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753"/>
        <w:tblW w:w="13628" w:type="dxa"/>
        <w:tblLook w:val="04A0" w:firstRow="1" w:lastRow="0" w:firstColumn="1" w:lastColumn="0" w:noHBand="0" w:noVBand="1"/>
      </w:tblPr>
      <w:tblGrid>
        <w:gridCol w:w="3098"/>
        <w:gridCol w:w="2331"/>
        <w:gridCol w:w="3113"/>
        <w:gridCol w:w="2331"/>
        <w:gridCol w:w="3075"/>
      </w:tblGrid>
      <w:tr w:rsidR="00CF37DB" w14:paraId="39F28281" w14:textId="77777777" w:rsidTr="00CF37DB">
        <w:trPr>
          <w:trHeight w:val="550"/>
        </w:trPr>
        <w:tc>
          <w:tcPr>
            <w:tcW w:w="2725" w:type="dxa"/>
          </w:tcPr>
          <w:p w14:paraId="1CC428D3" w14:textId="0AE37950" w:rsidR="00CF37DB" w:rsidRDefault="00CF37DB" w:rsidP="00CF37DB">
            <w:bookmarkStart w:id="0" w:name="_GoBack"/>
            <w:bookmarkEnd w:id="0"/>
            <w:r>
              <w:t xml:space="preserve">Monday </w:t>
            </w:r>
          </w:p>
        </w:tc>
        <w:tc>
          <w:tcPr>
            <w:tcW w:w="2725" w:type="dxa"/>
          </w:tcPr>
          <w:p w14:paraId="2C5EE3A5" w14:textId="724CAE2A" w:rsidR="00CF37DB" w:rsidRDefault="00CF37DB" w:rsidP="00CF37DB">
            <w:r>
              <w:t xml:space="preserve">Tuesday </w:t>
            </w:r>
          </w:p>
        </w:tc>
        <w:tc>
          <w:tcPr>
            <w:tcW w:w="2726" w:type="dxa"/>
          </w:tcPr>
          <w:p w14:paraId="4F50053C" w14:textId="53E90934" w:rsidR="00CF37DB" w:rsidRDefault="00CF37DB" w:rsidP="00CF37DB">
            <w:r>
              <w:t xml:space="preserve">Wednesday </w:t>
            </w:r>
          </w:p>
        </w:tc>
        <w:tc>
          <w:tcPr>
            <w:tcW w:w="2726" w:type="dxa"/>
          </w:tcPr>
          <w:p w14:paraId="4BE5B5E6" w14:textId="13D5ACFA" w:rsidR="00CF37DB" w:rsidRDefault="00CF37DB" w:rsidP="00CF37DB">
            <w:r>
              <w:t xml:space="preserve">Thursday </w:t>
            </w:r>
          </w:p>
        </w:tc>
        <w:tc>
          <w:tcPr>
            <w:tcW w:w="2726" w:type="dxa"/>
          </w:tcPr>
          <w:p w14:paraId="46800FFF" w14:textId="290727B6" w:rsidR="00CF37DB" w:rsidRDefault="00CF37DB" w:rsidP="00CF37DB">
            <w:r>
              <w:t xml:space="preserve">Friday </w:t>
            </w:r>
          </w:p>
        </w:tc>
      </w:tr>
      <w:tr w:rsidR="00CF37DB" w14:paraId="25A93D27" w14:textId="77777777" w:rsidTr="00CF37DB">
        <w:trPr>
          <w:trHeight w:val="2652"/>
        </w:trPr>
        <w:tc>
          <w:tcPr>
            <w:tcW w:w="2725" w:type="dxa"/>
          </w:tcPr>
          <w:p w14:paraId="3EDBE647" w14:textId="77777777" w:rsidR="00CF37DB" w:rsidRDefault="00CF37DB" w:rsidP="00CF37DB">
            <w:r>
              <w:t xml:space="preserve">English </w:t>
            </w:r>
          </w:p>
          <w:p w14:paraId="1F4C73D4" w14:textId="77777777" w:rsidR="006E5FD9" w:rsidRDefault="006E5FD9" w:rsidP="00CF37DB">
            <w:r>
              <w:t xml:space="preserve">Inverted commas/ speech marks </w:t>
            </w:r>
          </w:p>
          <w:p w14:paraId="2ABBC79E" w14:textId="77777777" w:rsidR="006E5FD9" w:rsidRDefault="00A540C0" w:rsidP="00CF37DB">
            <w:hyperlink r:id="rId4" w:history="1">
              <w:r w:rsidR="006E5FD9" w:rsidRPr="0032294B">
                <w:rPr>
                  <w:rStyle w:val="Hyperlink"/>
                </w:rPr>
                <w:t>https://www.bbc.co.uk/</w:t>
              </w:r>
              <w:r w:rsidR="006E5FD9" w:rsidRPr="0032294B">
                <w:rPr>
                  <w:rStyle w:val="Hyperlink"/>
                </w:rPr>
                <w:br/>
                <w:t>bitesize/topics/zvwwxnb/articles/ztcp97h</w:t>
              </w:r>
            </w:hyperlink>
          </w:p>
          <w:p w14:paraId="0941280C" w14:textId="77777777" w:rsidR="006E5FD9" w:rsidRDefault="006E5FD9" w:rsidP="00CF37DB"/>
          <w:p w14:paraId="278552AD" w14:textId="248AC657" w:rsidR="006E5FD9" w:rsidRDefault="006E5FD9" w:rsidP="00CF37DB">
            <w:r>
              <w:t xml:space="preserve">use this video to learn about inverted commas and complete pages 52 and 53 </w:t>
            </w:r>
          </w:p>
        </w:tc>
        <w:tc>
          <w:tcPr>
            <w:tcW w:w="2725" w:type="dxa"/>
          </w:tcPr>
          <w:p w14:paraId="292FE18A" w14:textId="77777777" w:rsidR="00CF37DB" w:rsidRDefault="00CF37DB" w:rsidP="00CF37DB">
            <w:r>
              <w:t xml:space="preserve">English </w:t>
            </w:r>
          </w:p>
          <w:p w14:paraId="40C17916" w14:textId="06B0627B" w:rsidR="006E5FD9" w:rsidRDefault="006E5FD9" w:rsidP="00CF37DB">
            <w:r>
              <w:t xml:space="preserve">Write a conversation between yourself and another person, it could be someone you know, someone famous or a made up character and use inverted commas. </w:t>
            </w:r>
          </w:p>
        </w:tc>
        <w:tc>
          <w:tcPr>
            <w:tcW w:w="2726" w:type="dxa"/>
          </w:tcPr>
          <w:p w14:paraId="2D44EB8C" w14:textId="11498655" w:rsidR="00CF37DB" w:rsidRDefault="00CF37DB" w:rsidP="00CF37DB">
            <w:r>
              <w:t xml:space="preserve">English </w:t>
            </w:r>
          </w:p>
          <w:p w14:paraId="4CB31AD5" w14:textId="7C00CB01" w:rsidR="006E5FD9" w:rsidRDefault="006E5FD9" w:rsidP="00CF37DB">
            <w:r>
              <w:t xml:space="preserve">Commas </w:t>
            </w:r>
          </w:p>
          <w:p w14:paraId="594F0A59" w14:textId="39E22879" w:rsidR="006E5FD9" w:rsidRDefault="006E5FD9" w:rsidP="00CF37DB">
            <w:r>
              <w:t xml:space="preserve">Use this website  </w:t>
            </w:r>
            <w:hyperlink r:id="rId5" w:history="1">
              <w:r w:rsidRPr="0032294B">
                <w:rPr>
                  <w:rStyle w:val="Hyperlink"/>
                </w:rPr>
                <w:t>https://www.bbc.co.uk/</w:t>
              </w:r>
              <w:r w:rsidRPr="0032294B">
                <w:rPr>
                  <w:rStyle w:val="Hyperlink"/>
                </w:rPr>
                <w:br/>
              </w:r>
              <w:proofErr w:type="spellStart"/>
              <w:r w:rsidRPr="0032294B">
                <w:rPr>
                  <w:rStyle w:val="Hyperlink"/>
                </w:rPr>
                <w:t>bitesize</w:t>
              </w:r>
              <w:proofErr w:type="spellEnd"/>
              <w:r w:rsidRPr="0032294B">
                <w:rPr>
                  <w:rStyle w:val="Hyperlink"/>
                </w:rPr>
                <w:t>/topics/</w:t>
              </w:r>
              <w:proofErr w:type="spellStart"/>
              <w:r w:rsidRPr="0032294B">
                <w:rPr>
                  <w:rStyle w:val="Hyperlink"/>
                </w:rPr>
                <w:t>zvwwxnb</w:t>
              </w:r>
              <w:proofErr w:type="spellEnd"/>
              <w:r w:rsidRPr="0032294B">
                <w:rPr>
                  <w:rStyle w:val="Hyperlink"/>
                </w:rPr>
                <w:t>/articles/zc773k7</w:t>
              </w:r>
            </w:hyperlink>
            <w:r>
              <w:t xml:space="preserve"> to learn about commas and then </w:t>
            </w:r>
            <w:r w:rsidR="00AB2C0B">
              <w:t xml:space="preserve">complete page 58 </w:t>
            </w:r>
          </w:p>
        </w:tc>
        <w:tc>
          <w:tcPr>
            <w:tcW w:w="2726" w:type="dxa"/>
          </w:tcPr>
          <w:p w14:paraId="52322A7C" w14:textId="77777777" w:rsidR="00CF37DB" w:rsidRDefault="00CF37DB" w:rsidP="00CF37DB">
            <w:r>
              <w:t xml:space="preserve">English </w:t>
            </w:r>
          </w:p>
          <w:p w14:paraId="7C43AB5E" w14:textId="77777777" w:rsidR="00AB2C0B" w:rsidRDefault="00AB2C0B" w:rsidP="00CF37DB">
            <w:r>
              <w:t xml:space="preserve">A and an </w:t>
            </w:r>
          </w:p>
          <w:p w14:paraId="484CCB81" w14:textId="41895CD7" w:rsidR="00AB2C0B" w:rsidRDefault="00AB2C0B" w:rsidP="00CF37DB">
            <w:r>
              <w:t xml:space="preserve">Complete page 59 an and a using the printout to help you. </w:t>
            </w:r>
          </w:p>
        </w:tc>
        <w:tc>
          <w:tcPr>
            <w:tcW w:w="2726" w:type="dxa"/>
          </w:tcPr>
          <w:p w14:paraId="197D0032" w14:textId="77777777" w:rsidR="00CF37DB" w:rsidRDefault="00CF37DB" w:rsidP="00CF37DB">
            <w:r>
              <w:t xml:space="preserve">English </w:t>
            </w:r>
          </w:p>
          <w:p w14:paraId="0D50D4A6" w14:textId="5B771CB1" w:rsidR="00AB2C0B" w:rsidRDefault="00AB2C0B" w:rsidP="00CF37DB">
            <w:r>
              <w:t xml:space="preserve">Prefixes </w:t>
            </w:r>
          </w:p>
          <w:p w14:paraId="0394A41F" w14:textId="2409AAC3" w:rsidR="00AB2C0B" w:rsidRDefault="00AB2C0B" w:rsidP="00CF37DB">
            <w:r>
              <w:t xml:space="preserve">Use the website  </w:t>
            </w:r>
            <w:hyperlink r:id="rId6" w:history="1">
              <w:r w:rsidRPr="0032294B">
                <w:rPr>
                  <w:rStyle w:val="Hyperlink"/>
                </w:rPr>
                <w:t>https://www.bbc.co.uk/</w:t>
              </w:r>
              <w:r w:rsidRPr="0032294B">
                <w:rPr>
                  <w:rStyle w:val="Hyperlink"/>
                </w:rPr>
                <w:br/>
                <w:t>bitesize/topics/z8mxrwx/articles/z9hjwxs</w:t>
              </w:r>
            </w:hyperlink>
            <w:r>
              <w:t xml:space="preserve"> and use the information to complete page 60 from your home learning pack. </w:t>
            </w:r>
          </w:p>
          <w:p w14:paraId="4527DF2B" w14:textId="1C37374A" w:rsidR="00AB2C0B" w:rsidRDefault="00AB2C0B" w:rsidP="00CF37DB"/>
        </w:tc>
      </w:tr>
      <w:tr w:rsidR="00CF37DB" w14:paraId="24B02E17" w14:textId="77777777" w:rsidTr="005C7A61">
        <w:trPr>
          <w:trHeight w:val="2299"/>
        </w:trPr>
        <w:tc>
          <w:tcPr>
            <w:tcW w:w="2725" w:type="dxa"/>
          </w:tcPr>
          <w:p w14:paraId="1A84B167" w14:textId="77777777" w:rsidR="00CF37DB" w:rsidRDefault="00CF37DB" w:rsidP="00CF37DB">
            <w:r>
              <w:t xml:space="preserve">Maths </w:t>
            </w:r>
          </w:p>
          <w:p w14:paraId="4990214B" w14:textId="77777777" w:rsidR="00EB6EA0" w:rsidRDefault="00EB6EA0" w:rsidP="00CF37DB">
            <w:r>
              <w:t xml:space="preserve">Measure lesson 1:  to read a scale </w:t>
            </w:r>
          </w:p>
          <w:p w14:paraId="689BD469" w14:textId="6C034637" w:rsidR="00EB6EA0" w:rsidRDefault="00A540C0" w:rsidP="00CF37DB">
            <w:hyperlink r:id="rId7" w:history="1">
              <w:r w:rsidR="00EB6EA0" w:rsidRPr="005404D8">
                <w:rPr>
                  <w:rStyle w:val="Hyperlink"/>
                </w:rPr>
                <w:t>https://classroom.thenational.</w:t>
              </w:r>
              <w:r w:rsidR="00EB6EA0" w:rsidRPr="005404D8">
                <w:rPr>
                  <w:rStyle w:val="Hyperlink"/>
                </w:rPr>
                <w:br/>
                <w:t>academy/lessons/measure-to-read-a-scale</w:t>
              </w:r>
            </w:hyperlink>
          </w:p>
        </w:tc>
        <w:tc>
          <w:tcPr>
            <w:tcW w:w="2725" w:type="dxa"/>
          </w:tcPr>
          <w:p w14:paraId="26897395" w14:textId="77777777" w:rsidR="00CF37DB" w:rsidRDefault="00CF37DB" w:rsidP="00CF37DB">
            <w:r>
              <w:t xml:space="preserve">Maths </w:t>
            </w:r>
          </w:p>
          <w:p w14:paraId="2EC56B42" w14:textId="77777777" w:rsidR="00EB6EA0" w:rsidRDefault="00EB6EA0" w:rsidP="00CF37DB">
            <w:r>
              <w:t xml:space="preserve">Lesson 2: to read mass on a scale </w:t>
            </w:r>
          </w:p>
          <w:p w14:paraId="3D30B8C8" w14:textId="2D6F8093" w:rsidR="00EB6EA0" w:rsidRDefault="00A540C0" w:rsidP="00CF37DB">
            <w:hyperlink r:id="rId8" w:history="1">
              <w:r w:rsidR="00EB6EA0" w:rsidRPr="005404D8">
                <w:rPr>
                  <w:rStyle w:val="Hyperlink"/>
                </w:rPr>
                <w:t>https://classroom.thenational.</w:t>
              </w:r>
              <w:r w:rsidR="00EB6EA0" w:rsidRPr="005404D8">
                <w:rPr>
                  <w:rStyle w:val="Hyperlink"/>
                </w:rPr>
                <w:br/>
                <w:t>academy/lessons/measure-to-read-mass-on-a-scale</w:t>
              </w:r>
            </w:hyperlink>
          </w:p>
        </w:tc>
        <w:tc>
          <w:tcPr>
            <w:tcW w:w="2726" w:type="dxa"/>
          </w:tcPr>
          <w:p w14:paraId="1DC9AC06" w14:textId="77777777" w:rsidR="00EB6EA0" w:rsidRDefault="00CF37DB" w:rsidP="00CF37DB">
            <w:r>
              <w:t>Maths</w:t>
            </w:r>
          </w:p>
          <w:p w14:paraId="262C1ECD" w14:textId="77777777" w:rsidR="00EB6EA0" w:rsidRDefault="00EB6EA0" w:rsidP="00CF37DB">
            <w:r>
              <w:t>Lesson 3: to compare mass</w:t>
            </w:r>
          </w:p>
          <w:p w14:paraId="112D9512" w14:textId="461DD9B4" w:rsidR="00CF37DB" w:rsidRDefault="00A540C0" w:rsidP="00CF37DB">
            <w:hyperlink r:id="rId9" w:history="1">
              <w:r w:rsidR="00EB6EA0" w:rsidRPr="005404D8">
                <w:rPr>
                  <w:rStyle w:val="Hyperlink"/>
                </w:rPr>
                <w:t>https://classroom.thenational.</w:t>
              </w:r>
              <w:r w:rsidR="00EB6EA0" w:rsidRPr="005404D8">
                <w:rPr>
                  <w:rStyle w:val="Hyperlink"/>
                </w:rPr>
                <w:br/>
                <w:t>academy/lessons/measure-to-compare-mass</w:t>
              </w:r>
            </w:hyperlink>
          </w:p>
        </w:tc>
        <w:tc>
          <w:tcPr>
            <w:tcW w:w="2726" w:type="dxa"/>
          </w:tcPr>
          <w:p w14:paraId="603BA8D4" w14:textId="77777777" w:rsidR="00CF37DB" w:rsidRDefault="00CF37DB" w:rsidP="00CF37DB">
            <w:r>
              <w:t xml:space="preserve">Maths </w:t>
            </w:r>
          </w:p>
          <w:p w14:paraId="6A5669EE" w14:textId="77777777" w:rsidR="00EB6EA0" w:rsidRDefault="00EB6EA0" w:rsidP="00CF37DB">
            <w:r>
              <w:t>Lesson 4: ordering mass</w:t>
            </w:r>
          </w:p>
          <w:p w14:paraId="1CBC80CC" w14:textId="301E6408" w:rsidR="00EB6EA0" w:rsidRDefault="00A540C0" w:rsidP="00CF37DB">
            <w:hyperlink r:id="rId10" w:history="1">
              <w:r w:rsidR="00EB6EA0" w:rsidRPr="005404D8">
                <w:rPr>
                  <w:rStyle w:val="Hyperlink"/>
                </w:rPr>
                <w:t>https://classroom.thenational.</w:t>
              </w:r>
              <w:r w:rsidR="00EB6EA0" w:rsidRPr="005404D8">
                <w:rPr>
                  <w:rStyle w:val="Hyperlink"/>
                </w:rPr>
                <w:br/>
                <w:t>academy/lessons/ordering-mass</w:t>
              </w:r>
            </w:hyperlink>
          </w:p>
        </w:tc>
        <w:tc>
          <w:tcPr>
            <w:tcW w:w="2726" w:type="dxa"/>
          </w:tcPr>
          <w:p w14:paraId="59298C25" w14:textId="77777777" w:rsidR="00CF37DB" w:rsidRDefault="00CF37DB" w:rsidP="00CF37DB">
            <w:r>
              <w:t xml:space="preserve">Maths </w:t>
            </w:r>
          </w:p>
          <w:p w14:paraId="78168103" w14:textId="77777777" w:rsidR="00EB6EA0" w:rsidRDefault="00EB6EA0" w:rsidP="00CF37DB">
            <w:r>
              <w:t>Lesson 5: add and subtract mass</w:t>
            </w:r>
          </w:p>
          <w:p w14:paraId="06A5E0DD" w14:textId="704D996F" w:rsidR="00EB6EA0" w:rsidRDefault="00073540" w:rsidP="00CF37DB">
            <w:r>
              <w:rPr>
                <w:rStyle w:val="Hyperlink"/>
              </w:rPr>
              <w:t xml:space="preserve"> </w:t>
            </w:r>
            <w:hyperlink r:id="rId11" w:history="1">
              <w:r w:rsidRPr="005404D8">
                <w:rPr>
                  <w:rStyle w:val="Hyperlink"/>
                </w:rPr>
                <w:t>https://classroom.thenational.</w:t>
              </w:r>
              <w:r w:rsidRPr="005404D8">
                <w:rPr>
                  <w:rStyle w:val="Hyperlink"/>
                </w:rPr>
                <w:br/>
                <w:t>academy/lessons/add-and-subtract-mass</w:t>
              </w:r>
            </w:hyperlink>
          </w:p>
        </w:tc>
      </w:tr>
      <w:tr w:rsidR="00CF37DB" w14:paraId="18CC8CB9" w14:textId="77777777" w:rsidTr="00CF37DB">
        <w:trPr>
          <w:trHeight w:val="2652"/>
        </w:trPr>
        <w:tc>
          <w:tcPr>
            <w:tcW w:w="2725" w:type="dxa"/>
          </w:tcPr>
          <w:p w14:paraId="4952F011" w14:textId="77777777" w:rsidR="00CF37DB" w:rsidRDefault="00CF37DB" w:rsidP="00CF37DB">
            <w:r>
              <w:t xml:space="preserve">Geography </w:t>
            </w:r>
          </w:p>
          <w:p w14:paraId="15E4FDDA" w14:textId="7487B0A6" w:rsidR="008F0BE1" w:rsidRDefault="008F0BE1" w:rsidP="00CF37DB">
            <w:r>
              <w:rPr>
                <w:sz w:val="18"/>
              </w:rPr>
              <w:t>Design a travel brochure persuading people that your country is the place to visit after lockdown – give reasons why</w:t>
            </w:r>
          </w:p>
        </w:tc>
        <w:tc>
          <w:tcPr>
            <w:tcW w:w="2725" w:type="dxa"/>
          </w:tcPr>
          <w:p w14:paraId="7C537BAE" w14:textId="1490C066" w:rsidR="00CF37DB" w:rsidRDefault="00CF37DB" w:rsidP="00CF37DB">
            <w:r>
              <w:t xml:space="preserve">Science </w:t>
            </w:r>
          </w:p>
          <w:p w14:paraId="1031D8B5" w14:textId="2B83320B" w:rsidR="008F0BE1" w:rsidRDefault="008F0BE1" w:rsidP="00CF37DB">
            <w:r>
              <w:t xml:space="preserve">To explain how a plant transports water </w:t>
            </w:r>
          </w:p>
          <w:p w14:paraId="6323ABEE" w14:textId="77777777" w:rsidR="008F0BE1" w:rsidRDefault="008F0BE1" w:rsidP="00CF37DB"/>
          <w:p w14:paraId="0CEB5157" w14:textId="67CF39B3" w:rsidR="008F0BE1" w:rsidRDefault="00A540C0" w:rsidP="00CF37DB">
            <w:hyperlink r:id="rId12" w:history="1">
              <w:r w:rsidR="008F0BE1" w:rsidRPr="005404D8">
                <w:rPr>
                  <w:rStyle w:val="Hyperlink"/>
                </w:rPr>
                <w:t>https://classroom.thenational.</w:t>
              </w:r>
              <w:r w:rsidR="008F0BE1" w:rsidRPr="005404D8">
                <w:rPr>
                  <w:rStyle w:val="Hyperlink"/>
                </w:rPr>
                <w:br/>
                <w:t>academy/lessons/to-explain-how-a-plant-transports-water</w:t>
              </w:r>
            </w:hyperlink>
          </w:p>
        </w:tc>
        <w:tc>
          <w:tcPr>
            <w:tcW w:w="2726" w:type="dxa"/>
          </w:tcPr>
          <w:p w14:paraId="058627EE" w14:textId="77777777" w:rsidR="00CF37DB" w:rsidRDefault="00CF37DB" w:rsidP="00CF37DB">
            <w:r>
              <w:t xml:space="preserve">PSHE </w:t>
            </w:r>
          </w:p>
          <w:p w14:paraId="4E673018" w14:textId="77777777" w:rsidR="008F0BE1" w:rsidRDefault="008F0BE1" w:rsidP="00CF37DB">
            <w:r>
              <w:t>Do you want to be a hero?</w:t>
            </w:r>
          </w:p>
          <w:p w14:paraId="3A9C3279" w14:textId="4F009DF6" w:rsidR="008F0BE1" w:rsidRDefault="00A540C0" w:rsidP="00CF37DB">
            <w:hyperlink r:id="rId13" w:history="1">
              <w:r w:rsidR="008F0BE1" w:rsidRPr="005404D8">
                <w:rPr>
                  <w:rStyle w:val="Hyperlink"/>
                </w:rPr>
                <w:t>https://classroom.thenational.</w:t>
              </w:r>
              <w:r w:rsidR="008F0BE1" w:rsidRPr="005404D8">
                <w:rPr>
                  <w:rStyle w:val="Hyperlink"/>
                </w:rPr>
                <w:br/>
                <w:t>academy/lessons/do-you-want-to-be-a-hero</w:t>
              </w:r>
            </w:hyperlink>
          </w:p>
        </w:tc>
        <w:tc>
          <w:tcPr>
            <w:tcW w:w="2726" w:type="dxa"/>
          </w:tcPr>
          <w:p w14:paraId="3C50401B" w14:textId="04EEE403" w:rsidR="00CF37DB" w:rsidRDefault="008F0BE1" w:rsidP="00CF37DB">
            <w:r>
              <w:t xml:space="preserve">Spanish </w:t>
            </w:r>
          </w:p>
          <w:p w14:paraId="5BADF3F8" w14:textId="3DB77A75" w:rsidR="008F0BE1" w:rsidRDefault="008F0BE1" w:rsidP="00CF37DB">
            <w:r>
              <w:t xml:space="preserve">Introducing yourself in Spanish </w:t>
            </w:r>
          </w:p>
          <w:p w14:paraId="42E1B29F" w14:textId="66B4C057" w:rsidR="008F0BE1" w:rsidRDefault="00A540C0" w:rsidP="00CF37DB">
            <w:hyperlink r:id="rId14" w:history="1">
              <w:r w:rsidR="006E5FD9" w:rsidRPr="0032294B">
                <w:rPr>
                  <w:rStyle w:val="Hyperlink"/>
                </w:rPr>
                <w:t>https://classroom.thenational.</w:t>
              </w:r>
              <w:r w:rsidR="006E5FD9" w:rsidRPr="0032294B">
                <w:rPr>
                  <w:rStyle w:val="Hyperlink"/>
                </w:rPr>
                <w:br/>
                <w:t>academy/lessons/introducing-yourself-in-spanish-62a2ad</w:t>
              </w:r>
            </w:hyperlink>
          </w:p>
          <w:p w14:paraId="15492AD2" w14:textId="5AB06645" w:rsidR="008F0BE1" w:rsidRDefault="008F0BE1" w:rsidP="00CF37DB"/>
        </w:tc>
        <w:tc>
          <w:tcPr>
            <w:tcW w:w="2726" w:type="dxa"/>
          </w:tcPr>
          <w:p w14:paraId="7A6C4CA9" w14:textId="77777777" w:rsidR="00CF37DB" w:rsidRDefault="00CF37DB" w:rsidP="00CF37DB">
            <w:r>
              <w:t xml:space="preserve">Art </w:t>
            </w:r>
          </w:p>
          <w:p w14:paraId="32FC6C1E" w14:textId="65A526A0" w:rsidR="008F0BE1" w:rsidRDefault="008F0BE1" w:rsidP="00CF37DB">
            <w:r w:rsidRPr="008F0BE1">
              <w:rPr>
                <w:rFonts w:ascii="Calibri" w:eastAsia="Calibri" w:hAnsi="Calibri" w:cs="Times New Roman"/>
                <w:sz w:val="18"/>
              </w:rPr>
              <w:t>Create an art rainbow collage with different coloured objects from around your house.</w:t>
            </w:r>
          </w:p>
        </w:tc>
      </w:tr>
    </w:tbl>
    <w:p w14:paraId="2B23DC04" w14:textId="77777777" w:rsidR="00ED440C" w:rsidRDefault="00A540C0"/>
    <w:sectPr w:rsidR="00ED440C" w:rsidSect="00CF37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DB"/>
    <w:rsid w:val="00073540"/>
    <w:rsid w:val="005C7A61"/>
    <w:rsid w:val="006E5FD9"/>
    <w:rsid w:val="00843049"/>
    <w:rsid w:val="008F0BE1"/>
    <w:rsid w:val="00A540C0"/>
    <w:rsid w:val="00AB2C0B"/>
    <w:rsid w:val="00C322F3"/>
    <w:rsid w:val="00CF37DB"/>
    <w:rsid w:val="00E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B832"/>
  <w15:chartTrackingRefBased/>
  <w15:docId w15:val="{7CCB2140-2294-45CD-B224-3FE7A673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EA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6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measure-to-read-mass-on-a-scale" TargetMode="External"/><Relationship Id="rId13" Type="http://schemas.openxmlformats.org/officeDocument/2006/relationships/hyperlink" Target="https://classroom.thenational.academy/lessons/do-you-want-to-be-a-he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measure-to-read-a-scale" TargetMode="External"/><Relationship Id="rId12" Type="http://schemas.openxmlformats.org/officeDocument/2006/relationships/hyperlink" Target="https://classroom.thenational.academy/lessons/to-explain-how-a-plant-transports-wate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8mxrwx/articles/z9hjwxs" TargetMode="External"/><Relationship Id="rId11" Type="http://schemas.openxmlformats.org/officeDocument/2006/relationships/hyperlink" Target="https://classroom.thenational.academy/lessons/add-and-subtract-mass" TargetMode="External"/><Relationship Id="rId5" Type="http://schemas.openxmlformats.org/officeDocument/2006/relationships/hyperlink" Target="https://www.bbc.co.uk/bitesize/topics/zvwwxnb/articles/zc773k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assroom.thenational.academy/lessons/ordering-mass" TargetMode="External"/><Relationship Id="rId4" Type="http://schemas.openxmlformats.org/officeDocument/2006/relationships/hyperlink" Target="https://www.bbc.co.uk/bitesize/topics/zvwwxnb/articles/ztcp97h" TargetMode="External"/><Relationship Id="rId9" Type="http://schemas.openxmlformats.org/officeDocument/2006/relationships/hyperlink" Target="https://classroom.thenational.academy/lessons/measure-to-compare-mass" TargetMode="External"/><Relationship Id="rId14" Type="http://schemas.openxmlformats.org/officeDocument/2006/relationships/hyperlink" Target="https://classroom.thenational.academy/lessons/introducing-yourself-in-spanish-62a2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LaptopRemote1@outlook.com</dc:creator>
  <cp:keywords/>
  <dc:description/>
  <cp:lastModifiedBy>Holy Trinity CE Primary School Office</cp:lastModifiedBy>
  <cp:revision>2</cp:revision>
  <dcterms:created xsi:type="dcterms:W3CDTF">2020-06-26T09:30:00Z</dcterms:created>
  <dcterms:modified xsi:type="dcterms:W3CDTF">2020-06-26T09:30:00Z</dcterms:modified>
</cp:coreProperties>
</file>