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8FC6D" w14:textId="3A9161E0" w:rsidR="009E701F" w:rsidRDefault="009E701F" w:rsidP="009E701F">
      <w:pPr>
        <w:jc w:val="both"/>
        <w:rPr>
          <w:rFonts w:ascii="Arial" w:hAnsi="Arial"/>
          <w:sz w:val="20"/>
          <w:szCs w:val="20"/>
          <w:lang w:eastAsia="en-US"/>
        </w:rPr>
      </w:pPr>
      <w:bookmarkStart w:id="0" w:name="_GoBack"/>
      <w:bookmarkEnd w:id="0"/>
    </w:p>
    <w:p w14:paraId="38D27DD4" w14:textId="77777777" w:rsidR="00045E8B" w:rsidRDefault="00045E8B" w:rsidP="009E701F">
      <w:pPr>
        <w:jc w:val="both"/>
        <w:rPr>
          <w:rFonts w:ascii="Arial" w:hAnsi="Arial"/>
          <w:sz w:val="22"/>
          <w:szCs w:val="22"/>
          <w:lang w:eastAsia="en-US"/>
        </w:rPr>
      </w:pPr>
    </w:p>
    <w:p w14:paraId="5F88E1CF" w14:textId="4246FFDC" w:rsidR="009E701F" w:rsidRPr="004D694F" w:rsidRDefault="009E701F" w:rsidP="009E701F">
      <w:pPr>
        <w:jc w:val="both"/>
        <w:rPr>
          <w:rFonts w:ascii="Arial" w:hAnsi="Arial"/>
          <w:sz w:val="22"/>
          <w:szCs w:val="22"/>
          <w:lang w:eastAsia="en-US"/>
        </w:rPr>
      </w:pPr>
      <w:r w:rsidRPr="004D694F">
        <w:rPr>
          <w:rFonts w:ascii="Arial" w:hAnsi="Arial"/>
          <w:sz w:val="22"/>
          <w:szCs w:val="22"/>
          <w:lang w:eastAsia="en-US"/>
        </w:rPr>
        <w:t xml:space="preserve">June </w:t>
      </w:r>
      <w:r w:rsidRPr="00E8686E">
        <w:rPr>
          <w:rFonts w:ascii="Arial" w:hAnsi="Arial"/>
          <w:sz w:val="22"/>
          <w:szCs w:val="22"/>
          <w:lang w:eastAsia="en-US"/>
        </w:rPr>
        <w:t>20</w:t>
      </w:r>
      <w:r w:rsidR="004D694F" w:rsidRPr="00E8686E">
        <w:rPr>
          <w:rFonts w:ascii="Arial" w:hAnsi="Arial"/>
          <w:sz w:val="22"/>
          <w:szCs w:val="22"/>
          <w:lang w:eastAsia="en-US"/>
        </w:rPr>
        <w:t>20</w:t>
      </w:r>
    </w:p>
    <w:p w14:paraId="214BBEBB" w14:textId="77777777" w:rsidR="009E701F" w:rsidRPr="004D694F" w:rsidRDefault="009E701F" w:rsidP="009E701F">
      <w:pPr>
        <w:jc w:val="both"/>
        <w:rPr>
          <w:rFonts w:ascii="Arial" w:hAnsi="Arial"/>
          <w:sz w:val="22"/>
          <w:szCs w:val="22"/>
          <w:lang w:eastAsia="en-US"/>
        </w:rPr>
      </w:pPr>
    </w:p>
    <w:p w14:paraId="35F3477D" w14:textId="77777777" w:rsidR="00170498" w:rsidRDefault="00170498" w:rsidP="009E701F">
      <w:pPr>
        <w:jc w:val="both"/>
        <w:rPr>
          <w:rFonts w:ascii="Arial" w:hAnsi="Arial"/>
          <w:sz w:val="22"/>
          <w:szCs w:val="22"/>
          <w:lang w:eastAsia="en-US"/>
        </w:rPr>
      </w:pPr>
    </w:p>
    <w:p w14:paraId="5B34F61A" w14:textId="21BB4EE2" w:rsidR="009E701F" w:rsidRPr="004D694F" w:rsidRDefault="009E701F" w:rsidP="009E701F">
      <w:pPr>
        <w:jc w:val="both"/>
        <w:rPr>
          <w:rFonts w:ascii="Arial" w:hAnsi="Arial"/>
          <w:sz w:val="22"/>
          <w:szCs w:val="22"/>
          <w:lang w:eastAsia="en-US"/>
        </w:rPr>
      </w:pPr>
      <w:r w:rsidRPr="004D694F">
        <w:rPr>
          <w:rFonts w:ascii="Arial" w:hAnsi="Arial"/>
          <w:sz w:val="22"/>
          <w:szCs w:val="22"/>
          <w:lang w:eastAsia="en-US"/>
        </w:rPr>
        <w:t xml:space="preserve">Dear </w:t>
      </w:r>
      <w:r w:rsidR="00E8686E">
        <w:rPr>
          <w:rFonts w:ascii="Arial" w:hAnsi="Arial"/>
          <w:sz w:val="22"/>
          <w:szCs w:val="22"/>
          <w:lang w:eastAsia="en-US"/>
        </w:rPr>
        <w:t>Head</w:t>
      </w:r>
      <w:r w:rsidR="00E8686E" w:rsidRPr="004D694F">
        <w:rPr>
          <w:rFonts w:ascii="Arial" w:hAnsi="Arial"/>
          <w:sz w:val="22"/>
          <w:szCs w:val="22"/>
          <w:lang w:eastAsia="en-US"/>
        </w:rPr>
        <w:t>teacher</w:t>
      </w:r>
    </w:p>
    <w:p w14:paraId="19D225AE" w14:textId="77777777" w:rsidR="009E701F" w:rsidRPr="004D694F" w:rsidRDefault="009E701F" w:rsidP="009E701F">
      <w:pPr>
        <w:jc w:val="both"/>
        <w:rPr>
          <w:rFonts w:ascii="Arial" w:hAnsi="Arial"/>
          <w:sz w:val="22"/>
          <w:szCs w:val="22"/>
          <w:lang w:eastAsia="en-US"/>
        </w:rPr>
      </w:pPr>
    </w:p>
    <w:p w14:paraId="2DFC3CB5" w14:textId="2D9FC6B6" w:rsidR="009E701F" w:rsidRPr="004D694F" w:rsidRDefault="009E701F" w:rsidP="009E701F">
      <w:pPr>
        <w:jc w:val="both"/>
        <w:rPr>
          <w:rFonts w:ascii="Arial" w:eastAsia="Calibri" w:hAnsi="Arial" w:cs="Arial"/>
          <w:sz w:val="22"/>
          <w:szCs w:val="22"/>
          <w:lang w:eastAsia="en-US"/>
        </w:rPr>
      </w:pPr>
      <w:r w:rsidRPr="004D694F">
        <w:rPr>
          <w:rFonts w:ascii="Arial" w:hAnsi="Arial"/>
          <w:sz w:val="22"/>
          <w:szCs w:val="22"/>
          <w:lang w:eastAsia="en-US"/>
        </w:rPr>
        <w:t xml:space="preserve">Thank you for your help so far in assisting us with making transition from KS2 to KS3 a successful one.   We are now writing to give you, your staff and the pupils an idea of what we have planned for Induction </w:t>
      </w:r>
      <w:r w:rsidR="002A6784" w:rsidRPr="004D694F">
        <w:rPr>
          <w:rFonts w:ascii="Arial" w:hAnsi="Arial"/>
          <w:sz w:val="22"/>
          <w:szCs w:val="22"/>
          <w:lang w:eastAsia="en-US"/>
        </w:rPr>
        <w:t>Process for 2020/2021 cohort</w:t>
      </w:r>
    </w:p>
    <w:p w14:paraId="40B1C3F2" w14:textId="77777777" w:rsidR="009E701F" w:rsidRPr="004D694F" w:rsidRDefault="009E701F" w:rsidP="009E701F">
      <w:pPr>
        <w:jc w:val="both"/>
        <w:rPr>
          <w:rFonts w:ascii="Arial" w:hAnsi="Arial"/>
          <w:sz w:val="22"/>
          <w:szCs w:val="22"/>
          <w:lang w:eastAsia="en-US"/>
        </w:rPr>
      </w:pPr>
    </w:p>
    <w:p w14:paraId="1A547D9E" w14:textId="77777777" w:rsidR="002A6784" w:rsidRPr="004D694F" w:rsidRDefault="009E701F" w:rsidP="009E701F">
      <w:pPr>
        <w:jc w:val="both"/>
        <w:rPr>
          <w:rFonts w:ascii="Arial" w:hAnsi="Arial"/>
          <w:sz w:val="22"/>
          <w:szCs w:val="22"/>
          <w:lang w:eastAsia="en-US"/>
        </w:rPr>
      </w:pPr>
      <w:r w:rsidRPr="004D694F">
        <w:rPr>
          <w:rFonts w:ascii="Arial" w:hAnsi="Arial"/>
          <w:sz w:val="22"/>
          <w:szCs w:val="22"/>
          <w:lang w:eastAsia="en-US"/>
        </w:rPr>
        <w:t>Pupils</w:t>
      </w:r>
      <w:r w:rsidR="002A6784" w:rsidRPr="004D694F">
        <w:rPr>
          <w:rFonts w:ascii="Arial" w:hAnsi="Arial"/>
          <w:sz w:val="22"/>
          <w:szCs w:val="22"/>
          <w:lang w:eastAsia="en-US"/>
        </w:rPr>
        <w:t xml:space="preserve"> should have been spending three full days </w:t>
      </w:r>
      <w:r w:rsidRPr="004D694F">
        <w:rPr>
          <w:rFonts w:ascii="Arial" w:hAnsi="Arial"/>
          <w:sz w:val="22"/>
          <w:szCs w:val="22"/>
          <w:lang w:eastAsia="en-US"/>
        </w:rPr>
        <w:t xml:space="preserve">at Darwen Vale to allow them to get a flavour of life at secondary school, and to further help them with the transition from Primary School. </w:t>
      </w:r>
      <w:r w:rsidR="002A6784" w:rsidRPr="004D694F">
        <w:rPr>
          <w:rFonts w:ascii="Arial" w:hAnsi="Arial"/>
          <w:sz w:val="22"/>
          <w:szCs w:val="22"/>
          <w:lang w:eastAsia="en-US"/>
        </w:rPr>
        <w:t xml:space="preserve">Unfortunately, due to the Covid pandemic, we will be unable to offer this program this year. We are hopeful that we will be able to get the pupils into school just before the start of the Autumn Term, but as you will be well aware, this cannot be confirmed at the moment. </w:t>
      </w:r>
    </w:p>
    <w:p w14:paraId="2F5B0FFE" w14:textId="77777777" w:rsidR="002A6784" w:rsidRPr="004D694F" w:rsidRDefault="002A6784" w:rsidP="009E701F">
      <w:pPr>
        <w:jc w:val="both"/>
        <w:rPr>
          <w:rFonts w:ascii="Arial" w:hAnsi="Arial"/>
          <w:sz w:val="22"/>
          <w:szCs w:val="22"/>
          <w:lang w:eastAsia="en-US"/>
        </w:rPr>
      </w:pPr>
    </w:p>
    <w:p w14:paraId="40D8498F" w14:textId="054D26EC" w:rsidR="00E8686E" w:rsidRDefault="002A6784" w:rsidP="00E8686E">
      <w:pPr>
        <w:jc w:val="both"/>
        <w:rPr>
          <w:rFonts w:ascii="Arial" w:hAnsi="Arial"/>
          <w:color w:val="FF0000"/>
          <w:sz w:val="22"/>
          <w:szCs w:val="22"/>
          <w:lang w:eastAsia="en-US"/>
        </w:rPr>
      </w:pPr>
      <w:r w:rsidRPr="004D694F">
        <w:rPr>
          <w:rFonts w:ascii="Arial" w:hAnsi="Arial"/>
          <w:sz w:val="22"/>
          <w:szCs w:val="22"/>
          <w:lang w:eastAsia="en-US"/>
        </w:rPr>
        <w:t xml:space="preserve">We have developed our school website to include a Transition Zone, within this pupils and parents will find the majority of information they require to make Transition smooth and successful. Can I ask that you direct pupils and parent to this if they have any </w:t>
      </w:r>
      <w:r w:rsidR="00E8686E" w:rsidRPr="004D694F">
        <w:rPr>
          <w:rFonts w:ascii="Arial" w:hAnsi="Arial"/>
          <w:sz w:val="22"/>
          <w:szCs w:val="22"/>
          <w:lang w:eastAsia="en-US"/>
        </w:rPr>
        <w:t>questions?</w:t>
      </w:r>
      <w:r w:rsidRPr="004D694F">
        <w:rPr>
          <w:rFonts w:ascii="Arial" w:hAnsi="Arial"/>
          <w:sz w:val="22"/>
          <w:szCs w:val="22"/>
          <w:lang w:eastAsia="en-US"/>
        </w:rPr>
        <w:t xml:space="preserve"> Within this zone pupils and parents will find key information and a video fly through of the school. The video contains </w:t>
      </w:r>
      <w:r w:rsidR="00E8686E">
        <w:rPr>
          <w:rFonts w:ascii="Arial" w:hAnsi="Arial"/>
          <w:sz w:val="22"/>
          <w:szCs w:val="22"/>
          <w:lang w:eastAsia="en-US"/>
        </w:rPr>
        <w:t>important tr</w:t>
      </w:r>
      <w:r w:rsidR="00FA4E37" w:rsidRPr="004D694F">
        <w:rPr>
          <w:rFonts w:ascii="Arial" w:hAnsi="Arial"/>
          <w:sz w:val="22"/>
          <w:szCs w:val="22"/>
          <w:lang w:eastAsia="en-US"/>
        </w:rPr>
        <w:t xml:space="preserve">ansition </w:t>
      </w:r>
      <w:r w:rsidRPr="004D694F">
        <w:rPr>
          <w:rFonts w:ascii="Arial" w:hAnsi="Arial"/>
          <w:sz w:val="22"/>
          <w:szCs w:val="22"/>
          <w:lang w:eastAsia="en-US"/>
        </w:rPr>
        <w:t xml:space="preserve">information and a chance </w:t>
      </w:r>
      <w:r w:rsidR="00FA4E37" w:rsidRPr="004D694F">
        <w:rPr>
          <w:rFonts w:ascii="Arial" w:hAnsi="Arial"/>
          <w:sz w:val="22"/>
          <w:szCs w:val="22"/>
          <w:lang w:eastAsia="en-US"/>
        </w:rPr>
        <w:t>for the</w:t>
      </w:r>
      <w:r w:rsidRPr="004D694F">
        <w:rPr>
          <w:rFonts w:ascii="Arial" w:hAnsi="Arial"/>
          <w:sz w:val="22"/>
          <w:szCs w:val="22"/>
          <w:lang w:eastAsia="en-US"/>
        </w:rPr>
        <w:t xml:space="preserve"> pupils</w:t>
      </w:r>
      <w:r w:rsidR="00FA4E37" w:rsidRPr="004D694F">
        <w:rPr>
          <w:rFonts w:ascii="Arial" w:hAnsi="Arial"/>
          <w:sz w:val="22"/>
          <w:szCs w:val="22"/>
          <w:lang w:eastAsia="en-US"/>
        </w:rPr>
        <w:t xml:space="preserve"> to meet their</w:t>
      </w:r>
      <w:r w:rsidRPr="004D694F">
        <w:rPr>
          <w:rFonts w:ascii="Arial" w:hAnsi="Arial"/>
          <w:sz w:val="22"/>
          <w:szCs w:val="22"/>
          <w:lang w:eastAsia="en-US"/>
        </w:rPr>
        <w:t xml:space="preserve"> new form tutors and other staff</w:t>
      </w:r>
      <w:r w:rsidR="00FA4E37" w:rsidRPr="004D694F">
        <w:rPr>
          <w:rFonts w:ascii="Arial" w:hAnsi="Arial"/>
          <w:sz w:val="22"/>
          <w:szCs w:val="22"/>
          <w:lang w:eastAsia="en-US"/>
        </w:rPr>
        <w:t xml:space="preserve"> members. </w:t>
      </w:r>
      <w:r w:rsidR="00E8686E">
        <w:rPr>
          <w:rFonts w:ascii="Arial" w:hAnsi="Arial"/>
          <w:sz w:val="22"/>
          <w:szCs w:val="22"/>
          <w:lang w:eastAsia="en-US"/>
        </w:rPr>
        <w:t xml:space="preserve">Please click this link to view the Transition Zone page : </w:t>
      </w:r>
      <w:hyperlink r:id="rId10" w:tgtFrame="_blank" w:history="1">
        <w:r w:rsidR="00E8686E">
          <w:rPr>
            <w:rStyle w:val="Hyperlink"/>
            <w:rFonts w:ascii="Calibri" w:hAnsi="Calibri"/>
            <w:shd w:val="clear" w:color="auto" w:fill="FFFFFF"/>
          </w:rPr>
          <w:t>https://padlet.com/sbroderick6/wb0va2t3gn1klybv</w:t>
        </w:r>
      </w:hyperlink>
    </w:p>
    <w:p w14:paraId="1E1E1931" w14:textId="77777777" w:rsidR="00E8686E" w:rsidRDefault="00E8686E" w:rsidP="00E8686E">
      <w:pPr>
        <w:jc w:val="both"/>
        <w:rPr>
          <w:rFonts w:ascii="Arial" w:hAnsi="Arial"/>
          <w:color w:val="FF0000"/>
          <w:sz w:val="22"/>
          <w:szCs w:val="22"/>
          <w:lang w:eastAsia="en-US"/>
        </w:rPr>
      </w:pPr>
    </w:p>
    <w:p w14:paraId="2FBDF32F" w14:textId="448ADBC6" w:rsidR="009E701F" w:rsidRPr="00E8686E" w:rsidRDefault="00FA4E37" w:rsidP="00E8686E">
      <w:pPr>
        <w:jc w:val="both"/>
        <w:rPr>
          <w:rFonts w:ascii="Arial" w:hAnsi="Arial"/>
          <w:color w:val="FF0000"/>
          <w:sz w:val="22"/>
          <w:szCs w:val="22"/>
          <w:lang w:eastAsia="en-US"/>
        </w:rPr>
      </w:pPr>
      <w:r w:rsidRPr="004D694F">
        <w:rPr>
          <w:rFonts w:ascii="Arial" w:hAnsi="Arial"/>
          <w:sz w:val="22"/>
          <w:szCs w:val="22"/>
          <w:lang w:eastAsia="en-US"/>
        </w:rPr>
        <w:t>Also within the zone parents will find a booking system to request a phone call from next year’s Director of Progress for year 7.</w:t>
      </w:r>
    </w:p>
    <w:p w14:paraId="12EA8B2E" w14:textId="2ABF02D2" w:rsidR="00FA4E37" w:rsidRPr="004D694F" w:rsidRDefault="00FA4E37" w:rsidP="009E701F">
      <w:pPr>
        <w:jc w:val="both"/>
        <w:rPr>
          <w:rFonts w:ascii="Arial" w:hAnsi="Arial"/>
          <w:sz w:val="22"/>
          <w:szCs w:val="22"/>
          <w:lang w:eastAsia="en-US"/>
        </w:rPr>
      </w:pPr>
    </w:p>
    <w:p w14:paraId="7CDC0023" w14:textId="3867D089" w:rsidR="00FA4E37" w:rsidRPr="004D694F" w:rsidRDefault="00FA4E37" w:rsidP="009E701F">
      <w:pPr>
        <w:jc w:val="both"/>
        <w:rPr>
          <w:rFonts w:ascii="Arial" w:hAnsi="Arial"/>
          <w:color w:val="FF0000"/>
          <w:sz w:val="22"/>
          <w:szCs w:val="22"/>
          <w:lang w:eastAsia="en-US"/>
        </w:rPr>
      </w:pPr>
      <w:r w:rsidRPr="004D694F">
        <w:rPr>
          <w:rFonts w:ascii="Arial" w:hAnsi="Arial"/>
          <w:sz w:val="22"/>
          <w:szCs w:val="22"/>
          <w:lang w:eastAsia="en-US"/>
        </w:rPr>
        <w:t xml:space="preserve">The first part of the process will be an online assembly delivered through </w:t>
      </w:r>
      <w:r w:rsidR="00E8686E">
        <w:rPr>
          <w:rFonts w:ascii="Arial" w:hAnsi="Arial"/>
          <w:sz w:val="22"/>
          <w:szCs w:val="22"/>
          <w:lang w:eastAsia="en-US"/>
        </w:rPr>
        <w:t>Microsoft Teams</w:t>
      </w:r>
      <w:r w:rsidRPr="004D694F">
        <w:rPr>
          <w:rFonts w:ascii="Arial" w:hAnsi="Arial"/>
          <w:sz w:val="22"/>
          <w:szCs w:val="22"/>
          <w:lang w:eastAsia="en-US"/>
        </w:rPr>
        <w:t>. Could I ask that you mention this to your pupils through your communication channels if possible. We have written to pupils and parents to inform them of our plans and notify them of the forthcoming assembly</w:t>
      </w:r>
      <w:r w:rsidR="00E8686E">
        <w:rPr>
          <w:rFonts w:ascii="Arial" w:hAnsi="Arial"/>
          <w:sz w:val="22"/>
          <w:szCs w:val="22"/>
          <w:lang w:eastAsia="en-US"/>
        </w:rPr>
        <w:t xml:space="preserve"> on 9</w:t>
      </w:r>
      <w:r w:rsidR="00E8686E" w:rsidRPr="00E8686E">
        <w:rPr>
          <w:rFonts w:ascii="Arial" w:hAnsi="Arial"/>
          <w:sz w:val="22"/>
          <w:szCs w:val="22"/>
          <w:vertAlign w:val="superscript"/>
          <w:lang w:eastAsia="en-US"/>
        </w:rPr>
        <w:t>th</w:t>
      </w:r>
      <w:r w:rsidR="00E8686E">
        <w:rPr>
          <w:rFonts w:ascii="Arial" w:hAnsi="Arial"/>
          <w:sz w:val="22"/>
          <w:szCs w:val="22"/>
          <w:lang w:eastAsia="en-US"/>
        </w:rPr>
        <w:t xml:space="preserve"> July</w:t>
      </w:r>
      <w:r w:rsidRPr="004D694F">
        <w:rPr>
          <w:rFonts w:ascii="Arial" w:hAnsi="Arial"/>
          <w:sz w:val="22"/>
          <w:szCs w:val="22"/>
          <w:lang w:eastAsia="en-US"/>
        </w:rPr>
        <w:t>.</w:t>
      </w:r>
      <w:r w:rsidR="00E8686E" w:rsidRPr="00E8686E">
        <w:rPr>
          <w:rFonts w:ascii="Calibri" w:hAnsi="Calibri"/>
          <w:color w:val="000000"/>
        </w:rPr>
        <w:t xml:space="preserve"> </w:t>
      </w:r>
    </w:p>
    <w:p w14:paraId="2527258C" w14:textId="77777777" w:rsidR="009E701F" w:rsidRPr="004D694F" w:rsidRDefault="009E701F" w:rsidP="009E701F">
      <w:pPr>
        <w:jc w:val="both"/>
        <w:rPr>
          <w:rFonts w:ascii="Arial" w:hAnsi="Arial"/>
          <w:sz w:val="22"/>
          <w:szCs w:val="22"/>
          <w:lang w:eastAsia="en-US"/>
        </w:rPr>
      </w:pPr>
    </w:p>
    <w:p w14:paraId="3FF73D97" w14:textId="480003B7" w:rsidR="009E701F" w:rsidRPr="004D694F" w:rsidRDefault="009E701F" w:rsidP="009E701F">
      <w:pPr>
        <w:jc w:val="both"/>
        <w:rPr>
          <w:rFonts w:ascii="Arial" w:hAnsi="Arial"/>
          <w:sz w:val="22"/>
          <w:szCs w:val="22"/>
          <w:lang w:eastAsia="en-US"/>
        </w:rPr>
      </w:pPr>
      <w:r w:rsidRPr="004D694F">
        <w:rPr>
          <w:rFonts w:ascii="Arial" w:hAnsi="Arial"/>
          <w:sz w:val="22"/>
          <w:szCs w:val="22"/>
          <w:lang w:eastAsia="en-US"/>
        </w:rPr>
        <w:t>Induction Days are always very exciting and challenging days for the pupils and we hope that they will enjoy it as much as possible.  If there is anything you would like to discuss please do not hesitate to contact Mr Broderick who</w:t>
      </w:r>
      <w:r w:rsidR="004D694F" w:rsidRPr="004D694F">
        <w:rPr>
          <w:rFonts w:ascii="Arial" w:hAnsi="Arial"/>
          <w:sz w:val="22"/>
          <w:szCs w:val="22"/>
          <w:lang w:eastAsia="en-US"/>
        </w:rPr>
        <w:t xml:space="preserve"> </w:t>
      </w:r>
      <w:r w:rsidR="004D694F" w:rsidRPr="00E8686E">
        <w:rPr>
          <w:rFonts w:ascii="Arial" w:hAnsi="Arial"/>
          <w:sz w:val="22"/>
          <w:szCs w:val="22"/>
          <w:lang w:eastAsia="en-US"/>
        </w:rPr>
        <w:t>is</w:t>
      </w:r>
      <w:r w:rsidRPr="004D694F">
        <w:rPr>
          <w:rFonts w:ascii="Arial" w:hAnsi="Arial"/>
          <w:sz w:val="22"/>
          <w:szCs w:val="22"/>
          <w:lang w:eastAsia="en-US"/>
        </w:rPr>
        <w:t xml:space="preserve"> Director of Progress for pupils in of Year 7.</w:t>
      </w:r>
    </w:p>
    <w:p w14:paraId="0B02A4F9" w14:textId="77777777" w:rsidR="009E701F" w:rsidRPr="004D694F" w:rsidRDefault="009E701F" w:rsidP="009E701F">
      <w:pPr>
        <w:jc w:val="both"/>
        <w:rPr>
          <w:rFonts w:ascii="Arial" w:hAnsi="Arial"/>
          <w:sz w:val="22"/>
          <w:szCs w:val="22"/>
          <w:lang w:eastAsia="en-US"/>
        </w:rPr>
      </w:pPr>
    </w:p>
    <w:p w14:paraId="7F7F9322" w14:textId="7E270DE3" w:rsidR="009E701F" w:rsidRPr="004D694F" w:rsidRDefault="009E701F" w:rsidP="009E701F">
      <w:pPr>
        <w:jc w:val="both"/>
        <w:rPr>
          <w:rFonts w:ascii="Arial" w:hAnsi="Arial"/>
          <w:sz w:val="22"/>
          <w:szCs w:val="22"/>
          <w:lang w:eastAsia="en-US"/>
        </w:rPr>
      </w:pPr>
      <w:r w:rsidRPr="004D694F">
        <w:rPr>
          <w:rFonts w:ascii="Arial" w:hAnsi="Arial"/>
          <w:sz w:val="22"/>
          <w:szCs w:val="22"/>
          <w:lang w:eastAsia="en-US"/>
        </w:rPr>
        <w:t>May I take this opportunity to thank you and your staff</w:t>
      </w:r>
      <w:r w:rsidR="00FA4E37" w:rsidRPr="004D694F">
        <w:rPr>
          <w:rFonts w:ascii="Arial" w:hAnsi="Arial"/>
          <w:sz w:val="22"/>
          <w:szCs w:val="22"/>
          <w:lang w:eastAsia="en-US"/>
        </w:rPr>
        <w:t>, pupils</w:t>
      </w:r>
      <w:r w:rsidRPr="004D694F">
        <w:rPr>
          <w:rFonts w:ascii="Arial" w:hAnsi="Arial"/>
          <w:sz w:val="22"/>
          <w:szCs w:val="22"/>
          <w:lang w:eastAsia="en-US"/>
        </w:rPr>
        <w:t xml:space="preserve"> </w:t>
      </w:r>
      <w:r w:rsidR="00FA4E37" w:rsidRPr="004D694F">
        <w:rPr>
          <w:rFonts w:ascii="Arial" w:hAnsi="Arial"/>
          <w:sz w:val="22"/>
          <w:szCs w:val="22"/>
          <w:lang w:eastAsia="en-US"/>
        </w:rPr>
        <w:t xml:space="preserve">and parents </w:t>
      </w:r>
      <w:r w:rsidRPr="004D694F">
        <w:rPr>
          <w:rFonts w:ascii="Arial" w:hAnsi="Arial"/>
          <w:sz w:val="22"/>
          <w:szCs w:val="22"/>
          <w:lang w:eastAsia="en-US"/>
        </w:rPr>
        <w:t>for your continued support</w:t>
      </w:r>
      <w:r w:rsidR="00FA4E37" w:rsidRPr="004D694F">
        <w:rPr>
          <w:rFonts w:ascii="Arial" w:hAnsi="Arial"/>
          <w:sz w:val="22"/>
          <w:szCs w:val="22"/>
          <w:lang w:eastAsia="en-US"/>
        </w:rPr>
        <w:t>, should you have any further questions please don’t hesitate to contact me.</w:t>
      </w:r>
    </w:p>
    <w:p w14:paraId="5C3C85C6" w14:textId="77777777" w:rsidR="009E701F" w:rsidRPr="004D694F" w:rsidRDefault="009E701F" w:rsidP="009E701F">
      <w:pPr>
        <w:jc w:val="both"/>
        <w:rPr>
          <w:rFonts w:ascii="Arial" w:hAnsi="Arial"/>
          <w:sz w:val="22"/>
          <w:szCs w:val="22"/>
          <w:lang w:eastAsia="en-US"/>
        </w:rPr>
      </w:pPr>
    </w:p>
    <w:p w14:paraId="18E4D1AD" w14:textId="77777777" w:rsidR="009E701F" w:rsidRPr="004D694F" w:rsidRDefault="009E701F" w:rsidP="009E701F">
      <w:pPr>
        <w:jc w:val="both"/>
        <w:rPr>
          <w:rFonts w:ascii="Arial" w:hAnsi="Arial"/>
          <w:sz w:val="22"/>
          <w:szCs w:val="22"/>
          <w:lang w:eastAsia="en-US"/>
        </w:rPr>
      </w:pPr>
      <w:r w:rsidRPr="004D694F">
        <w:rPr>
          <w:rFonts w:ascii="Arial" w:hAnsi="Arial"/>
          <w:sz w:val="22"/>
          <w:szCs w:val="22"/>
          <w:lang w:eastAsia="en-US"/>
        </w:rPr>
        <w:t>Yours sincerely</w:t>
      </w:r>
      <w:r w:rsidRPr="004D694F">
        <w:rPr>
          <w:rFonts w:ascii="Arial" w:hAnsi="Arial"/>
          <w:sz w:val="22"/>
          <w:szCs w:val="22"/>
          <w:lang w:eastAsia="en-US"/>
        </w:rPr>
        <w:tab/>
      </w:r>
    </w:p>
    <w:p w14:paraId="1D4C9E09" w14:textId="77777777" w:rsidR="009E701F" w:rsidRPr="009E701F" w:rsidRDefault="009E701F" w:rsidP="009E701F">
      <w:pPr>
        <w:jc w:val="both"/>
        <w:rPr>
          <w:rFonts w:ascii="Calibri" w:eastAsia="Calibri" w:hAnsi="Calibri"/>
          <w:noProof/>
          <w:sz w:val="22"/>
          <w:szCs w:val="22"/>
        </w:rPr>
      </w:pPr>
    </w:p>
    <w:p w14:paraId="1F577DFD" w14:textId="07BAB65F" w:rsidR="009E701F" w:rsidRPr="009E701F" w:rsidRDefault="009E701F" w:rsidP="009E701F">
      <w:pPr>
        <w:rPr>
          <w:rFonts w:ascii="Calibri" w:eastAsia="Calibri" w:hAnsi="Calibri"/>
          <w:noProof/>
          <w:sz w:val="22"/>
          <w:szCs w:val="22"/>
        </w:rPr>
      </w:pPr>
      <w:r w:rsidRPr="009E701F">
        <w:rPr>
          <w:rFonts w:ascii="Arial" w:hAnsi="Arial"/>
          <w:noProof/>
          <w:sz w:val="22"/>
          <w:szCs w:val="20"/>
        </w:rPr>
        <w:drawing>
          <wp:inline distT="0" distB="0" distL="0" distR="0" wp14:anchorId="18430E50" wp14:editId="6422022F">
            <wp:extent cx="781050" cy="1495425"/>
            <wp:effectExtent l="4762" t="0" r="4763" b="476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8997" t="6744" r="26613" b="2460"/>
                    <a:stretch>
                      <a:fillRect/>
                    </a:stretch>
                  </pic:blipFill>
                  <pic:spPr bwMode="auto">
                    <a:xfrm rot="5400000">
                      <a:off x="0" y="0"/>
                      <a:ext cx="781050" cy="1495425"/>
                    </a:xfrm>
                    <a:prstGeom prst="rect">
                      <a:avLst/>
                    </a:prstGeom>
                    <a:noFill/>
                    <a:ln>
                      <a:noFill/>
                    </a:ln>
                  </pic:spPr>
                </pic:pic>
              </a:graphicData>
            </a:graphic>
          </wp:inline>
        </w:drawing>
      </w:r>
    </w:p>
    <w:p w14:paraId="7A8907A8" w14:textId="77777777" w:rsidR="009E701F" w:rsidRPr="009E701F" w:rsidRDefault="009E701F" w:rsidP="009E701F">
      <w:pPr>
        <w:jc w:val="both"/>
        <w:rPr>
          <w:rFonts w:ascii="Calibri" w:eastAsia="Calibri" w:hAnsi="Calibri"/>
          <w:noProof/>
          <w:sz w:val="22"/>
          <w:szCs w:val="22"/>
        </w:rPr>
      </w:pPr>
    </w:p>
    <w:p w14:paraId="75F7B36F" w14:textId="77777777" w:rsidR="009E701F" w:rsidRPr="00170498" w:rsidRDefault="009E701F" w:rsidP="009E701F">
      <w:pPr>
        <w:jc w:val="both"/>
        <w:rPr>
          <w:rFonts w:ascii="Arial" w:eastAsia="Calibri" w:hAnsi="Arial" w:cs="Arial"/>
          <w:noProof/>
          <w:sz w:val="22"/>
          <w:szCs w:val="22"/>
        </w:rPr>
      </w:pPr>
      <w:r w:rsidRPr="00170498">
        <w:rPr>
          <w:rFonts w:ascii="Arial" w:eastAsia="Calibri" w:hAnsi="Arial" w:cs="Arial"/>
          <w:noProof/>
          <w:sz w:val="22"/>
          <w:szCs w:val="22"/>
        </w:rPr>
        <w:t>Mr Little</w:t>
      </w:r>
    </w:p>
    <w:p w14:paraId="3AABAFD2" w14:textId="77777777" w:rsidR="009E701F" w:rsidRPr="00170498" w:rsidRDefault="009E701F" w:rsidP="009E701F">
      <w:pPr>
        <w:jc w:val="both"/>
        <w:rPr>
          <w:rFonts w:ascii="Arial" w:eastAsia="Calibri" w:hAnsi="Arial" w:cs="Arial"/>
          <w:noProof/>
          <w:sz w:val="22"/>
          <w:szCs w:val="22"/>
        </w:rPr>
      </w:pPr>
      <w:r w:rsidRPr="00170498">
        <w:rPr>
          <w:rFonts w:ascii="Arial" w:eastAsia="Calibri" w:hAnsi="Arial" w:cs="Arial"/>
          <w:noProof/>
          <w:sz w:val="22"/>
          <w:szCs w:val="22"/>
        </w:rPr>
        <w:lastRenderedPageBreak/>
        <w:t>Principal</w:t>
      </w:r>
    </w:p>
    <w:p w14:paraId="50B9D08E" w14:textId="77777777" w:rsidR="00822EB4" w:rsidRPr="00170498" w:rsidRDefault="00822EB4" w:rsidP="002721FC">
      <w:pPr>
        <w:jc w:val="both"/>
        <w:rPr>
          <w:rFonts w:ascii="Arial" w:hAnsi="Arial" w:cs="Arial"/>
          <w:sz w:val="22"/>
          <w:szCs w:val="22"/>
        </w:rPr>
      </w:pPr>
    </w:p>
    <w:sectPr w:rsidR="00822EB4" w:rsidRPr="00170498" w:rsidSect="004D694F">
      <w:headerReference w:type="default" r:id="rId12"/>
      <w:footerReference w:type="even" r:id="rId13"/>
      <w:footerReference w:type="default" r:id="rId14"/>
      <w:pgSz w:w="11906" w:h="16838"/>
      <w:pgMar w:top="90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B0A2" w14:textId="77777777" w:rsidR="0036466F" w:rsidRDefault="0036466F" w:rsidP="00BF36FC">
      <w:r>
        <w:separator/>
      </w:r>
    </w:p>
  </w:endnote>
  <w:endnote w:type="continuationSeparator" w:id="0">
    <w:p w14:paraId="632221D2" w14:textId="77777777" w:rsidR="0036466F" w:rsidRDefault="0036466F" w:rsidP="00B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ca Majora Heavy">
    <w:charset w:val="00"/>
    <w:family w:val="auto"/>
    <w:pitch w:val="variable"/>
    <w:sig w:usb0="80000027" w:usb1="10000048" w:usb2="00000000" w:usb3="00000000" w:csb0="00000001" w:csb1="00000000"/>
  </w:font>
  <w:font w:name="Graphik Medium">
    <w:altName w:val="Trebuchet MS"/>
    <w:panose1 w:val="00000000000000000000"/>
    <w:charset w:val="00"/>
    <w:family w:val="swiss"/>
    <w:notTrueType/>
    <w:pitch w:val="variable"/>
    <w:sig w:usb0="00000007" w:usb1="00000000" w:usb2="00000000" w:usb3="00000000" w:csb0="00000093" w:csb1="00000000"/>
  </w:font>
  <w:font w:name="Graphik Regular">
    <w:altName w:val="Segoe Scrip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097" w14:textId="77777777"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098" w14:textId="77777777" w:rsidR="003151BC" w:rsidRPr="002D6A05" w:rsidRDefault="0036466F" w:rsidP="00404957">
    <w:pPr>
      <w:pStyle w:val="Footer"/>
      <w:jc w:val="center"/>
      <w:rPr>
        <w:sz w:val="16"/>
        <w:szCs w:val="16"/>
      </w:rPr>
    </w:pPr>
    <w:r>
      <w:rPr>
        <w:sz w:val="16"/>
        <w:szCs w:val="16"/>
      </w:rPr>
      <w:pict w14:anchorId="50B9D0A5">
        <v:rect id="_x0000_i1025" style="width:523.3pt;height:.75pt" o:hralign="center" o:hrstd="t" o:hrnoshade="t" o:hr="t" fillcolor="#73c69d" stroked="f"/>
      </w:pict>
    </w:r>
  </w:p>
  <w:p w14:paraId="50B9D099" w14:textId="77777777" w:rsidR="0069002C" w:rsidRPr="00032087" w:rsidRDefault="0069002C" w:rsidP="00BF4002">
    <w:pPr>
      <w:pStyle w:val="Footer"/>
      <w:jc w:val="center"/>
      <w:rPr>
        <w:rFonts w:ascii="Graphik Regular" w:hAnsi="Graphik Regular"/>
        <w:color w:val="002D5D"/>
        <w:sz w:val="8"/>
        <w:szCs w:val="8"/>
      </w:rPr>
    </w:pPr>
  </w:p>
  <w:p w14:paraId="50B9D09A" w14:textId="77777777" w:rsidR="00063389" w:rsidRDefault="00210CC4" w:rsidP="00DC62FF">
    <w:pPr>
      <w:pStyle w:val="Footer"/>
      <w:jc w:val="center"/>
      <w:rPr>
        <w:rFonts w:ascii="Graphik Regular" w:hAnsi="Graphik Regular"/>
        <w:color w:val="002D5D"/>
        <w:sz w:val="16"/>
        <w:szCs w:val="16"/>
      </w:rPr>
    </w:pPr>
    <w:r w:rsidRPr="00404957">
      <w:rPr>
        <w:rFonts w:ascii="Graphik Regular" w:hAnsi="Graphik Regular"/>
        <w:color w:val="002D5D"/>
        <w:sz w:val="16"/>
        <w:szCs w:val="16"/>
      </w:rPr>
      <w:t>Darwen Vale High School, Blackburn Road, Darwen, BB3 0AL</w:t>
    </w:r>
    <w:r w:rsidR="007227D6" w:rsidRPr="00404957">
      <w:rPr>
        <w:rFonts w:ascii="Graphik Regular" w:hAnsi="Graphik Regular"/>
        <w:color w:val="002D5D"/>
        <w:sz w:val="16"/>
        <w:szCs w:val="16"/>
      </w:rPr>
      <w:t xml:space="preserve"> | </w:t>
    </w:r>
    <w:r w:rsidR="00063389" w:rsidRPr="00404957">
      <w:rPr>
        <w:rFonts w:ascii="Graphik Regular" w:hAnsi="Graphik Regular"/>
        <w:color w:val="002D5D"/>
        <w:sz w:val="16"/>
        <w:szCs w:val="16"/>
      </w:rPr>
      <w:t xml:space="preserve">Tel: 01254 223000 </w:t>
    </w:r>
    <w:r w:rsidR="00770596">
      <w:rPr>
        <w:rFonts w:ascii="Graphik Regular" w:hAnsi="Graphik Regular"/>
        <w:color w:val="002D5D"/>
        <w:sz w:val="16"/>
        <w:szCs w:val="16"/>
      </w:rPr>
      <w:t>|</w:t>
    </w:r>
  </w:p>
  <w:p w14:paraId="50B9D09B" w14:textId="77777777" w:rsidR="00DC62FF" w:rsidRDefault="00DC62FF" w:rsidP="00DC62FF">
    <w:pPr>
      <w:pStyle w:val="Footer"/>
      <w:jc w:val="center"/>
      <w:rPr>
        <w:rFonts w:ascii="Graphik Regular" w:hAnsi="Graphik Regular"/>
        <w:color w:val="002D5D"/>
        <w:sz w:val="16"/>
        <w:szCs w:val="16"/>
      </w:rPr>
    </w:pPr>
  </w:p>
  <w:p w14:paraId="50B9D09C" w14:textId="77777777" w:rsidR="00DC62FF" w:rsidRPr="00DC62FF" w:rsidRDefault="00DC62FF" w:rsidP="00DC62FF">
    <w:pPr>
      <w:pStyle w:val="Footer"/>
      <w:jc w:val="center"/>
      <w:rPr>
        <w:rFonts w:ascii="Graphik Regular" w:hAnsi="Graphik Regular"/>
        <w:color w:val="002D5D"/>
        <w:sz w:val="16"/>
        <w:szCs w:val="16"/>
      </w:rPr>
    </w:pPr>
    <w:r>
      <w:rPr>
        <w:rFonts w:ascii="Graphik Regular" w:hAnsi="Graphik Regular"/>
        <w:color w:val="002D5D"/>
        <w:sz w:val="16"/>
        <w:szCs w:val="16"/>
      </w:rPr>
      <w:t xml:space="preserve">Darwen Vale </w:t>
    </w:r>
    <w:r w:rsidR="00103213">
      <w:rPr>
        <w:rFonts w:ascii="Graphik Regular" w:hAnsi="Graphik Regular"/>
        <w:color w:val="002D5D"/>
        <w:sz w:val="16"/>
        <w:szCs w:val="16"/>
      </w:rPr>
      <w:t xml:space="preserve">High School </w:t>
    </w:r>
    <w:r w:rsidRPr="00DC62FF">
      <w:rPr>
        <w:rFonts w:ascii="Graphik Regular" w:hAnsi="Graphik Regular"/>
        <w:color w:val="002D5D"/>
        <w:sz w:val="16"/>
        <w:szCs w:val="16"/>
      </w:rPr>
      <w:t>is a member of the Aldridge Education family of schools.</w:t>
    </w:r>
  </w:p>
  <w:p w14:paraId="50B9D09D" w14:textId="77777777" w:rsidR="00DC62FF" w:rsidRPr="00DC62FF" w:rsidRDefault="00DC62FF" w:rsidP="00DC62FF">
    <w:pPr>
      <w:pStyle w:val="Footer"/>
      <w:jc w:val="center"/>
      <w:rPr>
        <w:rFonts w:ascii="Graphik Regular" w:hAnsi="Graphik Regular"/>
        <w:color w:val="002D5D"/>
        <w:sz w:val="16"/>
        <w:szCs w:val="16"/>
      </w:rPr>
    </w:pPr>
    <w:r w:rsidRPr="00DC62FF">
      <w:rPr>
        <w:rFonts w:ascii="Graphik Regular" w:hAnsi="Graphik Regular"/>
        <w:color w:val="002D5D"/>
        <w:sz w:val="16"/>
        <w:szCs w:val="16"/>
      </w:rPr>
      <w:t>Aldridge Education is registered in England &amp; Wales number 05670663</w:t>
    </w:r>
  </w:p>
  <w:p w14:paraId="50B9D09E" w14:textId="77777777" w:rsidR="00EB5A8A" w:rsidRPr="00176344" w:rsidRDefault="00DC62FF" w:rsidP="00BF4002">
    <w:pPr>
      <w:pStyle w:val="Footer"/>
      <w:jc w:val="center"/>
      <w:rPr>
        <w:rFonts w:ascii="Graphik Regular" w:hAnsi="Graphik Regular"/>
        <w:color w:val="002D5D"/>
        <w:sz w:val="12"/>
        <w:szCs w:val="12"/>
      </w:rPr>
    </w:pPr>
    <w:r w:rsidRPr="00DC62FF">
      <w:rPr>
        <w:rFonts w:ascii="Graphik Regular" w:hAnsi="Graphik Regular"/>
        <w:color w:val="002D5D"/>
        <w:sz w:val="16"/>
        <w:szCs w:val="16"/>
      </w:rPr>
      <w:t xml:space="preserve">Registered Address: </w:t>
    </w:r>
    <w:r w:rsidR="00FA1E21" w:rsidRPr="00FA1E21">
      <w:rPr>
        <w:rFonts w:ascii="Graphik Regular" w:hAnsi="Graphik Regular"/>
        <w:color w:val="002D5D"/>
        <w:sz w:val="16"/>
        <w:szCs w:val="16"/>
      </w:rPr>
      <w:t>3rd Floor, 30 Millbank, London SW1P 4DU</w:t>
    </w:r>
  </w:p>
  <w:p w14:paraId="50B9D09F" w14:textId="77777777" w:rsidR="00914370" w:rsidRPr="00404957" w:rsidRDefault="00063389" w:rsidP="00BF4002">
    <w:pPr>
      <w:pStyle w:val="Footer"/>
      <w:jc w:val="center"/>
      <w:rPr>
        <w:rFonts w:ascii="Graphik Regular" w:hAnsi="Graphik Regular"/>
        <w:color w:val="002D5D"/>
        <w:sz w:val="16"/>
        <w:szCs w:val="16"/>
      </w:rPr>
    </w:pPr>
    <w:r w:rsidRPr="00404957">
      <w:rPr>
        <w:rFonts w:ascii="Graphik Regular" w:hAnsi="Graphik Regular"/>
        <w:color w:val="002D5D"/>
        <w:sz w:val="16"/>
        <w:szCs w:val="16"/>
      </w:rPr>
      <w:t xml:space="preserve">www.darwenvale.com | </w:t>
    </w:r>
    <w:r w:rsidR="00F51340" w:rsidRPr="00404957">
      <w:rPr>
        <w:rFonts w:ascii="Graphik Regular" w:hAnsi="Graphik Regular"/>
        <w:color w:val="002D5D"/>
        <w:sz w:val="16"/>
        <w:szCs w:val="16"/>
      </w:rPr>
      <w:t>contact@darwenvale.com</w:t>
    </w:r>
  </w:p>
  <w:p w14:paraId="50B9D0A0" w14:textId="77777777" w:rsidR="00210CC4" w:rsidRPr="00404957" w:rsidRDefault="00F51340" w:rsidP="00BF4002">
    <w:pPr>
      <w:pStyle w:val="Footer"/>
      <w:jc w:val="center"/>
      <w:rPr>
        <w:color w:val="002D5D"/>
        <w:sz w:val="16"/>
        <w:szCs w:val="16"/>
      </w:rPr>
    </w:pPr>
    <w:r w:rsidRPr="00404957">
      <w:rPr>
        <w:rFonts w:ascii="Graphik Regular" w:hAnsi="Graphik Regular"/>
        <w:color w:val="002D5D"/>
        <w:sz w:val="16"/>
        <w:szCs w:val="16"/>
      </w:rPr>
      <w:t xml:space="preserve">#WeAreVale | @DarwenVale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79DC" w14:textId="77777777" w:rsidR="0036466F" w:rsidRDefault="0036466F" w:rsidP="00BF36FC">
      <w:r>
        <w:separator/>
      </w:r>
    </w:p>
  </w:footnote>
  <w:footnote w:type="continuationSeparator" w:id="0">
    <w:p w14:paraId="433A6888" w14:textId="77777777" w:rsidR="0036466F" w:rsidRDefault="0036466F" w:rsidP="00BF36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093" w14:textId="77777777"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14:anchorId="50B9D0A1" wp14:editId="50B9D0A2">
          <wp:simplePos x="0" y="0"/>
          <wp:positionH relativeFrom="column">
            <wp:posOffset>133350</wp:posOffset>
          </wp:positionH>
          <wp:positionV relativeFrom="paragraph">
            <wp:posOffset>-30480</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14:paraId="50B9D094" w14:textId="77777777"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Pr="005D4492">
      <w:rPr>
        <w:rFonts w:ascii="Arca Majora Heavy" w:hAnsi="Arca Majora Heavy"/>
        <w:sz w:val="25"/>
        <w:szCs w:val="25"/>
      </w:rPr>
      <w:t xml:space="preserve">     </w:t>
    </w:r>
    <w:r w:rsidR="00504DAB" w:rsidRPr="005D4492">
      <w:rPr>
        <w:rFonts w:ascii="Arca Majora Heavy" w:hAnsi="Arca Majora Heavy"/>
        <w:sz w:val="25"/>
        <w:szCs w:val="25"/>
      </w:rPr>
      <w:t xml:space="preserve"> </w:t>
    </w:r>
    <w:r w:rsidR="00F80475" w:rsidRPr="005D4492">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14:paraId="50B9D095" w14:textId="1303CB6D" w:rsidR="00276B19" w:rsidRDefault="00276B19" w:rsidP="00276B19">
    <w:pPr>
      <w:pStyle w:val="Header"/>
      <w:ind w:firstLine="720"/>
      <w:rPr>
        <w:rFonts w:ascii="Graphik Medium" w:hAnsi="Graphik Medium"/>
        <w:color w:val="002060"/>
        <w:spacing w:val="8"/>
        <w:sz w:val="24"/>
        <w:szCs w:val="24"/>
      </w:rPr>
    </w:pPr>
    <w:r>
      <w:rPr>
        <w:rFonts w:ascii="Calibri" w:eastAsia="Times New Roman" w:hAnsi="Calibri" w:cs="Arial"/>
        <w:noProof/>
        <w:lang w:eastAsia="en-GB"/>
      </w:rPr>
      <w:drawing>
        <wp:anchor distT="0" distB="0" distL="114300" distR="114300" simplePos="0" relativeHeight="251659264" behindDoc="1" locked="0" layoutInCell="1" allowOverlap="1" wp14:anchorId="50B9D0A3" wp14:editId="50B9D0A4">
          <wp:simplePos x="0" y="0"/>
          <wp:positionH relativeFrom="column">
            <wp:posOffset>6349042</wp:posOffset>
          </wp:positionH>
          <wp:positionV relativeFrom="paragraph">
            <wp:posOffset>4828</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6915" cy="1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4D694F">
      <w:rPr>
        <w:rFonts w:ascii="Graphik Medium" w:hAnsi="Graphik Medium"/>
        <w:color w:val="002D5D"/>
        <w:spacing w:val="8"/>
        <w:sz w:val="28"/>
        <w:szCs w:val="46"/>
      </w:rPr>
      <w:t xml:space="preserve">  </w:t>
    </w:r>
    <w:r w:rsidR="00BF36FC" w:rsidRPr="001758BD">
      <w:rPr>
        <w:rFonts w:ascii="Graphik Medium" w:hAnsi="Graphik Medium"/>
        <w:color w:val="002060"/>
        <w:spacing w:val="8"/>
        <w:sz w:val="24"/>
        <w:szCs w:val="24"/>
      </w:rPr>
      <w:t>An Aldridge Community Academy</w:t>
    </w:r>
  </w:p>
  <w:p w14:paraId="50B9D096" w14:textId="77777777" w:rsidR="00053593" w:rsidRPr="00504DAB" w:rsidRDefault="006F3BF8" w:rsidP="00276B19">
    <w:pPr>
      <w:pStyle w:val="Header"/>
      <w:ind w:firstLine="720"/>
      <w:rPr>
        <w:rFonts w:ascii="Graphik Medium" w:hAnsi="Graphik Medium"/>
        <w:b/>
        <w:color w:val="002D5D"/>
        <w:sz w:val="24"/>
        <w:szCs w:val="24"/>
      </w:rPr>
    </w:pPr>
    <w:r w:rsidRPr="001758BD">
      <w:rPr>
        <w:rFonts w:ascii="Graphik Medium" w:hAnsi="Graphik Medium"/>
        <w:b/>
        <w:color w:val="002060"/>
        <w:spacing w:val="8"/>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FF"/>
    <w:rsid w:val="00032087"/>
    <w:rsid w:val="00037DA6"/>
    <w:rsid w:val="00045E8B"/>
    <w:rsid w:val="00053593"/>
    <w:rsid w:val="00063389"/>
    <w:rsid w:val="000B357F"/>
    <w:rsid w:val="000D3A05"/>
    <w:rsid w:val="00103213"/>
    <w:rsid w:val="00115C17"/>
    <w:rsid w:val="00122A39"/>
    <w:rsid w:val="00170498"/>
    <w:rsid w:val="001758BD"/>
    <w:rsid w:val="00176344"/>
    <w:rsid w:val="001E0DC2"/>
    <w:rsid w:val="00210CC4"/>
    <w:rsid w:val="002721FC"/>
    <w:rsid w:val="00276B19"/>
    <w:rsid w:val="002A6784"/>
    <w:rsid w:val="002D6A05"/>
    <w:rsid w:val="00300E5C"/>
    <w:rsid w:val="003040E7"/>
    <w:rsid w:val="0030556C"/>
    <w:rsid w:val="00306F18"/>
    <w:rsid w:val="003151BC"/>
    <w:rsid w:val="00330FDB"/>
    <w:rsid w:val="0036466F"/>
    <w:rsid w:val="003B2BC8"/>
    <w:rsid w:val="003F50CB"/>
    <w:rsid w:val="00404957"/>
    <w:rsid w:val="00457B77"/>
    <w:rsid w:val="004D694F"/>
    <w:rsid w:val="00504DAB"/>
    <w:rsid w:val="00556114"/>
    <w:rsid w:val="00561F83"/>
    <w:rsid w:val="00563011"/>
    <w:rsid w:val="005D4492"/>
    <w:rsid w:val="006155EB"/>
    <w:rsid w:val="00622CBB"/>
    <w:rsid w:val="0065182A"/>
    <w:rsid w:val="0069002C"/>
    <w:rsid w:val="006F3BF8"/>
    <w:rsid w:val="007227D6"/>
    <w:rsid w:val="00770596"/>
    <w:rsid w:val="0078026F"/>
    <w:rsid w:val="007D5AC3"/>
    <w:rsid w:val="00822EB4"/>
    <w:rsid w:val="00850FBA"/>
    <w:rsid w:val="008633BB"/>
    <w:rsid w:val="008C5D6C"/>
    <w:rsid w:val="008C6BA4"/>
    <w:rsid w:val="00914370"/>
    <w:rsid w:val="00916AB8"/>
    <w:rsid w:val="009E701F"/>
    <w:rsid w:val="00A04D23"/>
    <w:rsid w:val="00A53CEA"/>
    <w:rsid w:val="00AA6B00"/>
    <w:rsid w:val="00B06A7C"/>
    <w:rsid w:val="00B53A0E"/>
    <w:rsid w:val="00BF36FC"/>
    <w:rsid w:val="00BF4002"/>
    <w:rsid w:val="00CD2329"/>
    <w:rsid w:val="00D60F4B"/>
    <w:rsid w:val="00DC62FF"/>
    <w:rsid w:val="00DD74D3"/>
    <w:rsid w:val="00E62AEB"/>
    <w:rsid w:val="00E8686E"/>
    <w:rsid w:val="00EB1A69"/>
    <w:rsid w:val="00EB5A8A"/>
    <w:rsid w:val="00ED6F1A"/>
    <w:rsid w:val="00F46DE6"/>
    <w:rsid w:val="00F51340"/>
    <w:rsid w:val="00F80475"/>
    <w:rsid w:val="00FA1E21"/>
    <w:rsid w:val="00FA4E37"/>
    <w:rsid w:val="00FC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9D08D"/>
  <w15:chartTrackingRefBased/>
  <w15:docId w15:val="{7D4A1A08-D231-486E-BAC0-BE11CD3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 w:type="paragraph" w:styleId="NoSpacing">
    <w:name w:val="No Spacing"/>
    <w:uiPriority w:val="1"/>
    <w:qFormat/>
    <w:rsid w:val="00330FDB"/>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adlet.com/sbroderick6/wb0va2t3gn1klyb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7CCAB5F5A8941864FF289E4BA71F8" ma:contentTypeVersion="12" ma:contentTypeDescription="Create a new document." ma:contentTypeScope="" ma:versionID="05bdb1389b11122cc1e8aed4deeaae1b">
  <xsd:schema xmlns:xsd="http://www.w3.org/2001/XMLSchema" xmlns:xs="http://www.w3.org/2001/XMLSchema" xmlns:p="http://schemas.microsoft.com/office/2006/metadata/properties" xmlns:ns2="af889c94-ca64-46c7-8fcf-f519f501da44" xmlns:ns3="a308f94b-705e-4dcd-92d1-14aa6b656295" targetNamespace="http://schemas.microsoft.com/office/2006/metadata/properties" ma:root="true" ma:fieldsID="153d76b748e77c937b4ab73e0b4ff87b" ns2:_="" ns3:_="">
    <xsd:import namespace="af889c94-ca64-46c7-8fcf-f519f501da44"/>
    <xsd:import namespace="a308f94b-705e-4dcd-92d1-14aa6b6562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89c94-ca64-46c7-8fcf-f519f501d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8f94b-705e-4dcd-92d1-14aa6b656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87FE-F847-490F-A8DA-BA583D82E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89c94-ca64-46c7-8fcf-f519f501da44"/>
    <ds:schemaRef ds:uri="a308f94b-705e-4dcd-92d1-14aa6b656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6FB15-06EF-41F8-B7D3-557BD91824FB}">
  <ds:schemaRefs>
    <ds:schemaRef ds:uri="http://schemas.microsoft.com/sharepoint/v3/contenttype/forms"/>
  </ds:schemaRefs>
</ds:datastoreItem>
</file>

<file path=customXml/itemProps3.xml><?xml version="1.0" encoding="utf-8"?>
<ds:datastoreItem xmlns:ds="http://schemas.openxmlformats.org/officeDocument/2006/customXml" ds:itemID="{C548C10E-90C7-43FE-B174-2C37627CA2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40001-BA11-4F0A-BB78-2C81D69C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Holy Trinity CE Primary School Office</cp:lastModifiedBy>
  <cp:revision>2</cp:revision>
  <cp:lastPrinted>2019-06-20T14:27:00Z</cp:lastPrinted>
  <dcterms:created xsi:type="dcterms:W3CDTF">2020-06-24T08:05:00Z</dcterms:created>
  <dcterms:modified xsi:type="dcterms:W3CDTF">2020-06-24T08:05:00Z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0x010100D9F7CCAB5F5A8941864FF289E4BA71F8</vt:lpwstr>
  </property>
</Properties>
</file>