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53"/>
        <w:tblW w:w="13628" w:type="dxa"/>
        <w:tblLook w:val="04A0" w:firstRow="1" w:lastRow="0" w:firstColumn="1" w:lastColumn="0" w:noHBand="0" w:noVBand="1"/>
      </w:tblPr>
      <w:tblGrid>
        <w:gridCol w:w="2748"/>
        <w:gridCol w:w="2800"/>
        <w:gridCol w:w="2800"/>
        <w:gridCol w:w="2800"/>
        <w:gridCol w:w="2800"/>
      </w:tblGrid>
      <w:tr w:rsidR="00CF37DB" w14:paraId="39F28281" w14:textId="77777777" w:rsidTr="00CF37DB">
        <w:trPr>
          <w:trHeight w:val="550"/>
        </w:trPr>
        <w:tc>
          <w:tcPr>
            <w:tcW w:w="2725" w:type="dxa"/>
          </w:tcPr>
          <w:p w14:paraId="1CC428D3" w14:textId="0AE37950" w:rsidR="00CF37DB" w:rsidRPr="000F5B0A" w:rsidRDefault="00CF37DB" w:rsidP="00CF37DB">
            <w:pPr>
              <w:rPr>
                <w:rFonts w:cstheme="minorHAnsi"/>
              </w:rPr>
            </w:pPr>
            <w:bookmarkStart w:id="0" w:name="_GoBack"/>
            <w:bookmarkEnd w:id="0"/>
            <w:r w:rsidRPr="000F5B0A">
              <w:rPr>
                <w:rFonts w:cstheme="minorHAnsi"/>
              </w:rPr>
              <w:t xml:space="preserve">Monday </w:t>
            </w:r>
          </w:p>
        </w:tc>
        <w:tc>
          <w:tcPr>
            <w:tcW w:w="2725" w:type="dxa"/>
          </w:tcPr>
          <w:p w14:paraId="2C5EE3A5" w14:textId="724CAE2A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Tuesday </w:t>
            </w:r>
          </w:p>
        </w:tc>
        <w:tc>
          <w:tcPr>
            <w:tcW w:w="2726" w:type="dxa"/>
          </w:tcPr>
          <w:p w14:paraId="4F50053C" w14:textId="53E90934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Wednesday </w:t>
            </w:r>
          </w:p>
        </w:tc>
        <w:tc>
          <w:tcPr>
            <w:tcW w:w="2726" w:type="dxa"/>
          </w:tcPr>
          <w:p w14:paraId="4BE5B5E6" w14:textId="13D5ACFA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Thursday </w:t>
            </w:r>
          </w:p>
        </w:tc>
        <w:tc>
          <w:tcPr>
            <w:tcW w:w="2726" w:type="dxa"/>
          </w:tcPr>
          <w:p w14:paraId="46800FFF" w14:textId="290727B6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Friday </w:t>
            </w:r>
          </w:p>
        </w:tc>
      </w:tr>
      <w:tr w:rsidR="00CF37DB" w14:paraId="25A93D27" w14:textId="77777777" w:rsidTr="00CF37DB">
        <w:trPr>
          <w:trHeight w:val="2652"/>
        </w:trPr>
        <w:tc>
          <w:tcPr>
            <w:tcW w:w="2725" w:type="dxa"/>
          </w:tcPr>
          <w:p w14:paraId="564054B0" w14:textId="021E8CC0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English </w:t>
            </w:r>
          </w:p>
          <w:p w14:paraId="690A4749" w14:textId="548E1AF3" w:rsidR="00FC58FA" w:rsidRPr="000F5B0A" w:rsidRDefault="00FC58F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Common nouns </w:t>
            </w:r>
          </w:p>
          <w:p w14:paraId="34F01884" w14:textId="77777777" w:rsidR="00FC58FA" w:rsidRPr="000F5B0A" w:rsidRDefault="00FC58F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Use the information and videos on </w:t>
            </w:r>
            <w:hyperlink r:id="rId4" w:history="1">
              <w:r w:rsidRPr="000F5B0A">
                <w:rPr>
                  <w:rStyle w:val="Hyperlink"/>
                  <w:rFonts w:cstheme="minorHAnsi"/>
                </w:rPr>
                <w:t>https://www.bbc.co.uk</w:t>
              </w:r>
              <w:r w:rsidRPr="000F5B0A">
                <w:rPr>
                  <w:rStyle w:val="Hyperlink"/>
                  <w:rFonts w:cstheme="minorHAnsi"/>
                </w:rPr>
                <w:br/>
                <w:t>/bitesize/articles/zjrdwty</w:t>
              </w:r>
            </w:hyperlink>
          </w:p>
          <w:p w14:paraId="0643A826" w14:textId="77777777" w:rsidR="00FC58FA" w:rsidRPr="000F5B0A" w:rsidRDefault="00FC58FA" w:rsidP="00CF37DB">
            <w:pPr>
              <w:rPr>
                <w:rFonts w:cstheme="minorHAnsi"/>
              </w:rPr>
            </w:pPr>
          </w:p>
          <w:p w14:paraId="278552AD" w14:textId="1D3AE7A6" w:rsidR="00FC58FA" w:rsidRPr="000F5B0A" w:rsidRDefault="00FC58F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>And complete pages 25 and 26 from your pack</w:t>
            </w:r>
          </w:p>
        </w:tc>
        <w:tc>
          <w:tcPr>
            <w:tcW w:w="2725" w:type="dxa"/>
          </w:tcPr>
          <w:p w14:paraId="3FE577A6" w14:textId="6AACB5AA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English </w:t>
            </w:r>
          </w:p>
          <w:p w14:paraId="7EC22F58" w14:textId="613A7DD3" w:rsidR="00FC58FA" w:rsidRPr="000F5B0A" w:rsidRDefault="00FC58F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Proper nouns </w:t>
            </w:r>
          </w:p>
          <w:p w14:paraId="1DA5EE3A" w14:textId="77777777" w:rsidR="00FC58FA" w:rsidRPr="000F5B0A" w:rsidRDefault="00FC58F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Recap the information on </w:t>
            </w:r>
          </w:p>
          <w:p w14:paraId="40C17916" w14:textId="4DAD0827" w:rsidR="00FC58FA" w:rsidRPr="000F5B0A" w:rsidRDefault="00AA6049" w:rsidP="00CF37DB">
            <w:pPr>
              <w:rPr>
                <w:rFonts w:cstheme="minorHAnsi"/>
              </w:rPr>
            </w:pPr>
            <w:hyperlink r:id="rId5" w:history="1">
              <w:r w:rsidR="00FC58FA" w:rsidRPr="000F5B0A">
                <w:rPr>
                  <w:rStyle w:val="Hyperlink"/>
                  <w:rFonts w:cstheme="minorHAnsi"/>
                </w:rPr>
                <w:t>https://www.bbc.co.uk/</w:t>
              </w:r>
              <w:r w:rsidR="00FC58FA" w:rsidRPr="000F5B0A">
                <w:rPr>
                  <w:rStyle w:val="Hyperlink"/>
                  <w:rFonts w:cstheme="minorHAnsi"/>
                </w:rPr>
                <w:br/>
              </w:r>
              <w:proofErr w:type="spellStart"/>
              <w:r w:rsidR="00FC58FA" w:rsidRPr="000F5B0A">
                <w:rPr>
                  <w:rStyle w:val="Hyperlink"/>
                  <w:rFonts w:cstheme="minorHAnsi"/>
                </w:rPr>
                <w:t>bitesize</w:t>
              </w:r>
              <w:proofErr w:type="spellEnd"/>
              <w:r w:rsidR="00FC58FA" w:rsidRPr="000F5B0A">
                <w:rPr>
                  <w:rStyle w:val="Hyperlink"/>
                  <w:rFonts w:cstheme="minorHAnsi"/>
                </w:rPr>
                <w:t>/articles/</w:t>
              </w:r>
              <w:proofErr w:type="spellStart"/>
              <w:r w:rsidR="00FC58FA" w:rsidRPr="000F5B0A">
                <w:rPr>
                  <w:rStyle w:val="Hyperlink"/>
                  <w:rFonts w:cstheme="minorHAnsi"/>
                </w:rPr>
                <w:t>zjrdwty</w:t>
              </w:r>
              <w:proofErr w:type="spellEnd"/>
            </w:hyperlink>
            <w:r w:rsidR="00FC58FA" w:rsidRPr="000F5B0A">
              <w:rPr>
                <w:rFonts w:cstheme="minorHAnsi"/>
              </w:rPr>
              <w:t xml:space="preserve"> and complete pages 27 and 28 from your pack</w:t>
            </w:r>
          </w:p>
        </w:tc>
        <w:tc>
          <w:tcPr>
            <w:tcW w:w="2726" w:type="dxa"/>
          </w:tcPr>
          <w:p w14:paraId="605FE180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English </w:t>
            </w:r>
          </w:p>
          <w:p w14:paraId="2C944A88" w14:textId="77777777" w:rsidR="00FC58FA" w:rsidRPr="000F5B0A" w:rsidRDefault="00FC58F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Collective nouns </w:t>
            </w:r>
          </w:p>
          <w:p w14:paraId="594F0A59" w14:textId="26948ADD" w:rsidR="00FC58FA" w:rsidRPr="000F5B0A" w:rsidRDefault="00D9098E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Use this video </w:t>
            </w:r>
            <w:hyperlink r:id="rId6" w:history="1">
              <w:r w:rsidRPr="000F5B0A">
                <w:rPr>
                  <w:rStyle w:val="Hyperlink"/>
                  <w:rFonts w:cstheme="minorHAnsi"/>
                </w:rPr>
                <w:t>https://www.youtube.com/</w:t>
              </w:r>
              <w:r w:rsidRPr="000F5B0A">
                <w:rPr>
                  <w:rStyle w:val="Hyperlink"/>
                  <w:rFonts w:cstheme="minorHAnsi"/>
                </w:rPr>
                <w:br/>
              </w:r>
              <w:proofErr w:type="spellStart"/>
              <w:r w:rsidRPr="000F5B0A">
                <w:rPr>
                  <w:rStyle w:val="Hyperlink"/>
                  <w:rFonts w:cstheme="minorHAnsi"/>
                </w:rPr>
                <w:t>watch?v</w:t>
              </w:r>
              <w:proofErr w:type="spellEnd"/>
              <w:r w:rsidRPr="000F5B0A">
                <w:rPr>
                  <w:rStyle w:val="Hyperlink"/>
                  <w:rFonts w:cstheme="minorHAnsi"/>
                </w:rPr>
                <w:t>=</w:t>
              </w:r>
              <w:proofErr w:type="spellStart"/>
              <w:r w:rsidRPr="000F5B0A">
                <w:rPr>
                  <w:rStyle w:val="Hyperlink"/>
                  <w:rFonts w:cstheme="minorHAnsi"/>
                </w:rPr>
                <w:t>CopgZkXfuYg</w:t>
              </w:r>
              <w:proofErr w:type="spellEnd"/>
            </w:hyperlink>
            <w:r w:rsidRPr="000F5B0A">
              <w:rPr>
                <w:rFonts w:cstheme="minorHAnsi"/>
              </w:rPr>
              <w:t xml:space="preserve"> to help you understand what a collective noun is and then complete pages 29 and 30 from your pack. </w:t>
            </w:r>
          </w:p>
        </w:tc>
        <w:tc>
          <w:tcPr>
            <w:tcW w:w="2726" w:type="dxa"/>
          </w:tcPr>
          <w:p w14:paraId="346839B7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English </w:t>
            </w:r>
          </w:p>
          <w:p w14:paraId="4C31AD33" w14:textId="77777777" w:rsidR="00D9098E" w:rsidRPr="000F5B0A" w:rsidRDefault="00D9098E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>Singular and plural</w:t>
            </w:r>
          </w:p>
          <w:p w14:paraId="484CCB81" w14:textId="261514C3" w:rsidR="00D9098E" w:rsidRPr="000F5B0A" w:rsidRDefault="00D9098E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Complete the singular and plural worksheets on page 31 and 32 </w:t>
            </w:r>
          </w:p>
        </w:tc>
        <w:tc>
          <w:tcPr>
            <w:tcW w:w="2726" w:type="dxa"/>
          </w:tcPr>
          <w:p w14:paraId="197D8D9F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English </w:t>
            </w:r>
          </w:p>
          <w:p w14:paraId="10F74A02" w14:textId="77777777" w:rsidR="00D9098E" w:rsidRPr="000F5B0A" w:rsidRDefault="00D9098E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Adjectives </w:t>
            </w:r>
          </w:p>
          <w:p w14:paraId="7A78CA96" w14:textId="77777777" w:rsidR="00D9098E" w:rsidRPr="000F5B0A" w:rsidRDefault="009918C4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Use the video and information </w:t>
            </w:r>
            <w:hyperlink r:id="rId7" w:history="1">
              <w:r w:rsidRPr="000F5B0A">
                <w:rPr>
                  <w:rStyle w:val="Hyperlink"/>
                  <w:rFonts w:cstheme="minorHAnsi"/>
                </w:rPr>
                <w:t>https://www.bbc.co.uk</w:t>
              </w:r>
              <w:r w:rsidRPr="000F5B0A">
                <w:rPr>
                  <w:rStyle w:val="Hyperlink"/>
                  <w:rFonts w:cstheme="minorHAnsi"/>
                </w:rPr>
                <w:br/>
                <w:t>/bitesize/articles/zvv8d6f</w:t>
              </w:r>
            </w:hyperlink>
          </w:p>
          <w:p w14:paraId="4527DF2B" w14:textId="603D1991" w:rsidR="009918C4" w:rsidRPr="000F5B0A" w:rsidRDefault="009918C4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>To complete page 33</w:t>
            </w:r>
          </w:p>
        </w:tc>
      </w:tr>
      <w:tr w:rsidR="00CF37DB" w14:paraId="24B02E17" w14:textId="77777777" w:rsidTr="00CE5075">
        <w:trPr>
          <w:trHeight w:val="2441"/>
        </w:trPr>
        <w:tc>
          <w:tcPr>
            <w:tcW w:w="2725" w:type="dxa"/>
          </w:tcPr>
          <w:p w14:paraId="04BFD51F" w14:textId="24D7F67E" w:rsidR="00854F64" w:rsidRPr="000F5B0A" w:rsidRDefault="00CF37DB" w:rsidP="00854F64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Maths </w:t>
            </w:r>
          </w:p>
          <w:p w14:paraId="0C180AEE" w14:textId="0EF543C7" w:rsidR="00854F64" w:rsidRPr="000F5B0A" w:rsidRDefault="00854F64" w:rsidP="00854F64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>Lesson 11: Finding equivalent fractions</w:t>
            </w:r>
          </w:p>
          <w:p w14:paraId="689BD469" w14:textId="7ACC200F" w:rsidR="00854F64" w:rsidRPr="000F5B0A" w:rsidRDefault="00AA6049" w:rsidP="00CF37DB">
            <w:pPr>
              <w:rPr>
                <w:rFonts w:cstheme="minorHAnsi"/>
              </w:rPr>
            </w:pPr>
            <w:hyperlink r:id="rId8" w:history="1">
              <w:r w:rsidR="00CE5075" w:rsidRPr="000F5B0A">
                <w:rPr>
                  <w:rStyle w:val="Hyperlink"/>
                  <w:rFonts w:cstheme="minorHAnsi"/>
                </w:rPr>
                <w:t>https://classroom.thenational</w:t>
              </w:r>
              <w:r w:rsidR="00CE5075" w:rsidRPr="000F5B0A">
                <w:rPr>
                  <w:rStyle w:val="Hyperlink"/>
                  <w:rFonts w:cstheme="minorHAnsi"/>
                </w:rPr>
                <w:br/>
                <w:t>.academy/lessons/fractions-finding-equivalent-fractions</w:t>
              </w:r>
            </w:hyperlink>
          </w:p>
        </w:tc>
        <w:tc>
          <w:tcPr>
            <w:tcW w:w="2725" w:type="dxa"/>
          </w:tcPr>
          <w:p w14:paraId="4D5697C2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Maths </w:t>
            </w:r>
          </w:p>
          <w:p w14:paraId="1C718E86" w14:textId="1653A0E1" w:rsidR="00CE5075" w:rsidRPr="000F5B0A" w:rsidRDefault="00CE5075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Lesson 12: Finding equivalent fractions </w:t>
            </w:r>
          </w:p>
          <w:p w14:paraId="74952911" w14:textId="77777777" w:rsidR="00CE5075" w:rsidRPr="000F5B0A" w:rsidRDefault="00CE5075" w:rsidP="00CF37DB">
            <w:pPr>
              <w:rPr>
                <w:rFonts w:cstheme="minorHAnsi"/>
              </w:rPr>
            </w:pPr>
          </w:p>
          <w:p w14:paraId="3D30B8C8" w14:textId="2D319D38" w:rsidR="00CE5075" w:rsidRPr="000F5B0A" w:rsidRDefault="00AA6049" w:rsidP="00CF37DB">
            <w:pPr>
              <w:rPr>
                <w:rFonts w:cstheme="minorHAnsi"/>
              </w:rPr>
            </w:pPr>
            <w:hyperlink r:id="rId9" w:history="1">
              <w:r w:rsidR="00CE5075" w:rsidRPr="000F5B0A">
                <w:rPr>
                  <w:rStyle w:val="Hyperlink"/>
                  <w:rFonts w:cstheme="minorHAnsi"/>
                </w:rPr>
                <w:t>https://classroom.thenational.</w:t>
              </w:r>
              <w:r w:rsidR="00CE5075" w:rsidRPr="000F5B0A">
                <w:rPr>
                  <w:rStyle w:val="Hyperlink"/>
                  <w:rFonts w:cstheme="minorHAnsi"/>
                </w:rPr>
                <w:br/>
                <w:t>academy/lessons/fractions-finding-equivalent-fractions-09225b</w:t>
              </w:r>
            </w:hyperlink>
          </w:p>
        </w:tc>
        <w:tc>
          <w:tcPr>
            <w:tcW w:w="2726" w:type="dxa"/>
          </w:tcPr>
          <w:p w14:paraId="1A4768F7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Maths </w:t>
            </w:r>
          </w:p>
          <w:p w14:paraId="13BEAAE7" w14:textId="77777777" w:rsidR="00CE5075" w:rsidRPr="000F5B0A" w:rsidRDefault="00CE5075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Lesson 13: adding fractions with the same denominator </w:t>
            </w:r>
          </w:p>
          <w:p w14:paraId="112D9512" w14:textId="1E7B45C2" w:rsidR="00CE5075" w:rsidRPr="000F5B0A" w:rsidRDefault="00AA6049" w:rsidP="00CF37DB">
            <w:pPr>
              <w:rPr>
                <w:rFonts w:cstheme="minorHAnsi"/>
              </w:rPr>
            </w:pPr>
            <w:hyperlink r:id="rId10" w:history="1">
              <w:r w:rsidR="00CE5075" w:rsidRPr="000F5B0A">
                <w:rPr>
                  <w:rStyle w:val="Hyperlink"/>
                  <w:rFonts w:cstheme="minorHAnsi"/>
                </w:rPr>
                <w:t>https://classroom.thenational.</w:t>
              </w:r>
              <w:r w:rsidR="00CE5075" w:rsidRPr="000F5B0A">
                <w:rPr>
                  <w:rStyle w:val="Hyperlink"/>
                  <w:rFonts w:cstheme="minorHAnsi"/>
                </w:rPr>
                <w:br/>
                <w:t>academy/subjects-by-year/year-3/subjects/maths</w:t>
              </w:r>
            </w:hyperlink>
          </w:p>
        </w:tc>
        <w:tc>
          <w:tcPr>
            <w:tcW w:w="2726" w:type="dxa"/>
          </w:tcPr>
          <w:p w14:paraId="59DE8047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Maths </w:t>
            </w:r>
          </w:p>
          <w:p w14:paraId="4BA14855" w14:textId="77777777" w:rsidR="00CE5075" w:rsidRPr="000F5B0A" w:rsidRDefault="00CE5075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Lesson 14: subtracting fractions with the same denominator </w:t>
            </w:r>
          </w:p>
          <w:p w14:paraId="1CBC80CC" w14:textId="72F6F665" w:rsidR="00CE5075" w:rsidRPr="000F5B0A" w:rsidRDefault="00AA6049" w:rsidP="00CF37DB">
            <w:pPr>
              <w:rPr>
                <w:rFonts w:cstheme="minorHAnsi"/>
              </w:rPr>
            </w:pPr>
            <w:hyperlink r:id="rId11" w:history="1">
              <w:r w:rsidR="00CE5075" w:rsidRPr="000F5B0A">
                <w:rPr>
                  <w:rStyle w:val="Hyperlink"/>
                  <w:rFonts w:cstheme="minorHAnsi"/>
                </w:rPr>
                <w:t>https://classroom.thenational.</w:t>
              </w:r>
              <w:r w:rsidR="00CE5075" w:rsidRPr="000F5B0A">
                <w:rPr>
                  <w:rStyle w:val="Hyperlink"/>
                  <w:rFonts w:cstheme="minorHAnsi"/>
                </w:rPr>
                <w:br/>
                <w:t>academy/lessons/fractions-subtracting-fractions-with-the-same-denominator</w:t>
              </w:r>
            </w:hyperlink>
          </w:p>
        </w:tc>
        <w:tc>
          <w:tcPr>
            <w:tcW w:w="2726" w:type="dxa"/>
          </w:tcPr>
          <w:p w14:paraId="7CCD8497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Maths </w:t>
            </w:r>
          </w:p>
          <w:p w14:paraId="2E1B6AD7" w14:textId="77777777" w:rsidR="00CE5075" w:rsidRPr="000F5B0A" w:rsidRDefault="00CE5075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Lesson 15: revising fractions </w:t>
            </w:r>
          </w:p>
          <w:p w14:paraId="2E7A63A5" w14:textId="77777777" w:rsidR="00CE5075" w:rsidRPr="000F5B0A" w:rsidRDefault="00CE5075" w:rsidP="00CF37DB">
            <w:pPr>
              <w:rPr>
                <w:rFonts w:cstheme="minorHAnsi"/>
              </w:rPr>
            </w:pPr>
          </w:p>
          <w:p w14:paraId="06A5E0DD" w14:textId="7BDC4965" w:rsidR="00CE5075" w:rsidRPr="000F5B0A" w:rsidRDefault="00AA6049" w:rsidP="00CF37DB">
            <w:pPr>
              <w:rPr>
                <w:rFonts w:cstheme="minorHAnsi"/>
              </w:rPr>
            </w:pPr>
            <w:hyperlink r:id="rId12" w:history="1">
              <w:r w:rsidR="00EC6331" w:rsidRPr="000F5B0A">
                <w:rPr>
                  <w:rStyle w:val="Hyperlink"/>
                  <w:rFonts w:cstheme="minorHAnsi"/>
                </w:rPr>
                <w:t>https://classroom.thenational.</w:t>
              </w:r>
              <w:r w:rsidR="00EC6331" w:rsidRPr="000F5B0A">
                <w:rPr>
                  <w:rStyle w:val="Hyperlink"/>
                  <w:rFonts w:cstheme="minorHAnsi"/>
                </w:rPr>
                <w:br/>
                <w:t>academy/lessons/fractions-revising-fractions</w:t>
              </w:r>
            </w:hyperlink>
          </w:p>
        </w:tc>
      </w:tr>
      <w:tr w:rsidR="00CF37DB" w14:paraId="18CC8CB9" w14:textId="77777777" w:rsidTr="00CF37DB">
        <w:trPr>
          <w:trHeight w:val="2652"/>
        </w:trPr>
        <w:tc>
          <w:tcPr>
            <w:tcW w:w="2725" w:type="dxa"/>
          </w:tcPr>
          <w:p w14:paraId="46490539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Geography </w:t>
            </w:r>
          </w:p>
          <w:p w14:paraId="5833C5B7" w14:textId="77777777" w:rsidR="000F5B0A" w:rsidRPr="000F5B0A" w:rsidRDefault="000F5B0A" w:rsidP="000F5B0A">
            <w:pPr>
              <w:pStyle w:val="TableParagraph"/>
              <w:spacing w:before="1"/>
              <w:ind w:left="131" w:right="112" w:hanging="2"/>
              <w:jc w:val="center"/>
              <w:rPr>
                <w:rFonts w:asciiTheme="minorHAnsi" w:hAnsiTheme="minorHAnsi" w:cstheme="minorHAnsi"/>
              </w:rPr>
            </w:pPr>
            <w:r w:rsidRPr="000F5B0A">
              <w:rPr>
                <w:rFonts w:asciiTheme="minorHAnsi" w:hAnsiTheme="minorHAnsi" w:cstheme="minorHAnsi"/>
              </w:rPr>
              <w:t xml:space="preserve">Design a menu for a restaurant that you </w:t>
            </w:r>
            <w:r w:rsidRPr="000F5B0A">
              <w:rPr>
                <w:rFonts w:asciiTheme="minorHAnsi" w:hAnsiTheme="minorHAnsi" w:cstheme="minorHAnsi"/>
                <w:spacing w:val="-4"/>
              </w:rPr>
              <w:t xml:space="preserve">would </w:t>
            </w:r>
            <w:r w:rsidRPr="000F5B0A">
              <w:rPr>
                <w:rFonts w:asciiTheme="minorHAnsi" w:hAnsiTheme="minorHAnsi" w:cstheme="minorHAnsi"/>
              </w:rPr>
              <w:t xml:space="preserve">find in this country. For </w:t>
            </w:r>
            <w:proofErr w:type="gramStart"/>
            <w:r w:rsidRPr="000F5B0A">
              <w:rPr>
                <w:rFonts w:asciiTheme="minorHAnsi" w:hAnsiTheme="minorHAnsi" w:cstheme="minorHAnsi"/>
              </w:rPr>
              <w:t>example</w:t>
            </w:r>
            <w:proofErr w:type="gramEnd"/>
            <w:r w:rsidRPr="000F5B0A">
              <w:rPr>
                <w:rFonts w:asciiTheme="minorHAnsi" w:hAnsiTheme="minorHAnsi" w:cstheme="minorHAnsi"/>
              </w:rPr>
              <w:t xml:space="preserve"> check out</w:t>
            </w:r>
          </w:p>
          <w:p w14:paraId="15E4FDDA" w14:textId="5534F2E4" w:rsidR="000F5B0A" w:rsidRPr="000F5B0A" w:rsidRDefault="00AA6049" w:rsidP="000F5B0A">
            <w:pPr>
              <w:rPr>
                <w:rFonts w:cstheme="minorHAnsi"/>
              </w:rPr>
            </w:pPr>
            <w:hyperlink r:id="rId13" w:history="1">
              <w:r w:rsidR="000F5B0A" w:rsidRPr="000F5B0A">
                <w:rPr>
                  <w:rStyle w:val="Hyperlink"/>
                  <w:rFonts w:cstheme="minorHAnsi"/>
                </w:rPr>
                <w:t xml:space="preserve"> Sophia’s </w:t>
              </w:r>
            </w:hyperlink>
            <w:r w:rsidR="000F5B0A" w:rsidRPr="000F5B0A">
              <w:rPr>
                <w:rFonts w:cstheme="minorHAnsi"/>
              </w:rPr>
              <w:t>Spanish menu! (it doesn’t have to be written in the country’s language!)</w:t>
            </w:r>
          </w:p>
        </w:tc>
        <w:tc>
          <w:tcPr>
            <w:tcW w:w="2725" w:type="dxa"/>
          </w:tcPr>
          <w:p w14:paraId="7AE62701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Science </w:t>
            </w:r>
          </w:p>
          <w:p w14:paraId="0BA5F60D" w14:textId="77777777" w:rsidR="00EC6331" w:rsidRPr="000F5B0A" w:rsidRDefault="00EC6331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Lesson 3: what are the parts and functions of a flower </w:t>
            </w:r>
          </w:p>
          <w:p w14:paraId="0CEB5157" w14:textId="501FF090" w:rsidR="00EC6331" w:rsidRPr="000F5B0A" w:rsidRDefault="00AA6049" w:rsidP="00CF37DB">
            <w:pPr>
              <w:rPr>
                <w:rFonts w:cstheme="minorHAnsi"/>
              </w:rPr>
            </w:pPr>
            <w:hyperlink r:id="rId14" w:history="1">
              <w:r w:rsidR="00EC6331" w:rsidRPr="000F5B0A">
                <w:rPr>
                  <w:rStyle w:val="Hyperlink"/>
                  <w:rFonts w:cstheme="minorHAnsi"/>
                </w:rPr>
                <w:t>https://classroom.thenational.</w:t>
              </w:r>
              <w:r w:rsidR="00EC6331" w:rsidRPr="000F5B0A">
                <w:rPr>
                  <w:rStyle w:val="Hyperlink"/>
                  <w:rFonts w:cstheme="minorHAnsi"/>
                </w:rPr>
                <w:br/>
                <w:t>academy/lessons/plants-what-are-the-parts-and-functions-of-a-flower/</w:t>
              </w:r>
            </w:hyperlink>
          </w:p>
        </w:tc>
        <w:tc>
          <w:tcPr>
            <w:tcW w:w="2726" w:type="dxa"/>
          </w:tcPr>
          <w:p w14:paraId="3952AE78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PSHE </w:t>
            </w:r>
          </w:p>
          <w:p w14:paraId="3332A8D7" w14:textId="77777777" w:rsidR="00EC6331" w:rsidRPr="000F5B0A" w:rsidRDefault="00EC6331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Your country needs you </w:t>
            </w:r>
          </w:p>
          <w:p w14:paraId="197186C8" w14:textId="77777777" w:rsidR="00EC6331" w:rsidRPr="000F5B0A" w:rsidRDefault="00EC6331" w:rsidP="00CF37DB">
            <w:pPr>
              <w:rPr>
                <w:rFonts w:cstheme="minorHAnsi"/>
              </w:rPr>
            </w:pPr>
          </w:p>
          <w:p w14:paraId="3A9C3279" w14:textId="334F34D9" w:rsidR="00EC6331" w:rsidRPr="000F5B0A" w:rsidRDefault="00AA6049" w:rsidP="00CF37DB">
            <w:pPr>
              <w:rPr>
                <w:rFonts w:cstheme="minorHAnsi"/>
              </w:rPr>
            </w:pPr>
            <w:hyperlink r:id="rId15" w:history="1">
              <w:r w:rsidR="000F5B0A" w:rsidRPr="000F5B0A">
                <w:rPr>
                  <w:rStyle w:val="Hyperlink"/>
                  <w:rFonts w:cstheme="minorHAnsi"/>
                </w:rPr>
                <w:t>https://classroom.thenational.</w:t>
              </w:r>
              <w:r w:rsidR="000F5B0A" w:rsidRPr="000F5B0A">
                <w:rPr>
                  <w:rStyle w:val="Hyperlink"/>
                  <w:rFonts w:cstheme="minorHAnsi"/>
                </w:rPr>
                <w:br/>
                <w:t>academy/lessons/your-country-needs-you/</w:t>
              </w:r>
            </w:hyperlink>
          </w:p>
        </w:tc>
        <w:tc>
          <w:tcPr>
            <w:tcW w:w="2726" w:type="dxa"/>
          </w:tcPr>
          <w:p w14:paraId="3D928E4E" w14:textId="32044DB0" w:rsidR="00CF37DB" w:rsidRPr="000F5B0A" w:rsidRDefault="000F5B0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Music </w:t>
            </w:r>
          </w:p>
          <w:p w14:paraId="6A251793" w14:textId="5CEE8DA4" w:rsidR="000F5B0A" w:rsidRPr="000F5B0A" w:rsidRDefault="000F5B0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>Choose a famous singer and research them. Draw their picture and write a short paragraph about them.</w:t>
            </w:r>
          </w:p>
          <w:p w14:paraId="15492AD2" w14:textId="56B6CAE5" w:rsidR="000F5B0A" w:rsidRPr="000F5B0A" w:rsidRDefault="000F5B0A" w:rsidP="00CF37DB">
            <w:pPr>
              <w:rPr>
                <w:rFonts w:cstheme="minorHAnsi"/>
              </w:rPr>
            </w:pPr>
          </w:p>
        </w:tc>
        <w:tc>
          <w:tcPr>
            <w:tcW w:w="2726" w:type="dxa"/>
          </w:tcPr>
          <w:p w14:paraId="13A9384D" w14:textId="77777777" w:rsidR="00CF37DB" w:rsidRPr="000F5B0A" w:rsidRDefault="00CF37DB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Art </w:t>
            </w:r>
          </w:p>
          <w:p w14:paraId="32FC6C1E" w14:textId="4D0A2332" w:rsidR="000F5B0A" w:rsidRPr="000F5B0A" w:rsidRDefault="000F5B0A" w:rsidP="00CF37DB">
            <w:pPr>
              <w:rPr>
                <w:rFonts w:cstheme="minorHAnsi"/>
              </w:rPr>
            </w:pPr>
            <w:r w:rsidRPr="000F5B0A">
              <w:rPr>
                <w:rFonts w:cstheme="minorHAnsi"/>
              </w:rPr>
              <w:t xml:space="preserve">Now pasta is in the shops create a picture out of pasta and rice. Check out </w:t>
            </w:r>
            <w:hyperlink r:id="rId16" w:history="1">
              <w:proofErr w:type="spellStart"/>
              <w:r w:rsidRPr="000F5B0A">
                <w:rPr>
                  <w:rStyle w:val="Hyperlink"/>
                  <w:rFonts w:cstheme="minorHAnsi"/>
                </w:rPr>
                <w:t>pinterest</w:t>
              </w:r>
              <w:proofErr w:type="spellEnd"/>
              <w:r w:rsidRPr="000F5B0A">
                <w:rPr>
                  <w:rStyle w:val="Hyperlink"/>
                  <w:rFonts w:cstheme="minorHAnsi"/>
                </w:rPr>
                <w:t xml:space="preserve"> </w:t>
              </w:r>
            </w:hyperlink>
            <w:r w:rsidRPr="000F5B0A">
              <w:rPr>
                <w:rFonts w:cstheme="minorHAnsi"/>
              </w:rPr>
              <w:t>for ideas.</w:t>
            </w:r>
          </w:p>
        </w:tc>
      </w:tr>
    </w:tbl>
    <w:p w14:paraId="2B23DC04" w14:textId="77777777" w:rsidR="00ED440C" w:rsidRDefault="00AA6049"/>
    <w:sectPr w:rsidR="00ED440C" w:rsidSect="00CF3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B"/>
    <w:rsid w:val="000F5B0A"/>
    <w:rsid w:val="003B772B"/>
    <w:rsid w:val="00843049"/>
    <w:rsid w:val="00854F64"/>
    <w:rsid w:val="009918C4"/>
    <w:rsid w:val="00AA6049"/>
    <w:rsid w:val="00C322F3"/>
    <w:rsid w:val="00CE5075"/>
    <w:rsid w:val="00CF37DB"/>
    <w:rsid w:val="00D9098E"/>
    <w:rsid w:val="00EC6331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832"/>
  <w15:chartTrackingRefBased/>
  <w15:docId w15:val="{7CCB2140-2294-45CD-B224-3FE7A67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8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8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4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F5B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ractions-finding-equivalent-fractions" TargetMode="External"/><Relationship Id="rId13" Type="http://schemas.openxmlformats.org/officeDocument/2006/relationships/hyperlink" Target="https://hollybush-primary-school.secure-primarysite.net/y4-home-learning-photo-galler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vv8d6f" TargetMode="External"/><Relationship Id="rId12" Type="http://schemas.openxmlformats.org/officeDocument/2006/relationships/hyperlink" Target="https://classroom.thenational.academy/lessons/fractions-revising-fraction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interest.co.uk/pin/2808417267439995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pgZkXfuYg" TargetMode="External"/><Relationship Id="rId11" Type="http://schemas.openxmlformats.org/officeDocument/2006/relationships/hyperlink" Target="https://classroom.thenational.academy/lessons/fractions-subtracting-fractions-with-the-same-denominator" TargetMode="External"/><Relationship Id="rId5" Type="http://schemas.openxmlformats.org/officeDocument/2006/relationships/hyperlink" Target="https://www.bbc.co.uk/bitesize/articles/zjrdwty" TargetMode="External"/><Relationship Id="rId15" Type="http://schemas.openxmlformats.org/officeDocument/2006/relationships/hyperlink" Target="https://classroom.thenational.academy/lessons/your-country-needs-you/" TargetMode="External"/><Relationship Id="rId10" Type="http://schemas.openxmlformats.org/officeDocument/2006/relationships/hyperlink" Target="https://classroom.thenational.academy/subjects-by-year/year-3/subjects/maths" TargetMode="External"/><Relationship Id="rId4" Type="http://schemas.openxmlformats.org/officeDocument/2006/relationships/hyperlink" Target="https://www.bbc.co.uk/bitesize/articles/zjrdwty" TargetMode="External"/><Relationship Id="rId9" Type="http://schemas.openxmlformats.org/officeDocument/2006/relationships/hyperlink" Target="https://classroom.thenational.academy/lessons/fractions-finding-equivalent-fractions-09225b" TargetMode="External"/><Relationship Id="rId14" Type="http://schemas.openxmlformats.org/officeDocument/2006/relationships/hyperlink" Target="https://classroom.thenational.academy/lessons/plants-what-are-the-parts-and-functions-of-a-flo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LaptopRemote1@outlook.com</dc:creator>
  <cp:keywords/>
  <dc:description/>
  <cp:lastModifiedBy>Holy Trinity CE Primary School Office</cp:lastModifiedBy>
  <cp:revision>2</cp:revision>
  <dcterms:created xsi:type="dcterms:W3CDTF">2020-06-26T09:13:00Z</dcterms:created>
  <dcterms:modified xsi:type="dcterms:W3CDTF">2020-06-26T09:13:00Z</dcterms:modified>
</cp:coreProperties>
</file>