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AF" w:rsidRPr="00C33FF5" w:rsidRDefault="00DC22AF" w:rsidP="00DC22AF">
      <w:pPr>
        <w:spacing w:line="240" w:lineRule="auto"/>
        <w:jc w:val="both"/>
        <w:rPr>
          <w:rFonts w:ascii="Times New Roman" w:hAnsi="Times New Roman"/>
          <w:noProof/>
          <w:sz w:val="24"/>
          <w:szCs w:val="24"/>
        </w:rPr>
      </w:pPr>
      <w:r w:rsidRPr="004B090D">
        <w:rPr>
          <w:rFonts w:ascii="Times New Roman" w:hAnsi="Times New Roman"/>
          <w:noProof/>
          <w:sz w:val="24"/>
          <w:szCs w:val="24"/>
          <w:lang w:val="es-CL" w:eastAsia="es-CL"/>
        </w:rPr>
        <w:drawing>
          <wp:anchor distT="0" distB="0" distL="114300" distR="114300" simplePos="0" relativeHeight="251659264" behindDoc="1" locked="0" layoutInCell="1" allowOverlap="1" wp14:anchorId="569DA035" wp14:editId="7817E623">
            <wp:simplePos x="0" y="0"/>
            <wp:positionH relativeFrom="column">
              <wp:posOffset>-641985</wp:posOffset>
            </wp:positionH>
            <wp:positionV relativeFrom="paragraph">
              <wp:posOffset>-175895</wp:posOffset>
            </wp:positionV>
            <wp:extent cx="1304925" cy="1343025"/>
            <wp:effectExtent l="19050" t="0" r="9525" b="0"/>
            <wp:wrapTight wrapText="bothSides">
              <wp:wrapPolygon edited="0">
                <wp:start x="-315" y="0"/>
                <wp:lineTo x="-315" y="21447"/>
                <wp:lineTo x="21758" y="21447"/>
                <wp:lineTo x="21758" y="0"/>
                <wp:lineTo x="-315" y="0"/>
              </wp:wrapPolygon>
            </wp:wrapTight>
            <wp:docPr id="2" name="Imagen 2" descr="logo_u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ucsc"/>
                    <pic:cNvPicPr>
                      <a:picLocks noChangeAspect="1" noChangeArrowheads="1"/>
                    </pic:cNvPicPr>
                  </pic:nvPicPr>
                  <pic:blipFill>
                    <a:blip r:embed="rId6" cstate="print"/>
                    <a:srcRect/>
                    <a:stretch>
                      <a:fillRect/>
                    </a:stretch>
                  </pic:blipFill>
                  <pic:spPr bwMode="auto">
                    <a:xfrm>
                      <a:off x="0" y="0"/>
                      <a:ext cx="1304925" cy="1343025"/>
                    </a:xfrm>
                    <a:prstGeom prst="rect">
                      <a:avLst/>
                    </a:prstGeom>
                    <a:noFill/>
                    <a:ln w="9525">
                      <a:noFill/>
                      <a:miter lim="800000"/>
                      <a:headEnd/>
                      <a:tailEnd/>
                    </a:ln>
                  </pic:spPr>
                </pic:pic>
              </a:graphicData>
            </a:graphic>
          </wp:anchor>
        </w:drawing>
      </w:r>
      <w:r w:rsidRPr="00C33FF5">
        <w:rPr>
          <w:rFonts w:ascii="Times New Roman" w:hAnsi="Times New Roman"/>
          <w:noProof/>
          <w:sz w:val="24"/>
          <w:szCs w:val="24"/>
        </w:rPr>
        <w:t>Universidad Católica de la Santísima Concepción.</w:t>
      </w:r>
    </w:p>
    <w:p w:rsidR="00DC22AF" w:rsidRPr="00C33FF5" w:rsidRDefault="00DC22AF" w:rsidP="00DC22AF">
      <w:pPr>
        <w:spacing w:line="240" w:lineRule="auto"/>
        <w:jc w:val="both"/>
        <w:rPr>
          <w:rFonts w:ascii="Times New Roman" w:hAnsi="Times New Roman"/>
          <w:sz w:val="24"/>
          <w:szCs w:val="24"/>
        </w:rPr>
      </w:pPr>
      <w:r w:rsidRPr="00C33FF5">
        <w:rPr>
          <w:rFonts w:ascii="Times New Roman" w:hAnsi="Times New Roman"/>
          <w:sz w:val="24"/>
          <w:szCs w:val="24"/>
        </w:rPr>
        <w:t>Facultad de Educación.</w:t>
      </w:r>
    </w:p>
    <w:p w:rsidR="00DC22AF" w:rsidRPr="00C33FF5" w:rsidRDefault="00DC22AF" w:rsidP="00DC22AF">
      <w:pPr>
        <w:spacing w:line="240" w:lineRule="auto"/>
        <w:jc w:val="both"/>
        <w:rPr>
          <w:rFonts w:ascii="Times New Roman" w:hAnsi="Times New Roman"/>
          <w:sz w:val="24"/>
          <w:szCs w:val="24"/>
        </w:rPr>
      </w:pPr>
      <w:r w:rsidRPr="00C33FF5">
        <w:rPr>
          <w:rFonts w:ascii="Times New Roman" w:hAnsi="Times New Roman"/>
          <w:sz w:val="24"/>
          <w:szCs w:val="24"/>
        </w:rPr>
        <w:t>Pedagogía Enseñanza Media en Inglés</w:t>
      </w:r>
    </w:p>
    <w:p w:rsidR="00DC22AF" w:rsidRPr="00C33FF5" w:rsidRDefault="00DC22AF" w:rsidP="00DC22AF">
      <w:pPr>
        <w:spacing w:line="360" w:lineRule="auto"/>
        <w:rPr>
          <w:rFonts w:ascii="Times New Roman" w:hAnsi="Times New Roman"/>
          <w:noProof/>
          <w:sz w:val="24"/>
          <w:szCs w:val="24"/>
        </w:rPr>
      </w:pPr>
    </w:p>
    <w:p w:rsidR="00DC22AF" w:rsidRPr="00C33FF5" w:rsidRDefault="00DC22AF" w:rsidP="00DC22AF">
      <w:pPr>
        <w:spacing w:line="360" w:lineRule="auto"/>
        <w:rPr>
          <w:rFonts w:ascii="Times New Roman" w:hAnsi="Times New Roman"/>
          <w:sz w:val="24"/>
          <w:szCs w:val="24"/>
        </w:rPr>
      </w:pPr>
    </w:p>
    <w:p w:rsidR="00DC22AF" w:rsidRPr="00C33FF5" w:rsidRDefault="00DC22AF" w:rsidP="00DC22AF">
      <w:pPr>
        <w:spacing w:line="360" w:lineRule="auto"/>
        <w:jc w:val="center"/>
        <w:rPr>
          <w:rFonts w:ascii="Times New Roman" w:hAnsi="Times New Roman"/>
          <w:sz w:val="48"/>
          <w:szCs w:val="48"/>
        </w:rPr>
      </w:pPr>
    </w:p>
    <w:p w:rsidR="00DC22AF" w:rsidRPr="00CD51E4" w:rsidRDefault="00CD51E4" w:rsidP="00DC22AF">
      <w:pPr>
        <w:pStyle w:val="Ttulo2"/>
        <w:jc w:val="center"/>
        <w:rPr>
          <w:color w:val="943634" w:themeColor="accent2" w:themeShade="BF"/>
          <w:sz w:val="72"/>
          <w:u w:val="single"/>
          <w:lang w:val="en-US"/>
        </w:rPr>
      </w:pPr>
      <w:r w:rsidRPr="00CD51E4">
        <w:rPr>
          <w:color w:val="943634" w:themeColor="accent2" w:themeShade="BF"/>
          <w:sz w:val="72"/>
          <w:lang w:val="en-US"/>
        </w:rPr>
        <w:t>“</w:t>
      </w:r>
      <w:r w:rsidR="00DC22AF" w:rsidRPr="00CD51E4">
        <w:rPr>
          <w:color w:val="943634" w:themeColor="accent2" w:themeShade="BF"/>
          <w:sz w:val="72"/>
          <w:u w:val="single"/>
          <w:lang w:val="en-US"/>
        </w:rPr>
        <w:t>MDD1</w:t>
      </w:r>
      <w:r w:rsidRPr="00CD51E4">
        <w:rPr>
          <w:color w:val="943634" w:themeColor="accent2" w:themeShade="BF"/>
          <w:sz w:val="72"/>
          <w:lang w:val="en-US"/>
        </w:rPr>
        <w:t>”</w:t>
      </w:r>
    </w:p>
    <w:p w:rsidR="00DC22AF" w:rsidRPr="004B090D" w:rsidRDefault="00DC22AF" w:rsidP="00DC22AF">
      <w:pPr>
        <w:pStyle w:val="Ttulo2"/>
        <w:jc w:val="center"/>
        <w:rPr>
          <w:color w:val="auto"/>
          <w:sz w:val="40"/>
          <w:lang w:val="en-US"/>
        </w:rPr>
      </w:pPr>
    </w:p>
    <w:p w:rsidR="00DC22AF" w:rsidRPr="004B090D" w:rsidRDefault="00DC22AF" w:rsidP="00DC22AF">
      <w:pPr>
        <w:spacing w:line="360" w:lineRule="auto"/>
        <w:jc w:val="right"/>
        <w:rPr>
          <w:rFonts w:ascii="Times New Roman" w:hAnsi="Times New Roman"/>
          <w:sz w:val="24"/>
          <w:szCs w:val="24"/>
          <w:lang w:val="en-US"/>
        </w:rPr>
      </w:pPr>
    </w:p>
    <w:p w:rsidR="00DC22AF" w:rsidRPr="004B090D" w:rsidRDefault="00DC22AF" w:rsidP="00DC22AF">
      <w:pPr>
        <w:spacing w:line="360" w:lineRule="auto"/>
        <w:jc w:val="right"/>
        <w:rPr>
          <w:rFonts w:ascii="Times New Roman" w:hAnsi="Times New Roman"/>
          <w:sz w:val="24"/>
          <w:szCs w:val="24"/>
          <w:lang w:val="en-US"/>
        </w:rPr>
      </w:pPr>
    </w:p>
    <w:p w:rsidR="00DC22AF" w:rsidRPr="004B090D" w:rsidRDefault="00DC22AF" w:rsidP="00DC22AF">
      <w:pPr>
        <w:spacing w:line="360" w:lineRule="auto"/>
        <w:jc w:val="right"/>
        <w:rPr>
          <w:rFonts w:ascii="Times New Roman" w:hAnsi="Times New Roman"/>
          <w:sz w:val="24"/>
          <w:szCs w:val="24"/>
          <w:lang w:val="en-US"/>
        </w:rPr>
      </w:pPr>
    </w:p>
    <w:p w:rsidR="00DC22AF" w:rsidRPr="00DC22AF" w:rsidRDefault="00DC22AF" w:rsidP="00DC22AF">
      <w:pPr>
        <w:spacing w:line="240" w:lineRule="auto"/>
        <w:rPr>
          <w:rFonts w:ascii="Times New Roman" w:hAnsi="Times New Roman"/>
          <w:sz w:val="28"/>
          <w:szCs w:val="28"/>
          <w:lang w:val="en-US"/>
        </w:rPr>
      </w:pPr>
      <w:r w:rsidRPr="00DC22AF">
        <w:rPr>
          <w:rFonts w:ascii="Times New Roman" w:hAnsi="Times New Roman"/>
          <w:b/>
          <w:sz w:val="28"/>
          <w:szCs w:val="28"/>
          <w:u w:val="single"/>
          <w:lang w:val="en-US"/>
        </w:rPr>
        <w:t>Name</w:t>
      </w:r>
      <w:r w:rsidRPr="00DC22AF">
        <w:rPr>
          <w:rFonts w:ascii="Times New Roman" w:hAnsi="Times New Roman"/>
          <w:sz w:val="28"/>
          <w:szCs w:val="28"/>
          <w:lang w:val="en-US"/>
        </w:rPr>
        <w:t xml:space="preserve">: </w:t>
      </w:r>
    </w:p>
    <w:p w:rsidR="00DC22AF" w:rsidRPr="00DC22AF" w:rsidRDefault="00DC22AF" w:rsidP="00DC22AF">
      <w:pPr>
        <w:spacing w:line="240" w:lineRule="auto"/>
        <w:rPr>
          <w:rFonts w:ascii="Times New Roman" w:hAnsi="Times New Roman"/>
          <w:sz w:val="28"/>
          <w:szCs w:val="28"/>
          <w:lang w:val="es-CL"/>
        </w:rPr>
      </w:pPr>
      <w:r w:rsidRPr="00DC22AF">
        <w:rPr>
          <w:rFonts w:ascii="Times New Roman" w:hAnsi="Times New Roman"/>
          <w:sz w:val="28"/>
          <w:szCs w:val="28"/>
          <w:lang w:val="es-CL"/>
        </w:rPr>
        <w:t xml:space="preserve">Natalia Cuevas Pérez - </w:t>
      </w:r>
      <w:proofErr w:type="spellStart"/>
      <w:r w:rsidRPr="00DC22AF">
        <w:rPr>
          <w:rFonts w:ascii="Times New Roman" w:hAnsi="Times New Roman"/>
          <w:sz w:val="28"/>
          <w:szCs w:val="28"/>
          <w:lang w:val="es-CL"/>
        </w:rPr>
        <w:t>Farah</w:t>
      </w:r>
      <w:proofErr w:type="spellEnd"/>
      <w:r w:rsidRPr="00DC22AF">
        <w:rPr>
          <w:rFonts w:ascii="Times New Roman" w:hAnsi="Times New Roman"/>
          <w:sz w:val="28"/>
          <w:szCs w:val="28"/>
          <w:lang w:val="es-CL"/>
        </w:rPr>
        <w:t xml:space="preserve"> </w:t>
      </w:r>
      <w:proofErr w:type="spellStart"/>
      <w:r w:rsidRPr="00DC22AF">
        <w:rPr>
          <w:rFonts w:ascii="Times New Roman" w:hAnsi="Times New Roman"/>
          <w:sz w:val="28"/>
          <w:szCs w:val="28"/>
          <w:lang w:val="es-CL"/>
        </w:rPr>
        <w:t>Lia</w:t>
      </w:r>
      <w:proofErr w:type="spellEnd"/>
      <w:r w:rsidRPr="00DC22AF">
        <w:rPr>
          <w:rFonts w:ascii="Times New Roman" w:hAnsi="Times New Roman"/>
          <w:sz w:val="28"/>
          <w:szCs w:val="28"/>
          <w:lang w:val="es-CL"/>
        </w:rPr>
        <w:t xml:space="preserve"> </w:t>
      </w:r>
      <w:proofErr w:type="spellStart"/>
      <w:r w:rsidRPr="00DC22AF">
        <w:rPr>
          <w:rFonts w:ascii="Times New Roman" w:hAnsi="Times New Roman"/>
          <w:sz w:val="28"/>
          <w:szCs w:val="28"/>
          <w:lang w:val="es-CL"/>
        </w:rPr>
        <w:t>Sufan</w:t>
      </w:r>
      <w:proofErr w:type="spellEnd"/>
      <w:r w:rsidRPr="00DC22AF">
        <w:rPr>
          <w:rFonts w:ascii="Times New Roman" w:hAnsi="Times New Roman"/>
          <w:sz w:val="28"/>
          <w:szCs w:val="28"/>
          <w:lang w:val="es-CL"/>
        </w:rPr>
        <w:t xml:space="preserve"> Martínez.</w:t>
      </w:r>
    </w:p>
    <w:p w:rsidR="00DC22AF" w:rsidRPr="004B090D" w:rsidRDefault="00DC22AF" w:rsidP="00DC22AF">
      <w:pPr>
        <w:spacing w:line="240" w:lineRule="auto"/>
        <w:ind w:right="-427"/>
        <w:rPr>
          <w:rFonts w:ascii="Times New Roman" w:hAnsi="Times New Roman"/>
          <w:sz w:val="28"/>
          <w:szCs w:val="28"/>
          <w:lang w:val="en-US"/>
        </w:rPr>
      </w:pPr>
      <w:r w:rsidRPr="004B090D">
        <w:rPr>
          <w:rFonts w:ascii="Times New Roman" w:hAnsi="Times New Roman"/>
          <w:b/>
          <w:sz w:val="28"/>
          <w:szCs w:val="28"/>
          <w:u w:val="single"/>
          <w:lang w:val="en-US"/>
        </w:rPr>
        <w:t>Course</w:t>
      </w:r>
      <w:r w:rsidRPr="004B090D">
        <w:rPr>
          <w:rFonts w:ascii="Times New Roman" w:hAnsi="Times New Roman"/>
          <w:sz w:val="28"/>
          <w:szCs w:val="28"/>
          <w:lang w:val="en-US"/>
        </w:rPr>
        <w:t>:</w:t>
      </w:r>
    </w:p>
    <w:p w:rsidR="00DC22AF" w:rsidRPr="004B090D" w:rsidRDefault="00DC22AF" w:rsidP="00DC22AF">
      <w:pPr>
        <w:spacing w:line="240" w:lineRule="auto"/>
        <w:ind w:right="-427"/>
        <w:rPr>
          <w:rFonts w:ascii="Times New Roman" w:hAnsi="Times New Roman"/>
          <w:sz w:val="28"/>
          <w:szCs w:val="28"/>
          <w:lang w:val="en-US"/>
        </w:rPr>
      </w:pPr>
      <w:r>
        <w:rPr>
          <w:rFonts w:ascii="Times New Roman" w:hAnsi="Times New Roman"/>
          <w:sz w:val="28"/>
          <w:szCs w:val="28"/>
          <w:lang w:val="en-US"/>
        </w:rPr>
        <w:t>English teaching Practice I</w:t>
      </w:r>
    </w:p>
    <w:p w:rsidR="00DC22AF" w:rsidRPr="004B090D" w:rsidRDefault="00DC22AF" w:rsidP="00DC22AF">
      <w:pPr>
        <w:spacing w:line="240" w:lineRule="auto"/>
        <w:rPr>
          <w:rFonts w:ascii="Times New Roman" w:hAnsi="Times New Roman"/>
          <w:sz w:val="28"/>
          <w:szCs w:val="28"/>
          <w:lang w:val="en-US"/>
        </w:rPr>
      </w:pPr>
      <w:r w:rsidRPr="004B090D">
        <w:rPr>
          <w:rFonts w:ascii="Times New Roman" w:hAnsi="Times New Roman"/>
          <w:b/>
          <w:sz w:val="28"/>
          <w:szCs w:val="28"/>
          <w:u w:val="single"/>
          <w:lang w:val="en-US"/>
        </w:rPr>
        <w:t>Teacher</w:t>
      </w:r>
      <w:r w:rsidRPr="004B090D">
        <w:rPr>
          <w:rFonts w:ascii="Times New Roman" w:hAnsi="Times New Roman"/>
          <w:sz w:val="28"/>
          <w:szCs w:val="28"/>
          <w:lang w:val="en-US"/>
        </w:rPr>
        <w:t xml:space="preserve">: </w:t>
      </w:r>
    </w:p>
    <w:p w:rsidR="00DC22AF" w:rsidRPr="005426DD" w:rsidRDefault="00DC22AF" w:rsidP="00DC22AF">
      <w:pPr>
        <w:spacing w:line="240" w:lineRule="auto"/>
        <w:rPr>
          <w:rFonts w:ascii="Times New Roman" w:hAnsi="Times New Roman"/>
          <w:sz w:val="28"/>
          <w:szCs w:val="28"/>
          <w:lang w:val="es-CL"/>
        </w:rPr>
      </w:pPr>
      <w:r w:rsidRPr="005426DD">
        <w:rPr>
          <w:rFonts w:ascii="Times New Roman" w:hAnsi="Times New Roman"/>
          <w:sz w:val="28"/>
          <w:szCs w:val="28"/>
          <w:lang w:val="es-CL"/>
        </w:rPr>
        <w:t>Ms. Astrid Guerra</w:t>
      </w:r>
    </w:p>
    <w:p w:rsidR="00DC22AF" w:rsidRPr="005426DD" w:rsidRDefault="00DC22AF" w:rsidP="00DC22AF">
      <w:pPr>
        <w:spacing w:line="360" w:lineRule="auto"/>
        <w:rPr>
          <w:rFonts w:ascii="Times New Roman" w:hAnsi="Times New Roman"/>
          <w:sz w:val="32"/>
          <w:szCs w:val="32"/>
          <w:lang w:val="es-CL"/>
        </w:rPr>
      </w:pPr>
    </w:p>
    <w:p w:rsidR="00DC22AF" w:rsidRPr="005426DD" w:rsidRDefault="00DC22AF" w:rsidP="00DC22AF">
      <w:pPr>
        <w:tabs>
          <w:tab w:val="left" w:pos="7479"/>
        </w:tabs>
        <w:spacing w:line="360" w:lineRule="auto"/>
        <w:rPr>
          <w:rFonts w:ascii="Times New Roman" w:hAnsi="Times New Roman"/>
          <w:sz w:val="32"/>
          <w:szCs w:val="32"/>
          <w:lang w:val="es-CL"/>
        </w:rPr>
      </w:pPr>
      <w:r w:rsidRPr="005426DD">
        <w:rPr>
          <w:rFonts w:ascii="Times New Roman" w:hAnsi="Times New Roman"/>
          <w:sz w:val="32"/>
          <w:szCs w:val="32"/>
          <w:lang w:val="es-CL"/>
        </w:rPr>
        <w:tab/>
      </w:r>
    </w:p>
    <w:p w:rsidR="00DC22AF" w:rsidRPr="005426DD" w:rsidRDefault="00DC22AF" w:rsidP="00DC22AF">
      <w:pPr>
        <w:spacing w:line="360" w:lineRule="auto"/>
        <w:jc w:val="center"/>
        <w:rPr>
          <w:rFonts w:ascii="Times New Roman" w:hAnsi="Times New Roman"/>
          <w:sz w:val="28"/>
          <w:szCs w:val="32"/>
          <w:lang w:val="es-CL"/>
        </w:rPr>
      </w:pPr>
      <w:r w:rsidRPr="005426DD">
        <w:rPr>
          <w:rFonts w:ascii="Times New Roman" w:hAnsi="Times New Roman"/>
          <w:sz w:val="28"/>
          <w:szCs w:val="32"/>
          <w:lang w:val="es-CL"/>
        </w:rPr>
        <w:t xml:space="preserve">Concepción, </w:t>
      </w:r>
      <w:proofErr w:type="spellStart"/>
      <w:r>
        <w:rPr>
          <w:rFonts w:ascii="Times New Roman" w:hAnsi="Times New Roman"/>
          <w:sz w:val="28"/>
          <w:szCs w:val="32"/>
          <w:lang w:val="es-CL"/>
        </w:rPr>
        <w:t>O</w:t>
      </w:r>
      <w:r w:rsidRPr="005426DD">
        <w:rPr>
          <w:rFonts w:ascii="Times New Roman" w:hAnsi="Times New Roman"/>
          <w:sz w:val="28"/>
          <w:szCs w:val="32"/>
          <w:lang w:val="es-CL"/>
        </w:rPr>
        <w:t>ctober</w:t>
      </w:r>
      <w:proofErr w:type="spellEnd"/>
      <w:r w:rsidRPr="005426DD">
        <w:rPr>
          <w:rFonts w:ascii="Times New Roman" w:hAnsi="Times New Roman"/>
          <w:sz w:val="28"/>
          <w:szCs w:val="32"/>
          <w:lang w:val="es-CL"/>
        </w:rPr>
        <w:t xml:space="preserve"> 1</w:t>
      </w:r>
      <w:r>
        <w:rPr>
          <w:rFonts w:ascii="Times New Roman" w:hAnsi="Times New Roman"/>
          <w:sz w:val="28"/>
          <w:szCs w:val="32"/>
          <w:lang w:val="es-CL"/>
        </w:rPr>
        <w:t>6</w:t>
      </w:r>
      <w:r w:rsidRPr="005426DD">
        <w:rPr>
          <w:rFonts w:ascii="Times New Roman" w:hAnsi="Times New Roman"/>
          <w:sz w:val="28"/>
          <w:szCs w:val="32"/>
          <w:vertAlign w:val="superscript"/>
          <w:lang w:val="es-CL"/>
        </w:rPr>
        <w:t>th</w:t>
      </w:r>
      <w:r w:rsidRPr="005426DD">
        <w:rPr>
          <w:rFonts w:ascii="Times New Roman" w:hAnsi="Times New Roman"/>
          <w:sz w:val="28"/>
          <w:szCs w:val="32"/>
          <w:lang w:val="es-CL"/>
        </w:rPr>
        <w:t>, 201</w:t>
      </w:r>
      <w:r>
        <w:rPr>
          <w:rFonts w:ascii="Times New Roman" w:hAnsi="Times New Roman"/>
          <w:sz w:val="28"/>
          <w:szCs w:val="32"/>
          <w:lang w:val="es-CL"/>
        </w:rPr>
        <w:t>5</w:t>
      </w:r>
      <w:r w:rsidRPr="005426DD">
        <w:rPr>
          <w:rFonts w:ascii="Times New Roman" w:hAnsi="Times New Roman"/>
          <w:sz w:val="28"/>
          <w:szCs w:val="32"/>
          <w:lang w:val="es-CL"/>
        </w:rPr>
        <w:t>.</w:t>
      </w:r>
    </w:p>
    <w:p w:rsidR="00DC22AF" w:rsidRDefault="00DC22AF">
      <w:pPr>
        <w:rPr>
          <w:rFonts w:asciiTheme="majorHAnsi" w:eastAsiaTheme="majorEastAsia" w:hAnsiTheme="majorHAnsi" w:cstheme="majorBidi"/>
          <w:color w:val="17365D" w:themeColor="text2" w:themeShade="BF"/>
          <w:spacing w:val="5"/>
          <w:kern w:val="28"/>
          <w:sz w:val="52"/>
          <w:szCs w:val="52"/>
          <w:lang w:val="en-US"/>
        </w:rPr>
      </w:pPr>
    </w:p>
    <w:p w:rsidR="00260CDC" w:rsidRPr="00260CDC" w:rsidRDefault="00C42627" w:rsidP="00CD51E4">
      <w:pPr>
        <w:pStyle w:val="Ttulo"/>
        <w:jc w:val="center"/>
        <w:rPr>
          <w:lang w:val="en-US"/>
        </w:rPr>
      </w:pPr>
      <w:r>
        <w:rPr>
          <w:lang w:val="en-US"/>
        </w:rPr>
        <w:br w:type="page"/>
      </w:r>
      <w:r w:rsidR="00E76CA4">
        <w:rPr>
          <w:lang w:val="en-US"/>
        </w:rPr>
        <w:lastRenderedPageBreak/>
        <w:t>MDD1</w:t>
      </w:r>
      <w:r w:rsidR="00260CDC" w:rsidRPr="0003206A">
        <w:rPr>
          <w:lang w:val="en-US"/>
        </w:rPr>
        <w:t>: CONTEXTUAL FACTORS</w:t>
      </w:r>
    </w:p>
    <w:p w:rsidR="0003206A" w:rsidRDefault="00260CDC" w:rsidP="00B60BCE">
      <w:pPr>
        <w:pStyle w:val="Ttulo1"/>
        <w:spacing w:before="0" w:line="360" w:lineRule="auto"/>
        <w:rPr>
          <w:lang w:val="en-US"/>
        </w:rPr>
      </w:pPr>
      <w:r w:rsidRPr="0003206A">
        <w:rPr>
          <w:lang w:val="en-US"/>
        </w:rPr>
        <w:t>MDD Standard</w:t>
      </w:r>
    </w:p>
    <w:p w:rsidR="0003206A" w:rsidRPr="0003206A" w:rsidRDefault="00260CDC" w:rsidP="00B60BCE">
      <w:pPr>
        <w:pStyle w:val="Ttulo1"/>
        <w:spacing w:before="0" w:line="360" w:lineRule="auto"/>
        <w:jc w:val="both"/>
        <w:rPr>
          <w:lang w:val="en-US"/>
        </w:rPr>
      </w:pPr>
      <w:r w:rsidRPr="0003206A">
        <w:rPr>
          <w:b w:val="0"/>
          <w:lang w:val="en-US"/>
        </w:rPr>
        <w:t xml:space="preserve">The teacher candidate collects data regarding the institutional and classroom contexts, the characteristics of the pupils as a group and its diversity, using this information </w:t>
      </w:r>
      <w:r w:rsidR="0003206A">
        <w:rPr>
          <w:lang w:val="en-US"/>
        </w:rPr>
        <w:t>to plan and deliver instruction.</w:t>
      </w:r>
    </w:p>
    <w:p w:rsidR="0003206A" w:rsidRPr="0003206A" w:rsidRDefault="0003206A" w:rsidP="00B60BCE">
      <w:pPr>
        <w:spacing w:line="360" w:lineRule="auto"/>
        <w:jc w:val="both"/>
        <w:rPr>
          <w:bCs/>
          <w:lang w:val="en-US"/>
        </w:rPr>
      </w:pPr>
    </w:p>
    <w:p w:rsidR="0003206A" w:rsidRPr="00562C2B" w:rsidRDefault="00260CDC" w:rsidP="00B60BCE">
      <w:pPr>
        <w:pStyle w:val="Subttulo"/>
        <w:numPr>
          <w:ilvl w:val="0"/>
          <w:numId w:val="6"/>
        </w:numPr>
        <w:spacing w:line="360" w:lineRule="auto"/>
        <w:rPr>
          <w:b/>
          <w:lang w:val="en-US"/>
        </w:rPr>
      </w:pPr>
      <w:r w:rsidRPr="00562C2B">
        <w:rPr>
          <w:b/>
          <w:lang w:val="en-US"/>
        </w:rPr>
        <w:t xml:space="preserve">Community in which the school is located and/or serves, municipality or owner and school factors: </w:t>
      </w:r>
    </w:p>
    <w:p w:rsidR="0003206A" w:rsidRPr="0003206A" w:rsidRDefault="0003206A" w:rsidP="00B60BCE">
      <w:pPr>
        <w:spacing w:line="360" w:lineRule="auto"/>
        <w:ind w:left="720"/>
        <w:jc w:val="both"/>
        <w:rPr>
          <w:lang w:val="en-US"/>
        </w:rPr>
      </w:pPr>
      <w:r w:rsidRPr="0003206A">
        <w:rPr>
          <w:lang w:val="en-US"/>
        </w:rPr>
        <w:t xml:space="preserve">Universidad </w:t>
      </w:r>
      <w:proofErr w:type="spellStart"/>
      <w:r w:rsidRPr="0003206A">
        <w:rPr>
          <w:lang w:val="en-US"/>
        </w:rPr>
        <w:t>Católica</w:t>
      </w:r>
      <w:proofErr w:type="spellEnd"/>
      <w:r w:rsidRPr="0003206A">
        <w:rPr>
          <w:lang w:val="en-US"/>
        </w:rPr>
        <w:t xml:space="preserve"> de la </w:t>
      </w:r>
      <w:proofErr w:type="spellStart"/>
      <w:r w:rsidRPr="0003206A">
        <w:rPr>
          <w:lang w:val="en-US"/>
        </w:rPr>
        <w:t>Santísima</w:t>
      </w:r>
      <w:proofErr w:type="spellEnd"/>
      <w:r w:rsidRPr="0003206A">
        <w:rPr>
          <w:lang w:val="en-US"/>
        </w:rPr>
        <w:t xml:space="preserve"> Concepción is a traditional and private university which was founded by decree of the Archbishop of Concepción on July 10th, 1991. The university is located in Alonso de Ribera #2850 Concepción, Chile.</w:t>
      </w:r>
    </w:p>
    <w:p w:rsidR="0003206A" w:rsidRPr="0003206A" w:rsidRDefault="0003206A" w:rsidP="00B60BCE">
      <w:pPr>
        <w:spacing w:line="360" w:lineRule="auto"/>
        <w:ind w:left="720"/>
        <w:jc w:val="both"/>
        <w:rPr>
          <w:lang w:val="en-US"/>
        </w:rPr>
      </w:pPr>
      <w:r w:rsidRPr="0003206A">
        <w:rPr>
          <w:lang w:val="en-US"/>
        </w:rPr>
        <w:t xml:space="preserve">UCSC is an institution with legal personality under public law; moreover, it is autonomous and it is also member of the </w:t>
      </w:r>
      <w:proofErr w:type="spellStart"/>
      <w:r w:rsidRPr="0003206A">
        <w:rPr>
          <w:lang w:val="en-US"/>
        </w:rPr>
        <w:t>Consejo</w:t>
      </w:r>
      <w:proofErr w:type="spellEnd"/>
      <w:r w:rsidRPr="0003206A">
        <w:rPr>
          <w:lang w:val="en-US"/>
        </w:rPr>
        <w:t xml:space="preserve"> de </w:t>
      </w:r>
      <w:proofErr w:type="spellStart"/>
      <w:r w:rsidRPr="0003206A">
        <w:rPr>
          <w:lang w:val="en-US"/>
        </w:rPr>
        <w:t>Rectores</w:t>
      </w:r>
      <w:proofErr w:type="spellEnd"/>
      <w:r w:rsidRPr="0003206A">
        <w:rPr>
          <w:lang w:val="en-US"/>
        </w:rPr>
        <w:t xml:space="preserve"> de </w:t>
      </w:r>
      <w:proofErr w:type="spellStart"/>
      <w:r w:rsidRPr="0003206A">
        <w:rPr>
          <w:lang w:val="en-US"/>
        </w:rPr>
        <w:t>Universidades</w:t>
      </w:r>
      <w:proofErr w:type="spellEnd"/>
      <w:r w:rsidRPr="0003206A">
        <w:rPr>
          <w:lang w:val="en-US"/>
        </w:rPr>
        <w:t xml:space="preserve"> </w:t>
      </w:r>
      <w:proofErr w:type="spellStart"/>
      <w:r w:rsidRPr="0003206A">
        <w:rPr>
          <w:lang w:val="en-US"/>
        </w:rPr>
        <w:t>Chilenas</w:t>
      </w:r>
      <w:proofErr w:type="spellEnd"/>
      <w:r w:rsidRPr="0003206A">
        <w:rPr>
          <w:lang w:val="en-US"/>
        </w:rPr>
        <w:t xml:space="preserve">, </w:t>
      </w:r>
      <w:proofErr w:type="spellStart"/>
      <w:r w:rsidRPr="0003206A">
        <w:rPr>
          <w:lang w:val="en-US"/>
        </w:rPr>
        <w:t>Agrupación</w:t>
      </w:r>
      <w:proofErr w:type="spellEnd"/>
      <w:r w:rsidRPr="0003206A">
        <w:rPr>
          <w:lang w:val="en-US"/>
        </w:rPr>
        <w:t xml:space="preserve"> de </w:t>
      </w:r>
      <w:proofErr w:type="spellStart"/>
      <w:r w:rsidRPr="0003206A">
        <w:rPr>
          <w:lang w:val="en-US"/>
        </w:rPr>
        <w:t>Universidades</w:t>
      </w:r>
      <w:proofErr w:type="spellEnd"/>
      <w:r w:rsidRPr="0003206A">
        <w:rPr>
          <w:lang w:val="en-US"/>
        </w:rPr>
        <w:t xml:space="preserve"> </w:t>
      </w:r>
      <w:proofErr w:type="spellStart"/>
      <w:r w:rsidRPr="0003206A">
        <w:rPr>
          <w:lang w:val="en-US"/>
        </w:rPr>
        <w:t>Regionales</w:t>
      </w:r>
      <w:proofErr w:type="spellEnd"/>
      <w:r w:rsidRPr="0003206A">
        <w:rPr>
          <w:lang w:val="en-US"/>
        </w:rPr>
        <w:t xml:space="preserve"> de Chile, Red </w:t>
      </w:r>
      <w:proofErr w:type="spellStart"/>
      <w:r w:rsidRPr="0003206A">
        <w:rPr>
          <w:lang w:val="en-US"/>
        </w:rPr>
        <w:t>Universitaria</w:t>
      </w:r>
      <w:proofErr w:type="spellEnd"/>
      <w:r w:rsidRPr="0003206A">
        <w:rPr>
          <w:lang w:val="en-US"/>
        </w:rPr>
        <w:t xml:space="preserve"> G9 y la </w:t>
      </w:r>
      <w:proofErr w:type="spellStart"/>
      <w:r w:rsidRPr="0003206A">
        <w:rPr>
          <w:lang w:val="en-US"/>
        </w:rPr>
        <w:t>Federación</w:t>
      </w:r>
      <w:proofErr w:type="spellEnd"/>
      <w:r w:rsidRPr="0003206A">
        <w:rPr>
          <w:lang w:val="en-US"/>
        </w:rPr>
        <w:t xml:space="preserve"> </w:t>
      </w:r>
      <w:proofErr w:type="spellStart"/>
      <w:r w:rsidRPr="0003206A">
        <w:rPr>
          <w:lang w:val="en-US"/>
        </w:rPr>
        <w:t>Internacional</w:t>
      </w:r>
      <w:proofErr w:type="spellEnd"/>
      <w:r w:rsidRPr="0003206A">
        <w:rPr>
          <w:lang w:val="en-US"/>
        </w:rPr>
        <w:t xml:space="preserve"> de </w:t>
      </w:r>
      <w:proofErr w:type="spellStart"/>
      <w:r w:rsidRPr="0003206A">
        <w:rPr>
          <w:lang w:val="en-US"/>
        </w:rPr>
        <w:t>Universidades</w:t>
      </w:r>
      <w:proofErr w:type="spellEnd"/>
      <w:r w:rsidRPr="0003206A">
        <w:rPr>
          <w:lang w:val="en-US"/>
        </w:rPr>
        <w:t xml:space="preserve"> </w:t>
      </w:r>
      <w:proofErr w:type="spellStart"/>
      <w:r w:rsidRPr="0003206A">
        <w:rPr>
          <w:lang w:val="en-US"/>
        </w:rPr>
        <w:t>Católicas</w:t>
      </w:r>
      <w:proofErr w:type="spellEnd"/>
      <w:r w:rsidRPr="0003206A">
        <w:rPr>
          <w:lang w:val="en-US"/>
        </w:rPr>
        <w:t xml:space="preserve">. Universidad </w:t>
      </w:r>
      <w:proofErr w:type="spellStart"/>
      <w:r w:rsidRPr="0003206A">
        <w:rPr>
          <w:lang w:val="en-US"/>
        </w:rPr>
        <w:t>Católica</w:t>
      </w:r>
      <w:proofErr w:type="spellEnd"/>
      <w:r w:rsidRPr="0003206A">
        <w:rPr>
          <w:lang w:val="en-US"/>
        </w:rPr>
        <w:t xml:space="preserve"> de la </w:t>
      </w:r>
      <w:proofErr w:type="spellStart"/>
      <w:r w:rsidRPr="0003206A">
        <w:rPr>
          <w:lang w:val="en-US"/>
        </w:rPr>
        <w:t>Santísima</w:t>
      </w:r>
      <w:proofErr w:type="spellEnd"/>
      <w:r w:rsidRPr="0003206A">
        <w:rPr>
          <w:lang w:val="en-US"/>
        </w:rPr>
        <w:t xml:space="preserve"> Concepción currently counts with several facilities such as the Theological Institute, Technological Institute, Law, Science, Education, Engineering, Medicine, Economics and Management and Communication Sciences, History and Social Sciences. </w:t>
      </w:r>
    </w:p>
    <w:p w:rsidR="0003206A" w:rsidRPr="0003206A" w:rsidRDefault="0003206A" w:rsidP="00B60BCE">
      <w:pPr>
        <w:spacing w:line="360" w:lineRule="auto"/>
        <w:ind w:left="720"/>
        <w:jc w:val="both"/>
        <w:rPr>
          <w:lang w:val="en-US"/>
        </w:rPr>
      </w:pPr>
      <w:r w:rsidRPr="0003206A">
        <w:rPr>
          <w:lang w:val="en-US"/>
        </w:rPr>
        <w:t xml:space="preserve">UCSC is a tertiary level education establishment whose activities are based on the Apostolic Constitution Ex </w:t>
      </w:r>
      <w:proofErr w:type="spellStart"/>
      <w:r w:rsidRPr="0003206A">
        <w:rPr>
          <w:lang w:val="en-US"/>
        </w:rPr>
        <w:t>Corde</w:t>
      </w:r>
      <w:proofErr w:type="spellEnd"/>
      <w:r w:rsidRPr="0003206A">
        <w:rPr>
          <w:lang w:val="en-US"/>
        </w:rPr>
        <w:t xml:space="preserve"> Ecclesiae of the Pope Juan Pablo II.</w:t>
      </w:r>
    </w:p>
    <w:p w:rsidR="0003206A" w:rsidRPr="0003206A" w:rsidRDefault="0003206A" w:rsidP="00B60BCE">
      <w:pPr>
        <w:spacing w:line="360" w:lineRule="auto"/>
        <w:ind w:left="720"/>
        <w:jc w:val="both"/>
        <w:rPr>
          <w:lang w:val="en-US"/>
        </w:rPr>
      </w:pPr>
      <w:r w:rsidRPr="0003206A">
        <w:rPr>
          <w:lang w:val="en-US"/>
        </w:rPr>
        <w:t xml:space="preserve">This institution possesses an academic community of high standards and it is under continuous improvement. Universidad </w:t>
      </w:r>
      <w:proofErr w:type="spellStart"/>
      <w:r w:rsidRPr="0003206A">
        <w:rPr>
          <w:lang w:val="en-US"/>
        </w:rPr>
        <w:t>Católica</w:t>
      </w:r>
      <w:proofErr w:type="spellEnd"/>
      <w:r w:rsidRPr="0003206A">
        <w:rPr>
          <w:lang w:val="en-US"/>
        </w:rPr>
        <w:t xml:space="preserve"> de la </w:t>
      </w:r>
      <w:proofErr w:type="spellStart"/>
      <w:r w:rsidRPr="0003206A">
        <w:rPr>
          <w:lang w:val="en-US"/>
        </w:rPr>
        <w:t>Santísima</w:t>
      </w:r>
      <w:proofErr w:type="spellEnd"/>
      <w:r w:rsidRPr="0003206A">
        <w:rPr>
          <w:lang w:val="en-US"/>
        </w:rPr>
        <w:t xml:space="preserve"> Concepción aims to prepare people within a framework of closeness, acceptance and support to their academic and personal needs.</w:t>
      </w:r>
    </w:p>
    <w:p w:rsidR="0003206A" w:rsidRPr="0003206A" w:rsidRDefault="0003206A" w:rsidP="004B716C">
      <w:pPr>
        <w:spacing w:line="360" w:lineRule="auto"/>
        <w:ind w:left="720"/>
        <w:jc w:val="both"/>
        <w:rPr>
          <w:lang w:val="en-US"/>
        </w:rPr>
      </w:pPr>
      <w:r w:rsidRPr="0003206A">
        <w:rPr>
          <w:lang w:val="en-US"/>
        </w:rPr>
        <w:t>UCSC drives from the creation and application of knowledge by making contributions to our socio-cultural context including economic, scientific and moral aspects of the country.</w:t>
      </w:r>
    </w:p>
    <w:tbl>
      <w:tblPr>
        <w:tblStyle w:val="Sombreadomedio1-nfasis2"/>
        <w:tblpPr w:leftFromText="141" w:rightFromText="141" w:vertAnchor="text" w:horzAnchor="margin" w:tblpXSpec="center" w:tblpY="45"/>
        <w:tblW w:w="8755" w:type="dxa"/>
        <w:tblLook w:val="0420" w:firstRow="1" w:lastRow="0" w:firstColumn="0" w:lastColumn="0" w:noHBand="0" w:noVBand="1"/>
      </w:tblPr>
      <w:tblGrid>
        <w:gridCol w:w="3085"/>
        <w:gridCol w:w="5670"/>
      </w:tblGrid>
      <w:tr w:rsidR="0003206A" w:rsidRPr="0003206A" w:rsidTr="00B60BCE">
        <w:trPr>
          <w:cnfStyle w:val="100000000000" w:firstRow="1" w:lastRow="0" w:firstColumn="0" w:lastColumn="0" w:oddVBand="0" w:evenVBand="0" w:oddHBand="0" w:evenHBand="0" w:firstRowFirstColumn="0" w:firstRowLastColumn="0" w:lastRowFirstColumn="0" w:lastRowLastColumn="0"/>
          <w:trHeight w:val="584"/>
        </w:trPr>
        <w:tc>
          <w:tcPr>
            <w:tcW w:w="3085" w:type="dxa"/>
            <w:hideMark/>
          </w:tcPr>
          <w:p w:rsidR="0003206A" w:rsidRPr="00562C2B" w:rsidRDefault="0003206A" w:rsidP="00B60BCE">
            <w:pPr>
              <w:spacing w:line="360" w:lineRule="auto"/>
              <w:ind w:left="720"/>
              <w:jc w:val="both"/>
              <w:rPr>
                <w:lang w:val="es-CL"/>
              </w:rPr>
            </w:pPr>
            <w:r w:rsidRPr="00562C2B">
              <w:rPr>
                <w:sz w:val="40"/>
                <w:lang w:val="es-CL"/>
              </w:rPr>
              <w:lastRenderedPageBreak/>
              <w:t>UCSC</w:t>
            </w:r>
          </w:p>
        </w:tc>
        <w:tc>
          <w:tcPr>
            <w:tcW w:w="5670" w:type="dxa"/>
            <w:hideMark/>
          </w:tcPr>
          <w:p w:rsidR="0003206A" w:rsidRPr="0003206A" w:rsidRDefault="0003206A" w:rsidP="00B60BCE">
            <w:pPr>
              <w:spacing w:after="200" w:line="360" w:lineRule="auto"/>
              <w:ind w:left="720"/>
              <w:jc w:val="both"/>
              <w:rPr>
                <w:b w:val="0"/>
                <w:lang w:val="es-CL"/>
              </w:rPr>
            </w:pPr>
          </w:p>
        </w:tc>
      </w:tr>
      <w:tr w:rsidR="00562C2B" w:rsidRPr="0003206A" w:rsidTr="00B60BCE">
        <w:trPr>
          <w:cnfStyle w:val="000000100000" w:firstRow="0" w:lastRow="0" w:firstColumn="0" w:lastColumn="0" w:oddVBand="0" w:evenVBand="0" w:oddHBand="1" w:evenHBand="0" w:firstRowFirstColumn="0" w:firstRowLastColumn="0" w:lastRowFirstColumn="0" w:lastRowLastColumn="0"/>
          <w:trHeight w:val="513"/>
        </w:trPr>
        <w:tc>
          <w:tcPr>
            <w:tcW w:w="3085" w:type="dxa"/>
            <w:hideMark/>
          </w:tcPr>
          <w:p w:rsidR="0003206A" w:rsidRPr="0003206A" w:rsidRDefault="0003206A" w:rsidP="00B60BCE">
            <w:pPr>
              <w:spacing w:line="360" w:lineRule="auto"/>
              <w:ind w:left="720"/>
              <w:jc w:val="both"/>
              <w:rPr>
                <w:lang w:val="es-CL"/>
              </w:rPr>
            </w:pPr>
            <w:r w:rsidRPr="0003206A">
              <w:rPr>
                <w:lang w:val="en-US"/>
              </w:rPr>
              <w:t>Type of University</w:t>
            </w:r>
          </w:p>
        </w:tc>
        <w:tc>
          <w:tcPr>
            <w:tcW w:w="5670" w:type="dxa"/>
            <w:hideMark/>
          </w:tcPr>
          <w:p w:rsidR="0003206A" w:rsidRPr="0003206A" w:rsidRDefault="0003206A" w:rsidP="00B60BCE">
            <w:pPr>
              <w:spacing w:line="360" w:lineRule="auto"/>
              <w:ind w:left="720"/>
              <w:jc w:val="both"/>
              <w:rPr>
                <w:lang w:val="es-CL"/>
              </w:rPr>
            </w:pPr>
            <w:proofErr w:type="spellStart"/>
            <w:r w:rsidRPr="0003206A">
              <w:rPr>
                <w:lang w:val="es-CL"/>
              </w:rPr>
              <w:t>Traditional</w:t>
            </w:r>
            <w:proofErr w:type="spellEnd"/>
            <w:r w:rsidRPr="0003206A">
              <w:rPr>
                <w:lang w:val="es-CL"/>
              </w:rPr>
              <w:t xml:space="preserve">, </w:t>
            </w:r>
            <w:proofErr w:type="spellStart"/>
            <w:r w:rsidRPr="0003206A">
              <w:rPr>
                <w:lang w:val="es-CL"/>
              </w:rPr>
              <w:t>private</w:t>
            </w:r>
            <w:proofErr w:type="spellEnd"/>
            <w:r w:rsidRPr="0003206A">
              <w:rPr>
                <w:lang w:val="es-CL"/>
              </w:rPr>
              <w:t>.</w:t>
            </w:r>
          </w:p>
        </w:tc>
      </w:tr>
      <w:tr w:rsidR="00B60BCE" w:rsidRPr="0003206A" w:rsidTr="00B60BCE">
        <w:trPr>
          <w:cnfStyle w:val="000000010000" w:firstRow="0" w:lastRow="0" w:firstColumn="0" w:lastColumn="0" w:oddVBand="0" w:evenVBand="0" w:oddHBand="0" w:evenHBand="1"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Founded</w:t>
            </w:r>
          </w:p>
        </w:tc>
        <w:tc>
          <w:tcPr>
            <w:tcW w:w="5670" w:type="dxa"/>
            <w:hideMark/>
          </w:tcPr>
          <w:p w:rsidR="0003206A" w:rsidRPr="0003206A" w:rsidRDefault="0003206A" w:rsidP="00B60BCE">
            <w:pPr>
              <w:spacing w:line="360" w:lineRule="auto"/>
              <w:ind w:left="720"/>
              <w:jc w:val="both"/>
              <w:rPr>
                <w:lang w:val="es-CL"/>
              </w:rPr>
            </w:pPr>
            <w:proofErr w:type="spellStart"/>
            <w:r w:rsidRPr="0003206A">
              <w:rPr>
                <w:lang w:val="es-CL"/>
              </w:rPr>
              <w:t>July</w:t>
            </w:r>
            <w:proofErr w:type="spellEnd"/>
            <w:r w:rsidRPr="0003206A">
              <w:rPr>
                <w:lang w:val="es-CL"/>
              </w:rPr>
              <w:t>, 10th. 1991</w:t>
            </w:r>
          </w:p>
        </w:tc>
      </w:tr>
      <w:tr w:rsidR="00562C2B" w:rsidRPr="0003206A" w:rsidTr="00B60BCE">
        <w:trPr>
          <w:cnfStyle w:val="000000100000" w:firstRow="0" w:lastRow="0" w:firstColumn="0" w:lastColumn="0" w:oddVBand="0" w:evenVBand="0" w:oddHBand="1" w:evenHBand="0"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Address</w:t>
            </w:r>
          </w:p>
        </w:tc>
        <w:tc>
          <w:tcPr>
            <w:tcW w:w="5670" w:type="dxa"/>
            <w:hideMark/>
          </w:tcPr>
          <w:p w:rsidR="0003206A" w:rsidRPr="0003206A" w:rsidRDefault="0003206A" w:rsidP="00B60BCE">
            <w:pPr>
              <w:spacing w:line="360" w:lineRule="auto"/>
              <w:ind w:left="720"/>
              <w:jc w:val="both"/>
              <w:rPr>
                <w:lang w:val="es-CL"/>
              </w:rPr>
            </w:pPr>
            <w:r w:rsidRPr="0003206A">
              <w:rPr>
                <w:lang w:val="es-CL"/>
              </w:rPr>
              <w:t xml:space="preserve">Alonso de Ribera #2850, Concepción. </w:t>
            </w:r>
            <w:proofErr w:type="spellStart"/>
            <w:r w:rsidRPr="0003206A">
              <w:rPr>
                <w:lang w:val="es-CL"/>
              </w:rPr>
              <w:t>Bio</w:t>
            </w:r>
            <w:proofErr w:type="spellEnd"/>
            <w:r w:rsidRPr="0003206A">
              <w:rPr>
                <w:lang w:val="es-CL"/>
              </w:rPr>
              <w:t xml:space="preserve"> </w:t>
            </w:r>
            <w:proofErr w:type="spellStart"/>
            <w:r w:rsidRPr="0003206A">
              <w:rPr>
                <w:lang w:val="es-CL"/>
              </w:rPr>
              <w:t>Bio</w:t>
            </w:r>
            <w:proofErr w:type="spellEnd"/>
            <w:r w:rsidRPr="0003206A">
              <w:rPr>
                <w:lang w:val="es-CL"/>
              </w:rPr>
              <w:t>, Chile.</w:t>
            </w:r>
          </w:p>
        </w:tc>
      </w:tr>
      <w:tr w:rsidR="00B60BCE" w:rsidRPr="0003206A" w:rsidTr="00B60BCE">
        <w:trPr>
          <w:cnfStyle w:val="000000010000" w:firstRow="0" w:lastRow="0" w:firstColumn="0" w:lastColumn="0" w:oddVBand="0" w:evenVBand="0" w:oddHBand="0" w:evenHBand="1"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Teachers</w:t>
            </w:r>
          </w:p>
        </w:tc>
        <w:tc>
          <w:tcPr>
            <w:tcW w:w="5670" w:type="dxa"/>
            <w:hideMark/>
          </w:tcPr>
          <w:p w:rsidR="0003206A" w:rsidRPr="0003206A" w:rsidRDefault="0003206A" w:rsidP="00B60BCE">
            <w:pPr>
              <w:spacing w:line="360" w:lineRule="auto"/>
              <w:ind w:left="720"/>
              <w:jc w:val="both"/>
              <w:rPr>
                <w:lang w:val="es-CL"/>
              </w:rPr>
            </w:pPr>
            <w:r w:rsidRPr="0003206A">
              <w:rPr>
                <w:lang w:val="es-CL"/>
              </w:rPr>
              <w:t>441, full time.</w:t>
            </w:r>
          </w:p>
        </w:tc>
      </w:tr>
      <w:tr w:rsidR="00562C2B" w:rsidRPr="0003206A" w:rsidTr="00B60BCE">
        <w:trPr>
          <w:cnfStyle w:val="000000100000" w:firstRow="0" w:lastRow="0" w:firstColumn="0" w:lastColumn="0" w:oddVBand="0" w:evenVBand="0" w:oddHBand="1" w:evenHBand="0"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Student population</w:t>
            </w:r>
          </w:p>
        </w:tc>
        <w:tc>
          <w:tcPr>
            <w:tcW w:w="5670" w:type="dxa"/>
            <w:hideMark/>
          </w:tcPr>
          <w:p w:rsidR="0003206A" w:rsidRPr="0003206A" w:rsidRDefault="0003206A" w:rsidP="00B60BCE">
            <w:pPr>
              <w:spacing w:line="360" w:lineRule="auto"/>
              <w:ind w:left="720"/>
              <w:jc w:val="both"/>
              <w:rPr>
                <w:lang w:val="es-CL"/>
              </w:rPr>
            </w:pPr>
            <w:r w:rsidRPr="0003206A">
              <w:rPr>
                <w:lang w:val="es-CL"/>
              </w:rPr>
              <w:t>11503</w:t>
            </w:r>
          </w:p>
        </w:tc>
      </w:tr>
      <w:tr w:rsidR="00B60BCE" w:rsidRPr="0003206A" w:rsidTr="00B60BCE">
        <w:trPr>
          <w:cnfStyle w:val="000000010000" w:firstRow="0" w:lastRow="0" w:firstColumn="0" w:lastColumn="0" w:oddVBand="0" w:evenVBand="0" w:oddHBand="0" w:evenHBand="1"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Head Master</w:t>
            </w:r>
          </w:p>
        </w:tc>
        <w:tc>
          <w:tcPr>
            <w:tcW w:w="5670" w:type="dxa"/>
            <w:hideMark/>
          </w:tcPr>
          <w:p w:rsidR="0003206A" w:rsidRPr="0003206A" w:rsidRDefault="0003206A" w:rsidP="00B60BCE">
            <w:pPr>
              <w:spacing w:line="360" w:lineRule="auto"/>
              <w:ind w:left="720"/>
              <w:jc w:val="both"/>
              <w:rPr>
                <w:lang w:val="es-CL"/>
              </w:rPr>
            </w:pPr>
            <w:r w:rsidRPr="0003206A">
              <w:rPr>
                <w:lang w:val="es-CL"/>
              </w:rPr>
              <w:t xml:space="preserve">Juan Miguel </w:t>
            </w:r>
            <w:proofErr w:type="spellStart"/>
            <w:r w:rsidRPr="0003206A">
              <w:rPr>
                <w:lang w:val="es-CL"/>
              </w:rPr>
              <w:t>Cancino</w:t>
            </w:r>
            <w:proofErr w:type="spellEnd"/>
            <w:r w:rsidRPr="0003206A">
              <w:rPr>
                <w:lang w:val="es-CL"/>
              </w:rPr>
              <w:t xml:space="preserve"> </w:t>
            </w:r>
            <w:proofErr w:type="spellStart"/>
            <w:r w:rsidRPr="0003206A">
              <w:rPr>
                <w:lang w:val="es-CL"/>
              </w:rPr>
              <w:t>Cancino</w:t>
            </w:r>
            <w:proofErr w:type="spellEnd"/>
          </w:p>
        </w:tc>
      </w:tr>
      <w:tr w:rsidR="00562C2B" w:rsidRPr="0003206A" w:rsidTr="00B60BCE">
        <w:trPr>
          <w:cnfStyle w:val="000000100000" w:firstRow="0" w:lastRow="0" w:firstColumn="0" w:lastColumn="0" w:oddVBand="0" w:evenVBand="0" w:oddHBand="1" w:evenHBand="0" w:firstRowFirstColumn="0" w:firstRowLastColumn="0" w:lastRowFirstColumn="0" w:lastRowLastColumn="0"/>
          <w:trHeight w:val="584"/>
        </w:trPr>
        <w:tc>
          <w:tcPr>
            <w:tcW w:w="3085" w:type="dxa"/>
            <w:hideMark/>
          </w:tcPr>
          <w:p w:rsidR="0003206A" w:rsidRPr="0003206A" w:rsidRDefault="0003206A" w:rsidP="00B60BCE">
            <w:pPr>
              <w:spacing w:line="360" w:lineRule="auto"/>
              <w:ind w:left="720"/>
              <w:jc w:val="both"/>
              <w:rPr>
                <w:lang w:val="es-CL"/>
              </w:rPr>
            </w:pPr>
            <w:r w:rsidRPr="0003206A">
              <w:rPr>
                <w:lang w:val="en-US"/>
              </w:rPr>
              <w:t>Affiliations</w:t>
            </w:r>
          </w:p>
        </w:tc>
        <w:tc>
          <w:tcPr>
            <w:tcW w:w="5670" w:type="dxa"/>
            <w:hideMark/>
          </w:tcPr>
          <w:p w:rsidR="0003206A" w:rsidRPr="0003206A" w:rsidRDefault="0003206A" w:rsidP="00B60BCE">
            <w:pPr>
              <w:spacing w:line="360" w:lineRule="auto"/>
              <w:ind w:left="720"/>
              <w:jc w:val="both"/>
              <w:rPr>
                <w:lang w:val="es-CL"/>
              </w:rPr>
            </w:pPr>
            <w:r w:rsidRPr="0003206A">
              <w:rPr>
                <w:lang w:val="es-CL"/>
              </w:rPr>
              <w:t>G9, CRUCH</w:t>
            </w:r>
          </w:p>
        </w:tc>
      </w:tr>
    </w:tbl>
    <w:p w:rsidR="0003206A" w:rsidRPr="0003206A" w:rsidRDefault="0003206A" w:rsidP="00B60BCE">
      <w:pPr>
        <w:spacing w:line="360" w:lineRule="auto"/>
        <w:ind w:left="720"/>
        <w:jc w:val="both"/>
        <w:rPr>
          <w:lang w:val="en-US"/>
        </w:rPr>
      </w:pPr>
    </w:p>
    <w:p w:rsidR="00260CDC" w:rsidRPr="0003206A" w:rsidRDefault="00260CDC" w:rsidP="00B60BCE">
      <w:pPr>
        <w:pStyle w:val="Subttulo"/>
        <w:numPr>
          <w:ilvl w:val="1"/>
          <w:numId w:val="6"/>
        </w:numPr>
        <w:tabs>
          <w:tab w:val="left" w:pos="851"/>
        </w:tabs>
        <w:spacing w:line="360" w:lineRule="auto"/>
        <w:rPr>
          <w:lang w:val="en-US"/>
        </w:rPr>
      </w:pPr>
      <w:r w:rsidRPr="0003206A">
        <w:rPr>
          <w:lang w:val="en-US"/>
        </w:rPr>
        <w:t>How These Factors May Impact My Less</w:t>
      </w:r>
      <w:r w:rsidR="0003206A" w:rsidRPr="0003206A">
        <w:rPr>
          <w:lang w:val="en-US"/>
        </w:rPr>
        <w:t>ons:</w:t>
      </w:r>
    </w:p>
    <w:p w:rsidR="0003206A" w:rsidRPr="0003206A" w:rsidRDefault="0003206A" w:rsidP="00B60BCE">
      <w:pPr>
        <w:pStyle w:val="Prrafodelista"/>
        <w:spacing w:line="360" w:lineRule="auto"/>
        <w:ind w:left="390"/>
        <w:jc w:val="both"/>
        <w:rPr>
          <w:lang w:val="en-US"/>
        </w:rPr>
      </w:pPr>
      <w:r w:rsidRPr="0003206A">
        <w:rPr>
          <w:lang w:val="en-US"/>
        </w:rPr>
        <w:t>Knowing the standards of the university and the morals it promotes is of extreme importance when planning a class. In this case USCS is a university target for students who have Christian values and want to be trained at an institution with high educational standards along with the prestige that brings studying at an educational establishment that is part of the CRUCH.</w:t>
      </w:r>
    </w:p>
    <w:p w:rsidR="0003206A" w:rsidRPr="0003206A" w:rsidRDefault="0003206A" w:rsidP="00B60BCE">
      <w:pPr>
        <w:pStyle w:val="Prrafodelista"/>
        <w:spacing w:line="360" w:lineRule="auto"/>
        <w:ind w:left="390"/>
        <w:jc w:val="both"/>
        <w:rPr>
          <w:lang w:val="en-US"/>
        </w:rPr>
      </w:pPr>
      <w:r w:rsidRPr="0003206A">
        <w:rPr>
          <w:lang w:val="en-US"/>
        </w:rPr>
        <w:t xml:space="preserve">With those facts in mind we need to consider that we are dealing with highly capable students who are expecting the most challenging and proper education which also has to denote not only quality but good results on their professional training. </w:t>
      </w:r>
    </w:p>
    <w:p w:rsidR="0003206A" w:rsidRPr="0003206A" w:rsidRDefault="0003206A" w:rsidP="00B60BCE">
      <w:pPr>
        <w:pStyle w:val="Prrafodelista"/>
        <w:spacing w:line="360" w:lineRule="auto"/>
        <w:ind w:left="1110"/>
        <w:jc w:val="both"/>
        <w:rPr>
          <w:lang w:val="en-US"/>
        </w:rPr>
      </w:pPr>
    </w:p>
    <w:p w:rsidR="00562C2B" w:rsidRPr="00562C2B" w:rsidRDefault="00260CDC" w:rsidP="00B60BCE">
      <w:pPr>
        <w:pStyle w:val="Subttulo"/>
        <w:numPr>
          <w:ilvl w:val="0"/>
          <w:numId w:val="6"/>
        </w:numPr>
        <w:spacing w:line="360" w:lineRule="auto"/>
        <w:rPr>
          <w:b/>
          <w:lang w:val="en-US"/>
        </w:rPr>
      </w:pPr>
      <w:r w:rsidRPr="00562C2B">
        <w:rPr>
          <w:b/>
          <w:lang w:val="en-US"/>
        </w:rPr>
        <w:t>Student Characteristics and T</w:t>
      </w:r>
      <w:r w:rsidR="00562C2B" w:rsidRPr="00562C2B">
        <w:rPr>
          <w:b/>
          <w:lang w:val="en-US"/>
        </w:rPr>
        <w:t>heir Instructional Implications</w:t>
      </w:r>
    </w:p>
    <w:p w:rsidR="00562C2B" w:rsidRDefault="00260CDC" w:rsidP="00B60BCE">
      <w:pPr>
        <w:pStyle w:val="Subttulo"/>
        <w:numPr>
          <w:ilvl w:val="1"/>
          <w:numId w:val="6"/>
        </w:numPr>
        <w:tabs>
          <w:tab w:val="left" w:pos="851"/>
        </w:tabs>
        <w:spacing w:line="360" w:lineRule="auto"/>
        <w:rPr>
          <w:lang w:val="en-US"/>
        </w:rPr>
      </w:pPr>
      <w:r w:rsidRPr="00562C2B">
        <w:rPr>
          <w:lang w:val="en-US"/>
        </w:rPr>
        <w:t>Description of First Characteris</w:t>
      </w:r>
      <w:r w:rsidR="00562C2B">
        <w:rPr>
          <w:lang w:val="en-US"/>
        </w:rPr>
        <w:t>tic of Student(s) in this Class</w:t>
      </w:r>
    </w:p>
    <w:p w:rsidR="00562C2B" w:rsidRPr="00562C2B" w:rsidRDefault="00562C2B" w:rsidP="00B60BCE">
      <w:pPr>
        <w:pStyle w:val="Prrafodelista"/>
        <w:spacing w:line="360" w:lineRule="auto"/>
        <w:ind w:left="360"/>
        <w:jc w:val="both"/>
        <w:rPr>
          <w:rStyle w:val="nfasissutil"/>
          <w:b/>
          <w:lang w:val="en-US"/>
        </w:rPr>
      </w:pPr>
      <w:r>
        <w:rPr>
          <w:rStyle w:val="nfasissutil"/>
          <w:b/>
        </w:rPr>
        <w:t>Leve</w:t>
      </w:r>
      <w:r w:rsidRPr="00562C2B">
        <w:rPr>
          <w:rStyle w:val="nfasissutil"/>
          <w:b/>
          <w:lang w:val="en-US"/>
        </w:rPr>
        <w:t>l of Proficiency</w:t>
      </w:r>
    </w:p>
    <w:p w:rsidR="00562C2B" w:rsidRPr="00562C2B" w:rsidRDefault="00562C2B" w:rsidP="00B60BCE">
      <w:pPr>
        <w:pStyle w:val="Prrafodelista"/>
        <w:spacing w:line="360" w:lineRule="auto"/>
        <w:ind w:left="360"/>
        <w:jc w:val="both"/>
        <w:rPr>
          <w:bCs/>
          <w:lang w:val="en-US"/>
        </w:rPr>
      </w:pPr>
      <w:r w:rsidRPr="00562C2B">
        <w:rPr>
          <w:bCs/>
          <w:lang w:val="en-US"/>
        </w:rPr>
        <w:t>The first characteristic that called our attention in one girl of the classroom was her proficiency when reading a passage in English; moreover, we think that her reading and speaking skill were very advanced for the level of English of the course in general.</w:t>
      </w:r>
    </w:p>
    <w:p w:rsidR="0000087A" w:rsidRDefault="0000087A">
      <w:pPr>
        <w:rPr>
          <w:rFonts w:asciiTheme="majorHAnsi" w:eastAsiaTheme="majorEastAsia" w:hAnsiTheme="majorHAnsi" w:cstheme="majorBidi"/>
          <w:i/>
          <w:iCs/>
          <w:color w:val="4F81BD" w:themeColor="accent1"/>
          <w:spacing w:val="15"/>
          <w:sz w:val="24"/>
          <w:szCs w:val="24"/>
          <w:lang w:val="en-US"/>
        </w:rPr>
      </w:pPr>
      <w:r>
        <w:rPr>
          <w:lang w:val="en-US"/>
        </w:rPr>
        <w:br w:type="page"/>
      </w:r>
    </w:p>
    <w:p w:rsidR="00260CDC" w:rsidRPr="00562C2B" w:rsidRDefault="00562C2B" w:rsidP="00B60BCE">
      <w:pPr>
        <w:pStyle w:val="Subttulo"/>
        <w:numPr>
          <w:ilvl w:val="2"/>
          <w:numId w:val="6"/>
        </w:numPr>
        <w:tabs>
          <w:tab w:val="left" w:pos="851"/>
        </w:tabs>
        <w:spacing w:line="360" w:lineRule="auto"/>
        <w:rPr>
          <w:lang w:val="en-US"/>
        </w:rPr>
      </w:pPr>
      <w:bookmarkStart w:id="0" w:name="_GoBack"/>
      <w:bookmarkEnd w:id="0"/>
      <w:r w:rsidRPr="00562C2B">
        <w:rPr>
          <w:lang w:val="en-US"/>
        </w:rPr>
        <w:lastRenderedPageBreak/>
        <w:t>H</w:t>
      </w:r>
      <w:r w:rsidR="00260CDC" w:rsidRPr="00562C2B">
        <w:rPr>
          <w:lang w:val="en-US"/>
        </w:rPr>
        <w:t>ow This Chara</w:t>
      </w:r>
      <w:r>
        <w:rPr>
          <w:lang w:val="en-US"/>
        </w:rPr>
        <w:t>cteristic Will Impact my Lesson</w:t>
      </w:r>
    </w:p>
    <w:p w:rsidR="0003206A" w:rsidRPr="0003206A" w:rsidRDefault="0003206A" w:rsidP="00B60BCE">
      <w:pPr>
        <w:spacing w:line="360" w:lineRule="auto"/>
        <w:ind w:left="360"/>
        <w:jc w:val="both"/>
        <w:rPr>
          <w:bCs/>
          <w:lang w:val="en-US"/>
        </w:rPr>
      </w:pPr>
      <w:r w:rsidRPr="0003206A">
        <w:rPr>
          <w:bCs/>
          <w:lang w:val="en-US"/>
        </w:rPr>
        <w:t xml:space="preserve">We believe that such feature will increase the level of proficiency use when planning a class. Overall, the other students seemed to be at the same level, which means that we could use a wider range of vocabulary and even more difficult tasks or activities. The main idea is to challenge our student’s </w:t>
      </w:r>
      <w:r w:rsidR="00562C2B" w:rsidRPr="0003206A">
        <w:rPr>
          <w:bCs/>
          <w:lang w:val="en-US"/>
        </w:rPr>
        <w:t>English</w:t>
      </w:r>
      <w:r w:rsidRPr="0003206A">
        <w:rPr>
          <w:bCs/>
          <w:lang w:val="en-US"/>
        </w:rPr>
        <w:t>; therefore, it is best to identify their level in order to plan proper classes. If we were to plan a class without this factor in consideration our “</w:t>
      </w:r>
      <w:proofErr w:type="spellStart"/>
      <w:r w:rsidRPr="0003206A">
        <w:rPr>
          <w:bCs/>
          <w:lang w:val="en-US"/>
        </w:rPr>
        <w:t>tutorias</w:t>
      </w:r>
      <w:proofErr w:type="spellEnd"/>
      <w:r w:rsidRPr="0003206A">
        <w:rPr>
          <w:bCs/>
          <w:lang w:val="en-US"/>
        </w:rPr>
        <w:t>” could turn into a disaster. We could easily bore our students or discourage them to come to class again.</w:t>
      </w:r>
    </w:p>
    <w:p w:rsidR="00C87994" w:rsidRPr="00C87994" w:rsidRDefault="00C87994" w:rsidP="00B60BCE">
      <w:pPr>
        <w:pStyle w:val="Prrafodelista"/>
        <w:numPr>
          <w:ilvl w:val="0"/>
          <w:numId w:val="9"/>
        </w:numPr>
        <w:tabs>
          <w:tab w:val="left" w:pos="851"/>
          <w:tab w:val="left" w:pos="1560"/>
        </w:tabs>
        <w:spacing w:line="360" w:lineRule="auto"/>
        <w:jc w:val="both"/>
        <w:rPr>
          <w:rFonts w:asciiTheme="majorHAnsi" w:eastAsiaTheme="majorEastAsia" w:hAnsiTheme="majorHAnsi" w:cstheme="majorBidi"/>
          <w:i/>
          <w:iCs/>
          <w:vanish/>
          <w:color w:val="4F81BD" w:themeColor="accent1"/>
          <w:spacing w:val="15"/>
          <w:sz w:val="24"/>
          <w:szCs w:val="24"/>
          <w:lang w:val="en-US"/>
        </w:rPr>
      </w:pPr>
    </w:p>
    <w:p w:rsidR="00C87994" w:rsidRPr="00C87994" w:rsidRDefault="00C87994" w:rsidP="00B60BCE">
      <w:pPr>
        <w:pStyle w:val="Prrafodelista"/>
        <w:numPr>
          <w:ilvl w:val="0"/>
          <w:numId w:val="9"/>
        </w:numPr>
        <w:tabs>
          <w:tab w:val="left" w:pos="851"/>
          <w:tab w:val="left" w:pos="1560"/>
        </w:tabs>
        <w:spacing w:line="360" w:lineRule="auto"/>
        <w:jc w:val="both"/>
        <w:rPr>
          <w:rFonts w:asciiTheme="majorHAnsi" w:eastAsiaTheme="majorEastAsia" w:hAnsiTheme="majorHAnsi" w:cstheme="majorBidi"/>
          <w:i/>
          <w:iCs/>
          <w:vanish/>
          <w:color w:val="4F81BD" w:themeColor="accent1"/>
          <w:spacing w:val="15"/>
          <w:sz w:val="24"/>
          <w:szCs w:val="24"/>
          <w:lang w:val="en-US"/>
        </w:rPr>
      </w:pPr>
    </w:p>
    <w:p w:rsidR="00260CDC" w:rsidRPr="00562C2B" w:rsidRDefault="00260CDC" w:rsidP="00B60BCE">
      <w:pPr>
        <w:pStyle w:val="Prrafodelista"/>
        <w:numPr>
          <w:ilvl w:val="1"/>
          <w:numId w:val="9"/>
        </w:numPr>
        <w:tabs>
          <w:tab w:val="left" w:pos="851"/>
          <w:tab w:val="left" w:pos="1560"/>
        </w:tabs>
        <w:spacing w:line="360" w:lineRule="auto"/>
        <w:jc w:val="both"/>
        <w:rPr>
          <w:rFonts w:asciiTheme="majorHAnsi" w:eastAsiaTheme="majorEastAsia" w:hAnsiTheme="majorHAnsi" w:cstheme="majorBidi"/>
          <w:i/>
          <w:iCs/>
          <w:color w:val="4F81BD" w:themeColor="accent1"/>
          <w:spacing w:val="15"/>
          <w:sz w:val="24"/>
          <w:szCs w:val="24"/>
          <w:lang w:val="en-US"/>
        </w:rPr>
      </w:pPr>
      <w:r w:rsidRPr="00562C2B">
        <w:rPr>
          <w:rFonts w:asciiTheme="majorHAnsi" w:eastAsiaTheme="majorEastAsia" w:hAnsiTheme="majorHAnsi" w:cstheme="majorBidi"/>
          <w:i/>
          <w:iCs/>
          <w:color w:val="4F81BD" w:themeColor="accent1"/>
          <w:spacing w:val="15"/>
          <w:sz w:val="24"/>
          <w:szCs w:val="24"/>
          <w:lang w:val="en-US"/>
        </w:rPr>
        <w:t>Description of Second Characteristic of Students in this Class:</w:t>
      </w:r>
    </w:p>
    <w:p w:rsidR="00562C2B" w:rsidRPr="00C87994" w:rsidRDefault="00562C2B" w:rsidP="00B60BCE">
      <w:pPr>
        <w:pStyle w:val="Prrafodelista"/>
        <w:spacing w:line="360" w:lineRule="auto"/>
        <w:ind w:left="360"/>
        <w:jc w:val="both"/>
        <w:rPr>
          <w:rStyle w:val="nfasissutil"/>
          <w:b/>
          <w:lang w:val="en-US"/>
        </w:rPr>
      </w:pPr>
    </w:p>
    <w:p w:rsidR="00562C2B" w:rsidRDefault="0003206A" w:rsidP="00B60BCE">
      <w:pPr>
        <w:pStyle w:val="Prrafodelista"/>
        <w:spacing w:line="360" w:lineRule="auto"/>
        <w:ind w:left="360"/>
        <w:jc w:val="both"/>
        <w:rPr>
          <w:rStyle w:val="nfasissutil"/>
          <w:b/>
        </w:rPr>
      </w:pPr>
      <w:proofErr w:type="spellStart"/>
      <w:r w:rsidRPr="00562C2B">
        <w:rPr>
          <w:rStyle w:val="nfasissutil"/>
          <w:b/>
        </w:rPr>
        <w:t>Motivation</w:t>
      </w:r>
      <w:proofErr w:type="spellEnd"/>
    </w:p>
    <w:p w:rsidR="0003206A" w:rsidRDefault="0003206A" w:rsidP="00B60BCE">
      <w:pPr>
        <w:pStyle w:val="Prrafodelista"/>
        <w:spacing w:line="360" w:lineRule="auto"/>
        <w:ind w:left="360"/>
        <w:jc w:val="both"/>
        <w:rPr>
          <w:bCs/>
          <w:lang w:val="en-US"/>
        </w:rPr>
      </w:pPr>
      <w:r w:rsidRPr="0003206A">
        <w:rPr>
          <w:bCs/>
          <w:lang w:val="en-US"/>
        </w:rPr>
        <w:t>Another outstanding feature on our student was her commitment to the class. This module in particular consisted on several tasks in which the students were left on their own to fulfill. We could see that most students and “her” in particular, were completely advocated to the activities and finished them right on time.</w:t>
      </w:r>
    </w:p>
    <w:p w:rsidR="00C87994" w:rsidRPr="0003206A" w:rsidRDefault="00C87994" w:rsidP="00B60BCE">
      <w:pPr>
        <w:pStyle w:val="Prrafodelista"/>
        <w:spacing w:line="360" w:lineRule="auto"/>
        <w:ind w:left="360"/>
        <w:jc w:val="both"/>
        <w:rPr>
          <w:bCs/>
          <w:lang w:val="en-US"/>
        </w:rPr>
      </w:pPr>
    </w:p>
    <w:p w:rsidR="00C87994" w:rsidRPr="00C87994" w:rsidRDefault="00C87994" w:rsidP="00B60BCE">
      <w:pPr>
        <w:pStyle w:val="Prrafodelista"/>
        <w:numPr>
          <w:ilvl w:val="0"/>
          <w:numId w:val="10"/>
        </w:numPr>
        <w:spacing w:line="360" w:lineRule="auto"/>
        <w:jc w:val="both"/>
        <w:rPr>
          <w:bCs/>
          <w:vanish/>
          <w:lang w:val="en-US"/>
        </w:rPr>
      </w:pPr>
    </w:p>
    <w:p w:rsidR="00260CDC" w:rsidRPr="00C87994" w:rsidRDefault="00260CDC" w:rsidP="00B60BCE">
      <w:pPr>
        <w:pStyle w:val="Prrafodelista"/>
        <w:numPr>
          <w:ilvl w:val="2"/>
          <w:numId w:val="9"/>
        </w:numPr>
        <w:tabs>
          <w:tab w:val="left" w:pos="851"/>
          <w:tab w:val="left" w:pos="1418"/>
        </w:tabs>
        <w:spacing w:line="360" w:lineRule="auto"/>
        <w:jc w:val="both"/>
        <w:rPr>
          <w:rFonts w:asciiTheme="majorHAnsi" w:eastAsiaTheme="majorEastAsia" w:hAnsiTheme="majorHAnsi" w:cstheme="majorBidi"/>
          <w:i/>
          <w:iCs/>
          <w:color w:val="4F81BD" w:themeColor="accent1"/>
          <w:spacing w:val="15"/>
          <w:sz w:val="24"/>
          <w:szCs w:val="24"/>
          <w:lang w:val="en-US"/>
        </w:rPr>
      </w:pPr>
      <w:r w:rsidRPr="00C87994">
        <w:rPr>
          <w:rFonts w:asciiTheme="majorHAnsi" w:eastAsiaTheme="majorEastAsia" w:hAnsiTheme="majorHAnsi" w:cstheme="majorBidi"/>
          <w:i/>
          <w:iCs/>
          <w:color w:val="4F81BD" w:themeColor="accent1"/>
          <w:spacing w:val="15"/>
          <w:sz w:val="24"/>
          <w:szCs w:val="24"/>
          <w:lang w:val="en-US"/>
        </w:rPr>
        <w:t>How This Characteristic Will Impact my Lesson:</w:t>
      </w:r>
    </w:p>
    <w:p w:rsidR="0003206A" w:rsidRPr="0003206A" w:rsidRDefault="0003206A" w:rsidP="00B60BCE">
      <w:pPr>
        <w:spacing w:line="360" w:lineRule="auto"/>
        <w:ind w:left="360"/>
        <w:jc w:val="both"/>
        <w:rPr>
          <w:bCs/>
          <w:lang w:val="en-US"/>
        </w:rPr>
      </w:pPr>
      <w:r w:rsidRPr="0003206A">
        <w:rPr>
          <w:bCs/>
          <w:lang w:val="en-US"/>
        </w:rPr>
        <w:t xml:space="preserve">This feature has a huge impact on our lesson planning, due to the fact that it </w:t>
      </w:r>
      <w:r w:rsidR="00C87994" w:rsidRPr="0003206A">
        <w:rPr>
          <w:bCs/>
          <w:lang w:val="en-US"/>
        </w:rPr>
        <w:t>provides</w:t>
      </w:r>
      <w:r w:rsidRPr="0003206A">
        <w:rPr>
          <w:bCs/>
          <w:lang w:val="en-US"/>
        </w:rPr>
        <w:t xml:space="preserve"> us assurance that class participation will run smoothly. To have committed and motivated students opens new windows of learning. It makes us be more creative when planning since there is a certainty that we are dealing with a class that is </w:t>
      </w:r>
      <w:r w:rsidR="00C87994" w:rsidRPr="0003206A">
        <w:rPr>
          <w:bCs/>
          <w:lang w:val="en-US"/>
        </w:rPr>
        <w:t>willing</w:t>
      </w:r>
      <w:r w:rsidRPr="0003206A">
        <w:rPr>
          <w:bCs/>
          <w:lang w:val="en-US"/>
        </w:rPr>
        <w:t xml:space="preserve"> to pay attention and work when needed in order to learn.  </w:t>
      </w:r>
    </w:p>
    <w:p w:rsidR="0003206A" w:rsidRPr="0003206A" w:rsidRDefault="0003206A" w:rsidP="00B60BCE">
      <w:pPr>
        <w:spacing w:line="360" w:lineRule="auto"/>
        <w:jc w:val="both"/>
        <w:rPr>
          <w:bCs/>
          <w:lang w:val="en-US"/>
        </w:rPr>
      </w:pPr>
    </w:p>
    <w:p w:rsidR="0000087A" w:rsidRDefault="0000087A">
      <w:pPr>
        <w:rPr>
          <w:rFonts w:asciiTheme="majorHAnsi" w:eastAsiaTheme="majorEastAsia" w:hAnsiTheme="majorHAnsi" w:cstheme="majorBidi"/>
          <w:b/>
          <w:bCs/>
          <w:color w:val="4F81BD" w:themeColor="accent1"/>
          <w:sz w:val="28"/>
          <w:szCs w:val="26"/>
          <w:lang w:val="en-US"/>
        </w:rPr>
      </w:pPr>
      <w:r>
        <w:rPr>
          <w:sz w:val="28"/>
          <w:lang w:val="en-US"/>
        </w:rPr>
        <w:br w:type="page"/>
      </w:r>
    </w:p>
    <w:p w:rsidR="00C87994" w:rsidRPr="00C87994" w:rsidRDefault="00260CDC" w:rsidP="00B60BCE">
      <w:pPr>
        <w:pStyle w:val="Ttulo2"/>
        <w:numPr>
          <w:ilvl w:val="0"/>
          <w:numId w:val="11"/>
        </w:numPr>
        <w:spacing w:line="360" w:lineRule="auto"/>
        <w:rPr>
          <w:sz w:val="28"/>
          <w:lang w:val="en-US"/>
        </w:rPr>
      </w:pPr>
      <w:r w:rsidRPr="00C87994">
        <w:rPr>
          <w:sz w:val="28"/>
          <w:lang w:val="en-US"/>
        </w:rPr>
        <w:lastRenderedPageBreak/>
        <w:t>Physical Aspects of the Classroom and T</w:t>
      </w:r>
      <w:r w:rsidR="00C87994" w:rsidRPr="00C87994">
        <w:rPr>
          <w:sz w:val="28"/>
          <w:lang w:val="en-US"/>
        </w:rPr>
        <w:t>heir Instructional Implications</w:t>
      </w:r>
    </w:p>
    <w:p w:rsidR="0018224C" w:rsidRDefault="0018224C" w:rsidP="00B60BCE">
      <w:pPr>
        <w:pStyle w:val="Subttulo"/>
        <w:spacing w:line="360" w:lineRule="auto"/>
        <w:rPr>
          <w:bCs/>
          <w:lang w:val="en-US"/>
        </w:rPr>
      </w:pPr>
    </w:p>
    <w:p w:rsidR="0018224C" w:rsidRPr="0018224C" w:rsidRDefault="0018224C" w:rsidP="00B60BCE">
      <w:pPr>
        <w:pStyle w:val="Prrafodelista"/>
        <w:numPr>
          <w:ilvl w:val="0"/>
          <w:numId w:val="10"/>
        </w:numPr>
        <w:spacing w:line="360" w:lineRule="auto"/>
        <w:contextualSpacing w:val="0"/>
        <w:rPr>
          <w:rFonts w:asciiTheme="majorHAnsi" w:eastAsiaTheme="majorEastAsia" w:hAnsiTheme="majorHAnsi" w:cstheme="majorBidi"/>
          <w:bCs/>
          <w:i/>
          <w:iCs/>
          <w:vanish/>
          <w:color w:val="4F81BD" w:themeColor="accent1"/>
          <w:spacing w:val="15"/>
          <w:sz w:val="24"/>
          <w:szCs w:val="24"/>
          <w:lang w:val="en-US"/>
        </w:rPr>
      </w:pPr>
    </w:p>
    <w:p w:rsidR="0018224C" w:rsidRPr="0018224C" w:rsidRDefault="0018224C" w:rsidP="00B60BCE">
      <w:pPr>
        <w:pStyle w:val="Prrafodelista"/>
        <w:numPr>
          <w:ilvl w:val="0"/>
          <w:numId w:val="10"/>
        </w:numPr>
        <w:spacing w:line="360" w:lineRule="auto"/>
        <w:contextualSpacing w:val="0"/>
        <w:rPr>
          <w:rFonts w:asciiTheme="majorHAnsi" w:eastAsiaTheme="majorEastAsia" w:hAnsiTheme="majorHAnsi" w:cstheme="majorBidi"/>
          <w:bCs/>
          <w:i/>
          <w:iCs/>
          <w:vanish/>
          <w:color w:val="4F81BD" w:themeColor="accent1"/>
          <w:spacing w:val="15"/>
          <w:sz w:val="24"/>
          <w:szCs w:val="24"/>
          <w:lang w:val="en-US"/>
        </w:rPr>
      </w:pPr>
    </w:p>
    <w:p w:rsidR="00C87994" w:rsidRDefault="00260CDC" w:rsidP="00B60BCE">
      <w:pPr>
        <w:pStyle w:val="Subttulo"/>
        <w:numPr>
          <w:ilvl w:val="1"/>
          <w:numId w:val="10"/>
        </w:numPr>
        <w:tabs>
          <w:tab w:val="left" w:pos="851"/>
        </w:tabs>
        <w:spacing w:line="360" w:lineRule="auto"/>
        <w:rPr>
          <w:lang w:val="en-US"/>
        </w:rPr>
      </w:pPr>
      <w:r w:rsidRPr="00C87994">
        <w:rPr>
          <w:bCs/>
          <w:lang w:val="en-US"/>
        </w:rPr>
        <w:t>Descripti</w:t>
      </w:r>
      <w:r w:rsidR="00C87994">
        <w:rPr>
          <w:lang w:val="en-US"/>
        </w:rPr>
        <w:t>on of First Physical Aspect</w:t>
      </w:r>
    </w:p>
    <w:p w:rsidR="0003206A" w:rsidRPr="0018224C" w:rsidRDefault="0003206A" w:rsidP="00B60BCE">
      <w:pPr>
        <w:pStyle w:val="Prrafodelista"/>
        <w:spacing w:after="0" w:line="360" w:lineRule="auto"/>
        <w:ind w:left="360"/>
        <w:jc w:val="both"/>
        <w:rPr>
          <w:rStyle w:val="nfasissutil"/>
          <w:b/>
        </w:rPr>
      </w:pPr>
      <w:r w:rsidRPr="0018224C">
        <w:rPr>
          <w:rStyle w:val="nfasissutil"/>
          <w:b/>
        </w:rPr>
        <w:t>Technology</w:t>
      </w:r>
    </w:p>
    <w:p w:rsidR="0003206A" w:rsidRPr="0003206A" w:rsidRDefault="0003206A" w:rsidP="00B60BCE">
      <w:pPr>
        <w:spacing w:line="360" w:lineRule="auto"/>
        <w:ind w:left="360"/>
        <w:jc w:val="both"/>
        <w:rPr>
          <w:bCs/>
          <w:lang w:val="en-US"/>
        </w:rPr>
      </w:pPr>
      <w:r w:rsidRPr="0003206A">
        <w:rPr>
          <w:bCs/>
          <w:lang w:val="en-US"/>
        </w:rPr>
        <w:t>The first physical aspect we could observe in our classroom is the use of technologic devices, such as computer and data show. The teacher had all the class material prepared in the computer, she presented the worksheets, listening exercises, and PPT presentations in front of the whole class through the data show.  </w:t>
      </w:r>
    </w:p>
    <w:p w:rsidR="00260CDC" w:rsidRPr="0018224C" w:rsidRDefault="00260CDC" w:rsidP="00B60BCE">
      <w:pPr>
        <w:pStyle w:val="Prrafodelista"/>
        <w:numPr>
          <w:ilvl w:val="2"/>
          <w:numId w:val="10"/>
        </w:numPr>
        <w:spacing w:line="360" w:lineRule="auto"/>
        <w:jc w:val="both"/>
        <w:rPr>
          <w:rFonts w:asciiTheme="majorHAnsi" w:eastAsiaTheme="majorEastAsia" w:hAnsiTheme="majorHAnsi" w:cstheme="majorBidi"/>
          <w:i/>
          <w:iCs/>
          <w:color w:val="4F81BD" w:themeColor="accent1"/>
          <w:spacing w:val="15"/>
          <w:sz w:val="24"/>
          <w:szCs w:val="24"/>
          <w:lang w:val="en-US"/>
        </w:rPr>
      </w:pPr>
      <w:r w:rsidRPr="0018224C">
        <w:rPr>
          <w:rFonts w:asciiTheme="majorHAnsi" w:eastAsiaTheme="majorEastAsia" w:hAnsiTheme="majorHAnsi" w:cstheme="majorBidi"/>
          <w:i/>
          <w:iCs/>
          <w:color w:val="4F81BD" w:themeColor="accent1"/>
          <w:spacing w:val="15"/>
          <w:sz w:val="24"/>
          <w:szCs w:val="24"/>
          <w:lang w:val="en-US"/>
        </w:rPr>
        <w:t>How This Aspect Will Impact My Lesson:</w:t>
      </w:r>
    </w:p>
    <w:p w:rsidR="0003206A" w:rsidRPr="0003206A" w:rsidRDefault="0003206A" w:rsidP="00B60BCE">
      <w:pPr>
        <w:tabs>
          <w:tab w:val="left" w:pos="426"/>
        </w:tabs>
        <w:spacing w:line="360" w:lineRule="auto"/>
        <w:ind w:left="426"/>
        <w:jc w:val="both"/>
        <w:rPr>
          <w:bCs/>
          <w:lang w:val="en-US"/>
        </w:rPr>
      </w:pPr>
      <w:r w:rsidRPr="0003206A">
        <w:rPr>
          <w:bCs/>
          <w:lang w:val="en-US"/>
        </w:rPr>
        <w:t>The use of technologic devices makes the class more structured in the way that the teachers can monitor if everything is going on as planned. The use of technology in the classroom, and the fact that it is integrated into the lesson, makes the learners more excited to participate in the class activities.  It is the role of the teacher to create a safe learning atmosphere, thus classroom management, and the use of technology ensures the teacher that the lesson is effective.</w:t>
      </w:r>
    </w:p>
    <w:p w:rsidR="0018224C" w:rsidRPr="0018224C" w:rsidRDefault="00260CDC" w:rsidP="00B60BCE">
      <w:pPr>
        <w:pStyle w:val="Subttulo"/>
        <w:numPr>
          <w:ilvl w:val="1"/>
          <w:numId w:val="10"/>
        </w:numPr>
        <w:tabs>
          <w:tab w:val="left" w:pos="851"/>
        </w:tabs>
        <w:spacing w:line="360" w:lineRule="auto"/>
        <w:rPr>
          <w:bCs/>
          <w:lang w:val="en-US"/>
        </w:rPr>
      </w:pPr>
      <w:r w:rsidRPr="0003206A">
        <w:rPr>
          <w:bCs/>
          <w:lang w:val="en-US"/>
        </w:rPr>
        <w:t>Descri</w:t>
      </w:r>
      <w:r w:rsidR="0018224C">
        <w:rPr>
          <w:bCs/>
          <w:lang w:val="en-US"/>
        </w:rPr>
        <w:t>ption of Second Physical Aspect</w:t>
      </w:r>
    </w:p>
    <w:p w:rsidR="0003206A" w:rsidRPr="0018224C" w:rsidRDefault="0003206A" w:rsidP="00B60BCE">
      <w:pPr>
        <w:pStyle w:val="Prrafodelista"/>
        <w:spacing w:after="0" w:line="360" w:lineRule="auto"/>
        <w:ind w:left="360"/>
        <w:jc w:val="both"/>
        <w:rPr>
          <w:rStyle w:val="nfasissutil"/>
          <w:b/>
        </w:rPr>
      </w:pPr>
      <w:r w:rsidRPr="0018224C">
        <w:rPr>
          <w:rStyle w:val="nfasissutil"/>
          <w:b/>
        </w:rPr>
        <w:t>Siting Arrangements</w:t>
      </w:r>
    </w:p>
    <w:p w:rsidR="0003206A" w:rsidRPr="0003206A" w:rsidRDefault="0003206A" w:rsidP="00B60BCE">
      <w:pPr>
        <w:spacing w:line="360" w:lineRule="auto"/>
        <w:ind w:left="360"/>
        <w:jc w:val="both"/>
        <w:rPr>
          <w:bCs/>
          <w:lang w:val="en-US"/>
        </w:rPr>
      </w:pPr>
      <w:r w:rsidRPr="0003206A">
        <w:rPr>
          <w:bCs/>
          <w:lang w:val="en-US"/>
        </w:rPr>
        <w:t xml:space="preserve">A second physical aspect which is very important is the distribution of the classroom and the sitting arrangements. </w:t>
      </w:r>
    </w:p>
    <w:p w:rsidR="00260CDC" w:rsidRPr="0018224C" w:rsidRDefault="00260CDC" w:rsidP="00B60BCE">
      <w:pPr>
        <w:pStyle w:val="Prrafodelista"/>
        <w:numPr>
          <w:ilvl w:val="2"/>
          <w:numId w:val="10"/>
        </w:numPr>
        <w:spacing w:line="360" w:lineRule="auto"/>
        <w:ind w:left="284" w:firstLine="436"/>
        <w:jc w:val="both"/>
        <w:rPr>
          <w:rFonts w:asciiTheme="majorHAnsi" w:eastAsiaTheme="majorEastAsia" w:hAnsiTheme="majorHAnsi" w:cstheme="majorBidi"/>
          <w:bCs/>
          <w:i/>
          <w:iCs/>
          <w:color w:val="4F81BD" w:themeColor="accent1"/>
          <w:spacing w:val="15"/>
          <w:sz w:val="24"/>
          <w:szCs w:val="24"/>
          <w:lang w:val="en-US"/>
        </w:rPr>
      </w:pPr>
      <w:r w:rsidRPr="0018224C">
        <w:rPr>
          <w:rFonts w:asciiTheme="majorHAnsi" w:eastAsiaTheme="majorEastAsia" w:hAnsiTheme="majorHAnsi" w:cstheme="majorBidi"/>
          <w:bCs/>
          <w:i/>
          <w:iCs/>
          <w:color w:val="4F81BD" w:themeColor="accent1"/>
          <w:spacing w:val="15"/>
          <w:sz w:val="24"/>
          <w:szCs w:val="24"/>
          <w:lang w:val="en-US"/>
        </w:rPr>
        <w:t>How This Aspect Will Impact My Lesson:</w:t>
      </w:r>
    </w:p>
    <w:p w:rsidR="0003206A" w:rsidRPr="0003206A" w:rsidRDefault="0003206A" w:rsidP="00B60BCE">
      <w:pPr>
        <w:spacing w:line="360" w:lineRule="auto"/>
        <w:ind w:left="360"/>
        <w:jc w:val="both"/>
        <w:rPr>
          <w:bCs/>
          <w:lang w:val="en-US"/>
        </w:rPr>
      </w:pPr>
      <w:r w:rsidRPr="0003206A">
        <w:rPr>
          <w:bCs/>
          <w:lang w:val="en-US"/>
        </w:rPr>
        <w:t xml:space="preserve">The sitting arrangements in this particular </w:t>
      </w:r>
      <w:r w:rsidR="0018224C" w:rsidRPr="0003206A">
        <w:rPr>
          <w:bCs/>
          <w:lang w:val="en-US"/>
        </w:rPr>
        <w:t>class</w:t>
      </w:r>
      <w:r w:rsidRPr="0003206A">
        <w:rPr>
          <w:bCs/>
          <w:lang w:val="en-US"/>
        </w:rPr>
        <w:t xml:space="preserve"> are not completely organized or structured; students sit in the same place during the lesson, however; they move a little to work in groups or in pairs if the teacher demands so. </w:t>
      </w:r>
    </w:p>
    <w:p w:rsidR="0003206A" w:rsidRPr="0003206A" w:rsidRDefault="0003206A" w:rsidP="00B60BCE">
      <w:pPr>
        <w:spacing w:line="360" w:lineRule="auto"/>
        <w:ind w:left="360"/>
        <w:jc w:val="both"/>
        <w:rPr>
          <w:bCs/>
          <w:lang w:val="en-US"/>
        </w:rPr>
      </w:pPr>
      <w:r w:rsidRPr="0003206A">
        <w:rPr>
          <w:bCs/>
          <w:lang w:val="en-US"/>
        </w:rPr>
        <w:t xml:space="preserve">The sitting arrangements we could observe in the class, were adequate enough for the teacher to move around and monitor students work at all times. </w:t>
      </w:r>
    </w:p>
    <w:p w:rsidR="004B716C" w:rsidRDefault="004B716C">
      <w:pPr>
        <w:rPr>
          <w:rFonts w:asciiTheme="majorHAnsi" w:eastAsiaTheme="majorEastAsia" w:hAnsiTheme="majorHAnsi" w:cstheme="majorBidi"/>
          <w:b/>
          <w:bCs/>
          <w:color w:val="4F81BD" w:themeColor="accent1"/>
          <w:sz w:val="28"/>
          <w:szCs w:val="28"/>
          <w:lang w:val="en-US"/>
        </w:rPr>
      </w:pPr>
      <w:r>
        <w:rPr>
          <w:sz w:val="28"/>
          <w:szCs w:val="28"/>
          <w:lang w:val="en-US"/>
        </w:rPr>
        <w:br w:type="page"/>
      </w:r>
    </w:p>
    <w:p w:rsidR="00EF0113" w:rsidRPr="00EF722E" w:rsidRDefault="00260CDC" w:rsidP="00B60BCE">
      <w:pPr>
        <w:pStyle w:val="Ttulo2"/>
        <w:numPr>
          <w:ilvl w:val="0"/>
          <w:numId w:val="12"/>
        </w:numPr>
        <w:spacing w:line="360" w:lineRule="auto"/>
        <w:rPr>
          <w:sz w:val="28"/>
          <w:szCs w:val="28"/>
          <w:lang w:val="en-US"/>
        </w:rPr>
      </w:pPr>
      <w:r w:rsidRPr="00EF722E">
        <w:rPr>
          <w:sz w:val="28"/>
          <w:szCs w:val="28"/>
          <w:lang w:val="en-US"/>
        </w:rPr>
        <w:lastRenderedPageBreak/>
        <w:t xml:space="preserve">Reflects on the importance of knowing about students and the context to provide quality teaching </w:t>
      </w:r>
    </w:p>
    <w:p w:rsidR="0003206A" w:rsidRDefault="0003206A" w:rsidP="00B60BCE">
      <w:pPr>
        <w:pStyle w:val="Prrafodelista"/>
        <w:spacing w:before="240" w:line="360" w:lineRule="auto"/>
        <w:ind w:left="360"/>
        <w:jc w:val="both"/>
        <w:rPr>
          <w:lang w:val="en-US"/>
        </w:rPr>
      </w:pPr>
      <w:r w:rsidRPr="0003206A">
        <w:rPr>
          <w:lang w:val="en-US"/>
        </w:rPr>
        <w:t xml:space="preserve">Knowing some important information about our students, and their level of English is essential for us to prepare our lessons in a near future. A proper lesson should include tasks and activities according to the level of English of our students; thus, it is our responsibility to understand the context in which they are inserted, the way they learn English and how we could implement all of this into a lesson in order to help them to improve their level of proficiency in the subject. </w:t>
      </w:r>
    </w:p>
    <w:p w:rsidR="00EF722E" w:rsidRPr="0003206A" w:rsidRDefault="00EF722E" w:rsidP="00B60BCE">
      <w:pPr>
        <w:pStyle w:val="Prrafodelista"/>
        <w:spacing w:line="360" w:lineRule="auto"/>
        <w:ind w:left="360"/>
        <w:jc w:val="both"/>
        <w:rPr>
          <w:lang w:val="en-US"/>
        </w:rPr>
      </w:pPr>
    </w:p>
    <w:p w:rsidR="0003206A" w:rsidRPr="0003206A" w:rsidRDefault="0003206A" w:rsidP="00B60BCE">
      <w:pPr>
        <w:pStyle w:val="Prrafodelista"/>
        <w:spacing w:line="360" w:lineRule="auto"/>
        <w:ind w:left="360"/>
        <w:jc w:val="both"/>
        <w:rPr>
          <w:lang w:val="en-US"/>
        </w:rPr>
      </w:pPr>
      <w:r w:rsidRPr="0003206A">
        <w:rPr>
          <w:lang w:val="en-US"/>
        </w:rPr>
        <w:t>We also need to keep in mind that this particular subject may not be of their highest interest. We are dealing with an engineer major; therefore, they will be more open to learn the language through task based or a communicative approach rather than just learning grammar or native speaker’s pronunciation. We ought to plan dynamic and interactive classes</w:t>
      </w:r>
    </w:p>
    <w:sectPr w:rsidR="0003206A" w:rsidRPr="000320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D0A"/>
    <w:multiLevelType w:val="multilevel"/>
    <w:tmpl w:val="1DA0D5F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F17489"/>
    <w:multiLevelType w:val="hybridMultilevel"/>
    <w:tmpl w:val="E2CC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96FBA"/>
    <w:multiLevelType w:val="multilevel"/>
    <w:tmpl w:val="9B2C6F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933246A"/>
    <w:multiLevelType w:val="multilevel"/>
    <w:tmpl w:val="3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3A0471C6"/>
    <w:multiLevelType w:val="multilevel"/>
    <w:tmpl w:val="1D06CF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nsid w:val="4A6F52F1"/>
    <w:multiLevelType w:val="multilevel"/>
    <w:tmpl w:val="FE92B97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nsid w:val="52E8658A"/>
    <w:multiLevelType w:val="multilevel"/>
    <w:tmpl w:val="724682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nsid w:val="624B1EE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39F0C7C"/>
    <w:multiLevelType w:val="multilevel"/>
    <w:tmpl w:val="4880C03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D981FC8"/>
    <w:multiLevelType w:val="multilevel"/>
    <w:tmpl w:val="25AEDF7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2DB1A37"/>
    <w:multiLevelType w:val="multilevel"/>
    <w:tmpl w:val="74EAC6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5661869"/>
    <w:multiLevelType w:val="multilevel"/>
    <w:tmpl w:val="A8D207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1"/>
  </w:num>
  <w:num w:numId="4">
    <w:abstractNumId w:val="8"/>
  </w:num>
  <w:num w:numId="5">
    <w:abstractNumId w:val="2"/>
  </w:num>
  <w:num w:numId="6">
    <w:abstractNumId w:val="6"/>
  </w:num>
  <w:num w:numId="7">
    <w:abstractNumId w:val="7"/>
  </w:num>
  <w:num w:numId="8">
    <w:abstractNumId w:val="3"/>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DC"/>
    <w:rsid w:val="0000087A"/>
    <w:rsid w:val="0002579A"/>
    <w:rsid w:val="0003206A"/>
    <w:rsid w:val="0018224C"/>
    <w:rsid w:val="00260CDC"/>
    <w:rsid w:val="004B716C"/>
    <w:rsid w:val="00562C2B"/>
    <w:rsid w:val="00B60BCE"/>
    <w:rsid w:val="00C42627"/>
    <w:rsid w:val="00C73269"/>
    <w:rsid w:val="00C87994"/>
    <w:rsid w:val="00CD51E4"/>
    <w:rsid w:val="00DC22AF"/>
    <w:rsid w:val="00E76CA4"/>
    <w:rsid w:val="00EF0113"/>
    <w:rsid w:val="00EF722E"/>
    <w:rsid w:val="00F61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20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87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06A"/>
    <w:pPr>
      <w:ind w:left="720"/>
      <w:contextualSpacing/>
    </w:pPr>
  </w:style>
  <w:style w:type="table" w:styleId="Sombreadomedio1-nfasis2">
    <w:name w:val="Medium Shading 1 Accent 2"/>
    <w:basedOn w:val="Tablanormal"/>
    <w:uiPriority w:val="63"/>
    <w:rsid w:val="0003206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03206A"/>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tulo">
    <w:name w:val="Title"/>
    <w:basedOn w:val="Normal"/>
    <w:next w:val="Normal"/>
    <w:link w:val="TtuloCar"/>
    <w:uiPriority w:val="10"/>
    <w:qFormat/>
    <w:rsid w:val="000320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3206A"/>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03206A"/>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0320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3206A"/>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562C2B"/>
    <w:rPr>
      <w:i/>
      <w:iCs/>
      <w:color w:val="808080" w:themeColor="text1" w:themeTint="7F"/>
    </w:rPr>
  </w:style>
  <w:style w:type="character" w:customStyle="1" w:styleId="Ttulo2Car">
    <w:name w:val="Título 2 Car"/>
    <w:basedOn w:val="Fuentedeprrafopredeter"/>
    <w:link w:val="Ttulo2"/>
    <w:uiPriority w:val="9"/>
    <w:rsid w:val="00C8799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20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87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06A"/>
    <w:pPr>
      <w:ind w:left="720"/>
      <w:contextualSpacing/>
    </w:pPr>
  </w:style>
  <w:style w:type="table" w:styleId="Sombreadomedio1-nfasis2">
    <w:name w:val="Medium Shading 1 Accent 2"/>
    <w:basedOn w:val="Tablanormal"/>
    <w:uiPriority w:val="63"/>
    <w:rsid w:val="0003206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03206A"/>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tulo">
    <w:name w:val="Title"/>
    <w:basedOn w:val="Normal"/>
    <w:next w:val="Normal"/>
    <w:link w:val="TtuloCar"/>
    <w:uiPriority w:val="10"/>
    <w:qFormat/>
    <w:rsid w:val="000320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3206A"/>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03206A"/>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0320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3206A"/>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562C2B"/>
    <w:rPr>
      <w:i/>
      <w:iCs/>
      <w:color w:val="808080" w:themeColor="text1" w:themeTint="7F"/>
    </w:rPr>
  </w:style>
  <w:style w:type="character" w:customStyle="1" w:styleId="Ttulo2Car">
    <w:name w:val="Título 2 Car"/>
    <w:basedOn w:val="Fuentedeprrafopredeter"/>
    <w:link w:val="Ttulo2"/>
    <w:uiPriority w:val="9"/>
    <w:rsid w:val="00C8799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4614">
      <w:bodyDiv w:val="1"/>
      <w:marLeft w:val="0"/>
      <w:marRight w:val="0"/>
      <w:marTop w:val="0"/>
      <w:marBottom w:val="0"/>
      <w:divBdr>
        <w:top w:val="none" w:sz="0" w:space="0" w:color="auto"/>
        <w:left w:val="none" w:sz="0" w:space="0" w:color="auto"/>
        <w:bottom w:val="none" w:sz="0" w:space="0" w:color="auto"/>
        <w:right w:val="none" w:sz="0" w:space="0" w:color="auto"/>
      </w:divBdr>
    </w:div>
    <w:div w:id="144013101">
      <w:bodyDiv w:val="1"/>
      <w:marLeft w:val="0"/>
      <w:marRight w:val="0"/>
      <w:marTop w:val="0"/>
      <w:marBottom w:val="0"/>
      <w:divBdr>
        <w:top w:val="none" w:sz="0" w:space="0" w:color="auto"/>
        <w:left w:val="none" w:sz="0" w:space="0" w:color="auto"/>
        <w:bottom w:val="none" w:sz="0" w:space="0" w:color="auto"/>
        <w:right w:val="none" w:sz="0" w:space="0" w:color="auto"/>
      </w:divBdr>
    </w:div>
    <w:div w:id="268202115">
      <w:bodyDiv w:val="1"/>
      <w:marLeft w:val="0"/>
      <w:marRight w:val="0"/>
      <w:marTop w:val="0"/>
      <w:marBottom w:val="0"/>
      <w:divBdr>
        <w:top w:val="none" w:sz="0" w:space="0" w:color="auto"/>
        <w:left w:val="none" w:sz="0" w:space="0" w:color="auto"/>
        <w:bottom w:val="none" w:sz="0" w:space="0" w:color="auto"/>
        <w:right w:val="none" w:sz="0" w:space="0" w:color="auto"/>
      </w:divBdr>
    </w:div>
    <w:div w:id="319188669">
      <w:bodyDiv w:val="1"/>
      <w:marLeft w:val="0"/>
      <w:marRight w:val="0"/>
      <w:marTop w:val="0"/>
      <w:marBottom w:val="0"/>
      <w:divBdr>
        <w:top w:val="none" w:sz="0" w:space="0" w:color="auto"/>
        <w:left w:val="none" w:sz="0" w:space="0" w:color="auto"/>
        <w:bottom w:val="none" w:sz="0" w:space="0" w:color="auto"/>
        <w:right w:val="none" w:sz="0" w:space="0" w:color="auto"/>
      </w:divBdr>
    </w:div>
    <w:div w:id="605771076">
      <w:bodyDiv w:val="1"/>
      <w:marLeft w:val="0"/>
      <w:marRight w:val="0"/>
      <w:marTop w:val="0"/>
      <w:marBottom w:val="0"/>
      <w:divBdr>
        <w:top w:val="none" w:sz="0" w:space="0" w:color="auto"/>
        <w:left w:val="none" w:sz="0" w:space="0" w:color="auto"/>
        <w:bottom w:val="none" w:sz="0" w:space="0" w:color="auto"/>
        <w:right w:val="none" w:sz="0" w:space="0" w:color="auto"/>
      </w:divBdr>
    </w:div>
    <w:div w:id="800920907">
      <w:bodyDiv w:val="1"/>
      <w:marLeft w:val="0"/>
      <w:marRight w:val="0"/>
      <w:marTop w:val="0"/>
      <w:marBottom w:val="0"/>
      <w:divBdr>
        <w:top w:val="none" w:sz="0" w:space="0" w:color="auto"/>
        <w:left w:val="none" w:sz="0" w:space="0" w:color="auto"/>
        <w:bottom w:val="none" w:sz="0" w:space="0" w:color="auto"/>
        <w:right w:val="none" w:sz="0" w:space="0" w:color="auto"/>
      </w:divBdr>
    </w:div>
    <w:div w:id="802775397">
      <w:bodyDiv w:val="1"/>
      <w:marLeft w:val="0"/>
      <w:marRight w:val="0"/>
      <w:marTop w:val="0"/>
      <w:marBottom w:val="0"/>
      <w:divBdr>
        <w:top w:val="none" w:sz="0" w:space="0" w:color="auto"/>
        <w:left w:val="none" w:sz="0" w:space="0" w:color="auto"/>
        <w:bottom w:val="none" w:sz="0" w:space="0" w:color="auto"/>
        <w:right w:val="none" w:sz="0" w:space="0" w:color="auto"/>
      </w:divBdr>
    </w:div>
    <w:div w:id="827936131">
      <w:bodyDiv w:val="1"/>
      <w:marLeft w:val="0"/>
      <w:marRight w:val="0"/>
      <w:marTop w:val="0"/>
      <w:marBottom w:val="0"/>
      <w:divBdr>
        <w:top w:val="none" w:sz="0" w:space="0" w:color="auto"/>
        <w:left w:val="none" w:sz="0" w:space="0" w:color="auto"/>
        <w:bottom w:val="none" w:sz="0" w:space="0" w:color="auto"/>
        <w:right w:val="none" w:sz="0" w:space="0" w:color="auto"/>
      </w:divBdr>
    </w:div>
    <w:div w:id="877358206">
      <w:bodyDiv w:val="1"/>
      <w:marLeft w:val="0"/>
      <w:marRight w:val="0"/>
      <w:marTop w:val="0"/>
      <w:marBottom w:val="0"/>
      <w:divBdr>
        <w:top w:val="none" w:sz="0" w:space="0" w:color="auto"/>
        <w:left w:val="none" w:sz="0" w:space="0" w:color="auto"/>
        <w:bottom w:val="none" w:sz="0" w:space="0" w:color="auto"/>
        <w:right w:val="none" w:sz="0" w:space="0" w:color="auto"/>
      </w:divBdr>
    </w:div>
    <w:div w:id="948389940">
      <w:bodyDiv w:val="1"/>
      <w:marLeft w:val="0"/>
      <w:marRight w:val="0"/>
      <w:marTop w:val="0"/>
      <w:marBottom w:val="0"/>
      <w:divBdr>
        <w:top w:val="none" w:sz="0" w:space="0" w:color="auto"/>
        <w:left w:val="none" w:sz="0" w:space="0" w:color="auto"/>
        <w:bottom w:val="none" w:sz="0" w:space="0" w:color="auto"/>
        <w:right w:val="none" w:sz="0" w:space="0" w:color="auto"/>
      </w:divBdr>
    </w:div>
    <w:div w:id="1214654827">
      <w:bodyDiv w:val="1"/>
      <w:marLeft w:val="0"/>
      <w:marRight w:val="0"/>
      <w:marTop w:val="0"/>
      <w:marBottom w:val="0"/>
      <w:divBdr>
        <w:top w:val="none" w:sz="0" w:space="0" w:color="auto"/>
        <w:left w:val="none" w:sz="0" w:space="0" w:color="auto"/>
        <w:bottom w:val="none" w:sz="0" w:space="0" w:color="auto"/>
        <w:right w:val="none" w:sz="0" w:space="0" w:color="auto"/>
      </w:divBdr>
    </w:div>
    <w:div w:id="1957640272">
      <w:bodyDiv w:val="1"/>
      <w:marLeft w:val="0"/>
      <w:marRight w:val="0"/>
      <w:marTop w:val="0"/>
      <w:marBottom w:val="0"/>
      <w:divBdr>
        <w:top w:val="none" w:sz="0" w:space="0" w:color="auto"/>
        <w:left w:val="none" w:sz="0" w:space="0" w:color="auto"/>
        <w:bottom w:val="none" w:sz="0" w:space="0" w:color="auto"/>
        <w:right w:val="none" w:sz="0" w:space="0" w:color="auto"/>
      </w:divBdr>
    </w:div>
    <w:div w:id="1998460850">
      <w:bodyDiv w:val="1"/>
      <w:marLeft w:val="0"/>
      <w:marRight w:val="0"/>
      <w:marTop w:val="0"/>
      <w:marBottom w:val="0"/>
      <w:divBdr>
        <w:top w:val="none" w:sz="0" w:space="0" w:color="auto"/>
        <w:left w:val="none" w:sz="0" w:space="0" w:color="auto"/>
        <w:bottom w:val="none" w:sz="0" w:space="0" w:color="auto"/>
        <w:right w:val="none" w:sz="0" w:space="0" w:color="auto"/>
      </w:divBdr>
    </w:div>
    <w:div w:id="20543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Farah</cp:lastModifiedBy>
  <cp:revision>15</cp:revision>
  <dcterms:created xsi:type="dcterms:W3CDTF">2015-10-13T14:52:00Z</dcterms:created>
  <dcterms:modified xsi:type="dcterms:W3CDTF">2015-10-17T18:45:00Z</dcterms:modified>
</cp:coreProperties>
</file>