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BA02DA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분별력에 대한 지속적인 추구/ 찰스 스탠리</w:t>
      </w:r>
    </w:p>
    <w:p w:rsidR="005075B3" w:rsidRPr="005075B3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5075B3">
        <w:rPr>
          <w:rFonts w:ascii="맑은 고딕" w:eastAsia="맑은 고딕" w:cs="맑은 고딕"/>
          <w:kern w:val="0"/>
          <w:szCs w:val="20"/>
        </w:rPr>
        <w:t xml:space="preserve">​​ </w:t>
      </w:r>
    </w:p>
    <w:p w:rsidR="005075B3" w:rsidRPr="005075B3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5075B3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3000375" cy="1524000"/>
            <wp:effectExtent l="19050" t="0" r="9525" b="0"/>
            <wp:docPr id="146" name="innercomp_txtMedia6mximgimage" descr="http://static.wixstatic.com/media/f4c40f_5e52c0389a5e453e9a852b0558d2476b.jpg_srb_p_315_16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mximgimage" descr="http://static.wixstatic.com/media/f4c40f_5e52c0389a5e453e9a852b0558d2476b.jpg_srb_p_315_16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Cs w:val="20"/>
        </w:rPr>
      </w:pPr>
      <w:r w:rsidRPr="005075B3">
        <w:rPr>
          <w:rFonts w:ascii="맑은 고딕" w:eastAsia="맑은 고딕" w:cs="맑은 고딕"/>
          <w:kern w:val="0"/>
          <w:szCs w:val="20"/>
        </w:rPr>
        <w:t> 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성령의 사람에게는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먹어야 할 것과 먹지 말아야 할 것,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보아야 할 것과 보지 말아야 할 것이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자연스럽게 구별된다.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뿐만 아니라 사람들을 만나면서도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들어야 할 이야기와 듣지 말아야 할 이야기,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받아들여야 할 판단과 거부해야 할 판단,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따라야 할 길과 따르지 말아야 할 길들이 구별된다. 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사람을 통해서 하나님의 음성을 듣기 위해서는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우리 자신이 먼저 그런 사람을 만나게 해달라고 기도해야 한다. </w:t>
      </w:r>
    </w:p>
    <w:p w:rsid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하나님의 말씀을 있는 그대로 전할 수 있는 목회자를 만나는 것은 인생에서 가장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큰 축복이다.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시편 저자는 "내가 주의 계명을 믿었사오니 명철과 지식을 내게 가르치소서"(시119:66)라고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lastRenderedPageBreak/>
        <w:t>기도한다. </w:t>
      </w:r>
      <w:r w:rsidR="00BA02DA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BA02DA">
        <w:rPr>
          <w:rFonts w:ascii="맑은 고딕" w:eastAsia="맑은 고딕" w:cs="맑은 고딕"/>
          <w:kern w:val="0"/>
          <w:sz w:val="22"/>
        </w:rPr>
        <w:t xml:space="preserve">이것은 사실 우리의 간구이기도 하다.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명철과 지식을 통해 우리는 세상 모든 것들이 육체적 눈과 귀로 인식될 수 없다는 사실을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알아야 하고, 주님께 꼭 우리가 알고 보고 들어야 할 것들을 깨닫게 해달라고 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지속적으로 간구해야 한다.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신앙에 있어 중요한 것은 우리가 무엇을 느끼고 생각하는지에 관심을 갖는 것이 아니라,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하나님 말씀이 모든 상황에서 온전한 진리임을 깨닫고 받아들이는 것이다. 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우리는 하나님 말씀을 배워야 한다.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우리는 모든 삶의 주제에 하나님 말씀을 비추어 볼 수 있어야 한다. 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성경은 하나님은 누구이시며, 하나님이 무엇을 생각하시고 무엇을 원하시는지,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또한 어떤 궁극적 목표를 가지고 계신지 알려 주고 있다.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구약의 이야기들은 하나님의 사랑과 특성을 장구한 역사를 통해 가르쳐 주고 있고,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신약은 하나님의 영이 함께 하는 삶이 어떤 것이고, 우리가 그 삶을 얻기 위해서 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어떻게 해야 하는지 알려준다. </w:t>
      </w:r>
    </w:p>
    <w:p w:rsid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시편 저자는 분별력을 키우기 위해 절대적으로 필요한 하나님의 말씀의 가치를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알고 있었다.　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color w:val="C00000"/>
          <w:kern w:val="0"/>
          <w:sz w:val="22"/>
        </w:rPr>
        <w:t>시119:105. 당신의 말씀은 내 발에게 등잔이며, 내 길에 빛이니이다. </w:t>
      </w:r>
      <w:r w:rsidRPr="00BA02DA">
        <w:rPr>
          <w:rFonts w:ascii="맑은 고딕" w:eastAsia="맑은 고딕" w:cs="맑은 고딕"/>
          <w:kern w:val="0"/>
          <w:sz w:val="22"/>
        </w:rPr>
        <w:t> 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하나님의 말씀을 배운다는 뜻은 말씀을 정기적으로 읽는다는 뜻일뿐 아니라,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하나님께 그 말씀을 잘 이해할 수 있도록 도와달라고 간구하고,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나아가 그 말씀을 묵상하며 그 뜻 안에서 결정을 내린다면, 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그것이 가장 훌륭한 성경공부일 것이다.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lastRenderedPageBreak/>
        <w:t> 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말씀 안에는 하나님의 지혜가 존재하기 때문에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말씀 안에서 내린 결정은 궁극적으로 실망을 주지 않는다.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주어진 상황에서 하나님의 말씀이 힘을 발휘할 수 있도록 열심히 간구하라.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주님께 마음을 열고 성령께 간구하라.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"저를 가르쳐 주소서.  저를 인도하소서.  하나님 말씀을 읽고 묵상하는 저를 인도하소서.  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 저는 하나님의 가장 고귀하시고 선한 뜻을 알기 원합니다." 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하나님은 이렇게 성실하고 겸손하게 기도하는 사람들에게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분명히 신실하게 응답해 주실 것이다.　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 </w:t>
      </w:r>
    </w:p>
    <w:p w:rsidR="005075B3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◇믿음으로 받게 되는 선물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분별력에 관한 한 우리는 결코 하나님의 훈련 학교를 완전히 졸업 할 수도 없다.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왜냐하면 우리는 삶 속에서 자기에게 필요한 것들을 스스로 다 알 수 없을 뿐 아니라,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분별력은 인생의 각 과정과 상황에서 항상 다른 모습으로 나타나기 때문이다.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지속적으로 하나님 말씀을 읽고 묵상하며 하나님의 인도를 바라라.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하나님이 부르실 그날까지 우리는 우리 안에 있는 영적 분별력을 다듬고 성장시켜야 한다.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하나님의 진리가 좀 더 깊이 우리 마음 속에 스며들고 자리잡게 되면,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더 분명하고 빠르게 세상의 혼란으로부터 올바른 것을 구별해 낼 수 있을 것이다.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분별력은 하나님이 모든 자들에게 주시는 선물이다.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그렇지만 선물이 나에게 꼭 필요한 기쁨의 선물이 되기 위해서 먼저 믿음을 가져야 한다.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lastRenderedPageBreak/>
        <w:t xml:space="preserve">우리가 하나님께 거짓된 것들을 분별할 지혜를 간구하면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하나님은 분명히 그분의 선택과 인간의 조작을 구별할 수 있는 지혜를 주실 것이다.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이 사실에 대한 믿음을 갖기 위해서는 인내가 필요하다.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당신 앞에 놓인 상황 위에 하나님의 밝은 빛이 비추도록 기도하라.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당신이 아는 누군가가 자신의 왜곡된 의도를 숨기고 있다면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하나님께 간구해서 그의 참 모습이 모든 사람들 앞에 드러날 수 있기를 기도하라. 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삶의 어둠과 그림자와 같은 위기를 지혜롭게 해결 할 수 있도록 기도하라.</w:t>
      </w:r>
    </w:p>
    <w:p w:rsid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그러면 하나님의 진리가 눈부신 빛으로 비춰지고, 그 앞에 오래 동안 숨겨져 왔던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것들이 모두 드러날 것이다.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의심과 질문의 혼란한 마음을 제거하라.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　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◇순종의 중요성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하나님이 자신의 뜻과 선한 판단을 우리에게 보여 주실 때,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우리는 즉각적으로 순종해야 한다.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어떤 사람들은 영적인 분별력은 가지고 있는 듯하지만,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정작 하나님의 명령을 따라가는 것은 주저한다.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순종하지 않는 신앙은 귀하게 얻은 분별력을 무의미하게 만들고,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결국에 가서는 분별력을 잃어버리게 만든다.</w:t>
      </w:r>
    </w:p>
    <w:p w:rsid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그렇게 되면 우리의 양심은 점점 무뎌지면 세상을 판단함에 있어 자신감을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잃어버리게 된다.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lastRenderedPageBreak/>
        <w:t> </w:t>
      </w:r>
    </w:p>
    <w:p w:rsid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영적인 분별력은 우리가 하나님의 멍령을 분별한 후 그것을 따라갈 수 있는 실천이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동반될 때 빛을 발하게 되는 것이다.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신앙이 없는 사람은 영적인 분별력을 아예 가지고 있지도 않다. 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왜냐하면 그 사람은 분별력을 주시는 성령과 아무 관계가 없기 때문이다.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 xml:space="preserve">그러나 많은 그리스도인들은 영적인 분별력을 스스로 포기한다. 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왜냐하면 그것을 따라갈 의지와 용기가 없기 때문이다. </w:t>
      </w:r>
    </w:p>
    <w:p w:rsidR="005075B3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마음 전쟁/ 찰스 스탠리    </w:t>
      </w:r>
    </w:p>
    <w:p w:rsidR="00BA02DA" w:rsidRPr="00BA02DA" w:rsidRDefault="00BA02DA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Tags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지혜 분별력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회개 청종 믿음 의심 내주</w:t>
      </w:r>
    </w:p>
    <w:p w:rsidR="005075B3" w:rsidRPr="00BA02DA" w:rsidRDefault="005075B3" w:rsidP="005075B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A02DA">
        <w:rPr>
          <w:rFonts w:ascii="맑은 고딕" w:eastAsia="맑은 고딕" w:cs="맑은 고딕"/>
          <w:kern w:val="0"/>
          <w:sz w:val="22"/>
        </w:rPr>
        <w:t>복음 말씀 진리 빛</w:t>
      </w:r>
    </w:p>
    <w:sectPr w:rsidR="005075B3" w:rsidRPr="00BA02DA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B3" w:rsidRDefault="00CA4CB3" w:rsidP="002C139A">
      <w:r>
        <w:separator/>
      </w:r>
    </w:p>
  </w:endnote>
  <w:endnote w:type="continuationSeparator" w:id="1">
    <w:p w:rsidR="00CA4CB3" w:rsidRDefault="00CA4CB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B3" w:rsidRDefault="00CA4CB3" w:rsidP="002C139A">
      <w:r>
        <w:separator/>
      </w:r>
    </w:p>
  </w:footnote>
  <w:footnote w:type="continuationSeparator" w:id="1">
    <w:p w:rsidR="00CA4CB3" w:rsidRDefault="00CA4CB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B4DA4"/>
    <w:rsid w:val="000B7447"/>
    <w:rsid w:val="0011198E"/>
    <w:rsid w:val="00184316"/>
    <w:rsid w:val="001866E1"/>
    <w:rsid w:val="001D7961"/>
    <w:rsid w:val="002239C7"/>
    <w:rsid w:val="002C0A7C"/>
    <w:rsid w:val="002C139A"/>
    <w:rsid w:val="002D045D"/>
    <w:rsid w:val="002F32C7"/>
    <w:rsid w:val="00322306"/>
    <w:rsid w:val="003626A1"/>
    <w:rsid w:val="003903C5"/>
    <w:rsid w:val="003C44EC"/>
    <w:rsid w:val="003C6DF8"/>
    <w:rsid w:val="003F2A93"/>
    <w:rsid w:val="00446499"/>
    <w:rsid w:val="0044684B"/>
    <w:rsid w:val="0050025E"/>
    <w:rsid w:val="005075B3"/>
    <w:rsid w:val="00534064"/>
    <w:rsid w:val="00541FF3"/>
    <w:rsid w:val="00586213"/>
    <w:rsid w:val="006066DB"/>
    <w:rsid w:val="006E2B1A"/>
    <w:rsid w:val="007414D0"/>
    <w:rsid w:val="007438BF"/>
    <w:rsid w:val="00746D99"/>
    <w:rsid w:val="00760B2A"/>
    <w:rsid w:val="00834594"/>
    <w:rsid w:val="008554C9"/>
    <w:rsid w:val="008625A9"/>
    <w:rsid w:val="008763B9"/>
    <w:rsid w:val="00884DCE"/>
    <w:rsid w:val="008A2E30"/>
    <w:rsid w:val="0090586A"/>
    <w:rsid w:val="009D653E"/>
    <w:rsid w:val="00A33CF8"/>
    <w:rsid w:val="00A35A5C"/>
    <w:rsid w:val="00A36E7F"/>
    <w:rsid w:val="00AC4E70"/>
    <w:rsid w:val="00AF3CBA"/>
    <w:rsid w:val="00B01905"/>
    <w:rsid w:val="00B30013"/>
    <w:rsid w:val="00B37E8A"/>
    <w:rsid w:val="00B57CDD"/>
    <w:rsid w:val="00BA02DA"/>
    <w:rsid w:val="00BC22B1"/>
    <w:rsid w:val="00C02CFA"/>
    <w:rsid w:val="00CA4CB3"/>
    <w:rsid w:val="00DA41F3"/>
    <w:rsid w:val="00DC0271"/>
    <w:rsid w:val="00E127E2"/>
    <w:rsid w:val="00E165D2"/>
    <w:rsid w:val="00F0238D"/>
    <w:rsid w:val="00F60E8B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7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4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1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75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2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38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79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04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7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66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03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432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9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64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7196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81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469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9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52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475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6080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376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636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160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05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464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38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24129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01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5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0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7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6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8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3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8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7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04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65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8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75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6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62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0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36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5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117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488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43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07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47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77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5873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11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18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0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9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86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8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015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5012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11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7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90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2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04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3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6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609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11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79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61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083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82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23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0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24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7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95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44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795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96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66811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351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54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594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5149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9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2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9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5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61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8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4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240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083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11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2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94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0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921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62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47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8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2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9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155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83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91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9493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48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5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2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2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45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74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0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46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03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2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53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21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68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928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272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0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296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94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04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36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64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4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7679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69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97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56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53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29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986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43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13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13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6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12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50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2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2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4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97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36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38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8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00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17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11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20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901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7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74024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9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378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8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31716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9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2015-10-11T02:45:00Z</dcterms:created>
  <dcterms:modified xsi:type="dcterms:W3CDTF">2015-10-12T06:27:00Z</dcterms:modified>
</cp:coreProperties>
</file>