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74" w:rsidRPr="00F93174" w:rsidRDefault="00334AEC" w:rsidP="00F931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334AEC">
        <w:rPr>
          <w:b/>
          <w:color w:val="0070C0"/>
          <w:sz w:val="32"/>
          <w:szCs w:val="32"/>
        </w:rPr>
        <w:t>자 기 부 인 /존 웨슬리</w:t>
      </w:r>
      <w:r w:rsidRPr="00F93174">
        <w:rPr>
          <w:rFonts w:hint="eastAsia"/>
          <w:b/>
          <w:color w:val="0070C0"/>
          <w:sz w:val="32"/>
          <w:szCs w:val="32"/>
        </w:rPr>
        <w:t xml:space="preserve"> </w:t>
      </w:r>
    </w:p>
    <w:p w:rsid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982D44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3362325" cy="2124075"/>
            <wp:effectExtent l="19050" t="0" r="9525" b="0"/>
            <wp:docPr id="2" name="그림 1" descr="자기부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기부인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9201A0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BC61F4" w:rsidRDefault="00F1390E" w:rsidP="00BC61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</w:t>
      </w:r>
      <w:r w:rsidR="009201A0" w:rsidRPr="009201A0">
        <w:t xml:space="preserve"> </w:t>
      </w:r>
      <w:r w:rsidR="00334AEC">
        <w:t>&lt;자 기 부 인 /존 웨슬리&gt;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그리고</w:t>
      </w:r>
      <w:r>
        <w:t>, 모든 사람들에게 말씀하셨습니다.</w:t>
      </w:r>
    </w:p>
    <w:p w:rsidR="001A3833" w:rsidRP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1A3833">
        <w:rPr>
          <w:rFonts w:hint="eastAsia"/>
          <w:color w:val="C00000"/>
        </w:rPr>
        <w:t>눅</w:t>
      </w:r>
      <w:r w:rsidRPr="001A3833">
        <w:rPr>
          <w:color w:val="C00000"/>
        </w:rPr>
        <w:t xml:space="preserve">0923. 그리고 그분께서 그들 모두에게 이르시니라, 만일 누가 나를 좇아 올 것이면, </w:t>
      </w:r>
    </w:p>
    <w:p w:rsidR="001A3833" w:rsidRP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1A3833">
        <w:rPr>
          <w:rFonts w:hint="eastAsia"/>
          <w:color w:val="C00000"/>
        </w:rPr>
        <w:t>그로</w:t>
      </w:r>
      <w:r w:rsidRPr="001A3833">
        <w:rPr>
          <w:color w:val="C00000"/>
        </w:rPr>
        <w:t xml:space="preserve"> 자신을 부인하게 하고, 그의 십자가를 매일 들게 하고, 그리고 나를 따르게 하라.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대부분의</w:t>
      </w:r>
      <w:r>
        <w:t xml:space="preserve"> 사람들은 이 교훈은 사도들이나 적어도 초대교회의 신도들,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또는</w:t>
      </w:r>
      <w:r>
        <w:t xml:space="preserve"> 박해를 받는 사람들과 연관된 것이라고 흔히 생각해 왔습니다.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, 그렇지 않습니다.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이것은</w:t>
      </w:r>
      <w:r>
        <w:t xml:space="preserve"> 어떠한 예외나 제한없이 우리들과 그리고 전 인류에게 하신 말씀이기 때문입니다.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모든</w:t>
      </w:r>
      <w:r>
        <w:t xml:space="preserve"> 시대의 '어떤 인간'이든지, 즉 어떤 계급이나, 신분이나, 처지의 사람이든지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충실하게</w:t>
      </w:r>
      <w:r>
        <w:t xml:space="preserve"> '나를 따르려</w:t>
      </w:r>
      <w:r>
        <w:rPr>
          <w:rFonts w:hint="eastAsia"/>
        </w:rPr>
        <w:t xml:space="preserve"> </w:t>
      </w:r>
      <w:r>
        <w:t xml:space="preserve">할 것 같으면' 모든 점에 있어서  '자기를 부인해야 될' 것이며,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어떤</w:t>
      </w:r>
      <w:r>
        <w:t xml:space="preserve"> 종류의 십자가든지 '자기 자신의 십자가를 지고'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'날마다''나를 따르라'는 것입니다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우리가</w:t>
      </w:r>
      <w:r>
        <w:t xml:space="preserve"> 주님의 제자가 되고, 제자로 남아 있게 되는 일에 있어서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절대적이고도 필수불가결한 성격의 것입니다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끊임없이</w:t>
      </w:r>
      <w:r>
        <w:t xml:space="preserve"> 자신을 부인하지 않는다면,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우리가 주님에 대해 배우는 것이 아니라 다른 주인에 대해 배우는 것입니다. 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날마다</w:t>
      </w:r>
      <w:r>
        <w:t xml:space="preserve"> 십자가를 지지 않는다면, 우리는 주님을 따르는 것이 아니라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 세상의 임금이나 자기의 육적인 생각을 따르는 것입니다. 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십자가의</w:t>
      </w:r>
      <w:r>
        <w:t xml:space="preserve"> 길을 걸어가지 않는다면, 우리는 주님을 추종하거나 주님의 발자취를 따르지 않고 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주님께 등을 돌리거나 주님을 외면하게 </w:t>
      </w:r>
      <w:r>
        <w:rPr>
          <w:rFonts w:hint="eastAsia"/>
        </w:rPr>
        <w:t>됩니다</w:t>
      </w:r>
      <w:r>
        <w:t>.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우리가 자신을 부인하지 않는다면 십자가에 달리신 주님의 뒤를 따라간다는 것이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얼마나 무익한 일인지를 알았습니다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뜻이 우리의 행동의 유일한 법칙이 됩니다,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이를</w:t>
      </w:r>
      <w:r>
        <w:t xml:space="preserve"> 우리가 이해하게 된다면 우리는 자신의 뜻을 따르는 것을 부인하거나 거부하게 됩니다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즉</w:t>
      </w:r>
      <w:r>
        <w:t xml:space="preserve"> '우리를 만드신 분은 하나님이시고 우리자신이 아니기' 때문입니다.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뜻은 우리를 하나님께 곧바로 인도하는 길이 됩니다.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한</w:t>
      </w:r>
      <w:r>
        <w:t xml:space="preserve"> 때 하나님의 뜻과 일치해 가던 인간의 뜻은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지금은 다른 길이 되어 하나님의 뜻과 다를 뿐만 아니라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지금의</w:t>
      </w:r>
      <w:r>
        <w:t xml:space="preserve"> 상태에서는 그 뜻과 전혀 반대가 되어 하나님을 떠나 가도록 인도합니다.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우리가</w:t>
      </w:r>
      <w:r>
        <w:t xml:space="preserve"> 두 길을 다 걸을 수는 없습니다.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즉</w:t>
      </w:r>
      <w:r>
        <w:t xml:space="preserve"> 하나님의 뜻을 부인하여 자기를 따르든지, 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자기를 부인하</w:t>
      </w:r>
      <w:r w:rsidR="00475866">
        <w:rPr>
          <w:rFonts w:hint="eastAsia"/>
        </w:rPr>
        <w:t>고</w:t>
      </w:r>
      <w:r>
        <w:t xml:space="preserve"> 우리의 뜻이 비록 하나님의 뜻에 어긋나지는 않고, 동시에 우리들에게 기쁨이 된다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할지라도 자기의 여 하나님의 뜻을 따르든지 해야합니다.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</w:t>
      </w:r>
      <w:r>
        <w:t xml:space="preserve"> 길은 쾌락을 가져오는 것 같지만 또한 죽음을 초래하는 것입니다. </w:t>
      </w:r>
    </w:p>
    <w:p w:rsidR="001A3833" w:rsidRP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 w:rsidRPr="00475866">
        <w:rPr>
          <w:rFonts w:hint="eastAsia"/>
          <w:b/>
        </w:rPr>
        <w:t>자기를</w:t>
      </w:r>
      <w:r w:rsidRPr="00475866">
        <w:rPr>
          <w:b/>
        </w:rPr>
        <w:t xml:space="preserve"> 부인한다는 것은 </w:t>
      </w:r>
    </w:p>
    <w:p w:rsidR="001A3833" w:rsidRP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 w:rsidRPr="00475866">
        <w:rPr>
          <w:rFonts w:hint="eastAsia"/>
          <w:b/>
        </w:rPr>
        <w:t>뜻을</w:t>
      </w:r>
      <w:r w:rsidRPr="00475866">
        <w:rPr>
          <w:b/>
        </w:rPr>
        <w:t xml:space="preserve"> 부인하는 것 입니다. 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그리스도를</w:t>
      </w:r>
      <w:r>
        <w:t xml:space="preserve"> 따르고 하나님의 참된 제자가 되려는 모든 사람들은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자기를 부인할 뿐 아니라, 자기 십자가를 져야만 합니다. </w:t>
      </w:r>
    </w:p>
    <w:p w:rsidR="00475866" w:rsidRDefault="00475866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◇ 십자가를 진다는 것은 자기 자신을 부인하는 것 보다 조금 더 어려운 일입니다 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십자가를</w:t>
      </w:r>
      <w:r>
        <w:t xml:space="preserve"> 진다는 것은 보다 높은 경지에 올라가는 일입니다.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뜻을 따라 '우리 앞에 놓여진 경주를' 달리다 보면 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흔히</w:t>
      </w:r>
      <w:r>
        <w:t xml:space="preserve"> 우리의 달리는 길에 십자가가 가로 놓여</w:t>
      </w:r>
      <w:r w:rsidR="00475866">
        <w:rPr>
          <w:rFonts w:hint="eastAsia"/>
        </w:rPr>
        <w:t>있</w:t>
      </w:r>
      <w:r>
        <w:t>는 것을 보게</w:t>
      </w:r>
      <w:r w:rsidR="00475866">
        <w:rPr>
          <w:rFonts w:hint="eastAsia"/>
        </w:rPr>
        <w:t xml:space="preserve"> </w:t>
      </w:r>
      <w:r>
        <w:t>됩니다.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자기 십자가를 지든지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길, 즉 '우리에게 내리신 거룩한 명령'을 외면하든지 해야 됩니다. 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우리가</w:t>
      </w:r>
      <w:r>
        <w:t xml:space="preserve"> 가지고 있는 사악한 질병을 치료하기 위해서는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사실상 오른편 눈을 뽑아 버리고 오른 손을 자를 필요가 흔히 있습니다. 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말하자면</w:t>
      </w:r>
      <w:r>
        <w:t xml:space="preserve"> 어리석은 욕망과 과도한 애정에서 떠나는 일, 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또는 그 욕망과 애정의 대상으로부터 떠나는 일인데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전자의</w:t>
      </w:r>
      <w:r>
        <w:t xml:space="preserve"> 경우, 이것이 영혼에 깊이 뿌리박혔을 때 이런 욕망과 애정을 떼어버린다는 것은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예리한 칼로 가슴을 찌르는 것과 같고,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'영과 육, 뼈마디와 골수'를 갈라놓는 것과 같습니다. 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그 때 주님께서는 인간의 불순물을 태우시는 연단하는 불꽃으로서 우리의 영혼</w:t>
      </w:r>
      <w:r w:rsidR="00475866">
        <w:rPr>
          <w:rFonts w:hint="eastAsia"/>
        </w:rPr>
        <w:t xml:space="preserve"> </w:t>
      </w:r>
      <w:r>
        <w:t xml:space="preserve">속에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자리잡으십니다.</w:t>
      </w:r>
    </w:p>
    <w:p w:rsidR="001A3833" w:rsidRP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>
        <w:t xml:space="preserve"> </w:t>
      </w:r>
      <w:r w:rsidRPr="00475866">
        <w:rPr>
          <w:b/>
        </w:rPr>
        <w:t>이것이 바로 십자가입니다.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이것은 본질적으로 고통스러운 것이며 그 일의 성격상, 그럴 수 밖에 없습니다.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영혼은 두 동강이로 찢겨질 수 없으며, 고통 없이는 연단의 불길 속을 통과할 수 없습니다. 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후자의 경우, 그 일의 성격 때문에 고통스러운 것이 아니고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질병의 성격 때문에 흔히 고통스러운 것입니다.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그래서 우리의 주님께서 부자 청년에게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'가서 네가 가진 것을 무엇이나 다 팔아 가난한 사람에게 주라'고  말씀하셨을 때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(이것이 그의 욕심과 탐심을 고치는 유일한 방법임을 잘 아셨기 때문에) 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바로 그것을 생각하는 자체만도 그에게 고통을 주었기 때문에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그는 '슬픈 표정으로 근심하며 떠나갔습니다.' 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그래서</w:t>
      </w:r>
      <w:r>
        <w:t xml:space="preserve"> 그 부자 청년은 지상의 소유를 버리는 것보다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오히려 하늘의 소망을 버리는 편을 택하였던 것입니다. </w:t>
      </w:r>
    </w:p>
    <w:p w:rsidR="001A3833" w:rsidRP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 w:rsidRPr="00475866">
        <w:rPr>
          <w:b/>
        </w:rPr>
        <w:t xml:space="preserve"> 이것이 그가 듣기를 원치 않았던 짐이었고, 그가 지지 않으려고 했던 십자가였습니다.</w:t>
      </w:r>
    </w:p>
    <w:p w:rsidR="00475866" w:rsidRDefault="00475866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Ⅵ.'십자가를 지는' 일은 '십자가를 견디는' 일과는 좀 다른 것입니다.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자기 스스로 선택하지 않고 온순하게 복종하는 마음으로 우리 앞에 놓여 있는 것을 참을 때,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 그 때는 적절하게 </w:t>
      </w:r>
      <w:r w:rsidR="00BA431D">
        <w:rPr>
          <w:rFonts w:hint="eastAsia"/>
        </w:rPr>
        <w:t xml:space="preserve">(소극적으로) </w:t>
      </w:r>
      <w:r>
        <w:t>'</w:t>
      </w:r>
      <w:r w:rsidRPr="00475866">
        <w:rPr>
          <w:b/>
        </w:rPr>
        <w:t>십자가를 견딘다</w:t>
      </w:r>
      <w:r>
        <w:t xml:space="preserve">'고 말하게 됩니다. </w:t>
      </w:r>
    </w:p>
    <w:p w:rsidR="00475866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자신의 능력으로 피할 수 있는 것을 자진하여 감수할 때,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자신의 뜻에 상반될지라도 기꺼이 하나님의 뜻을 마음속에 품게 될 때,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또한 현명하고 은혜로우신 창조주의 뜻이기 때문에 고통스러운 일을 선택할 때,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우리가 적절하게 말해서 </w:t>
      </w:r>
      <w:r w:rsidR="00BA431D">
        <w:rPr>
          <w:rFonts w:hint="eastAsia"/>
        </w:rPr>
        <w:t xml:space="preserve">(적극적으로) </w:t>
      </w:r>
      <w:r>
        <w:t>'</w:t>
      </w:r>
      <w:r w:rsidRPr="00475866">
        <w:rPr>
          <w:b/>
        </w:rPr>
        <w:t>십자가를 지는</w:t>
      </w:r>
      <w:r>
        <w:t xml:space="preserve">'것이 됩니다.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십자가는 하나님의 사랑의 표적으로 그에게 주신 것입니다.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그가 십자가를 받아들이고 도공의 손에 있는 진흙처럼 놓여지게 된다면, 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그것의 질과 양과, 정도와, 지속성과 그리고 다른 모든 환경에 따라 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하나님께서는 인간의 복지를 위해 지시하시고 명령하여 주시는  것입니다. 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 모든 일에 있어서 우리는 우리의 은혜로운 주님께서 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'단지 하나님 자신의 기쁨을 위해서가 아니라, </w:t>
      </w:r>
      <w:r>
        <w:rPr>
          <w:rFonts w:hint="eastAsia"/>
        </w:rPr>
        <w:t>그</w:t>
      </w:r>
      <w:r>
        <w:t xml:space="preserve"> 분의 거룩함에 동참자가 될 수 있도록 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우리의 유익을 위해서' 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우리의 영혼의 치료하시는 의사로서 행동하신다고 쉽게 생각할 수 </w:t>
      </w:r>
      <w:r>
        <w:rPr>
          <w:rFonts w:hint="eastAsia"/>
        </w:rPr>
        <w:t>있습니다</w:t>
      </w:r>
      <w:r>
        <w:t xml:space="preserve">. 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만일 그 분이 우리의 상처를 찾으시는 가운데 우리를 고통가운데 내버려 두신다면, 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그것은 오직 상처를 고치시기 위해서 </w:t>
      </w:r>
      <w:r>
        <w:rPr>
          <w:rFonts w:hint="eastAsia"/>
        </w:rPr>
        <w:t>입니다</w:t>
      </w:r>
      <w:r>
        <w:t xml:space="preserve">. 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하나님은 건강한 부분을 보존하기 위해서 곪고 부패한 부분을 잘라 버리십니다.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우리의</w:t>
      </w:r>
      <w:r>
        <w:t xml:space="preserve"> 온 영혼이 지옥에 던져지기 보다는 차라리 오른 손 하나를 자르기를 택하는 것이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바람직한 일인 것입니다.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십자가를</w:t>
      </w:r>
      <w:r>
        <w:t xml:space="preserve"> 지는 것은 우리 자신의 뜻에 상반될지라도 하나님의 뜻을 마음에 품는 것이며,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영원한</w:t>
      </w:r>
      <w:r>
        <w:t xml:space="preserve"> 소망을 바라보며 필요할 때에는 잠시 동안의 고통을 자유롭게  받아들이는 것을 의미합니다. 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은혜를 받거나 은혜 안에서 성장하는데 있어서 커다란 장애가 되는 것은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항상</w:t>
      </w:r>
      <w:r>
        <w:t xml:space="preserve"> 자기 자신을 부인하지 않거나 십자가를 지지 않기 때문입니다. 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사람들은</w:t>
      </w:r>
      <w:r>
        <w:t xml:space="preserve"> 주님이 혐오하시는 죄를 알고 있지만,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그의 가슴 속에 품은 그 죄에서는 떠나지 않으려고 합니다.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정욕과 불결한 욕망으로 가득찬 채 말씀을 들으려고 왔습니다.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그러한 욕망과 떨어지지 않으려고 합니다.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그러므로</w:t>
      </w:r>
      <w:r>
        <w:t xml:space="preserve"> 깊은 감명이 그의 마음 속에 일어날 수 없으며, 그의 우매한 마음은 아직도 완악합니다.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즉</w:t>
      </w:r>
      <w:r>
        <w:t xml:space="preserve">, 자기 자신을 부인하려고 하지 않기 때문에,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그는 여전히 무감각과 무의식 속에 빠져 있는 것입니다. 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그가</w:t>
      </w:r>
      <w:r>
        <w:t xml:space="preserve"> 잠에서 깨어나 눈을 약간 뜨고 있다고 생각해 봅시다.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그런데 왜 그는 그렇게 빨리 눈을 다시 감습니까?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왜</w:t>
      </w:r>
      <w:r>
        <w:t xml:space="preserve"> 죽음의 잠에 다시 빠져들어 갑니까?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그가 다시 마음 속에 있는 죄악에 굴복하고 달콤한 독을 다시 마시기 때문입니다.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그러므로</w:t>
      </w:r>
      <w:r>
        <w:t xml:space="preserve"> 영속적인 감명이 그의 마음 속에서 일어난다는 것은 불가능합니다.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그가</w:t>
      </w:r>
      <w:r>
        <w:t xml:space="preserve"> 자신을 부인하지 않기 때문에 치명적인 무감각 속으로 다시 빠져들어 가는 것입니다.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그러나</w:t>
      </w:r>
      <w:r>
        <w:t xml:space="preserve"> 모든 사람이 다 이런 경우에 빠지는 것은 아닙니다.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일단 깨어났을 때 다시는 졸지 않는 사람들의 경우를 우리가 보게 됩니다.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일단</w:t>
      </w:r>
      <w:r>
        <w:t xml:space="preserve"> 받아들인 감명은 사라지지 않고 깊게 남아 있을 뿐만 아니라 계속적으로 남게 됩니다.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이들 중에 많은 사람들도 그들이 구하는 바를 아직까지는 발견하지 못한 것입니다.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즉</w:t>
      </w:r>
      <w:r>
        <w:t xml:space="preserve">, 그들은 애통을 하고 있지만 위로를 받지 못한 것입니다. 왜 그렇습니까? 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그들이</w:t>
      </w:r>
      <w:r>
        <w:t xml:space="preserve"> '회개에 합당한 열매를' 맺지 않기 때문이고,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받은 바 은혜를 따라 '악을 그치고 선을 행하지' 않기 때문입니다.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그들이</w:t>
      </w:r>
      <w:r>
        <w:t xml:space="preserve"> 자신을 쉽게 둘러 싸고 있는 죄, 즉 어떤 체질 상의 죄, 직업과 관련된 죄에서 떠나지 않고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또한</w:t>
      </w:r>
      <w:r>
        <w:t xml:space="preserve"> 그들이 행할 수 있고 마땅히 행해야 된다고 알고 있는 선을 행하지 않기 때문입니다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즉</w:t>
      </w:r>
      <w:r>
        <w:t xml:space="preserve">, '자기를 부인하지' 않고 '자기 십자가를 지지' 않으려고 하기 때문에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그들은 신앙을 얻을 수가 없습니다.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그런데</w:t>
      </w:r>
      <w:r>
        <w:t xml:space="preserve"> 그 사람은 '하늘의 은사'를 받았었습니다.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그는 '장차 올 세상의 능력을 맛보았었습니다.'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'예수 그리스도의 얼굴에서 하나님의 영광의 광채'를 보았었습니다.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모든</w:t>
      </w:r>
      <w:r>
        <w:t xml:space="preserve"> 지각에 뛰어난 평강'이 그의 마음과 생각을 지배했었습니다.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그에게</w:t>
      </w:r>
      <w:r>
        <w:t xml:space="preserve"> 주셨던 성령으로 말미암아'그의 마음속에 '하나님의 사랑이 부어졌었습니다.' 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그러나</w:t>
      </w:r>
      <w:r>
        <w:t xml:space="preserve"> 지금은 다른 사람과 같이 나약합니다.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그는 다시 세상의 일을 좋아합니다.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보이지</w:t>
      </w:r>
      <w:r>
        <w:t xml:space="preserve"> 않는 것보다 보이는 것을 더욱 맛보려고 합니다.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마침내</w:t>
      </w:r>
      <w:r>
        <w:t xml:space="preserve"> 그의 이해의 눈은 닫혀지고 '보이지 않는 하나님을 볼 수' 없습니다.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그의</w:t>
      </w:r>
      <w:r>
        <w:t xml:space="preserve"> 사랑은 완전히 냉담하게 되고, 하나님의 평강은 이제 그의 마음을 다스리지 않게 됩니다. 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그런데</w:t>
      </w:r>
      <w:r>
        <w:t xml:space="preserve"> 놀라지 마십시오.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왜냐하면 그가 다시 악마에게 자리를 내어주고 하나님의 성령을 슬프게 하였기 때문입니다. </w:t>
      </w:r>
    </w:p>
    <w:p w:rsidR="00BA431D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그는</w:t>
      </w:r>
      <w:r>
        <w:t xml:space="preserve"> 외면적인 행위는 아니지만 그러나 그의 마음 속에 있는 어리석고, 쾌락적인 죄에 다시 빠지게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된 것입니다.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교만, 분노와 욕망, 아집과 완고함에 빠져 버렸습니다.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또한</w:t>
      </w:r>
      <w:r>
        <w:t xml:space="preserve"> 자기 안에 있었던 하나님의 은사를 불러 일으키지도 않았습니다.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영적인 태만에 굴복해 '항상 기도하며 모든 인내로서 조심하는' 수고를 하지 않았습니다.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즉</w:t>
      </w:r>
      <w:r>
        <w:t xml:space="preserve">, 그는 자기를 부인하고 날마다 제 십자가를 지지 않기 때문에, 믿음의 파선을 당한 것입니다.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아마 그는 믿음의 파선까지는 가지 않았습니다. </w:t>
      </w:r>
    </w:p>
    <w:p w:rsidR="00BA431D" w:rsidRDefault="001A3833" w:rsidP="00BA43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그에게는</w:t>
      </w:r>
      <w:r>
        <w:t xml:space="preserve"> 여전히, 그가 하나님의 자녀라는 사실을 그의 영혼과 더불어</w:t>
      </w:r>
      <w:r w:rsidR="00BA431D">
        <w:rPr>
          <w:rFonts w:hint="eastAsia"/>
        </w:rPr>
        <w:t xml:space="preserve"> </w:t>
      </w:r>
      <w:r>
        <w:t xml:space="preserve">끊임없이 증거하시는 양자의 </w:t>
      </w:r>
    </w:p>
    <w:p w:rsidR="001A3833" w:rsidRDefault="001A3833" w:rsidP="00BA43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영이 어느 정도 계시기 때문입니다.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그렇지만</w:t>
      </w:r>
      <w:r>
        <w:t xml:space="preserve">, 그는 '완전을 향해 나아가고' 있지 않습니다.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예전과</w:t>
      </w:r>
      <w:r>
        <w:t xml:space="preserve"> 같이 의에 굶주려</w:t>
      </w:r>
      <w:r w:rsidR="00BA431D">
        <w:rPr>
          <w:rFonts w:hint="eastAsia"/>
        </w:rPr>
        <w:t xml:space="preserve"> </w:t>
      </w:r>
      <w:r>
        <w:t xml:space="preserve">하지도 목말라 하지도 않고,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사슴이</w:t>
      </w:r>
      <w:r>
        <w:t xml:space="preserve"> 시냇물을 사모하듯이 하나님의 완전하신 형상과 충만하신 기쁨을 갈구하지도 않습니다.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오히려</w:t>
      </w:r>
      <w:r>
        <w:t xml:space="preserve"> 그의 마음은 지치고 연약하게 되어, 사실상 삶과 죽음 사이에서 방황하고 있습니다.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그가</w:t>
      </w:r>
      <w:r>
        <w:t xml:space="preserve"> 이렇게 된 이유는 무엇입니까?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행함으로</w:t>
      </w:r>
      <w:r>
        <w:t xml:space="preserve"> 믿음이 완전하게 된다'는 하나님의 말씀을 잊어버렸기 때문이 아니고 무엇이겠습니까? </w:t>
      </w:r>
    </w:p>
    <w:p w:rsidR="0088795B" w:rsidRDefault="0088795B" w:rsidP="008879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88795B">
        <w:rPr>
          <w:rFonts w:hint="eastAsia"/>
          <w:color w:val="C00000"/>
        </w:rPr>
        <w:t>약</w:t>
      </w:r>
      <w:r w:rsidRPr="0088795B">
        <w:rPr>
          <w:color w:val="C00000"/>
        </w:rPr>
        <w:t xml:space="preserve">0222. 믿음이 그의 행함들과 함께 작동했던 것과 또 행함들에 의해 믿음이 완전하게 되었던 </w:t>
      </w:r>
    </w:p>
    <w:p w:rsidR="0088795B" w:rsidRPr="0088795B" w:rsidRDefault="0088795B" w:rsidP="008879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88795B">
        <w:rPr>
          <w:color w:val="C00000"/>
        </w:rPr>
        <w:t>경위(사정)를</w:t>
      </w:r>
      <w:r>
        <w:rPr>
          <w:rFonts w:hint="eastAsia"/>
          <w:color w:val="C00000"/>
        </w:rPr>
        <w:t xml:space="preserve"> </w:t>
      </w:r>
      <w:r w:rsidRPr="0088795B">
        <w:rPr>
          <w:rFonts w:hint="eastAsia"/>
          <w:color w:val="C00000"/>
        </w:rPr>
        <w:t>네가</w:t>
      </w:r>
      <w:r w:rsidRPr="0088795B">
        <w:rPr>
          <w:color w:val="C00000"/>
        </w:rPr>
        <w:t xml:space="preserve"> 아느냐?</w:t>
      </w:r>
    </w:p>
    <w:p w:rsidR="0088795B" w:rsidRDefault="0088795B" w:rsidP="008879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88795B">
        <w:rPr>
          <w:rFonts w:hint="eastAsia"/>
          <w:color w:val="C00000"/>
        </w:rPr>
        <w:t>약</w:t>
      </w:r>
      <w:r w:rsidRPr="0088795B">
        <w:rPr>
          <w:color w:val="C00000"/>
        </w:rPr>
        <w:t xml:space="preserve">0223. 그리고, "아브라함이 하나님을 믿으니라, 또 그것이 그에게 '법적 깨끗함'으로 </w:t>
      </w:r>
    </w:p>
    <w:p w:rsidR="0088795B" w:rsidRDefault="0088795B" w:rsidP="008879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88795B">
        <w:rPr>
          <w:color w:val="C00000"/>
        </w:rPr>
        <w:t>전가되었느니라(돌려졌느</w:t>
      </w:r>
      <w:r w:rsidRPr="0088795B">
        <w:rPr>
          <w:rFonts w:hint="eastAsia"/>
          <w:color w:val="C00000"/>
        </w:rPr>
        <w:t>니라</w:t>
      </w:r>
      <w:r w:rsidRPr="0088795B">
        <w:rPr>
          <w:color w:val="C00000"/>
        </w:rPr>
        <w:t xml:space="preserve">)"고 말하는 성구(聖句)가 성취되었느니라. </w:t>
      </w:r>
    </w:p>
    <w:p w:rsidR="0088795B" w:rsidRPr="0088795B" w:rsidRDefault="0088795B" w:rsidP="008879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88795B">
        <w:rPr>
          <w:color w:val="C00000"/>
        </w:rPr>
        <w:t xml:space="preserve">그리고 그가 하나님의 벗으로 불려졌느니라. </w:t>
      </w:r>
    </w:p>
    <w:p w:rsidR="0088795B" w:rsidRPr="0088795B" w:rsidRDefault="0088795B" w:rsidP="008879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88795B">
        <w:rPr>
          <w:rFonts w:hint="eastAsia"/>
          <w:color w:val="C00000"/>
        </w:rPr>
        <w:t>약</w:t>
      </w:r>
      <w:r w:rsidRPr="0088795B">
        <w:rPr>
          <w:color w:val="C00000"/>
        </w:rPr>
        <w:t>0224. 그렇다면 사람이 행함에 의해 적법하다고 여겨지며, 오직 믿음에 의해서만이 아닌 사정을</w:t>
      </w:r>
    </w:p>
    <w:p w:rsidR="0088795B" w:rsidRPr="0088795B" w:rsidRDefault="0088795B" w:rsidP="008879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88795B">
        <w:rPr>
          <w:rFonts w:hint="eastAsia"/>
          <w:color w:val="C00000"/>
        </w:rPr>
        <w:lastRenderedPageBreak/>
        <w:t>너희가</w:t>
      </w:r>
      <w:r w:rsidRPr="0088795B">
        <w:rPr>
          <w:color w:val="C00000"/>
        </w:rPr>
        <w:t xml:space="preserve"> 아느니라.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하나님의 역사를 행하는데 있어서 전력을 다하지 않습니다.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그는</w:t>
      </w:r>
      <w:r>
        <w:t xml:space="preserve"> 공적으로나 사적으로 '끊임없이 기도하지 않고' 교제하지 않고,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말씀을</w:t>
      </w:r>
      <w:r>
        <w:t xml:space="preserve"> 숙고하지도 않고, 금식하지도 않고, 종교집회에 참석하지도 않습니다.</w:t>
      </w:r>
    </w:p>
    <w:p w:rsidR="0088795B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만일</w:t>
      </w:r>
      <w:r>
        <w:t xml:space="preserve"> 그가 이런 일들을 전적으로 등한히 하지 않았다고 할지라도,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적어도 그는 온 힘을 다하여 이 일을 수행하지 않는 것입니다. </w:t>
      </w:r>
    </w:p>
    <w:p w:rsidR="0088795B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그는</w:t>
      </w:r>
      <w:r>
        <w:t xml:space="preserve"> 경건의 행위는 물론 자선의 행위에도 열성이 없습니다.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하나님께서 주신 충분한 재질을 가지고 자기의 힘을 다하지 않습니다. </w:t>
      </w:r>
    </w:p>
    <w:p w:rsidR="0088795B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그는</w:t>
      </w:r>
      <w:r>
        <w:t xml:space="preserve"> 그가 할 수 있는 모든 종류와, 모든 정도로서 사람들의 육신뿐만 아니라 영혼에 대해 선을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행함으로, </w:t>
      </w:r>
      <w:r>
        <w:rPr>
          <w:rFonts w:hint="eastAsia"/>
        </w:rPr>
        <w:t>주님을</w:t>
      </w:r>
      <w:r>
        <w:t xml:space="preserve"> 열심히 섬기려고 하지도 않습니다. </w:t>
      </w:r>
    </w:p>
    <w:p w:rsidR="0088795B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왜</w:t>
      </w:r>
      <w:r>
        <w:t xml:space="preserve"> 그는 끊임없이 기도하지 않습니까?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메마른 시절의 기도는 그에게 고통과 슬픔을 주기 때문입니다. </w:t>
      </w:r>
    </w:p>
    <w:p w:rsidR="0088795B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그는</w:t>
      </w:r>
      <w:r>
        <w:t xml:space="preserve"> 모든 기회를 통해, 계속하여 말씀을 들으려고 하지 않습니다. </w:t>
      </w:r>
    </w:p>
    <w:p w:rsidR="0088795B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 이유는 잠이 달콤하거나 삶이 차겁고, 어둡고, 구질맞기 때문</w:t>
      </w:r>
      <w:r>
        <w:rPr>
          <w:rFonts w:hint="eastAsia"/>
        </w:rPr>
        <w:t>입니다</w:t>
      </w:r>
      <w:r>
        <w:t xml:space="preserve">. 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왜 그는 자비의 행위를 계속을 못합니까?  </w:t>
      </w:r>
    </w:p>
    <w:p w:rsidR="0088795B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옷의</w:t>
      </w:r>
      <w:r>
        <w:t xml:space="preserve"> 경비를 절약하고 값싸고 맛없는 음식을 먹지 않는다면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굶주린 자를 먹이고 헐벗은 자를 입히는 일을 할 수는 없습니다.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외에도 병든 자와 감옥에 갇힌 자를 방문하는 것은 여러 가지 불쾌한 경우가 따르는 것입니다.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대개의</w:t>
      </w:r>
      <w:r>
        <w:t xml:space="preserve"> 영적인 자비의 행위는 그런 것입니다.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즉</w:t>
      </w:r>
      <w:r>
        <w:t xml:space="preserve"> 견책이 그러한 것입니다. 그가 그의 이웃을 견책하고자 했습니다.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그러나</w:t>
      </w:r>
      <w:r>
        <w:t xml:space="preserve"> 때로는 수치심, 때로는 공포가 끼어듭니다.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왜냐하면</w:t>
      </w:r>
      <w:r>
        <w:t xml:space="preserve"> 조소를 받을 뿐 아니라, 더욱 큰 불편함에 자신을 노출시킬런지도 모르기</w:t>
      </w:r>
      <w:r w:rsidR="0088795B">
        <w:rPr>
          <w:rFonts w:hint="eastAsia"/>
        </w:rPr>
        <w:t xml:space="preserve"> </w:t>
      </w:r>
      <w:r>
        <w:t xml:space="preserve">때문입니다. </w:t>
      </w:r>
    </w:p>
    <w:p w:rsidR="0088795B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이런</w:t>
      </w:r>
      <w:r>
        <w:t xml:space="preserve"> 불편함과 그와 비슷한 생각에서 그는, 전부는 아니라 할지라도, 자비와 경건의 행위를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부분적으로 태만히 합니다.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그러므로</w:t>
      </w:r>
      <w:r>
        <w:t xml:space="preserve"> 믿음이 완전하게 될 수 없고 그는 은혜 안에서 자랄 수 없습니다.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즉</w:t>
      </w:r>
      <w:r>
        <w:t xml:space="preserve"> 그가 '자기를 부인하거나 날마다 자기 십자가를 지거나' 하지 않으려고 하기 때문입니다.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어떤</w:t>
      </w:r>
      <w:r>
        <w:t xml:space="preserve"> 사람이 주님을 온전히 따르지 않고 전적으로 그리스도의 제자가 되지 못하는 것은,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자기</w:t>
      </w:r>
      <w:r>
        <w:t xml:space="preserve"> 부인 또는 자기 십자가를 지는 일의 결핍에 항상 기인한다는 것이 명백합니다.</w:t>
      </w:r>
    </w:p>
    <w:p w:rsidR="0088795B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나팔소리가</w:t>
      </w:r>
      <w:r>
        <w:t xml:space="preserve"> 들려와도 죄 가운데 죽은 자가 깨어나지 못하는 것,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잠에서 깨어나기 시작한 자가 깊고 영속적인  확신을 갖지 못하는 것,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죄에</w:t>
      </w:r>
      <w:r>
        <w:t xml:space="preserve"> 대해 깊고 영속적인 확신을 가진 자가 죄 사함을 받지 못하는 것, </w:t>
      </w:r>
    </w:p>
    <w:p w:rsidR="0088795B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하늘의</w:t>
      </w:r>
      <w:r>
        <w:t xml:space="preserve"> 은사를 받았던</w:t>
      </w:r>
      <w:r w:rsidR="0088795B">
        <w:rPr>
          <w:rFonts w:hint="eastAsia"/>
        </w:rPr>
        <w:t xml:space="preserve"> </w:t>
      </w:r>
      <w:r>
        <w:t xml:space="preserve">어떤 사람들이 이것을 지속하지 못하고 신앙이 파선되는 것은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바로 이러한 이유</w:t>
      </w:r>
      <w:r w:rsidR="0088795B">
        <w:rPr>
          <w:rFonts w:hint="eastAsia"/>
        </w:rPr>
        <w:t xml:space="preserve"> </w:t>
      </w:r>
      <w:r>
        <w:t xml:space="preserve">때문입니다.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또</w:t>
      </w:r>
      <w:r>
        <w:t xml:space="preserve"> 어떤 사람들이 멸망의 포구로 가지는</w:t>
      </w:r>
      <w:r w:rsidR="0088795B">
        <w:rPr>
          <w:rFonts w:hint="eastAsia"/>
        </w:rPr>
        <w:t xml:space="preserve"> </w:t>
      </w:r>
      <w:r>
        <w:t xml:space="preserve">않는다고 할지라도 그들의 마음이 지치고 연약하여 </w:t>
      </w:r>
    </w:p>
    <w:p w:rsidR="0088795B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예수</w:t>
      </w:r>
      <w:r>
        <w:t xml:space="preserve"> 그리스도</w:t>
      </w:r>
      <w:r w:rsidR="0088795B">
        <w:rPr>
          <w:rFonts w:hint="eastAsia"/>
        </w:rPr>
        <w:t xml:space="preserve"> </w:t>
      </w:r>
      <w:r>
        <w:t xml:space="preserve">안에 있는 하나님의 높으신 부르심의 상급의 표적에 도달하지 못하는 것도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이러한 이유 때문입니다.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'신비주의 작가들이 자기 부인을 가르친다'고 악한 인간은 말합니다. </w:t>
      </w:r>
    </w:p>
    <w:p w:rsidR="0088795B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천만의</w:t>
      </w:r>
      <w:r>
        <w:t xml:space="preserve"> 말씀입니다.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자기 부인을 가르치는 사람들은 영감받은 작가들입니다.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목소리를 기꺼이 들으려고 하는 모든 사람들에게 하나님께서는 그 교훈을 가르치십니다.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우리는</w:t>
      </w:r>
      <w:r>
        <w:t xml:space="preserve"> 복음을 전파하는 사역자가 자기 부인의 교훈을 반대하지 않고,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거기에</w:t>
      </w:r>
      <w:r>
        <w:t xml:space="preserve"> 대해 말하지 않는 것만으로는 충분하지 않다는 사실을 배우게 됩니다.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여기에</w:t>
      </w:r>
      <w:r>
        <w:t xml:space="preserve"> 대해 다소의 찬성을 하는 것만으로는 그의 의무를 다했다고 말할 수는 없습니다. </w:t>
      </w:r>
    </w:p>
    <w:p w:rsidR="0088795B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사실</w:t>
      </w:r>
      <w:r>
        <w:t xml:space="preserve"> 모든 사람의 피로부터 깨끗해지려면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자주 그리고 주로 이것에 대해 말해야 됩니다.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가장</w:t>
      </w:r>
      <w:r>
        <w:t xml:space="preserve"> 분명하고 강력한 방법으로 그 필요성을</w:t>
      </w:r>
      <w:r w:rsidR="0088795B">
        <w:rPr>
          <w:rFonts w:hint="eastAsia"/>
        </w:rPr>
        <w:t xml:space="preserve"> </w:t>
      </w:r>
      <w:r>
        <w:t xml:space="preserve">가르쳐야 합니다. </w:t>
      </w:r>
    </w:p>
    <w:p w:rsidR="0088795B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그는</w:t>
      </w:r>
      <w:r>
        <w:t xml:space="preserve"> 모든 사람에게, 언제나, 어느 곳에서나, 이것을 강조해야 되고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'한 줄 한 줄, 한 교훈 한 교훈' 강조해 가면서 여기에 대해 외쳐야 됩니다. </w:t>
      </w:r>
    </w:p>
    <w:p w:rsidR="0088795B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그렇게</w:t>
      </w:r>
      <w:r>
        <w:t xml:space="preserve"> 되어야 그는 거리낌없는 양심을 갖게 될 것이며,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자기 자신의 영혼과 그의 말을 듣는 자들의 영혼을 구원하게 될 것입니다. </w:t>
      </w:r>
    </w:p>
    <w:p w:rsidR="0088795B" w:rsidRDefault="0088795B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끝으로</w:t>
      </w:r>
      <w:r>
        <w:t>, 당신들 각자 자신의 영혼에 이 교훈을 적용해야 된다는 것을 깨달으십시오.</w:t>
      </w:r>
    </w:p>
    <w:p w:rsidR="0088795B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당신이</w:t>
      </w:r>
      <w:r>
        <w:t xml:space="preserve"> 골방 속에 거할 때 이것을 숙고하십시오. 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마음속에서 그것을 음미하십시오.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이것을</w:t>
      </w:r>
      <w:r>
        <w:t xml:space="preserve"> 철저히 이해할 뿐만 아니라 생의 마지막 순간까지 기억하도록 유의하십시오.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깨닫자마자</w:t>
      </w:r>
      <w:r>
        <w:t xml:space="preserve"> 실행할 수 있도록 힘을 얻기 위해 능력 많으신 분에게 부르짖으십시오.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지체하지</w:t>
      </w:r>
      <w:r>
        <w:t xml:space="preserve"> 말고 바로 이 시간부터 이것을 실천하십시오.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생의</w:t>
      </w:r>
      <w:r>
        <w:t xml:space="preserve"> 제반 환경에서 발생되는 수천가지의 어떤 경우에 있어서나 이것을 보편적으로 실천하십시오. </w:t>
      </w:r>
    </w:p>
    <w:p w:rsidR="003A38B9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처음</w:t>
      </w:r>
      <w:r>
        <w:t xml:space="preserve"> 일을 행한 시간부터 그리고 끝까지 지속적으로 견디므로 </w:t>
      </w:r>
    </w:p>
    <w:p w:rsid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드디어 당신의 영혼이 하나님께 돌아갈 때까지, </w:t>
      </w:r>
    </w:p>
    <w:p w:rsidR="001A3833" w:rsidRPr="001A3833" w:rsidRDefault="001A3833" w:rsidP="001A38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중단하는</w:t>
      </w:r>
      <w:r>
        <w:t xml:space="preserve"> 일이 없이 그 일을 실천하십시오.</w:t>
      </w:r>
    </w:p>
    <w:sectPr w:rsidR="001A3833" w:rsidRPr="001A383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50" w:rsidRDefault="005C7050" w:rsidP="002C139A">
      <w:r>
        <w:separator/>
      </w:r>
    </w:p>
  </w:endnote>
  <w:endnote w:type="continuationSeparator" w:id="1">
    <w:p w:rsidR="005C7050" w:rsidRDefault="005C705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50" w:rsidRDefault="005C7050" w:rsidP="002C139A">
      <w:r>
        <w:separator/>
      </w:r>
    </w:p>
  </w:footnote>
  <w:footnote w:type="continuationSeparator" w:id="1">
    <w:p w:rsidR="005C7050" w:rsidRDefault="005C7050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94ECF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696"/>
    <w:rsid w:val="00184316"/>
    <w:rsid w:val="001866E1"/>
    <w:rsid w:val="00194BE9"/>
    <w:rsid w:val="001A1DF5"/>
    <w:rsid w:val="001A3833"/>
    <w:rsid w:val="001C7542"/>
    <w:rsid w:val="001C76A6"/>
    <w:rsid w:val="001D0543"/>
    <w:rsid w:val="001D7961"/>
    <w:rsid w:val="002000E2"/>
    <w:rsid w:val="00206C2D"/>
    <w:rsid w:val="002139C0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4AEC"/>
    <w:rsid w:val="00335596"/>
    <w:rsid w:val="00336C23"/>
    <w:rsid w:val="003626A1"/>
    <w:rsid w:val="00367623"/>
    <w:rsid w:val="0037364B"/>
    <w:rsid w:val="00375C68"/>
    <w:rsid w:val="003903C5"/>
    <w:rsid w:val="003A38B9"/>
    <w:rsid w:val="003A4DD7"/>
    <w:rsid w:val="003C242D"/>
    <w:rsid w:val="003C44EC"/>
    <w:rsid w:val="003C6DF8"/>
    <w:rsid w:val="003D12E8"/>
    <w:rsid w:val="003D2D1F"/>
    <w:rsid w:val="003E0E9F"/>
    <w:rsid w:val="003F247F"/>
    <w:rsid w:val="003F2A93"/>
    <w:rsid w:val="0042155B"/>
    <w:rsid w:val="00440F63"/>
    <w:rsid w:val="00446499"/>
    <w:rsid w:val="0044684B"/>
    <w:rsid w:val="00454F1F"/>
    <w:rsid w:val="00462B67"/>
    <w:rsid w:val="00465A45"/>
    <w:rsid w:val="00475866"/>
    <w:rsid w:val="004A18D0"/>
    <w:rsid w:val="004B2BDC"/>
    <w:rsid w:val="004B574F"/>
    <w:rsid w:val="004B797E"/>
    <w:rsid w:val="004E001F"/>
    <w:rsid w:val="004E7976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5AD2"/>
    <w:rsid w:val="005809BE"/>
    <w:rsid w:val="00586213"/>
    <w:rsid w:val="00586BA6"/>
    <w:rsid w:val="005937EE"/>
    <w:rsid w:val="005942EE"/>
    <w:rsid w:val="005C7050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052"/>
    <w:rsid w:val="00613AE8"/>
    <w:rsid w:val="00630C53"/>
    <w:rsid w:val="00647249"/>
    <w:rsid w:val="0065303C"/>
    <w:rsid w:val="00653CEB"/>
    <w:rsid w:val="0066573D"/>
    <w:rsid w:val="006664E7"/>
    <w:rsid w:val="00671AF7"/>
    <w:rsid w:val="006730D8"/>
    <w:rsid w:val="006A4714"/>
    <w:rsid w:val="006A59EF"/>
    <w:rsid w:val="006B5A8C"/>
    <w:rsid w:val="006E2B1A"/>
    <w:rsid w:val="006E2E45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7F87"/>
    <w:rsid w:val="00790F7E"/>
    <w:rsid w:val="007A1379"/>
    <w:rsid w:val="007E271C"/>
    <w:rsid w:val="007F5885"/>
    <w:rsid w:val="00834594"/>
    <w:rsid w:val="00835942"/>
    <w:rsid w:val="00837241"/>
    <w:rsid w:val="00841000"/>
    <w:rsid w:val="008415AC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8795B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201A0"/>
    <w:rsid w:val="00924BA5"/>
    <w:rsid w:val="00932559"/>
    <w:rsid w:val="00935593"/>
    <w:rsid w:val="00936EE3"/>
    <w:rsid w:val="00942A74"/>
    <w:rsid w:val="009624F0"/>
    <w:rsid w:val="00975565"/>
    <w:rsid w:val="00982D44"/>
    <w:rsid w:val="00990353"/>
    <w:rsid w:val="00994C5E"/>
    <w:rsid w:val="009B74A6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502F1"/>
    <w:rsid w:val="00A713BA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74701"/>
    <w:rsid w:val="00BA431D"/>
    <w:rsid w:val="00BA6DA7"/>
    <w:rsid w:val="00BC22B1"/>
    <w:rsid w:val="00BC61F4"/>
    <w:rsid w:val="00BE733E"/>
    <w:rsid w:val="00BF0A58"/>
    <w:rsid w:val="00C02CFA"/>
    <w:rsid w:val="00C53A69"/>
    <w:rsid w:val="00C656EF"/>
    <w:rsid w:val="00C65E32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1390E"/>
    <w:rsid w:val="00F30548"/>
    <w:rsid w:val="00F46884"/>
    <w:rsid w:val="00F527EA"/>
    <w:rsid w:val="00F60E8B"/>
    <w:rsid w:val="00F66953"/>
    <w:rsid w:val="00F71F77"/>
    <w:rsid w:val="00F76D76"/>
    <w:rsid w:val="00F85E6E"/>
    <w:rsid w:val="00F93174"/>
    <w:rsid w:val="00F9473F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BF17-93C5-44DA-8115-76FAE193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2016-01-19T23:59:00Z</dcterms:created>
  <dcterms:modified xsi:type="dcterms:W3CDTF">2016-02-19T01:48:00Z</dcterms:modified>
</cp:coreProperties>
</file>