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836" w:rsidRDefault="003E676C" w:rsidP="005B7836">
      <w:pPr>
        <w:rPr>
          <w:rFonts w:hint="eastAsia"/>
        </w:rPr>
      </w:pPr>
      <w:r w:rsidRPr="003E676C">
        <w:rPr>
          <w:b/>
          <w:color w:val="0070C0"/>
          <w:sz w:val="32"/>
          <w:szCs w:val="32"/>
        </w:rPr>
        <w:t>하나님의 연인으로서의 재정 사도 - 샨 볼츠</w:t>
      </w:r>
      <w:r>
        <w:t xml:space="preserve"> </w:t>
      </w:r>
    </w:p>
    <w:p w:rsidR="00C4211A" w:rsidRPr="005B7836" w:rsidRDefault="00C4211A" w:rsidP="005B7836">
      <w:pPr>
        <w:rPr>
          <w:b/>
          <w:color w:val="0070C0"/>
          <w:sz w:val="32"/>
          <w:szCs w:val="32"/>
        </w:rPr>
      </w:pPr>
    </w:p>
    <w:p w:rsidR="00E56D9D" w:rsidRDefault="00E56D9D" w:rsidP="00E56D9D">
      <w:pPr>
        <w:rPr>
          <w:rFonts w:ascii="Arial" w:eastAsia="굴림" w:hAnsi="Arial" w:cs="Arial"/>
          <w:kern w:val="0"/>
          <w:sz w:val="22"/>
        </w:rPr>
      </w:pPr>
    </w:p>
    <w:p w:rsidR="00E56D9D" w:rsidRDefault="00E56D9D" w:rsidP="00E56D9D">
      <w:pPr>
        <w:rPr>
          <w:rFonts w:ascii="Arial" w:eastAsia="굴림" w:hAnsi="Arial" w:cs="Arial"/>
          <w:kern w:val="0"/>
          <w:sz w:val="22"/>
        </w:rPr>
      </w:pPr>
    </w:p>
    <w:p w:rsidR="001E552E" w:rsidRDefault="00C4211A" w:rsidP="001E552E">
      <w:pPr>
        <w:rPr>
          <w:rFonts w:ascii="Arial" w:eastAsia="굴림" w:hAnsi="Arial" w:cs="Arial" w:hint="eastAsia"/>
          <w:kern w:val="0"/>
          <w:sz w:val="22"/>
        </w:rPr>
      </w:pPr>
      <w:r>
        <w:rPr>
          <w:rFonts w:ascii="Arial" w:eastAsia="굴림" w:hAnsi="Arial" w:cs="Arial"/>
          <w:noProof/>
          <w:kern w:val="0"/>
          <w:sz w:val="22"/>
        </w:rPr>
        <w:drawing>
          <wp:inline distT="0" distB="0" distL="0" distR="0">
            <wp:extent cx="2619375" cy="1743075"/>
            <wp:effectExtent l="19050" t="0" r="9525" b="0"/>
            <wp:docPr id="1" name="그림 0" descr="닫힌 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닫힌 문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11A" w:rsidRDefault="00C4211A" w:rsidP="001E552E">
      <w:pPr>
        <w:rPr>
          <w:rFonts w:ascii="Arial" w:eastAsia="굴림" w:hAnsi="Arial" w:cs="Arial"/>
          <w:kern w:val="0"/>
          <w:sz w:val="22"/>
        </w:rPr>
      </w:pPr>
    </w:p>
    <w:p w:rsidR="001E552E" w:rsidRDefault="001E552E" w:rsidP="001E552E">
      <w:pPr>
        <w:rPr>
          <w:rFonts w:ascii="Arial" w:eastAsia="굴림" w:hAnsi="Arial" w:cs="Arial"/>
          <w:kern w:val="0"/>
          <w:sz w:val="22"/>
        </w:rPr>
      </w:pPr>
    </w:p>
    <w:p w:rsidR="001E552E" w:rsidRDefault="001E552E" w:rsidP="001E552E">
      <w:pPr>
        <w:rPr>
          <w:rFonts w:ascii="Arial" w:eastAsia="굴림" w:hAnsi="Arial" w:cs="Arial"/>
          <w:kern w:val="0"/>
          <w:sz w:val="22"/>
        </w:rPr>
      </w:pPr>
    </w:p>
    <w:p w:rsidR="003E676C" w:rsidRDefault="00BA0C6C" w:rsidP="003E676C">
      <w:pPr>
        <w:rPr>
          <w:rFonts w:hint="eastAsia"/>
        </w:rPr>
      </w:pPr>
      <w:r w:rsidRPr="00BA0C6C">
        <w:rPr>
          <w:rFonts w:ascii="Arial" w:eastAsia="굴림" w:hAnsi="Arial" w:cs="Arial"/>
          <w:kern w:val="0"/>
          <w:sz w:val="22"/>
        </w:rPr>
        <w:t>†</w:t>
      </w:r>
      <w:r w:rsidR="00C82AA9" w:rsidRPr="00C82AA9">
        <w:t xml:space="preserve"> </w:t>
      </w:r>
      <w:r w:rsidR="003E676C">
        <w:t xml:space="preserve">하나님의 연인으로서의 재정 사도 - 샨 볼츠 </w:t>
      </w:r>
    </w:p>
    <w:p w:rsidR="00BC3C34" w:rsidRDefault="00BC3C34" w:rsidP="003E676C"/>
    <w:p w:rsidR="003E676C" w:rsidRDefault="003E676C" w:rsidP="00636104">
      <w:pPr>
        <w:spacing w:line="480" w:lineRule="auto"/>
      </w:pPr>
      <w:r>
        <w:rPr>
          <w:rFonts w:hint="eastAsia"/>
        </w:rPr>
        <w:t>▶</w:t>
      </w:r>
      <w:r>
        <w:t xml:space="preserve"> 재정의 사도</w:t>
      </w:r>
    </w:p>
    <w:p w:rsidR="003E676C" w:rsidRDefault="003E676C" w:rsidP="00636104">
      <w:pPr>
        <w:spacing w:line="480" w:lineRule="auto"/>
      </w:pPr>
      <w:r>
        <w:rPr>
          <w:rFonts w:hint="eastAsia"/>
        </w:rPr>
        <w:t>만약</w:t>
      </w:r>
      <w:r>
        <w:t>, 하나님께서 당신을 재정의 사도로 부르시고 계신다면 어떻게 하겠는가?</w:t>
      </w:r>
    </w:p>
    <w:p w:rsidR="003E676C" w:rsidRDefault="003E676C" w:rsidP="00636104">
      <w:pPr>
        <w:spacing w:line="480" w:lineRule="auto"/>
      </w:pPr>
      <w:r>
        <w:rPr>
          <w:rFonts w:hint="eastAsia"/>
        </w:rPr>
        <w:t>하나님</w:t>
      </w:r>
      <w:r>
        <w:t xml:space="preserve"> 나라를 건축하려는 다른 사람들에게 헌금하는 일뿐만 아니라,</w:t>
      </w:r>
    </w:p>
    <w:p w:rsidR="003E676C" w:rsidRDefault="003E676C" w:rsidP="00636104">
      <w:pPr>
        <w:spacing w:line="480" w:lineRule="auto"/>
      </w:pPr>
      <w:r>
        <w:rPr>
          <w:rFonts w:hint="eastAsia"/>
        </w:rPr>
        <w:t>그</w:t>
      </w:r>
      <w:r>
        <w:t xml:space="preserve"> 나라의 조직들을 세우거나 혹은 그런 조직들에 자금을 공급하는 일을 하도록</w:t>
      </w:r>
    </w:p>
    <w:p w:rsidR="00636104" w:rsidRDefault="003E676C" w:rsidP="00636104">
      <w:pPr>
        <w:spacing w:line="480" w:lineRule="auto"/>
        <w:rPr>
          <w:rFonts w:hint="eastAsia"/>
        </w:rPr>
      </w:pPr>
      <w:r>
        <w:rPr>
          <w:rFonts w:hint="eastAsia"/>
        </w:rPr>
        <w:t>하시기</w:t>
      </w:r>
      <w:r>
        <w:t xml:space="preserve"> 위해 하나님께서 당신에게 그분의 목적과 동역하는 방법을 훈련하고 계신다면 어떻게 </w:t>
      </w:r>
    </w:p>
    <w:p w:rsidR="003E676C" w:rsidRDefault="003E676C" w:rsidP="00636104">
      <w:pPr>
        <w:spacing w:line="480" w:lineRule="auto"/>
      </w:pPr>
      <w:r>
        <w:t>하겠는가?</w:t>
      </w:r>
    </w:p>
    <w:p w:rsidR="003E676C" w:rsidRDefault="003E676C" w:rsidP="00636104">
      <w:pPr>
        <w:spacing w:line="480" w:lineRule="auto"/>
      </w:pPr>
      <w:r>
        <w:rPr>
          <w:rFonts w:hint="eastAsia"/>
        </w:rPr>
        <w:t>일반적으로</w:t>
      </w:r>
      <w:r>
        <w:t xml:space="preserve"> 잘못 인용되긴 하지만, 성경은 돈이 악이라고 말씀하지 않는다.</w:t>
      </w:r>
    </w:p>
    <w:p w:rsidR="003E676C" w:rsidRDefault="003E676C" w:rsidP="00636104">
      <w:pPr>
        <w:spacing w:line="480" w:lineRule="auto"/>
      </w:pPr>
      <w:r>
        <w:rPr>
          <w:rFonts w:hint="eastAsia"/>
        </w:rPr>
        <w:t>다른</w:t>
      </w:r>
      <w:r>
        <w:t xml:space="preserve"> 공급 물자와 마찬가지로 돈 역시 중립적인 것이다.</w:t>
      </w:r>
    </w:p>
    <w:p w:rsidR="00636104" w:rsidRDefault="003E676C" w:rsidP="00636104">
      <w:pPr>
        <w:spacing w:line="480" w:lineRule="auto"/>
        <w:rPr>
          <w:rFonts w:hint="eastAsia"/>
        </w:rPr>
      </w:pPr>
      <w:r>
        <w:rPr>
          <w:rFonts w:hint="eastAsia"/>
        </w:rPr>
        <w:t>오히려</w:t>
      </w:r>
      <w:r>
        <w:t xml:space="preserve">, 선한가 악한가를 결정짓는 것은 </w:t>
      </w:r>
    </w:p>
    <w:p w:rsidR="003E676C" w:rsidRDefault="003E676C" w:rsidP="00636104">
      <w:pPr>
        <w:spacing w:line="480" w:lineRule="auto"/>
      </w:pPr>
      <w:r>
        <w:t>탐욕과 두려움, 걱정등</w:t>
      </w:r>
      <w:r w:rsidR="00636104">
        <w:rPr>
          <w:rFonts w:hint="eastAsia"/>
        </w:rPr>
        <w:t xml:space="preserve"> </w:t>
      </w:r>
      <w:r>
        <w:rPr>
          <w:rFonts w:hint="eastAsia"/>
        </w:rPr>
        <w:t>돈에</w:t>
      </w:r>
      <w:r>
        <w:t xml:space="preserve"> 대한 마음의 태도이다.</w:t>
      </w:r>
    </w:p>
    <w:p w:rsidR="00636104" w:rsidRDefault="003E676C" w:rsidP="00636104">
      <w:pPr>
        <w:spacing w:line="480" w:lineRule="auto"/>
        <w:rPr>
          <w:rFonts w:hint="eastAsia"/>
        </w:rPr>
      </w:pPr>
      <w:r>
        <w:rPr>
          <w:rFonts w:hint="eastAsia"/>
        </w:rPr>
        <w:t>하나님은</w:t>
      </w:r>
      <w:r>
        <w:t xml:space="preserve"> 우리가 종교 (religion)라고 부르는 형식과 구조, 그리고</w:t>
      </w:r>
      <w:r w:rsidR="00636104">
        <w:rPr>
          <w:rFonts w:hint="eastAsia"/>
        </w:rPr>
        <w:t xml:space="preserve"> </w:t>
      </w:r>
      <w:r>
        <w:rPr>
          <w:rFonts w:hint="eastAsia"/>
        </w:rPr>
        <w:t>프로그램을</w:t>
      </w:r>
      <w:r>
        <w:t xml:space="preserve"> 뛰어넘어 </w:t>
      </w:r>
    </w:p>
    <w:p w:rsidR="003E676C" w:rsidRDefault="003E676C" w:rsidP="00636104">
      <w:pPr>
        <w:spacing w:line="480" w:lineRule="auto"/>
      </w:pPr>
      <w:r>
        <w:lastRenderedPageBreak/>
        <w:t>감찰하고 계신다.</w:t>
      </w:r>
    </w:p>
    <w:p w:rsidR="00636104" w:rsidRDefault="003E676C" w:rsidP="00636104">
      <w:pPr>
        <w:spacing w:line="480" w:lineRule="auto"/>
        <w:rPr>
          <w:rFonts w:hint="eastAsia"/>
        </w:rPr>
      </w:pPr>
      <w:r>
        <w:rPr>
          <w:rFonts w:hint="eastAsia"/>
        </w:rPr>
        <w:t>그분은</w:t>
      </w:r>
      <w:r>
        <w:t xml:space="preserve"> 인간이 그분을 예배하기 위해 확립해 놓은 벽들과 경계들, </w:t>
      </w:r>
    </w:p>
    <w:p w:rsidR="003E676C" w:rsidRDefault="003E676C" w:rsidP="00636104">
      <w:pPr>
        <w:spacing w:line="480" w:lineRule="auto"/>
      </w:pPr>
      <w:r>
        <w:t>그리고</w:t>
      </w:r>
      <w:r w:rsidR="00636104">
        <w:rPr>
          <w:rFonts w:hint="eastAsia"/>
        </w:rPr>
        <w:t xml:space="preserve"> </w:t>
      </w:r>
      <w:r>
        <w:rPr>
          <w:rFonts w:hint="eastAsia"/>
        </w:rPr>
        <w:t>정의들의</w:t>
      </w:r>
      <w:r>
        <w:t xml:space="preserve"> 범위를 넘어 바라보고 계신다.</w:t>
      </w:r>
    </w:p>
    <w:p w:rsidR="00636104" w:rsidRDefault="003E676C" w:rsidP="00636104">
      <w:pPr>
        <w:spacing w:line="480" w:lineRule="auto"/>
        <w:rPr>
          <w:rFonts w:hint="eastAsia"/>
        </w:rPr>
      </w:pPr>
      <w:r>
        <w:rPr>
          <w:rFonts w:hint="eastAsia"/>
        </w:rPr>
        <w:t>하나님은</w:t>
      </w:r>
      <w:r>
        <w:t xml:space="preserve"> 건물들과 사람들을 사랑하시지만, 그분의 눈은 자신의 유업인</w:t>
      </w:r>
      <w:r w:rsidR="00636104">
        <w:rPr>
          <w:rFonts w:hint="eastAsia"/>
        </w:rPr>
        <w:t xml:space="preserve"> </w:t>
      </w:r>
      <w:r>
        <w:rPr>
          <w:rFonts w:hint="eastAsia"/>
        </w:rPr>
        <w:t>전</w:t>
      </w:r>
      <w:r>
        <w:t xml:space="preserve"> 세계를 </w:t>
      </w:r>
    </w:p>
    <w:p w:rsidR="003E676C" w:rsidRDefault="003E676C" w:rsidP="00636104">
      <w:pPr>
        <w:spacing w:line="480" w:lineRule="auto"/>
      </w:pPr>
      <w:r>
        <w:t>품으시면서 여기저기를 살피신다.</w:t>
      </w:r>
    </w:p>
    <w:p w:rsidR="003E676C" w:rsidRDefault="003E676C" w:rsidP="00636104">
      <w:pPr>
        <w:spacing w:line="480" w:lineRule="auto"/>
      </w:pPr>
      <w:r>
        <w:rPr>
          <w:rFonts w:hint="eastAsia"/>
        </w:rPr>
        <w:t>지금</w:t>
      </w:r>
      <w:r>
        <w:t xml:space="preserve"> 하나님은 그분의 자원들을 맡을 청지기를 찾기 위해</w:t>
      </w:r>
    </w:p>
    <w:p w:rsidR="003E676C" w:rsidRDefault="003E676C" w:rsidP="00636104">
      <w:pPr>
        <w:spacing w:line="480" w:lineRule="auto"/>
      </w:pPr>
      <w:r>
        <w:rPr>
          <w:rFonts w:hint="eastAsia"/>
        </w:rPr>
        <w:t>사람들의</w:t>
      </w:r>
      <w:r>
        <w:t xml:space="preserve"> 마음과 인격을 면밀히 살피고 계신다.</w:t>
      </w:r>
    </w:p>
    <w:p w:rsidR="003E676C" w:rsidRDefault="003E676C" w:rsidP="00636104">
      <w:pPr>
        <w:spacing w:line="480" w:lineRule="auto"/>
      </w:pPr>
      <w:r>
        <w:rPr>
          <w:rFonts w:hint="eastAsia"/>
        </w:rPr>
        <w:t>뿐만</w:t>
      </w:r>
      <w:r>
        <w:t xml:space="preserve"> 아니라, 그분은 하나님의 갈망을 성취해 드릴 수 있기 위해 더욱 더</w:t>
      </w:r>
    </w:p>
    <w:p w:rsidR="003E676C" w:rsidRDefault="003E676C" w:rsidP="00636104">
      <w:pPr>
        <w:spacing w:line="480" w:lineRule="auto"/>
      </w:pPr>
      <w:r>
        <w:rPr>
          <w:rFonts w:hint="eastAsia"/>
        </w:rPr>
        <w:t>충만한</w:t>
      </w:r>
      <w:r>
        <w:t xml:space="preserve"> 성령의 그릇이 되고자 하는 사람들을 찾고 계신다.</w:t>
      </w:r>
    </w:p>
    <w:p w:rsidR="00636104" w:rsidRDefault="003E676C" w:rsidP="00636104">
      <w:pPr>
        <w:spacing w:line="480" w:lineRule="auto"/>
        <w:rPr>
          <w:rFonts w:hint="eastAsia"/>
        </w:rPr>
      </w:pPr>
      <w:r>
        <w:rPr>
          <w:rFonts w:hint="eastAsia"/>
        </w:rPr>
        <w:t>하나님의</w:t>
      </w:r>
      <w:r>
        <w:t xml:space="preserve"> 연인으로서, </w:t>
      </w:r>
    </w:p>
    <w:p w:rsidR="003E676C" w:rsidRDefault="003E676C" w:rsidP="00636104">
      <w:pPr>
        <w:spacing w:line="480" w:lineRule="auto"/>
      </w:pPr>
      <w:r>
        <w:t>우리는 돈과 섬김과 사랑으로 모든 것을 희생하기 의해</w:t>
      </w:r>
      <w:r w:rsidR="00636104">
        <w:rPr>
          <w:rFonts w:hint="eastAsia"/>
        </w:rPr>
        <w:t xml:space="preserve"> </w:t>
      </w:r>
      <w:r>
        <w:rPr>
          <w:rFonts w:hint="eastAsia"/>
        </w:rPr>
        <w:t>함께</w:t>
      </w:r>
      <w:r>
        <w:t xml:space="preserve"> 연합해야 한다.</w:t>
      </w:r>
    </w:p>
    <w:p w:rsidR="003E676C" w:rsidRDefault="003E676C" w:rsidP="00636104">
      <w:pPr>
        <w:spacing w:line="480" w:lineRule="auto"/>
      </w:pPr>
      <w:r>
        <w:rPr>
          <w:rFonts w:hint="eastAsia"/>
        </w:rPr>
        <w:t>물론</w:t>
      </w:r>
      <w:r>
        <w:t xml:space="preserve"> 우리가 드리는 것에 가격표를 붙여서는 안될 것이다.</w:t>
      </w:r>
    </w:p>
    <w:p w:rsidR="003E676C" w:rsidRDefault="003E676C" w:rsidP="00636104">
      <w:pPr>
        <w:spacing w:line="480" w:lineRule="auto"/>
      </w:pPr>
      <w:r>
        <w:rPr>
          <w:rFonts w:hint="eastAsia"/>
        </w:rPr>
        <w:t>실재로</w:t>
      </w:r>
      <w:r>
        <w:t xml:space="preserve"> 우리는 사랑으로 인해 나누어 주고 싶은 동기를 부여받게 될 것이다.</w:t>
      </w:r>
    </w:p>
    <w:p w:rsidR="003E676C" w:rsidRDefault="003E676C" w:rsidP="00636104">
      <w:pPr>
        <w:spacing w:line="480" w:lineRule="auto"/>
      </w:pPr>
      <w:r>
        <w:rPr>
          <w:rFonts w:hint="eastAsia"/>
        </w:rPr>
        <w:t>나는</w:t>
      </w:r>
      <w:r>
        <w:t xml:space="preserve"> 우리가 드리지 않는다고 하나님께서 우리를 심판하시는 것은 아니라고 믿는다.</w:t>
      </w:r>
    </w:p>
    <w:p w:rsidR="00636104" w:rsidRDefault="003E676C" w:rsidP="00636104">
      <w:pPr>
        <w:spacing w:line="480" w:lineRule="auto"/>
        <w:rPr>
          <w:rFonts w:hint="eastAsia"/>
        </w:rPr>
      </w:pPr>
      <w:r>
        <w:rPr>
          <w:rFonts w:hint="eastAsia"/>
        </w:rPr>
        <w:t>그렇지만</w:t>
      </w:r>
      <w:r>
        <w:t xml:space="preserve"> 우리의 드리는 행위는 </w:t>
      </w:r>
    </w:p>
    <w:p w:rsidR="003E676C" w:rsidRDefault="003E676C" w:rsidP="00636104">
      <w:pPr>
        <w:spacing w:line="480" w:lineRule="auto"/>
      </w:pPr>
      <w:r>
        <w:t>하나님께서 자연적인 영역, 즉 우리의 인격과 생활방식,</w:t>
      </w:r>
      <w:r w:rsidR="00636104">
        <w:rPr>
          <w:rFonts w:hint="eastAsia"/>
        </w:rPr>
        <w:t xml:space="preserve"> </w:t>
      </w:r>
      <w:r>
        <w:rPr>
          <w:rFonts w:hint="eastAsia"/>
        </w:rPr>
        <w:t>재정</w:t>
      </w:r>
      <w:r>
        <w:t>, 건강, 그리고 기타 많은 영역에서 역사하실 수 있도록 문을 열어 드리는 것이다.</w:t>
      </w:r>
    </w:p>
    <w:p w:rsidR="00636104" w:rsidRDefault="003E676C" w:rsidP="00636104">
      <w:pPr>
        <w:spacing w:line="480" w:lineRule="auto"/>
        <w:rPr>
          <w:rFonts w:hint="eastAsia"/>
        </w:rPr>
      </w:pPr>
      <w:r>
        <w:rPr>
          <w:rFonts w:hint="eastAsia"/>
        </w:rPr>
        <w:t>우리가</w:t>
      </w:r>
      <w:r>
        <w:t xml:space="preserve"> 희생적으로 드리지 않는다면, </w:t>
      </w:r>
    </w:p>
    <w:p w:rsidR="003E676C" w:rsidRDefault="003E676C" w:rsidP="00636104">
      <w:pPr>
        <w:spacing w:line="480" w:lineRule="auto"/>
      </w:pPr>
      <w:r>
        <w:t>우리의 보물은 이</w:t>
      </w:r>
      <w:r w:rsidR="00636104">
        <w:rPr>
          <w:rFonts w:hint="eastAsia"/>
        </w:rPr>
        <w:t xml:space="preserve"> </w:t>
      </w:r>
      <w:r>
        <w:t>땅에서 받는 것으로 제한되어 버린다.</w:t>
      </w:r>
    </w:p>
    <w:p w:rsidR="00636104" w:rsidRDefault="003E676C" w:rsidP="00636104">
      <w:pPr>
        <w:spacing w:line="480" w:lineRule="auto"/>
        <w:rPr>
          <w:rFonts w:hint="eastAsia"/>
        </w:rPr>
      </w:pPr>
      <w:r>
        <w:rPr>
          <w:rFonts w:hint="eastAsia"/>
        </w:rPr>
        <w:t>왜냐하면</w:t>
      </w:r>
      <w:r>
        <w:t xml:space="preserve"> 하나님께서 그 길을 통해 역사하시도록 </w:t>
      </w:r>
    </w:p>
    <w:p w:rsidR="003E676C" w:rsidRDefault="003E676C" w:rsidP="00636104">
      <w:pPr>
        <w:spacing w:line="480" w:lineRule="auto"/>
      </w:pPr>
      <w:r>
        <w:lastRenderedPageBreak/>
        <w:t>우리가 그분께 문을 열어드리지 않았기 때문이다.</w:t>
      </w:r>
    </w:p>
    <w:p w:rsidR="003E676C" w:rsidRDefault="003E676C" w:rsidP="00636104">
      <w:pPr>
        <w:spacing w:line="480" w:lineRule="auto"/>
        <w:rPr>
          <w:rFonts w:hint="eastAsia"/>
        </w:rPr>
      </w:pPr>
      <w:r>
        <w:rPr>
          <w:rFonts w:hint="eastAsia"/>
        </w:rPr>
        <w:t>희생적인</w:t>
      </w:r>
      <w:r>
        <w:t xml:space="preserve"> 드림의 길은 그분께 너무나 중요한 것이다.</w:t>
      </w:r>
    </w:p>
    <w:p w:rsidR="00636104" w:rsidRDefault="00636104" w:rsidP="00636104">
      <w:pPr>
        <w:spacing w:line="480" w:lineRule="auto"/>
      </w:pPr>
    </w:p>
    <w:p w:rsidR="003E676C" w:rsidRDefault="003E676C" w:rsidP="00636104">
      <w:pPr>
        <w:spacing w:line="480" w:lineRule="auto"/>
      </w:pPr>
      <w:r>
        <w:rPr>
          <w:rFonts w:hint="eastAsia"/>
        </w:rPr>
        <w:t>천국 경제의</w:t>
      </w:r>
      <w:r>
        <w:t xml:space="preserve"> 열쇠 - 샨 볼츠 </w:t>
      </w:r>
    </w:p>
    <w:sectPr w:rsidR="003E676C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D3A" w:rsidRDefault="00B53D3A" w:rsidP="00BC3C34">
      <w:r>
        <w:separator/>
      </w:r>
    </w:p>
  </w:endnote>
  <w:endnote w:type="continuationSeparator" w:id="1">
    <w:p w:rsidR="00B53D3A" w:rsidRDefault="00B53D3A" w:rsidP="00BC3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D3A" w:rsidRDefault="00B53D3A" w:rsidP="00BC3C34">
      <w:r>
        <w:separator/>
      </w:r>
    </w:p>
  </w:footnote>
  <w:footnote w:type="continuationSeparator" w:id="1">
    <w:p w:rsidR="00B53D3A" w:rsidRDefault="00B53D3A" w:rsidP="00BC3C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E2AE2"/>
    <w:multiLevelType w:val="hybridMultilevel"/>
    <w:tmpl w:val="FCC236E6"/>
    <w:lvl w:ilvl="0" w:tplc="770C7D3C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7781"/>
    <w:rsid w:val="00044804"/>
    <w:rsid w:val="00055767"/>
    <w:rsid w:val="00057CAC"/>
    <w:rsid w:val="000665CE"/>
    <w:rsid w:val="000A72C9"/>
    <w:rsid w:val="000C624F"/>
    <w:rsid w:val="0012208B"/>
    <w:rsid w:val="001655A9"/>
    <w:rsid w:val="001B591F"/>
    <w:rsid w:val="001C27DD"/>
    <w:rsid w:val="001D4495"/>
    <w:rsid w:val="001E552E"/>
    <w:rsid w:val="00206E0C"/>
    <w:rsid w:val="0021752B"/>
    <w:rsid w:val="002212A3"/>
    <w:rsid w:val="0024266C"/>
    <w:rsid w:val="00296F78"/>
    <w:rsid w:val="002E7515"/>
    <w:rsid w:val="002F40BD"/>
    <w:rsid w:val="00327D9F"/>
    <w:rsid w:val="00346600"/>
    <w:rsid w:val="003D3695"/>
    <w:rsid w:val="003E676C"/>
    <w:rsid w:val="00402F50"/>
    <w:rsid w:val="00406097"/>
    <w:rsid w:val="0041040A"/>
    <w:rsid w:val="00470A25"/>
    <w:rsid w:val="00472A30"/>
    <w:rsid w:val="004B508C"/>
    <w:rsid w:val="00501215"/>
    <w:rsid w:val="00541E6C"/>
    <w:rsid w:val="00544366"/>
    <w:rsid w:val="00553BA4"/>
    <w:rsid w:val="005B38B0"/>
    <w:rsid w:val="005B7836"/>
    <w:rsid w:val="005C4D0A"/>
    <w:rsid w:val="005D5A91"/>
    <w:rsid w:val="005F0452"/>
    <w:rsid w:val="00621139"/>
    <w:rsid w:val="00631F7B"/>
    <w:rsid w:val="0063536A"/>
    <w:rsid w:val="00636104"/>
    <w:rsid w:val="00641ECD"/>
    <w:rsid w:val="006611A2"/>
    <w:rsid w:val="00665AC6"/>
    <w:rsid w:val="006E0333"/>
    <w:rsid w:val="00711072"/>
    <w:rsid w:val="0072796B"/>
    <w:rsid w:val="007335AB"/>
    <w:rsid w:val="00742A4D"/>
    <w:rsid w:val="007B0E65"/>
    <w:rsid w:val="007D2B69"/>
    <w:rsid w:val="008019CC"/>
    <w:rsid w:val="00817817"/>
    <w:rsid w:val="00842F0A"/>
    <w:rsid w:val="00874CFD"/>
    <w:rsid w:val="00875B75"/>
    <w:rsid w:val="0089470A"/>
    <w:rsid w:val="00895A40"/>
    <w:rsid w:val="008D5B1F"/>
    <w:rsid w:val="00925457"/>
    <w:rsid w:val="009530BB"/>
    <w:rsid w:val="009564BC"/>
    <w:rsid w:val="009648A7"/>
    <w:rsid w:val="00994C90"/>
    <w:rsid w:val="00995DD6"/>
    <w:rsid w:val="009D3DFF"/>
    <w:rsid w:val="00AC73F5"/>
    <w:rsid w:val="00AD6824"/>
    <w:rsid w:val="00AE33ED"/>
    <w:rsid w:val="00B25B9D"/>
    <w:rsid w:val="00B43D0A"/>
    <w:rsid w:val="00B53D3A"/>
    <w:rsid w:val="00B55974"/>
    <w:rsid w:val="00B96FB2"/>
    <w:rsid w:val="00BA0C6C"/>
    <w:rsid w:val="00BA0F0F"/>
    <w:rsid w:val="00BC3C34"/>
    <w:rsid w:val="00BE1C28"/>
    <w:rsid w:val="00BE279A"/>
    <w:rsid w:val="00BE7BA9"/>
    <w:rsid w:val="00BF1358"/>
    <w:rsid w:val="00C1277E"/>
    <w:rsid w:val="00C14B1A"/>
    <w:rsid w:val="00C14F52"/>
    <w:rsid w:val="00C25C0F"/>
    <w:rsid w:val="00C4211A"/>
    <w:rsid w:val="00C82AA9"/>
    <w:rsid w:val="00C87E97"/>
    <w:rsid w:val="00CB5D54"/>
    <w:rsid w:val="00D05FC1"/>
    <w:rsid w:val="00D077FB"/>
    <w:rsid w:val="00D160CD"/>
    <w:rsid w:val="00D319C8"/>
    <w:rsid w:val="00D52C21"/>
    <w:rsid w:val="00D80863"/>
    <w:rsid w:val="00DE5D17"/>
    <w:rsid w:val="00E12DD8"/>
    <w:rsid w:val="00E23030"/>
    <w:rsid w:val="00E56D9D"/>
    <w:rsid w:val="00E83FAB"/>
    <w:rsid w:val="00EE0BCB"/>
    <w:rsid w:val="00F07781"/>
    <w:rsid w:val="00F2361F"/>
    <w:rsid w:val="00F31440"/>
    <w:rsid w:val="00F96F1C"/>
    <w:rsid w:val="00FD6890"/>
    <w:rsid w:val="00FE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B69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402F5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02F5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BC3C3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BC3C34"/>
  </w:style>
  <w:style w:type="paragraph" w:styleId="a6">
    <w:name w:val="footer"/>
    <w:basedOn w:val="a"/>
    <w:link w:val="Char1"/>
    <w:uiPriority w:val="99"/>
    <w:semiHidden/>
    <w:unhideWhenUsed/>
    <w:rsid w:val="00BC3C3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BC3C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2016-04-07T07:01:00Z</dcterms:created>
  <dcterms:modified xsi:type="dcterms:W3CDTF">2016-05-13T01:04:00Z</dcterms:modified>
</cp:coreProperties>
</file>