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93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</w:pPr>
      <w:r w:rsidRPr="001C45AA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문제와 믿음/케네스 해긴</w:t>
      </w:r>
    </w:p>
    <w:p w:rsidR="001C45AA" w:rsidRPr="001C45AA" w:rsidRDefault="001C45AA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</w:p>
    <w:p w:rsidR="003F2A93" w:rsidRPr="003F2A93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3F2A93">
        <w:rPr>
          <w:rFonts w:ascii="맑은 고딕" w:eastAsia="맑은 고딕" w:cs="맑은 고딕"/>
          <w:noProof/>
          <w:kern w:val="0"/>
          <w:szCs w:val="20"/>
        </w:rPr>
        <w:drawing>
          <wp:inline distT="0" distB="0" distL="0" distR="0">
            <wp:extent cx="3895725" cy="2400300"/>
            <wp:effectExtent l="19050" t="0" r="9525" b="0"/>
            <wp:docPr id="2" name="innercomp_txtMedia4ybimgimage" descr="http://static.wixstatic.com/media/55bee1ef238c4e3dfaeaf532ef28e6d9.jpg_srb_p_504_337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4ybimgimage" descr="http://static.wixstatic.com/media/55bee1ef238c4e3dfaeaf532ef28e6d9.jpg_srb_p_504_337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93" w:rsidRPr="003F2A93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3F2A93">
        <w:rPr>
          <w:rFonts w:ascii="맑은 고딕" w:eastAsia="맑은 고딕" w:cs="맑은 고딕"/>
          <w:kern w:val="0"/>
          <w:szCs w:val="20"/>
        </w:rPr>
        <w:t> 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어떤 사람은 이렇게 말할지 모르겠습니다 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"나는 아직도 문제를 가지고 있는데요.." 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1C45AA">
        <w:rPr>
          <w:rFonts w:ascii="맑은 고딕" w:eastAsia="맑은 고딕" w:cs="맑은 고딕"/>
          <w:color w:val="C00000"/>
          <w:kern w:val="0"/>
          <w:sz w:val="22"/>
        </w:rPr>
        <w:t>시2305. 당신께서는 내 적들의 면전에서 내 앞에 상(식탁)을 준비하시나이다. 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color w:val="C00000"/>
          <w:kern w:val="0"/>
          <w:sz w:val="22"/>
        </w:rPr>
        <w:t>당신께서 기름으로 내 머리에 기름 부으시나이다, 내 잔이 흘러 넘치나이다. </w:t>
      </w:r>
      <w:r w:rsidRPr="001C45AA">
        <w:rPr>
          <w:rFonts w:ascii="맑은 고딕" w:eastAsia="맑은 고딕" w:cs="맑은 고딕"/>
          <w:kern w:val="0"/>
          <w:sz w:val="22"/>
        </w:rPr>
        <w:t> 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5절의 말씀대로 적은 실제로 있습니다.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그리고 문제들도 실제로 있습니다.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예수님의 방식은 어떻게 일하시나요?   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적을 완전히 섬멸시킨 다음, 우리에게 상을 차려 주시나요?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아닙니다. 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주님은 그렇게 일하시지 않으십니다.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lastRenderedPageBreak/>
        <w:t>그것은 믿음에 상치되는 것입니다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우리의 면전에 적을 두고서 우리에게 상을 차려 주십니다. 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그게 주님의 일하시는 방식이요, 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믿음의 방법입니다.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우리는 먼저 믿은 것을 나중에 받습니다. 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많은 그리스도인들의 문제는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그들이 상을 바라보지 않고,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적을, 문제를,</w:t>
      </w:r>
      <w:r w:rsidR="001C45AA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1C45AA">
        <w:rPr>
          <w:rFonts w:ascii="맑은 고딕" w:eastAsia="맑은 고딕" w:cs="맑은 고딕"/>
          <w:kern w:val="0"/>
          <w:sz w:val="22"/>
        </w:rPr>
        <w:t>환경을 돌아서서 바라보는데 있는 것입니다.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자기와 문제에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관심을 끌려는 사탄을 그냥 무시하십시요.  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상에는 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빵도 있으며,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치유도 있으며,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건강도 있습니다 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치유가 당신에게 속했는데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왜 치유를 받지 못하고 있냐고 묻습니까? 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당신이 상에 있는 치유를 취하지 않</w:t>
      </w:r>
      <w:r w:rsidR="001C45AA">
        <w:rPr>
          <w:rFonts w:ascii="맑은 고딕" w:eastAsia="맑은 고딕" w:cs="맑은 고딕" w:hint="eastAsia"/>
          <w:kern w:val="0"/>
          <w:sz w:val="22"/>
        </w:rPr>
        <w:t>았</w:t>
      </w:r>
      <w:r w:rsidRPr="001C45AA">
        <w:rPr>
          <w:rFonts w:ascii="맑은 고딕" w:eastAsia="맑은 고딕" w:cs="맑은 고딕"/>
          <w:kern w:val="0"/>
          <w:sz w:val="22"/>
        </w:rPr>
        <w:t>기 때문입니다. 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빵 바구니에 있는 빵을 취하지 않았기 때문입니다.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당신의 권세를 가지고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그리스도안에서 당신이 필요한 모든 것을 취하십시요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lastRenderedPageBreak/>
        <w:t> 마귀는 아직도 우리 뒤에 있어,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우리들에게 말씀대로 역사할 수 없다고 계속 거짓말 합니다. 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그는 우리 뒤에서 우리가 얼마나 나쁜 사람인지,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얼마나 많은 잘못을 했는지 참소하고 있습니다. 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주님이 차려주신 상위에는,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우리가 거듭난 후부터 영원으로 들어갈 때까지 당신이 필요한 것은 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무엇이든지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다 있습니다.</w:t>
      </w:r>
    </w:p>
    <w:p w:rsidR="001C45AA" w:rsidRDefault="001C45AA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Tags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회개 청종 믿음 의심 내주</w:t>
      </w:r>
    </w:p>
    <w:p w:rsidR="003F2A93" w:rsidRPr="001C45AA" w:rsidRDefault="003F2A93" w:rsidP="003F2A9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1C45AA">
        <w:rPr>
          <w:rFonts w:ascii="맑은 고딕" w:eastAsia="맑은 고딕" w:cs="맑은 고딕"/>
          <w:kern w:val="0"/>
          <w:sz w:val="22"/>
        </w:rPr>
        <w:t>문제 질병 치유</w:t>
      </w:r>
    </w:p>
    <w:sectPr w:rsidR="003F2A93" w:rsidRPr="001C45AA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0B3" w:rsidRDefault="00EA50B3" w:rsidP="002C139A">
      <w:r>
        <w:separator/>
      </w:r>
    </w:p>
  </w:endnote>
  <w:endnote w:type="continuationSeparator" w:id="1">
    <w:p w:rsidR="00EA50B3" w:rsidRDefault="00EA50B3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0B3" w:rsidRDefault="00EA50B3" w:rsidP="002C139A">
      <w:r>
        <w:separator/>
      </w:r>
    </w:p>
  </w:footnote>
  <w:footnote w:type="continuationSeparator" w:id="1">
    <w:p w:rsidR="00EA50B3" w:rsidRDefault="00EA50B3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B4DA4"/>
    <w:rsid w:val="0011198E"/>
    <w:rsid w:val="001866E1"/>
    <w:rsid w:val="001C45AA"/>
    <w:rsid w:val="002239C7"/>
    <w:rsid w:val="002C0A7C"/>
    <w:rsid w:val="002C139A"/>
    <w:rsid w:val="002F32C7"/>
    <w:rsid w:val="00322306"/>
    <w:rsid w:val="003903C5"/>
    <w:rsid w:val="003C6DF8"/>
    <w:rsid w:val="003F2A93"/>
    <w:rsid w:val="0044684B"/>
    <w:rsid w:val="00534064"/>
    <w:rsid w:val="00762506"/>
    <w:rsid w:val="007B4705"/>
    <w:rsid w:val="00834594"/>
    <w:rsid w:val="008554C9"/>
    <w:rsid w:val="008625A9"/>
    <w:rsid w:val="00A36E7F"/>
    <w:rsid w:val="00AC4E70"/>
    <w:rsid w:val="00AF3CBA"/>
    <w:rsid w:val="00EA50B3"/>
    <w:rsid w:val="00F0238D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2015-10-09T22:18:00Z</dcterms:created>
  <dcterms:modified xsi:type="dcterms:W3CDTF">2015-10-11T00:49:00Z</dcterms:modified>
</cp:coreProperties>
</file>