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50</w:t>
      </w:r>
      <w:r w:rsidR="00E52500">
        <w:rPr>
          <w:rFonts w:hint="eastAsia"/>
          <w:b/>
          <w:sz w:val="24"/>
          <w:szCs w:val="24"/>
        </w:rPr>
        <w:t>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23E76" w:rsidRDefault="00F44395" w:rsidP="00F44395">
      <w:pPr>
        <w:pStyle w:val="font7"/>
        <w:rPr>
          <w:rFonts w:ascii="Tahoma" w:hAnsi="Tahoma" w:cs="Tahoma" w:hint="eastAsia"/>
          <w:b/>
          <w:sz w:val="23"/>
          <w:szCs w:val="23"/>
        </w:rPr>
      </w:pPr>
      <w:r w:rsidRPr="00545791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0B62FC">
        <w:rPr>
          <w:rFonts w:ascii="Tahoma" w:hAnsi="Tahoma" w:cs="Tahoma"/>
          <w:sz w:val="23"/>
          <w:szCs w:val="23"/>
        </w:rPr>
        <w:t xml:space="preserve">Cross </w:t>
      </w:r>
      <w:proofErr w:type="gramStart"/>
      <w:r w:rsidR="000B62FC">
        <w:rPr>
          <w:rFonts w:ascii="Tahoma" w:hAnsi="Tahoma" w:cs="Tahoma"/>
          <w:sz w:val="23"/>
          <w:szCs w:val="23"/>
        </w:rPr>
        <w:t>check :</w:t>
      </w:r>
      <w:proofErr w:type="gramEnd"/>
      <w:r w:rsidR="000B62FC">
        <w:rPr>
          <w:rFonts w:ascii="Tahoma" w:hAnsi="Tahoma" w:cs="Tahoma"/>
          <w:sz w:val="23"/>
          <w:szCs w:val="23"/>
        </w:rPr>
        <w:t xml:space="preserve"> </w:t>
      </w:r>
      <w:r w:rsidR="000B62FC">
        <w:rPr>
          <w:rFonts w:ascii="Tahoma" w:hAnsi="Tahoma" w:cs="Tahoma"/>
          <w:sz w:val="23"/>
          <w:szCs w:val="23"/>
        </w:rPr>
        <w:t>시</w:t>
      </w:r>
      <w:r w:rsidR="000B62FC">
        <w:rPr>
          <w:rFonts w:ascii="Tahoma" w:hAnsi="Tahoma" w:cs="Tahoma"/>
          <w:sz w:val="23"/>
          <w:szCs w:val="23"/>
        </w:rPr>
        <w:t>2403-4</w:t>
      </w:r>
      <w:r w:rsidR="00545791" w:rsidRPr="0054579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70C0"/>
          <w:sz w:val="23"/>
          <w:szCs w:val="23"/>
        </w:rPr>
      </w:pPr>
      <w:r w:rsidRPr="00837B84">
        <w:rPr>
          <w:rFonts w:ascii="Tahoma" w:hAnsi="Tahoma" w:cs="Tahoma" w:hint="eastAsia"/>
          <w:color w:val="0070C0"/>
          <w:sz w:val="23"/>
          <w:szCs w:val="23"/>
        </w:rPr>
        <w:t>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2403. </w:t>
      </w:r>
      <w:r w:rsidRPr="00837B84">
        <w:rPr>
          <w:rFonts w:ascii="Tahoma" w:hAnsi="Tahoma" w:cs="Tahoma"/>
          <w:color w:val="0070C0"/>
          <w:sz w:val="23"/>
          <w:szCs w:val="23"/>
        </w:rPr>
        <w:t>누가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여호와의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산으로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올라가랴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? </w:t>
      </w:r>
      <w:r w:rsidRPr="00837B84">
        <w:rPr>
          <w:rFonts w:ascii="Tahoma" w:hAnsi="Tahoma" w:cs="Tahoma"/>
          <w:color w:val="0070C0"/>
          <w:sz w:val="23"/>
          <w:szCs w:val="23"/>
        </w:rPr>
        <w:t>아니면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누가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그분의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거룩한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곳에서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서있으랴</w:t>
      </w:r>
      <w:r w:rsidRPr="00837B84">
        <w:rPr>
          <w:rFonts w:ascii="Tahoma" w:hAnsi="Tahoma" w:cs="Tahoma"/>
          <w:color w:val="0070C0"/>
          <w:sz w:val="23"/>
          <w:szCs w:val="23"/>
        </w:rPr>
        <w:t>?</w:t>
      </w:r>
    </w:p>
    <w:p w:rsidR="00837B84" w:rsidRDefault="00837B84" w:rsidP="00837B84">
      <w:pPr>
        <w:pStyle w:val="font7"/>
        <w:rPr>
          <w:rFonts w:ascii="Tahoma" w:hAnsi="Tahoma" w:cs="Tahoma" w:hint="eastAsia"/>
          <w:color w:val="0070C0"/>
          <w:sz w:val="23"/>
          <w:szCs w:val="23"/>
        </w:rPr>
      </w:pPr>
      <w:r w:rsidRPr="00837B84">
        <w:rPr>
          <w:rFonts w:ascii="Tahoma" w:hAnsi="Tahoma" w:cs="Tahoma" w:hint="eastAsia"/>
          <w:color w:val="0070C0"/>
          <w:sz w:val="23"/>
          <w:szCs w:val="23"/>
        </w:rPr>
        <w:t>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2404. </w:t>
      </w:r>
      <w:r w:rsidRPr="00837B84">
        <w:rPr>
          <w:rFonts w:ascii="Tahoma" w:hAnsi="Tahoma" w:cs="Tahoma"/>
          <w:color w:val="0070C0"/>
          <w:sz w:val="23"/>
          <w:szCs w:val="23"/>
        </w:rPr>
        <w:t>깨끗한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손들과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순전한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마음을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가지고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있는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그니라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70C0"/>
          <w:sz w:val="23"/>
          <w:szCs w:val="23"/>
        </w:rPr>
        <w:t>그는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그의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혼을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공허함에로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높이지도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, </w:t>
      </w:r>
      <w:r w:rsidRPr="00837B84">
        <w:rPr>
          <w:rFonts w:ascii="Tahoma" w:hAnsi="Tahoma" w:cs="Tahoma" w:hint="eastAsia"/>
          <w:color w:val="0070C0"/>
          <w:sz w:val="23"/>
          <w:szCs w:val="23"/>
        </w:rPr>
        <w:t>거짓으로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맹세하지도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않았느니라</w:t>
      </w:r>
      <w:r w:rsidRPr="00837B84">
        <w:rPr>
          <w:rFonts w:ascii="Tahoma" w:hAnsi="Tahoma" w:cs="Tahoma"/>
          <w:color w:val="0070C0"/>
          <w:sz w:val="23"/>
          <w:szCs w:val="23"/>
        </w:rPr>
        <w:t>.</w:t>
      </w:r>
    </w:p>
    <w:p w:rsidR="00837B84" w:rsidRDefault="00837B84" w:rsidP="00837B84">
      <w:pPr>
        <w:pStyle w:val="font7"/>
        <w:rPr>
          <w:rFonts w:ascii="Tahoma" w:hAnsi="Tahoma" w:cs="Tahoma"/>
          <w:color w:val="0070C0"/>
          <w:sz w:val="23"/>
          <w:szCs w:val="23"/>
        </w:rPr>
      </w:pPr>
      <w:r>
        <w:rPr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837B84" w:rsidRPr="00837B84" w:rsidRDefault="00837B84" w:rsidP="00837B84">
      <w:pPr>
        <w:pStyle w:val="font7"/>
        <w:rPr>
          <w:rFonts w:ascii="Tahoma" w:hAnsi="Tahoma" w:cs="Tahoma"/>
          <w:b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b/>
          <w:color w:val="000000" w:themeColor="text1"/>
          <w:sz w:val="23"/>
          <w:szCs w:val="23"/>
        </w:rPr>
        <w:t>빛의</w:t>
      </w:r>
      <w:r w:rsidRPr="00837B84">
        <w:rPr>
          <w:rFonts w:ascii="Tahoma" w:hAnsi="Tahoma" w:cs="Tahoma"/>
          <w:b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b/>
          <w:color w:val="000000" w:themeColor="text1"/>
          <w:sz w:val="23"/>
          <w:szCs w:val="23"/>
        </w:rPr>
        <w:t>자녀들</w:t>
      </w:r>
      <w:r w:rsidRPr="00837B84">
        <w:rPr>
          <w:rFonts w:ascii="Tahoma" w:hAnsi="Tahoma" w:cs="Tahoma" w:hint="eastAsia"/>
          <w:b/>
          <w:color w:val="000000" w:themeColor="text1"/>
          <w:sz w:val="23"/>
          <w:szCs w:val="23"/>
        </w:rPr>
        <w:t xml:space="preserve"> -</w:t>
      </w:r>
      <w:r w:rsidRPr="00837B84">
        <w:rPr>
          <w:rFonts w:ascii="Tahoma" w:hAnsi="Tahoma" w:cs="Tahoma"/>
          <w:b/>
          <w:color w:val="000000" w:themeColor="text1"/>
          <w:sz w:val="23"/>
          <w:szCs w:val="23"/>
        </w:rPr>
        <w:t xml:space="preserve"> BOB JONES AND KEITH DAVIS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빛을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막는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장애물들로부터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자유하기</w:t>
      </w:r>
      <w:proofErr w:type="spellEnd"/>
    </w:p>
    <w:p w:rsidR="00837B84" w:rsidRDefault="00837B84" w:rsidP="00837B84">
      <w:pPr>
        <w:pStyle w:val="font7"/>
        <w:rPr>
          <w:rFonts w:ascii="Tahoma" w:hAnsi="Tahoma" w:cs="Tahoma" w:hint="eastAsia"/>
          <w:color w:val="000000" w:themeColor="text1"/>
          <w:sz w:val="23"/>
          <w:szCs w:val="23"/>
        </w:rPr>
      </w:pP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가운데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걸어가기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마음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속에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마음을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품어야만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사랑을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측정해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가장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시험가운데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행해진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용서해야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그리고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공격하고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상처준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포용해야만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깊이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뿌리내린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분노의식은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왜곡시키는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또다른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장애물이다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해를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끼친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뿐만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아니라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또한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그들의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공격에도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아랑곳하지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않고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사랑으로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기꺼이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포용해야만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단지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것만으로는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항상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충분하지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않다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그리스도의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인격을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닮기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범한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그리스도가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십자가에서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것처럼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포용해야만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삶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속에서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발생한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상황이나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행동들에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대해서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lastRenderedPageBreak/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마음속에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분노를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품은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채로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있다면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,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완전한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왜곡시키는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무기를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적에게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제공하게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성경은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말하기를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70C0"/>
          <w:sz w:val="23"/>
          <w:szCs w:val="23"/>
        </w:rPr>
      </w:pPr>
      <w:r w:rsidRPr="00837B84">
        <w:rPr>
          <w:rFonts w:ascii="Tahoma" w:hAnsi="Tahoma" w:cs="Tahoma" w:hint="eastAsia"/>
          <w:color w:val="0070C0"/>
          <w:sz w:val="23"/>
          <w:szCs w:val="23"/>
        </w:rPr>
        <w:t>나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여호와가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말하노라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너희를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향한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나의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생각은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내가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아나니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재앙이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아니라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 w:hint="eastAsia"/>
          <w:color w:val="0070C0"/>
          <w:sz w:val="23"/>
          <w:szCs w:val="23"/>
        </w:rPr>
        <w:t>곧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평안이요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너희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장래에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소망을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주려하는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생각이라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(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렘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29:11)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선포하고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그러나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이런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계획들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가운데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예비하신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따라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행해야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방법은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성령님이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안에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그리스도의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속성들을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세우시도록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허락할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명백히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드러난다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시험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실패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그리고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어려운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상황들은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인격을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세우기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허락된다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또한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계획들을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성취하기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예비한다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앞에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즐거움을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십자가의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싫어하셨을지라도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껴안으셨다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이와같이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받아야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과거의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실패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곤경과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광야의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시련의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싫어할지라도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유익을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포용해야만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왜냐하면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그것들은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성숙케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세대를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높은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소명을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준비시킬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때문이다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싫어하셨지만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가져다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유익을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향해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기꺼이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나가셨다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없으신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아들이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인간에게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가장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치욕스런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사형수단인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십자가의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견뎌내셨다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담대한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확신가운데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모시기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lastRenderedPageBreak/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뛰어넘을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있어야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죄의식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(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죄책감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)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위로부터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오는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차단하는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또다른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장애물이다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이기는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통회하는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회개를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통해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죄를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들고나가면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이상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하늘에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기록되지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않는다는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깨닫고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신실한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회개를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자비를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기꺼이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받아들이게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불법에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대한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죄의식은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거룩한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흐름과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선한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양심이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역할을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하는데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방해만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용서하셨는데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용서하신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일에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대해서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계속해서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죄의식을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갖는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상상할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없는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댓가가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불법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악을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위해서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지불되었다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죄의식을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계속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가지고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구원자의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엄청난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희생을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모독하는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사도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바울을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통해서도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있듯이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인간에게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엄청난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은혜를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보여주셨다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교회사의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가장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핍박자중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사람이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가장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사도가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되었다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그런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용서함이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바울에게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있었다면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또한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우리에게도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당연히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눈이나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양심이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청결할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청결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정도에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따라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천국의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계시를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보게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더러운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양심은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천국의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환상과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지상을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향한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순결한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목적을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왜곡시키는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역할을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마음이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청결하면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gramStart"/>
      <w:r w:rsidRPr="00837B84">
        <w:rPr>
          <w:rFonts w:ascii="Tahoma" w:hAnsi="Tahoma" w:cs="Tahoma"/>
          <w:color w:val="000000" w:themeColor="text1"/>
          <w:sz w:val="23"/>
          <w:szCs w:val="23"/>
        </w:rPr>
        <w:t>주님은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자신의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청결한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모습을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보여주실</w:t>
      </w:r>
      <w:proofErr w:type="gram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마음이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어두우면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어두움만큼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하나님의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인격과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계획들을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왜곡되게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받아들일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70C0"/>
          <w:sz w:val="23"/>
          <w:szCs w:val="23"/>
        </w:rPr>
      </w:pPr>
      <w:r w:rsidRPr="00837B84">
        <w:rPr>
          <w:rFonts w:ascii="Tahoma" w:hAnsi="Tahoma" w:cs="Tahoma" w:hint="eastAsia"/>
          <w:color w:val="0070C0"/>
          <w:sz w:val="23"/>
          <w:szCs w:val="23"/>
        </w:rPr>
        <w:t>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1825. </w:t>
      </w:r>
      <w:r w:rsidRPr="00837B84">
        <w:rPr>
          <w:rFonts w:ascii="Tahoma" w:hAnsi="Tahoma" w:cs="Tahoma"/>
          <w:color w:val="0070C0"/>
          <w:sz w:val="23"/>
          <w:szCs w:val="23"/>
        </w:rPr>
        <w:t>인자한</w:t>
      </w:r>
      <w:r w:rsidRPr="00837B84">
        <w:rPr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37B84">
        <w:rPr>
          <w:rFonts w:ascii="Tahoma" w:hAnsi="Tahoma" w:cs="Tahoma"/>
          <w:color w:val="C00000"/>
          <w:sz w:val="23"/>
          <w:szCs w:val="23"/>
        </w:rPr>
        <w:t>하씨드</w:t>
      </w:r>
      <w:proofErr w:type="spellEnd"/>
      <w:proofErr w:type="gramStart"/>
      <w:r w:rsidRPr="00837B84">
        <w:rPr>
          <w:rFonts w:ascii="Tahoma" w:hAnsi="Tahoma" w:cs="Tahoma"/>
          <w:color w:val="C00000"/>
          <w:sz w:val="23"/>
          <w:szCs w:val="23"/>
        </w:rPr>
        <w:t>:</w:t>
      </w:r>
      <w:r w:rsidRPr="00837B84">
        <w:rPr>
          <w:rFonts w:ascii="Tahoma" w:hAnsi="Tahoma" w:cs="Tahoma"/>
          <w:color w:val="C00000"/>
          <w:sz w:val="23"/>
          <w:szCs w:val="23"/>
        </w:rPr>
        <w:t>인자한</w:t>
      </w:r>
      <w:r w:rsidRPr="00837B84">
        <w:rPr>
          <w:rFonts w:ascii="Tahoma" w:hAnsi="Tahoma" w:cs="Tahoma"/>
          <w:color w:val="C00000"/>
          <w:sz w:val="23"/>
          <w:szCs w:val="23"/>
        </w:rPr>
        <w:t>,</w:t>
      </w:r>
      <w:r w:rsidRPr="00837B84">
        <w:rPr>
          <w:rFonts w:ascii="Tahoma" w:hAnsi="Tahoma" w:cs="Tahoma"/>
          <w:color w:val="C00000"/>
          <w:sz w:val="23"/>
          <w:szCs w:val="23"/>
        </w:rPr>
        <w:t>경건한</w:t>
      </w:r>
      <w:r w:rsidRPr="00837B84">
        <w:rPr>
          <w:rFonts w:ascii="Tahoma" w:hAnsi="Tahoma" w:cs="Tahoma"/>
          <w:color w:val="C00000"/>
          <w:sz w:val="23"/>
          <w:szCs w:val="23"/>
        </w:rPr>
        <w:t>,</w:t>
      </w:r>
      <w:r w:rsidRPr="00837B84">
        <w:rPr>
          <w:rFonts w:ascii="Tahoma" w:hAnsi="Tahoma" w:cs="Tahoma"/>
          <w:color w:val="C00000"/>
          <w:sz w:val="23"/>
          <w:szCs w:val="23"/>
        </w:rPr>
        <w:t>선한</w:t>
      </w:r>
      <w:r w:rsidRPr="00837B84">
        <w:rPr>
          <w:rFonts w:ascii="Tahoma" w:hAnsi="Tahoma" w:cs="Tahoma"/>
          <w:color w:val="C00000"/>
          <w:sz w:val="23"/>
          <w:szCs w:val="23"/>
        </w:rPr>
        <w:t>,</w:t>
      </w:r>
      <w:r w:rsidRPr="00837B84">
        <w:rPr>
          <w:rFonts w:ascii="Tahoma" w:hAnsi="Tahoma" w:cs="Tahoma"/>
          <w:color w:val="C00000"/>
          <w:sz w:val="23"/>
          <w:szCs w:val="23"/>
        </w:rPr>
        <w:t>자비로운</w:t>
      </w:r>
      <w:r w:rsidRPr="00837B84">
        <w:rPr>
          <w:rFonts w:ascii="Tahoma" w:hAnsi="Tahoma" w:cs="Tahoma"/>
          <w:color w:val="C00000"/>
          <w:sz w:val="23"/>
          <w:szCs w:val="23"/>
        </w:rPr>
        <w:t>,</w:t>
      </w:r>
      <w:r w:rsidRPr="00837B84">
        <w:rPr>
          <w:rFonts w:ascii="Tahoma" w:hAnsi="Tahoma" w:cs="Tahoma"/>
          <w:color w:val="C00000"/>
          <w:sz w:val="23"/>
          <w:szCs w:val="23"/>
        </w:rPr>
        <w:t>성도</w:t>
      </w:r>
      <w:proofErr w:type="gramEnd"/>
      <w:r w:rsidRPr="00837B84">
        <w:rPr>
          <w:rFonts w:ascii="Tahoma" w:hAnsi="Tahoma" w:cs="Tahoma"/>
          <w:color w:val="C00000"/>
          <w:sz w:val="23"/>
          <w:szCs w:val="23"/>
        </w:rPr>
        <w:t>)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자에게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당신께서는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인자하신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자신을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 w:hint="eastAsia"/>
          <w:color w:val="0070C0"/>
          <w:sz w:val="23"/>
          <w:szCs w:val="23"/>
        </w:rPr>
        <w:t>보여주실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것이며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70C0"/>
          <w:sz w:val="23"/>
          <w:szCs w:val="23"/>
        </w:rPr>
        <w:t>똑바른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자에게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당신께서는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똑바른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자신을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보여주실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 w:hint="eastAsia"/>
          <w:color w:val="0070C0"/>
          <w:sz w:val="23"/>
          <w:szCs w:val="23"/>
        </w:rPr>
      </w:pPr>
      <w:r w:rsidRPr="00837B84">
        <w:rPr>
          <w:rFonts w:ascii="Tahoma" w:hAnsi="Tahoma" w:cs="Tahoma" w:hint="eastAsia"/>
          <w:color w:val="0070C0"/>
          <w:sz w:val="23"/>
          <w:szCs w:val="23"/>
        </w:rPr>
        <w:lastRenderedPageBreak/>
        <w:t>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1826.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순전한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자에게는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당신께서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순전하신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자신을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보여주실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것이며</w:t>
      </w:r>
      <w:r w:rsidRPr="00837B84">
        <w:rPr>
          <w:rFonts w:ascii="Tahoma" w:hAnsi="Tahoma" w:cs="Tahoma"/>
          <w:color w:val="0070C0"/>
          <w:sz w:val="23"/>
          <w:szCs w:val="23"/>
        </w:rPr>
        <w:t>,</w:t>
      </w:r>
      <w:r>
        <w:rPr>
          <w:rFonts w:ascii="Tahoma" w:hAnsi="Tahoma" w:cs="Tahoma" w:hint="eastAsia"/>
          <w:color w:val="0070C0"/>
          <w:sz w:val="23"/>
          <w:szCs w:val="23"/>
        </w:rPr>
        <w:br/>
      </w:r>
      <w:r w:rsidRPr="00837B84">
        <w:rPr>
          <w:rFonts w:ascii="Tahoma" w:hAnsi="Tahoma" w:cs="Tahoma" w:hint="eastAsia"/>
          <w:color w:val="0070C0"/>
          <w:sz w:val="23"/>
          <w:szCs w:val="23"/>
        </w:rPr>
        <w:t>완고한</w:t>
      </w:r>
      <w:r w:rsidRPr="00837B84">
        <w:rPr>
          <w:rFonts w:ascii="Tahoma" w:hAnsi="Tahoma" w:cs="Tahoma"/>
          <w:color w:val="0070C0"/>
          <w:sz w:val="23"/>
          <w:szCs w:val="23"/>
        </w:rPr>
        <w:t>(</w:t>
      </w:r>
      <w:r w:rsidRPr="00837B84">
        <w:rPr>
          <w:rFonts w:ascii="Tahoma" w:hAnsi="Tahoma" w:cs="Tahoma"/>
          <w:color w:val="0070C0"/>
          <w:sz w:val="23"/>
          <w:szCs w:val="23"/>
        </w:rPr>
        <w:t>성질이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뒤틀린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) </w:t>
      </w:r>
      <w:r w:rsidRPr="00837B84">
        <w:rPr>
          <w:rFonts w:ascii="Tahoma" w:hAnsi="Tahoma" w:cs="Tahoma"/>
          <w:color w:val="0070C0"/>
          <w:sz w:val="23"/>
          <w:szCs w:val="23"/>
        </w:rPr>
        <w:t>자에게는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당신께서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완고하신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당신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자신을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70C0"/>
          <w:sz w:val="23"/>
          <w:szCs w:val="23"/>
        </w:rPr>
        <w:t>보여주실</w:t>
      </w:r>
      <w:r w:rsidRPr="00837B84">
        <w:rPr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837B84">
        <w:rPr>
          <w:rFonts w:ascii="Tahoma" w:hAnsi="Tahoma" w:cs="Tahoma"/>
          <w:color w:val="0070C0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proofErr w:type="gramStart"/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손의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깨끗함을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따라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보상을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하신다</w:t>
      </w:r>
      <w:proofErr w:type="gram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성경은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산에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Pr="00837B84">
        <w:rPr>
          <w:rFonts w:ascii="Tahoma" w:hAnsi="Tahoma" w:cs="Tahoma"/>
          <w:color w:val="000000" w:themeColor="text1"/>
          <w:sz w:val="23"/>
          <w:szCs w:val="23"/>
        </w:rPr>
        <w:t>오를려면</w:t>
      </w:r>
      <w:proofErr w:type="spellEnd"/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깨끗한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손과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정결한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마음으로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앞에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나와야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말하고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있다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주님을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바라보는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시각을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왜곡시키고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더럽히는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떠나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길을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받아들여야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한다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주님의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십자가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사건은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모든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죄와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악을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감당하기에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충분한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것이었다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죄의식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분노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,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자기비하를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고집하는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왜곡만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가져올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뿐이다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:rsidR="00837B84" w:rsidRPr="00837B84" w:rsidRDefault="00837B84" w:rsidP="00837B84">
      <w:pPr>
        <w:pStyle w:val="font7"/>
        <w:rPr>
          <w:rFonts w:ascii="Tahoma" w:hAnsi="Tahoma" w:cs="Tahom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우리가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빛의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자녀들이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때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837B84" w:rsidRPr="00837B84" w:rsidRDefault="00837B84" w:rsidP="00837B84">
      <w:pPr>
        <w:pStyle w:val="font7"/>
        <w:rPr>
          <w:rFonts w:ascii="Tahoma" w:hAnsi="Tahoma" w:cs="Tahoma" w:hint="eastAsia"/>
          <w:color w:val="000000" w:themeColor="text1"/>
          <w:sz w:val="23"/>
          <w:szCs w:val="23"/>
        </w:rPr>
      </w:pPr>
      <w:r w:rsidRPr="00837B84">
        <w:rPr>
          <w:rFonts w:ascii="Tahoma" w:hAnsi="Tahoma" w:cs="Tahoma" w:hint="eastAsia"/>
          <w:color w:val="000000" w:themeColor="text1"/>
          <w:sz w:val="23"/>
          <w:szCs w:val="23"/>
        </w:rPr>
        <w:t>성경에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기록된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선하고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값진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약속들은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우리의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될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것이다</w:t>
      </w:r>
      <w:r w:rsidRPr="00837B84">
        <w:rPr>
          <w:rFonts w:ascii="Tahoma" w:hAnsi="Tahoma" w:cs="Tahoma"/>
          <w:color w:val="000000" w:themeColor="text1"/>
          <w:sz w:val="23"/>
          <w:szCs w:val="23"/>
        </w:rPr>
        <w:t>.</w:t>
      </w:r>
    </w:p>
    <w:sectPr w:rsidR="00837B84" w:rsidRPr="00837B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48" w:rsidRDefault="00785748" w:rsidP="00460496">
      <w:r>
        <w:separator/>
      </w:r>
    </w:p>
  </w:endnote>
  <w:endnote w:type="continuationSeparator" w:id="0">
    <w:p w:rsidR="00785748" w:rsidRDefault="00785748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48" w:rsidRDefault="00785748" w:rsidP="00460496">
      <w:r>
        <w:separator/>
      </w:r>
    </w:p>
  </w:footnote>
  <w:footnote w:type="continuationSeparator" w:id="0">
    <w:p w:rsidR="00785748" w:rsidRDefault="00785748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90AED"/>
    <w:rsid w:val="000A72C9"/>
    <w:rsid w:val="000B62FC"/>
    <w:rsid w:val="000C624F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419B6"/>
    <w:rsid w:val="00346600"/>
    <w:rsid w:val="00355EA3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5791"/>
    <w:rsid w:val="005C48FC"/>
    <w:rsid w:val="005C4D0A"/>
    <w:rsid w:val="005D5A91"/>
    <w:rsid w:val="005F0452"/>
    <w:rsid w:val="00631F7B"/>
    <w:rsid w:val="0063536A"/>
    <w:rsid w:val="00641ECD"/>
    <w:rsid w:val="00650182"/>
    <w:rsid w:val="00665AC6"/>
    <w:rsid w:val="00666533"/>
    <w:rsid w:val="00684E71"/>
    <w:rsid w:val="006E0333"/>
    <w:rsid w:val="006E5A0D"/>
    <w:rsid w:val="00706552"/>
    <w:rsid w:val="00711072"/>
    <w:rsid w:val="0072796B"/>
    <w:rsid w:val="007456C6"/>
    <w:rsid w:val="007844FE"/>
    <w:rsid w:val="00785748"/>
    <w:rsid w:val="007B0E65"/>
    <w:rsid w:val="007D5F1E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9530BB"/>
    <w:rsid w:val="009564BC"/>
    <w:rsid w:val="009648A7"/>
    <w:rsid w:val="009831B1"/>
    <w:rsid w:val="009A497E"/>
    <w:rsid w:val="009D3C56"/>
    <w:rsid w:val="00A6369F"/>
    <w:rsid w:val="00A90FA7"/>
    <w:rsid w:val="00AD6824"/>
    <w:rsid w:val="00AE33ED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52500"/>
    <w:rsid w:val="00E55294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2BDB"/>
    <w:rsid w:val="00F706E7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F909-6AC3-4AA6-A20C-3935F4E1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2016-10-07T23:22:00Z</dcterms:created>
  <dcterms:modified xsi:type="dcterms:W3CDTF">2016-10-07T23:32:00Z</dcterms:modified>
</cp:coreProperties>
</file>