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2C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B2462C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부정적인 생각들에 대한 처리/케네스 해긴</w:t>
      </w:r>
    </w:p>
    <w:p w:rsidR="007A6C17" w:rsidRPr="00B2462C" w:rsidRDefault="007A6C17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B2462C" w:rsidRPr="00B2462C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B2462C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47925" cy="1866900"/>
            <wp:effectExtent l="19050" t="0" r="9525" b="0"/>
            <wp:docPr id="26" name="innercomp_txtMedia7byimgimage" descr="http://static.wixstatic.com/media/f4c40f_57406c17b57b4cd8b2074bd31a1469ba.jpg_srb_p_257_196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7byimgimage" descr="http://static.wixstatic.com/media/f4c40f_57406c17b57b4cd8b2074bd31a1469ba.jpg_srb_p_257_196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2C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B2462C" w:rsidRPr="00B2462C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B2462C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한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순간이라도 믿음으로 받은 내 축복에 반대되는 생각들을 허용하지 말라.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 </w:t>
      </w:r>
    </w:p>
    <w:p w:rsid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7A6C17">
        <w:rPr>
          <w:rFonts w:ascii="맑은 고딕" w:eastAsia="맑은 고딕" w:cs="맑은 고딕"/>
          <w:color w:val="C00000"/>
          <w:kern w:val="0"/>
          <w:sz w:val="22"/>
        </w:rPr>
        <w:t xml:space="preserve">고후1005. 상상(想像)들과①, 하나님의 지식(하나님에 관한 지식, 하나님을 숙지함)을 거슬러 </w:t>
      </w:r>
    </w:p>
    <w:p w:rsid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7A6C17">
        <w:rPr>
          <w:rFonts w:ascii="맑은 고딕" w:eastAsia="맑은 고딕" w:cs="맑은 고딕"/>
          <w:color w:val="C00000"/>
          <w:kern w:val="0"/>
          <w:sz w:val="22"/>
        </w:rPr>
        <w:t xml:space="preserve">스스로를 높이는 낱낱의 높은 것②을 내던지며, 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color w:val="C00000"/>
          <w:kern w:val="0"/>
          <w:sz w:val="22"/>
        </w:rPr>
        <w:t>또 낱낱의 생각을 그리스도의 청종에로 사로잡아 데려가고,</w:t>
      </w:r>
      <w:r w:rsidRPr="007A6C17">
        <w:rPr>
          <w:rFonts w:ascii="맑은 고딕" w:eastAsia="맑은 고딕" w:cs="맑은 고딕"/>
          <w:kern w:val="0"/>
          <w:sz w:val="22"/>
        </w:rPr>
        <w:t xml:space="preserve">　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모든 생각과 욕심을 당신이 기도로서 구한 것을 확증하게 하십시요.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패배에 관한 정신적인 이미지를 당신의 생각에 남도록 절대로 허용하지 마시기 바랍니다.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당신이 응답을 받은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것 에 대해 한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순간이라도 의심하지 마시기 바랍니다.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만약 의심이 집요하게 지속되면, 꾸짖어 물리치세요.</w:t>
      </w:r>
    </w:p>
    <w:p w:rsid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성경은 마귀를 대적하라, 그리하면 마귀가 너에게서 도망칠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 xml:space="preserve">것이다라고 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했습니다.(야고보서4:7)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lastRenderedPageBreak/>
        <w:t>의심은 마귀입니다. 의심을 대적하세요, 그리고, 의심을 꾸짖으시기 바랍니다.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당신의 생각을 하나님의 응답에 초점 맞추시기 바랍니다.</w:t>
      </w:r>
    </w:p>
    <w:p w:rsid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당신이 구한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것에 대한 믿음에 도움을 주지 않는 모든 이미지와 제안,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비젼,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꿈,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인상,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느낌, 그리고 모든 그런 부정적인 생각들을 당신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 xml:space="preserve">삶에서 제거하고 근절시키시기 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바랍니다.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당신의 사고에서 그런 생각들을 제거하고,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뿌리뽑고, 퇴치해야 합니다.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마귀는 제안의 방식으로 접근하려고 합니다.</w:t>
      </w:r>
    </w:p>
    <w:p w:rsid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어떤 사람들은 그들이 받은 모든 느낌과 비젼,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꿈, 인상이 다 하나님에게서 온 것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이라고 생각합니다.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그러나, 사탄도 그런 방식으로, 우리의 사고의 영역에 들어 올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수 있습니다. </w:t>
      </w:r>
    </w:p>
    <w:p w:rsid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여러분은 그런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것들이 하나님에게서 왔는지, 마귀에게서 온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 xml:space="preserve">것인지를 분별할 수 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있어야 합니다.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당신의 믿음에 도움이 되지 않는 것들은 모두 마귀에게서 온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것입니다.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 xml:space="preserve">그러므로, 물리치시고, 제거하셔야 합니다.　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제가 아는 목사님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중에 한분은 25년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동안 개척하고 목회하여 유명한 교회를 세우셨습니다.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그런데 50세가 되셨을 때에 육신적인 고통으로 목회활동을 중지하셔야만 했습니다.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그분은 신유를 믿는 순복음교회 목사님이셨지만, 자신의 병치유에 대한 믿음은 없었습니다.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왜냐하면, 어느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날 아침에 일어나 보니,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빛나는 옷을 입은 어느 사람이 자신의 방에 와있는 것을 봤기 때문이었습니다.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이 목사님은 그가 예수님이신줄 알았습니다.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lastRenderedPageBreak/>
        <w:t>이사람이 말하길 “너를 고쳐주는 것은 내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뜻이 아니다”라고 말했답니다.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그렇다면 예수님일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수가 없습니다.</w:t>
      </w:r>
    </w:p>
    <w:p w:rsid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마태복음 8:17절에 보면, “그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 xml:space="preserve">자신이 우리의 허약함을 지시고, 우리의 질병을 담당하셨다.” 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 xml:space="preserve">라고 했습니다.　</w:t>
      </w:r>
    </w:p>
    <w:p w:rsidR="007A6C17" w:rsidRDefault="007A6C17" w:rsidP="007A6C1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7A6C17">
        <w:rPr>
          <w:rFonts w:ascii="맑은 고딕" w:eastAsia="맑은 고딕" w:cs="맑은 고딕" w:hint="eastAsia"/>
          <w:color w:val="C00000"/>
          <w:kern w:val="0"/>
          <w:sz w:val="22"/>
        </w:rPr>
        <w:t>마</w:t>
      </w:r>
      <w:r w:rsidRPr="007A6C17">
        <w:rPr>
          <w:rFonts w:ascii="맑은 고딕" w:eastAsia="맑은 고딕" w:cs="맑은 고딕"/>
          <w:color w:val="C00000"/>
          <w:kern w:val="0"/>
          <w:sz w:val="22"/>
        </w:rPr>
        <w:t xml:space="preserve">0817. 이는 대언자(代言者) 이사야에 의해 말해진 것이 성취되게 하려 하심이니, </w:t>
      </w:r>
    </w:p>
    <w:p w:rsidR="007A6C17" w:rsidRDefault="007A6C17" w:rsidP="007A6C1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7A6C17">
        <w:rPr>
          <w:rFonts w:ascii="맑은 고딕" w:eastAsia="맑은 고딕" w:cs="맑은 고딕"/>
          <w:color w:val="C00000"/>
          <w:kern w:val="0"/>
          <w:sz w:val="22"/>
        </w:rPr>
        <w:t xml:space="preserve">이르시되, 친히 우리의 </w:t>
      </w:r>
      <w:r w:rsidRPr="007A6C17">
        <w:rPr>
          <w:rFonts w:ascii="맑은 고딕" w:eastAsia="맑은 고딕" w:cs="맑은 고딕" w:hint="eastAsia"/>
          <w:color w:val="C00000"/>
          <w:kern w:val="0"/>
          <w:sz w:val="22"/>
        </w:rPr>
        <w:t>연약함</w:t>
      </w:r>
      <w:r w:rsidRPr="007A6C17">
        <w:rPr>
          <w:rFonts w:ascii="맑은 고딕" w:eastAsia="맑은 고딕" w:cs="맑은 고딕"/>
          <w:kern w:val="0"/>
          <w:sz w:val="22"/>
        </w:rPr>
        <w:t>(아스데네이아:나약함,질병,연약함,유약함)</w:t>
      </w:r>
      <w:r w:rsidRPr="007A6C17">
        <w:rPr>
          <w:rFonts w:ascii="맑은 고딕" w:eastAsia="맑은 고딕" w:cs="맑은 고딕"/>
          <w:color w:val="C00000"/>
          <w:kern w:val="0"/>
          <w:sz w:val="22"/>
        </w:rPr>
        <w:t xml:space="preserve">들을 취하셨으며, </w:t>
      </w:r>
    </w:p>
    <w:p w:rsidR="007A6C17" w:rsidRDefault="007A6C17" w:rsidP="007A6C1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color w:val="C00000"/>
          <w:kern w:val="0"/>
          <w:sz w:val="22"/>
        </w:rPr>
        <w:t>우리의 질병들</w:t>
      </w:r>
      <w:r w:rsidRPr="007A6C17">
        <w:rPr>
          <w:rFonts w:ascii="맑은 고딕" w:eastAsia="맑은 고딕" w:cs="맑은 고딕"/>
          <w:kern w:val="0"/>
          <w:sz w:val="22"/>
        </w:rPr>
        <w:t>(노쏘스:해악,질병,허약,</w:t>
      </w:r>
      <w:r w:rsidRPr="007A6C17">
        <w:rPr>
          <w:rFonts w:ascii="맑은 고딕" w:eastAsia="맑은 고딕" w:cs="맑은 고딕" w:hint="eastAsia"/>
          <w:kern w:val="0"/>
          <w:sz w:val="22"/>
        </w:rPr>
        <w:t>병</w:t>
      </w:r>
      <w:r w:rsidRPr="007A6C17">
        <w:rPr>
          <w:rFonts w:ascii="맑은 고딕" w:eastAsia="맑은 고딕" w:cs="맑은 고딕"/>
          <w:kern w:val="0"/>
          <w:sz w:val="22"/>
        </w:rPr>
        <w:t>)</w:t>
      </w:r>
      <w:r w:rsidRPr="007A6C17">
        <w:rPr>
          <w:rFonts w:ascii="맑은 고딕" w:eastAsia="맑은 고딕" w:cs="맑은 고딕"/>
          <w:color w:val="C00000"/>
          <w:kern w:val="0"/>
          <w:sz w:val="22"/>
        </w:rPr>
        <w:t>을 짊어지셨느니라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(바스타조:</w:t>
      </w:r>
      <w:r w:rsidRP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들어</w:t>
      </w:r>
      <w:r w:rsidRPr="007A6C17">
        <w:rPr>
          <w:rFonts w:ascii="맑은 고딕" w:eastAsia="맑은 고딕" w:cs="맑은 고딕" w:hint="eastAsia"/>
          <w:kern w:val="0"/>
          <w:sz w:val="22"/>
        </w:rPr>
        <w:t>올리</w:t>
      </w:r>
      <w:r w:rsidRPr="007A6C17">
        <w:rPr>
          <w:rFonts w:ascii="맑은 고딕" w:eastAsia="맑은 고딕" w:cs="맑은 고딕"/>
          <w:kern w:val="0"/>
          <w:sz w:val="22"/>
        </w:rPr>
        <w:t>다,</w:t>
      </w:r>
      <w:r w:rsidRP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지탱하다,</w:t>
      </w:r>
      <w:r w:rsidRPr="007A6C17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B2462C" w:rsidRPr="007A6C17" w:rsidRDefault="007A6C17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운반하다,</w:t>
      </w:r>
      <w:r w:rsidRP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짊어지다,</w:t>
      </w:r>
      <w:r w:rsidRP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감당하다,</w:t>
      </w:r>
      <w:r w:rsidRP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~을 가지고 가버리다</w:t>
      </w:r>
      <w:r w:rsidRPr="007A6C17">
        <w:rPr>
          <w:rFonts w:ascii="맑은 고딕" w:eastAsia="맑은 고딕" w:cs="맑은 고딕" w:hint="eastAsia"/>
          <w:kern w:val="0"/>
          <w:sz w:val="22"/>
        </w:rPr>
        <w:t>).</w:t>
      </w:r>
      <w:r w:rsidRPr="007A6C17">
        <w:rPr>
          <w:rFonts w:ascii="맑은 고딕" w:eastAsia="맑은 고딕" w:cs="맑은 고딕"/>
          <w:kern w:val="0"/>
          <w:sz w:val="22"/>
        </w:rPr>
        <w:t xml:space="preserve"> </w:t>
      </w:r>
      <w:r w:rsidR="00B2462C" w:rsidRPr="007A6C17">
        <w:rPr>
          <w:rFonts w:ascii="맑은 고딕" w:eastAsia="맑은 고딕" w:cs="맑은 고딕"/>
          <w:kern w:val="0"/>
          <w:sz w:val="22"/>
        </w:rPr>
        <w:t xml:space="preserve">　</w:t>
      </w:r>
    </w:p>
    <w:p w:rsid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 xml:space="preserve">예수님은 하나님의 말씀입니다. 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예수님은 하나님이 우리에게 하시는 말씀입니다.</w:t>
      </w:r>
    </w:p>
    <w:p w:rsid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 xml:space="preserve">여러분이 하나님께서 역사하시는 것을 보기 원하신다면, 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예수님을 쳐다 보시기 바랍니다.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그분은 선한 일을 하시고 마귀에게 억압받는 모든</w:t>
      </w:r>
      <w:r w:rsidR="007A6C1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 xml:space="preserve">자들을 고쳐주셨습니다.(사도행전10:38)　</w:t>
      </w:r>
    </w:p>
    <w:p w:rsidR="007C4454" w:rsidRDefault="007C4454" w:rsidP="007C4454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7C4454">
        <w:rPr>
          <w:rFonts w:ascii="맑은 고딕" w:eastAsia="맑은 고딕" w:cs="맑은 고딕" w:hint="eastAsia"/>
          <w:color w:val="C00000"/>
          <w:kern w:val="0"/>
          <w:sz w:val="22"/>
        </w:rPr>
        <w:t>행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1038. 하나님께서 나사렛 예수에게 성령으로와 권능으로 기름을 부으신 사정이라. </w:t>
      </w:r>
    </w:p>
    <w:p w:rsidR="007C4454" w:rsidRDefault="007C4454" w:rsidP="007C4454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그분께서 </w:t>
      </w:r>
      <w:r w:rsidRPr="007C4454">
        <w:rPr>
          <w:rFonts w:ascii="맑은 고딕" w:eastAsia="맑은 고딕" w:cs="맑은 고딕" w:hint="eastAsia"/>
          <w:color w:val="C00000"/>
          <w:kern w:val="0"/>
          <w:sz w:val="22"/>
        </w:rPr>
        <w:t>선을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 행하시며, 마왕에게 억눌리던 모든 이들을 낫게 하시며 두루 다니셨으니,</w:t>
      </w:r>
    </w:p>
    <w:p w:rsidR="00B2462C" w:rsidRPr="007A6C17" w:rsidRDefault="007C4454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 이는 하나님께서 그분과 </w:t>
      </w:r>
      <w:r w:rsidRPr="007C4454">
        <w:rPr>
          <w:rFonts w:ascii="맑은 고딕" w:eastAsia="맑은 고딕" w:cs="맑은 고딕" w:hint="eastAsia"/>
          <w:color w:val="C00000"/>
          <w:kern w:val="0"/>
          <w:sz w:val="22"/>
        </w:rPr>
        <w:t>함께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 하셨음이라.</w:t>
      </w:r>
      <w:r w:rsidR="00B2462C" w:rsidRPr="007A6C17">
        <w:rPr>
          <w:rFonts w:ascii="맑은 고딕" w:eastAsia="맑은 고딕" w:cs="맑은 고딕"/>
          <w:kern w:val="0"/>
          <w:sz w:val="22"/>
        </w:rPr>
        <w:t xml:space="preserve">　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만약 예수님이 당신에게 환상으로 나타나셔서,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어러분의 병을 고쳐주는 것이 하나님의 뜻이 아니다라고 말한다면,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예수님은 자신이 거짓말쟁이다라고 말하는 것과 마찬가지입니다.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주님께서 여러분을 위해 질병을 감당해주신 것이 주님의 뜻이 아닙니까?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lastRenderedPageBreak/>
        <w:t>바로, 마귀가 이 목사님에게 나타나서 거짓 환상을 주었던 것입니다.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불행하게도 그 목사님은 그 환상을 하나님의 뜻으로 받아들였던 것입니다.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하나님은 의심과 불신을 전하시는 분이 아니십니다.</w:t>
      </w:r>
    </w:p>
    <w:p w:rsidR="007C4454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구하고 받은</w:t>
      </w:r>
      <w:r w:rsid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것에 대한 믿음에 도움이 되지 않는 모든 제안이나,</w:t>
      </w:r>
      <w:r w:rsid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환상,</w:t>
      </w:r>
      <w:r w:rsid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이미지,</w:t>
      </w:r>
      <w:r w:rsid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꿈,</w:t>
      </w:r>
      <w:r w:rsid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 xml:space="preserve">인상, 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그리고 모든 생각들은 완전히 파괴시켜야 합니다.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생각은 관찰과 관계와 가르침에 의해 지배됩니다. 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당신의 머리</w:t>
      </w:r>
      <w:r w:rsid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>속으로 들어오는 모든 악한 생각들을 막아내시고 지키시기 바랍니다.</w:t>
      </w:r>
    </w:p>
    <w:p w:rsidR="007C4454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하나님에게서 받은 기도응답을 확증시키는데 도움이 되지 않는 모든 장소,</w:t>
      </w:r>
      <w:r w:rsid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 xml:space="preserve">일들에서 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멀리하시기 바랍니다.</w:t>
      </w:r>
    </w:p>
    <w:p w:rsidR="007C4454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어떤 때에는 다른 모든</w:t>
      </w:r>
      <w:r w:rsid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 xml:space="preserve">것들 중에서도 더욱 불신만을 가져다 주는 몇몇 교회들에게서도 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피해야 합니다.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우리는 여태껏 어떤 것들을 생각치 말아야 한다고 이야기했습니다.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이제 하나님의 말씀으로부터 정확히 어떤</w:t>
      </w:r>
      <w:r w:rsid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A6C17">
        <w:rPr>
          <w:rFonts w:ascii="맑은 고딕" w:eastAsia="맑은 고딕" w:cs="맑은 고딕"/>
          <w:kern w:val="0"/>
          <w:sz w:val="22"/>
        </w:rPr>
        <w:t xml:space="preserve">것들을 생각해야 하는지 보겠습니다.　</w:t>
      </w:r>
    </w:p>
    <w:p w:rsidR="007C4454" w:rsidRPr="007C4454" w:rsidRDefault="007C4454" w:rsidP="007C4454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C4454">
        <w:rPr>
          <w:rFonts w:ascii="맑은 고딕" w:eastAsia="맑은 고딕" w:cs="맑은 고딕" w:hint="eastAsia"/>
          <w:color w:val="C00000"/>
          <w:kern w:val="0"/>
          <w:sz w:val="22"/>
        </w:rPr>
        <w:t>빌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>0408. 끝으로 형제들아, 참된 것들은 무엇이든지, 정직한</w:t>
      </w:r>
      <w:r w:rsidRPr="007C4454">
        <w:rPr>
          <w:rFonts w:ascii="맑은 고딕" w:eastAsia="맑은 고딕" w:cs="맑은 고딕"/>
          <w:kern w:val="0"/>
          <w:sz w:val="22"/>
        </w:rPr>
        <w:t>(쎔노스: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존경,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 xml:space="preserve">공경할 만한, </w:t>
      </w:r>
    </w:p>
    <w:p w:rsidR="007C4454" w:rsidRDefault="007C4454" w:rsidP="007C4454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7C4454">
        <w:rPr>
          <w:rFonts w:ascii="맑은 고딕" w:eastAsia="맑은 고딕" w:cs="맑은 고딕"/>
          <w:kern w:val="0"/>
          <w:sz w:val="22"/>
        </w:rPr>
        <w:t>장중한,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정직한)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 것들은 </w:t>
      </w:r>
      <w:r w:rsidRPr="007C4454">
        <w:rPr>
          <w:rFonts w:ascii="맑은 고딕" w:eastAsia="맑은 고딕" w:cs="맑은 고딕" w:hint="eastAsia"/>
          <w:color w:val="C00000"/>
          <w:kern w:val="0"/>
          <w:sz w:val="22"/>
        </w:rPr>
        <w:t>무엇이든지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>, 적법한</w:t>
      </w:r>
      <w:r w:rsidRPr="007C4454">
        <w:rPr>
          <w:rFonts w:ascii="맑은 고딕" w:eastAsia="맑은 고딕" w:cs="맑은 고딕"/>
          <w:kern w:val="0"/>
          <w:sz w:val="22"/>
        </w:rPr>
        <w:t>(디카이오스: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공정한,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흠 없는,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거룩한,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의로운)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 </w:t>
      </w:r>
    </w:p>
    <w:p w:rsidR="007C4454" w:rsidRPr="007C4454" w:rsidRDefault="007C4454" w:rsidP="007C4454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것들은 무엇이든지, 순수한(불순물 없는) </w:t>
      </w:r>
      <w:r w:rsidRPr="007C4454">
        <w:rPr>
          <w:rFonts w:ascii="맑은 고딕" w:eastAsia="맑은 고딕" w:cs="맑은 고딕" w:hint="eastAsia"/>
          <w:color w:val="C00000"/>
          <w:kern w:val="0"/>
          <w:sz w:val="22"/>
        </w:rPr>
        <w:t>것들은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 무엇이든지, 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>사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>랑스러운</w:t>
      </w:r>
      <w:r w:rsidRPr="007C4454">
        <w:rPr>
          <w:rFonts w:ascii="맑은 고딕" w:eastAsia="맑은 고딕" w:cs="맑은 고딕"/>
          <w:kern w:val="0"/>
          <w:sz w:val="22"/>
        </w:rPr>
        <w:t>(프로스필레스: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7C4454" w:rsidRPr="007C4454" w:rsidRDefault="007C4454" w:rsidP="007C4454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C4454">
        <w:rPr>
          <w:rFonts w:ascii="맑은 고딕" w:eastAsia="맑은 고딕" w:cs="맑은 고딕"/>
          <w:kern w:val="0"/>
          <w:sz w:val="22"/>
        </w:rPr>
        <w:t>친절한,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기쁘게 하는,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사랑스러운,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 xml:space="preserve">정다운) 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것들은 무엇이든지, </w:t>
      </w:r>
      <w:r w:rsidRPr="007C4454">
        <w:rPr>
          <w:rFonts w:ascii="맑은 고딕" w:eastAsia="맑은 고딕" w:cs="맑은 고딕" w:hint="eastAsia"/>
          <w:color w:val="C00000"/>
          <w:kern w:val="0"/>
          <w:sz w:val="22"/>
        </w:rPr>
        <w:t>좋은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 소식에 속하는</w:t>
      </w:r>
      <w:r w:rsidRPr="007C4454">
        <w:rPr>
          <w:rFonts w:ascii="맑은 고딕" w:eastAsia="맑은 고딕" w:cs="맑은 고딕"/>
          <w:kern w:val="0"/>
          <w:sz w:val="22"/>
        </w:rPr>
        <w:t>(유페모스: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7C4454" w:rsidRPr="007C4454" w:rsidRDefault="007C4454" w:rsidP="007C4454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C4454">
        <w:rPr>
          <w:rFonts w:ascii="맑은 고딕" w:eastAsia="맑은 고딕" w:cs="맑은 고딕"/>
          <w:kern w:val="0"/>
          <w:sz w:val="22"/>
        </w:rPr>
        <w:t>칭찬하는,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칭찬할 만한,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좋은소식의)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 무엇이든지, </w:t>
      </w:r>
      <w:r w:rsidRPr="007C4454">
        <w:rPr>
          <w:rFonts w:ascii="맑은 고딕" w:eastAsia="맑은 고딕" w:cs="맑은 고딕" w:hint="eastAsia"/>
          <w:color w:val="C00000"/>
          <w:kern w:val="0"/>
          <w:sz w:val="22"/>
        </w:rPr>
        <w:t>만일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 xml:space="preserve"> 어떤 미덕</w:t>
      </w:r>
      <w:r w:rsidRPr="007C4454">
        <w:rPr>
          <w:rFonts w:ascii="맑은 고딕" w:eastAsia="맑은 고딕" w:cs="맑은 고딕"/>
          <w:kern w:val="0"/>
          <w:sz w:val="22"/>
        </w:rPr>
        <w:t>(아레테: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남자다움,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용맹,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7C4454" w:rsidRPr="007C4454" w:rsidRDefault="007C4454" w:rsidP="007C4454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C4454">
        <w:rPr>
          <w:rFonts w:ascii="맑은 고딕" w:eastAsia="맑은 고딕" w:cs="맑은 고딕"/>
          <w:kern w:val="0"/>
          <w:sz w:val="22"/>
        </w:rPr>
        <w:t>탁월함,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칭찬,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미덕,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도덕적 선양)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>이 있으면, 또 만일 어떤</w:t>
      </w:r>
      <w:r w:rsidRPr="007C4454">
        <w:rPr>
          <w:rFonts w:ascii="맑은 고딕" w:eastAsia="맑은 고딕" w:cs="맑은 고딕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>칭송</w:t>
      </w:r>
      <w:r w:rsidRPr="007C4454">
        <w:rPr>
          <w:rFonts w:ascii="맑은 고딕" w:eastAsia="맑은 고딕" w:cs="맑은 고딕"/>
          <w:kern w:val="0"/>
          <w:sz w:val="22"/>
        </w:rPr>
        <w:t>(에파이노스: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칭송,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7C4454">
        <w:rPr>
          <w:rFonts w:ascii="맑은 고딕" w:eastAsia="맑은 고딕" w:cs="맑은 고딕"/>
          <w:kern w:val="0"/>
          <w:sz w:val="22"/>
        </w:rPr>
        <w:t>찬양,</w:t>
      </w:r>
      <w:r w:rsidRPr="007C4454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7C4454" w:rsidRPr="007C4454" w:rsidRDefault="007C4454" w:rsidP="007C4454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7C4454">
        <w:rPr>
          <w:rFonts w:ascii="맑은 고딕" w:eastAsia="맑은 고딕" w:cs="맑은 고딕"/>
          <w:kern w:val="0"/>
          <w:sz w:val="22"/>
        </w:rPr>
        <w:t>찬양할 만한 것)</w:t>
      </w:r>
      <w:r w:rsidRPr="007C4454">
        <w:rPr>
          <w:rFonts w:ascii="맑은 고딕" w:eastAsia="맑은 고딕" w:cs="맑은 고딕"/>
          <w:color w:val="C00000"/>
          <w:kern w:val="0"/>
          <w:sz w:val="22"/>
        </w:rPr>
        <w:t>이 있으면, 그러한 것들을 숙고하라.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lastRenderedPageBreak/>
        <w:t xml:space="preserve">　</w:t>
      </w:r>
    </w:p>
    <w:p w:rsidR="00B2462C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--- 케네스 해긴 저서중에 ---</w:t>
      </w:r>
    </w:p>
    <w:p w:rsidR="007C4454" w:rsidRPr="007A6C17" w:rsidRDefault="007C4454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Tags</w:t>
      </w:r>
    </w:p>
    <w:p w:rsidR="00B2462C" w:rsidRPr="007A6C17" w:rsidRDefault="00B2462C" w:rsidP="00B2462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7A6C17">
        <w:rPr>
          <w:rFonts w:ascii="맑은 고딕" w:eastAsia="맑은 고딕" w:cs="맑은 고딕"/>
          <w:kern w:val="0"/>
          <w:sz w:val="22"/>
        </w:rPr>
        <w:t>생각 말 혀</w:t>
      </w:r>
    </w:p>
    <w:sectPr w:rsidR="00B2462C" w:rsidRPr="007A6C1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04" w:rsidRDefault="00AF6D04" w:rsidP="002C139A">
      <w:r>
        <w:separator/>
      </w:r>
    </w:p>
  </w:endnote>
  <w:endnote w:type="continuationSeparator" w:id="1">
    <w:p w:rsidR="00AF6D04" w:rsidRDefault="00AF6D0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04" w:rsidRDefault="00AF6D04" w:rsidP="002C139A">
      <w:r>
        <w:separator/>
      </w:r>
    </w:p>
  </w:footnote>
  <w:footnote w:type="continuationSeparator" w:id="1">
    <w:p w:rsidR="00AF6D04" w:rsidRDefault="00AF6D04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B4DA4"/>
    <w:rsid w:val="000B7447"/>
    <w:rsid w:val="0011198E"/>
    <w:rsid w:val="00133C14"/>
    <w:rsid w:val="00184316"/>
    <w:rsid w:val="001866E1"/>
    <w:rsid w:val="001C7542"/>
    <w:rsid w:val="001D7961"/>
    <w:rsid w:val="002239C7"/>
    <w:rsid w:val="00227898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F2A93"/>
    <w:rsid w:val="00446499"/>
    <w:rsid w:val="0044684B"/>
    <w:rsid w:val="0050025E"/>
    <w:rsid w:val="00534064"/>
    <w:rsid w:val="00541FF3"/>
    <w:rsid w:val="00586213"/>
    <w:rsid w:val="005D1BDC"/>
    <w:rsid w:val="006066DB"/>
    <w:rsid w:val="00671AF7"/>
    <w:rsid w:val="006E2B1A"/>
    <w:rsid w:val="007414D0"/>
    <w:rsid w:val="007438BF"/>
    <w:rsid w:val="00746D99"/>
    <w:rsid w:val="007A6C17"/>
    <w:rsid w:val="007C4454"/>
    <w:rsid w:val="00834594"/>
    <w:rsid w:val="008554C9"/>
    <w:rsid w:val="008625A9"/>
    <w:rsid w:val="008763B9"/>
    <w:rsid w:val="00884DCE"/>
    <w:rsid w:val="008A2E30"/>
    <w:rsid w:val="0090586A"/>
    <w:rsid w:val="00A33CF8"/>
    <w:rsid w:val="00A36E7F"/>
    <w:rsid w:val="00AC4E70"/>
    <w:rsid w:val="00AF3CBA"/>
    <w:rsid w:val="00AF6D04"/>
    <w:rsid w:val="00B01905"/>
    <w:rsid w:val="00B2462C"/>
    <w:rsid w:val="00B30013"/>
    <w:rsid w:val="00B37E8A"/>
    <w:rsid w:val="00B57CDD"/>
    <w:rsid w:val="00BC22B1"/>
    <w:rsid w:val="00C02CFA"/>
    <w:rsid w:val="00DA41F3"/>
    <w:rsid w:val="00DC0271"/>
    <w:rsid w:val="00E127E2"/>
    <w:rsid w:val="00E165D2"/>
    <w:rsid w:val="00EF5EC6"/>
    <w:rsid w:val="00F0238D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2015-10-13T04:25:00Z</dcterms:created>
  <dcterms:modified xsi:type="dcterms:W3CDTF">2015-10-13T11:22:00Z</dcterms:modified>
</cp:coreProperties>
</file>