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="00C36A37">
        <w:rPr>
          <w:rFonts w:hint="eastAsia"/>
          <w:b/>
          <w:sz w:val="24"/>
          <w:szCs w:val="24"/>
        </w:rPr>
        <w:t>0</w:t>
      </w:r>
      <w:r w:rsidR="00FC3A7D">
        <w:rPr>
          <w:rFonts w:hint="eastAsia"/>
          <w:b/>
          <w:sz w:val="24"/>
          <w:szCs w:val="24"/>
        </w:rPr>
        <w:t>608</w:t>
      </w:r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193D87" w:rsidRDefault="00193D87" w:rsidP="00193D87">
      <w:pPr>
        <w:rPr>
          <w:rFonts w:hint="eastAsia"/>
          <w:b/>
          <w:sz w:val="22"/>
        </w:rPr>
      </w:pPr>
      <w:r w:rsidRPr="00193D87">
        <w:rPr>
          <w:rFonts w:hint="eastAsia"/>
          <w:b/>
          <w:sz w:val="22"/>
        </w:rPr>
        <w:t>◆</w:t>
      </w:r>
      <w:r w:rsidRPr="00193D87">
        <w:rPr>
          <w:b/>
          <w:sz w:val="22"/>
        </w:rPr>
        <w:t xml:space="preserve">Cross </w:t>
      </w:r>
      <w:proofErr w:type="gramStart"/>
      <w:r w:rsidRPr="00193D87">
        <w:rPr>
          <w:b/>
          <w:sz w:val="22"/>
        </w:rPr>
        <w:t>check :</w:t>
      </w:r>
      <w:proofErr w:type="gramEnd"/>
      <w:r w:rsidRPr="00193D87">
        <w:rPr>
          <w:b/>
          <w:sz w:val="22"/>
        </w:rPr>
        <w:t xml:space="preserve"> 마0723,눅1327</w:t>
      </w:r>
    </w:p>
    <w:p w:rsidR="00193D87" w:rsidRPr="00193D87" w:rsidRDefault="00193D87" w:rsidP="00193D87">
      <w:pPr>
        <w:rPr>
          <w:b/>
          <w:sz w:val="22"/>
        </w:rPr>
      </w:pPr>
    </w:p>
    <w:p w:rsidR="00193D87" w:rsidRPr="00193D87" w:rsidRDefault="00193D87" w:rsidP="00193D87">
      <w:pPr>
        <w:rPr>
          <w:color w:val="0070C0"/>
          <w:sz w:val="22"/>
        </w:rPr>
      </w:pPr>
      <w:r w:rsidRPr="00193D87">
        <w:rPr>
          <w:rFonts w:hint="eastAsia"/>
          <w:color w:val="0070C0"/>
          <w:sz w:val="22"/>
        </w:rPr>
        <w:t>마</w:t>
      </w:r>
      <w:r w:rsidRPr="00193D87">
        <w:rPr>
          <w:color w:val="0070C0"/>
          <w:sz w:val="22"/>
        </w:rPr>
        <w:t>0723. 그리고 그때에 내가 그들에게 공공연히 말할 것이니라, 내가 너희를 결코 알지</w:t>
      </w:r>
      <w:r w:rsidRPr="00193D87">
        <w:rPr>
          <w:color w:val="C00000"/>
          <w:sz w:val="22"/>
        </w:rPr>
        <w:t>(</w:t>
      </w:r>
      <w:proofErr w:type="spellStart"/>
      <w:r w:rsidRPr="00193D87">
        <w:rPr>
          <w:color w:val="C00000"/>
          <w:sz w:val="22"/>
        </w:rPr>
        <w:t>기노스코</w:t>
      </w:r>
      <w:proofErr w:type="spellEnd"/>
      <w:proofErr w:type="gramStart"/>
      <w:r w:rsidRPr="00193D87">
        <w:rPr>
          <w:color w:val="C00000"/>
          <w:sz w:val="22"/>
        </w:rPr>
        <w:t>:알다,</w:t>
      </w:r>
      <w:r w:rsidRPr="00193D87">
        <w:rPr>
          <w:rFonts w:hint="eastAsia"/>
          <w:color w:val="C00000"/>
          <w:sz w:val="22"/>
        </w:rPr>
        <w:t>허락하다</w:t>
      </w:r>
      <w:r w:rsidRPr="00193D87">
        <w:rPr>
          <w:color w:val="C00000"/>
          <w:sz w:val="22"/>
        </w:rPr>
        <w:t>,알게</w:t>
      </w:r>
      <w:proofErr w:type="gramEnd"/>
      <w:r w:rsidRPr="00193D87">
        <w:rPr>
          <w:color w:val="C00000"/>
          <w:sz w:val="22"/>
        </w:rPr>
        <w:t xml:space="preserve"> 되다,느끼다,인식하다,알아차리다,확신하다,이해하다) </w:t>
      </w:r>
      <w:r w:rsidRPr="00193D87">
        <w:rPr>
          <w:color w:val="0070C0"/>
          <w:sz w:val="22"/>
        </w:rPr>
        <w:t xml:space="preserve">못하였느니라, 내게서 떠나라, </w:t>
      </w:r>
      <w:r w:rsidRPr="00193D87">
        <w:rPr>
          <w:rFonts w:hint="eastAsia"/>
          <w:color w:val="0070C0"/>
          <w:sz w:val="22"/>
        </w:rPr>
        <w:t>너희</w:t>
      </w:r>
      <w:r w:rsidRPr="00193D87">
        <w:rPr>
          <w:color w:val="0070C0"/>
          <w:sz w:val="22"/>
        </w:rPr>
        <w:t xml:space="preserve"> 불법</w:t>
      </w:r>
      <w:r w:rsidRPr="00193D87">
        <w:rPr>
          <w:color w:val="C00000"/>
          <w:sz w:val="22"/>
        </w:rPr>
        <w:t>[</w:t>
      </w:r>
      <w:proofErr w:type="spellStart"/>
      <w:r w:rsidRPr="00193D87">
        <w:rPr>
          <w:color w:val="C00000"/>
          <w:sz w:val="22"/>
        </w:rPr>
        <w:t>아노미아</w:t>
      </w:r>
      <w:proofErr w:type="spellEnd"/>
      <w:r w:rsidRPr="00193D87">
        <w:rPr>
          <w:color w:val="C00000"/>
          <w:sz w:val="22"/>
        </w:rPr>
        <w:t>:</w:t>
      </w:r>
      <w:proofErr w:type="spellStart"/>
      <w:r w:rsidRPr="00193D87">
        <w:rPr>
          <w:color w:val="C00000"/>
          <w:sz w:val="22"/>
        </w:rPr>
        <w:t>아노모스</w:t>
      </w:r>
      <w:proofErr w:type="spellEnd"/>
      <w:r w:rsidRPr="00193D87">
        <w:rPr>
          <w:color w:val="C00000"/>
          <w:sz w:val="22"/>
        </w:rPr>
        <w:t>(불법의,율법 없이,위법자,비합법적인)에서 유래, 불법,율법의 위반,</w:t>
      </w:r>
      <w:r w:rsidRPr="00193D87">
        <w:rPr>
          <w:rFonts w:hint="eastAsia"/>
          <w:color w:val="C00000"/>
          <w:sz w:val="22"/>
        </w:rPr>
        <w:t>악함</w:t>
      </w:r>
      <w:r w:rsidRPr="00193D87">
        <w:rPr>
          <w:color w:val="C00000"/>
          <w:sz w:val="22"/>
        </w:rPr>
        <w:t>,부정,율법을 어김,불의]</w:t>
      </w:r>
      <w:r w:rsidRPr="00193D87">
        <w:rPr>
          <w:color w:val="0070C0"/>
          <w:sz w:val="22"/>
        </w:rPr>
        <w:t xml:space="preserve">을 행하는 자들아.     </w:t>
      </w:r>
    </w:p>
    <w:p w:rsidR="00193D87" w:rsidRDefault="00193D87" w:rsidP="00193D87">
      <w:pPr>
        <w:rPr>
          <w:rFonts w:hint="eastAsia"/>
          <w:color w:val="0070C0"/>
          <w:sz w:val="22"/>
        </w:rPr>
      </w:pPr>
    </w:p>
    <w:p w:rsidR="00E91B06" w:rsidRDefault="00193D87" w:rsidP="00193D87">
      <w:pPr>
        <w:rPr>
          <w:color w:val="0070C0"/>
          <w:sz w:val="22"/>
        </w:rPr>
      </w:pPr>
      <w:r w:rsidRPr="00193D87">
        <w:rPr>
          <w:rFonts w:hint="eastAsia"/>
          <w:color w:val="0070C0"/>
          <w:sz w:val="22"/>
        </w:rPr>
        <w:t>Ω</w:t>
      </w:r>
      <w:proofErr w:type="spellStart"/>
      <w:r w:rsidRPr="00193D87">
        <w:rPr>
          <w:rFonts w:hint="eastAsia"/>
          <w:color w:val="0070C0"/>
          <w:sz w:val="22"/>
        </w:rPr>
        <w:t>눅</w:t>
      </w:r>
      <w:proofErr w:type="spellEnd"/>
      <w:r w:rsidRPr="00193D87">
        <w:rPr>
          <w:color w:val="0070C0"/>
          <w:sz w:val="22"/>
        </w:rPr>
        <w:t xml:space="preserve">1327. 그러나 그가 말하느니라, "내가 너희에게 </w:t>
      </w:r>
      <w:proofErr w:type="spellStart"/>
      <w:r w:rsidRPr="00193D87">
        <w:rPr>
          <w:color w:val="0070C0"/>
          <w:sz w:val="22"/>
        </w:rPr>
        <w:t>이르노니</w:t>
      </w:r>
      <w:proofErr w:type="spellEnd"/>
      <w:r w:rsidRPr="00193D87">
        <w:rPr>
          <w:color w:val="0070C0"/>
          <w:sz w:val="22"/>
        </w:rPr>
        <w:t xml:space="preserve">, 너희가 어디로부터인지 내가 너희를 알지 </w:t>
      </w:r>
      <w:r w:rsidRPr="00193D87">
        <w:rPr>
          <w:rFonts w:hint="eastAsia"/>
          <w:color w:val="0070C0"/>
          <w:sz w:val="22"/>
        </w:rPr>
        <w:t>못하느니라</w:t>
      </w:r>
      <w:r w:rsidRPr="00193D87">
        <w:rPr>
          <w:color w:val="0070C0"/>
          <w:sz w:val="22"/>
        </w:rPr>
        <w:t>, 나로부터 떠나라, 불법</w:t>
      </w:r>
      <w:r w:rsidRPr="00193D87">
        <w:rPr>
          <w:color w:val="C00000"/>
          <w:sz w:val="22"/>
        </w:rPr>
        <w:t>[</w:t>
      </w:r>
      <w:proofErr w:type="spellStart"/>
      <w:r w:rsidRPr="00193D87">
        <w:rPr>
          <w:color w:val="C00000"/>
          <w:sz w:val="22"/>
        </w:rPr>
        <w:t>아디키아</w:t>
      </w:r>
      <w:proofErr w:type="spellEnd"/>
      <w:r w:rsidRPr="00193D87">
        <w:rPr>
          <w:color w:val="C00000"/>
          <w:sz w:val="22"/>
        </w:rPr>
        <w:t>:(법적)불의</w:t>
      </w:r>
      <w:proofErr w:type="gramStart"/>
      <w:r w:rsidRPr="00193D87">
        <w:rPr>
          <w:color w:val="C00000"/>
          <w:sz w:val="22"/>
        </w:rPr>
        <w:t>,불의의</w:t>
      </w:r>
      <w:proofErr w:type="gramEnd"/>
      <w:r w:rsidRPr="00193D87">
        <w:rPr>
          <w:color w:val="C00000"/>
          <w:sz w:val="22"/>
        </w:rPr>
        <w:t xml:space="preserve"> 성질,불의의 행동,도덕적으로 불의의 성격(생활,행위),사악함,불법,불공평,불의,잘못,재판상의 불공평]</w:t>
      </w:r>
      <w:r w:rsidRPr="00193D87">
        <w:rPr>
          <w:color w:val="0070C0"/>
          <w:sz w:val="22"/>
        </w:rPr>
        <w:t>을 행하는 너희 모든 자들아"</w:t>
      </w:r>
      <w:bookmarkStart w:id="0" w:name="_GoBack"/>
      <w:bookmarkEnd w:id="0"/>
    </w:p>
    <w:sectPr w:rsidR="00E91B0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5E" w:rsidRDefault="00BB605E" w:rsidP="00E752DF">
      <w:r>
        <w:separator/>
      </w:r>
    </w:p>
  </w:endnote>
  <w:endnote w:type="continuationSeparator" w:id="0">
    <w:p w:rsidR="00BB605E" w:rsidRDefault="00BB605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5E" w:rsidRDefault="00BB605E" w:rsidP="00E752DF">
      <w:r>
        <w:separator/>
      </w:r>
    </w:p>
  </w:footnote>
  <w:footnote w:type="continuationSeparator" w:id="0">
    <w:p w:rsidR="00BB605E" w:rsidRDefault="00BB605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038C4"/>
    <w:rsid w:val="00012DC9"/>
    <w:rsid w:val="00055767"/>
    <w:rsid w:val="000679F9"/>
    <w:rsid w:val="00086E64"/>
    <w:rsid w:val="000A0C41"/>
    <w:rsid w:val="000A72C9"/>
    <w:rsid w:val="000C624F"/>
    <w:rsid w:val="00110311"/>
    <w:rsid w:val="00155B61"/>
    <w:rsid w:val="00193D87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0BDA"/>
    <w:rsid w:val="002F6CB0"/>
    <w:rsid w:val="00305E32"/>
    <w:rsid w:val="00327D9F"/>
    <w:rsid w:val="00346600"/>
    <w:rsid w:val="0039440E"/>
    <w:rsid w:val="00397873"/>
    <w:rsid w:val="003B3089"/>
    <w:rsid w:val="0041040A"/>
    <w:rsid w:val="004127C7"/>
    <w:rsid w:val="00460675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41ECD"/>
    <w:rsid w:val="00650D6E"/>
    <w:rsid w:val="00665AC6"/>
    <w:rsid w:val="006B224F"/>
    <w:rsid w:val="006B2FAF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8D73BB"/>
    <w:rsid w:val="0090700F"/>
    <w:rsid w:val="0093229B"/>
    <w:rsid w:val="009530BB"/>
    <w:rsid w:val="009564BC"/>
    <w:rsid w:val="009648A7"/>
    <w:rsid w:val="00973113"/>
    <w:rsid w:val="009D3E20"/>
    <w:rsid w:val="00A04B91"/>
    <w:rsid w:val="00A054F7"/>
    <w:rsid w:val="00A06EF0"/>
    <w:rsid w:val="00A11483"/>
    <w:rsid w:val="00A215B2"/>
    <w:rsid w:val="00A4242F"/>
    <w:rsid w:val="00A72B8B"/>
    <w:rsid w:val="00A73972"/>
    <w:rsid w:val="00AD6824"/>
    <w:rsid w:val="00AE33ED"/>
    <w:rsid w:val="00B25B9D"/>
    <w:rsid w:val="00B32E89"/>
    <w:rsid w:val="00B55974"/>
    <w:rsid w:val="00B71A14"/>
    <w:rsid w:val="00B75B67"/>
    <w:rsid w:val="00BA0F0F"/>
    <w:rsid w:val="00BB605E"/>
    <w:rsid w:val="00BE1C28"/>
    <w:rsid w:val="00BE279A"/>
    <w:rsid w:val="00BF593F"/>
    <w:rsid w:val="00C1277E"/>
    <w:rsid w:val="00C14B1A"/>
    <w:rsid w:val="00C25C0F"/>
    <w:rsid w:val="00C36A37"/>
    <w:rsid w:val="00C83C1B"/>
    <w:rsid w:val="00C86A3C"/>
    <w:rsid w:val="00C87E97"/>
    <w:rsid w:val="00CA7500"/>
    <w:rsid w:val="00CE28B7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E22739"/>
    <w:rsid w:val="00E23030"/>
    <w:rsid w:val="00E752DF"/>
    <w:rsid w:val="00E83FAB"/>
    <w:rsid w:val="00E91B06"/>
    <w:rsid w:val="00EC5026"/>
    <w:rsid w:val="00EE0BCB"/>
    <w:rsid w:val="00EE6911"/>
    <w:rsid w:val="00F06CAF"/>
    <w:rsid w:val="00F2361F"/>
    <w:rsid w:val="00F27694"/>
    <w:rsid w:val="00F96F1C"/>
    <w:rsid w:val="00FC3A7D"/>
    <w:rsid w:val="00FE03B3"/>
    <w:rsid w:val="00FE71C5"/>
    <w:rsid w:val="00FF010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2018-04-22T07:13:00Z</dcterms:created>
  <dcterms:modified xsi:type="dcterms:W3CDTF">2018-04-22T07:15:00Z</dcterms:modified>
</cp:coreProperties>
</file>