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FA" w:rsidRPr="007964FA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732EFF">
        <w:rPr>
          <w:rFonts w:hint="eastAsia"/>
          <w:b/>
          <w:color w:val="0070C0"/>
          <w:sz w:val="32"/>
          <w:szCs w:val="32"/>
        </w:rPr>
        <w:t>자기가</w:t>
      </w:r>
      <w:r w:rsidRPr="00732EFF">
        <w:rPr>
          <w:b/>
          <w:color w:val="0070C0"/>
          <w:sz w:val="32"/>
          <w:szCs w:val="32"/>
        </w:rPr>
        <w:t xml:space="preserve"> 믿음 안에 있는지 시험하라 -조나단 에드워즈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CA7067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524125" cy="1809750"/>
            <wp:effectExtent l="19050" t="0" r="9525" b="0"/>
            <wp:docPr id="1" name="그림 0" descr="자기점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기점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732EFF" w:rsidRDefault="000B2924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395911">
        <w:t xml:space="preserve"> </w:t>
      </w:r>
      <w:r w:rsidR="00732EFF">
        <w:t xml:space="preserve">자기가 믿음 안에 있는지 시험하라 -조나단 에드워즈- 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조나단 에드워즈의 자기 점검표 </w:t>
      </w:r>
    </w:p>
    <w:p w:rsidR="00622A8F" w:rsidRDefault="00622A8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622A8F">
        <w:rPr>
          <w:rFonts w:hint="eastAsia"/>
          <w:b/>
        </w:rPr>
        <w:t>제</w:t>
      </w:r>
      <w:r w:rsidRPr="00622A8F">
        <w:rPr>
          <w:b/>
        </w:rPr>
        <w:t>1부. 성경이 신자들에게 주는 경고 - </w:t>
      </w:r>
    </w:p>
    <w:p w:rsid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성경은 </w:t>
      </w:r>
    </w:p>
    <w:p w:rsid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천국에 들어갈 수 있다고 자신만만하게 생각하는 사람들 중에  매우 많은 사람들이 </w:t>
      </w:r>
    </w:p>
    <w:p w:rsid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마지막 순간에 이르러서야  </w:t>
      </w:r>
      <w:r w:rsidR="00622A8F">
        <w:t>‘</w:t>
      </w:r>
      <w:r>
        <w:rPr>
          <w:rFonts w:hint="eastAsia"/>
        </w:rPr>
        <w:t>자신들이 천국에 들어갈 수 없는 사람’이라는 것을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깨닫게 된다고 말씀하신다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예수님께서는 이렇게 말씀하셨다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 날에 많은 사람이 나더러 이르되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>
        <w:rPr>
          <w:rFonts w:hint="eastAsia"/>
        </w:rPr>
        <w:t>‘</w:t>
      </w:r>
      <w:r w:rsidRPr="00622A8F">
        <w:rPr>
          <w:rFonts w:hint="eastAsia"/>
          <w:color w:val="C00000"/>
        </w:rPr>
        <w:t>주여</w:t>
      </w:r>
      <w:r w:rsidRPr="00622A8F">
        <w:rPr>
          <w:color w:val="C00000"/>
        </w:rPr>
        <w:t>! 주여!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우리가 주의 이름으로 선지자 노릇하며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lastRenderedPageBreak/>
        <w:t>주의 이름으로 귀신을 쫓아내며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주의 이름으로 많은 권능을 행치 아니하였나이까</w:t>
      </w:r>
      <w:r w:rsidRPr="00622A8F">
        <w:rPr>
          <w:color w:val="C00000"/>
        </w:rPr>
        <w:t>?’ 하리니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그 때에 내가 그들에게 밝히 말하되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‘내가 너희를 도무지 알지 못하니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622A8F">
        <w:rPr>
          <w:rFonts w:hint="eastAsia"/>
          <w:color w:val="C00000"/>
        </w:rPr>
        <w:t>불법을 행하는 자들아</w:t>
      </w:r>
      <w:r w:rsidRPr="00622A8F">
        <w:rPr>
          <w:color w:val="C00000"/>
        </w:rPr>
        <w:t>! 내게서 떠나가라!’ 하리라 (</w:t>
      </w:r>
      <w:r>
        <w:t>마 7 : 22,23)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 사람들은 자기들이 그리스도의 제자들이라고 확신하고 있었고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당연히 하나님 나라에 들어갈 것이라고 굳게 믿고 있었다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또 이 사람들의 삶에는 능력과 헌신과 증거들이 있었다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어느 시대고 이런 사람들은 교회에서 으뜸가는 신자들로 인정받을 만한 사람들이다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하지만 그들의 확신이 옳지 않았다는 것이 마지막 순간에야 드러나고 말았다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이런 기만의 위험은 혼인 잔치 비유에서 극명하게 드러난다</w:t>
      </w:r>
      <w:r>
        <w:t>.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혼인 자리에 손님들이 가득한지라</w:t>
      </w:r>
      <w:r w:rsidRPr="00622A8F">
        <w:rPr>
          <w:color w:val="C00000"/>
        </w:rPr>
        <w:t>.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임금이 손님들을 보러 들어올 새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거기서 예복을 입지 않은 한 사람을 보고 가로되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‘친구여 어찌하여 예복을 입지 않고 여기 들어왔느냐</w:t>
      </w:r>
      <w:r w:rsidRPr="00622A8F">
        <w:rPr>
          <w:color w:val="C00000"/>
        </w:rPr>
        <w:t>?’ 하니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그가 아무 말도 못하거늘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임금이 종들에게 말하되</w:t>
      </w:r>
      <w:r w:rsidRPr="00622A8F">
        <w:rPr>
          <w:color w:val="C00000"/>
        </w:rPr>
        <w:t>,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‘그 손발을 묶어 바깥 어두운 데에 내던지라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622A8F">
        <w:rPr>
          <w:rFonts w:hint="eastAsia"/>
          <w:color w:val="C00000"/>
        </w:rPr>
        <w:t>거기서 슬피 울며 이를 갈게 되리라’ 하니라 </w:t>
      </w:r>
      <w:r>
        <w:t>(마 22: 10-13).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여기에서 예복을 입지 않은 사람은 단 한 사람뿐이었다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다른 모든 사람들은 예복을 입고 혼인 잔치의 주인공을 기다리고 있었다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자기 혼자만 다른 옷을 입고 있었으니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누가 말해 주지 않아도 뭔가 이상하다는 느낌을 갖고 생각해 보는 것이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자연스러웠을 것이다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그런데도 이 사람은 아무런 생각도 없이 아무런 느낌도 없이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태연하게 잔치가 시작되기를 기다린 것이다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만물보다 거짓되고 심히 부패한 것은 마음이라 </w:t>
      </w:r>
      <w:r>
        <w:t>(렘 17:9).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실로 우리 마음은 그러하다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 사람은 자기 상태에 전혀 반성하지도 않았고 알아보려고 하지도 않았다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결국 어떻게 되었는가</w:t>
      </w:r>
      <w:r>
        <w:t>?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 사람은 잔치에서 쫓겨났다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신앙에 있어서 확신을 가진다는 것은 참으로 중요한 일이다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구원의 확신을 가진다는 것</w:t>
      </w:r>
      <w:r>
        <w:t>,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하나님과 동행하고 있다는 확신을 가진다는 것은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 마음에 대단한 위로와 힘을 부여해 준다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622A8F">
        <w:rPr>
          <w:rFonts w:hint="eastAsia"/>
          <w:color w:val="FF0000"/>
        </w:rPr>
        <w:t>그러나 확신만큼 중요한 것이 있다면 자기 점검이다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정확한 점검이 있은 후에야 올바른 확신이 존재하는 것이다</w:t>
      </w:r>
      <w:r>
        <w:t>. </w:t>
      </w:r>
    </w:p>
    <w:p w:rsidR="00622A8F" w:rsidRDefault="00622A8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622A8F">
        <w:rPr>
          <w:rFonts w:hint="eastAsia"/>
          <w:b/>
        </w:rPr>
        <w:t>제 </w:t>
      </w:r>
      <w:r w:rsidRPr="00622A8F">
        <w:rPr>
          <w:b/>
        </w:rPr>
        <w:t>2부. 자기 점검도 우리의 의무인가?</w:t>
      </w:r>
      <w:r>
        <w:t> -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1. 하나님께서는 하나님을 섬기는 일에 있어서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우리가 각별한 경계심을 행사하도록 요구하신다</w:t>
      </w:r>
      <w:r>
        <w:t>.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오직 너는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스스로 삼가며 네 마음을 힘써 지키라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그리하여 네가 눈으로 본 그 일을 잊어버리지 말라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네가 생존하는 날 동안에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그 일들이 네 마음에서 떠나지 않도록 조심하라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622A8F">
        <w:rPr>
          <w:rFonts w:hint="eastAsia"/>
          <w:color w:val="C00000"/>
        </w:rPr>
        <w:t>너는 그 일을 네 아들들과 손자들에게 알게 하라</w:t>
      </w:r>
      <w:r>
        <w:rPr>
          <w:rFonts w:hint="eastAsia"/>
        </w:rPr>
        <w:t> </w:t>
      </w:r>
      <w:r>
        <w:t>(신 4: 9)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모든 지킬 만한 것 중에 더욱 네 마음을 지키라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622A8F">
        <w:rPr>
          <w:rFonts w:hint="eastAsia"/>
          <w:color w:val="C00000"/>
        </w:rPr>
        <w:t>생명의 근원이 이에서 남이니라</w:t>
      </w:r>
      <w:r>
        <w:rPr>
          <w:rFonts w:hint="eastAsia"/>
        </w:rPr>
        <w:t> </w:t>
      </w:r>
      <w:r>
        <w:t>(잠 4:23)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‘시험에 들지 않게 깨어 기도하라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622A8F">
        <w:rPr>
          <w:rFonts w:hint="eastAsia"/>
          <w:color w:val="C00000"/>
        </w:rPr>
        <w:t>마음에는 원이로되</w:t>
      </w:r>
      <w:r w:rsidRPr="00622A8F">
        <w:rPr>
          <w:color w:val="C00000"/>
        </w:rPr>
        <w:t>, 육신이 약하도다.’하시고</w:t>
      </w:r>
      <w:r>
        <w:t> (마 26:41)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 그런즉 너희가 어떻게 행할지를 자세히 주의하여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622A8F">
        <w:rPr>
          <w:rFonts w:hint="eastAsia"/>
          <w:color w:val="C00000"/>
        </w:rPr>
        <w:t>지혜 없는 자 같이 하지 말고</w:t>
      </w:r>
      <w:r w:rsidRPr="00622A8F">
        <w:rPr>
          <w:color w:val="C00000"/>
        </w:rPr>
        <w:t>,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622A8F">
        <w:rPr>
          <w:rFonts w:hint="eastAsia"/>
          <w:color w:val="C00000"/>
        </w:rPr>
        <w:t>오직 지혜 있는 자 같이 하여</w:t>
      </w:r>
      <w:r>
        <w:rPr>
          <w:rFonts w:hint="eastAsia"/>
        </w:rPr>
        <w:t> </w:t>
      </w:r>
      <w:r>
        <w:t>(엡 5:15)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2. 우리가 이 일을 게을리 하고 부주의한 방식으로 살아가다가 죄를 범하면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 영광을 가리게 된다</w:t>
      </w:r>
      <w:r>
        <w:t>.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3. 우리가 우리 자신의 유익과 행복을 고려한다면 이 일을 하지 않을 수 없다.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622A8F">
        <w:rPr>
          <w:rFonts w:hint="eastAsia"/>
          <w:color w:val="FF0000"/>
        </w:rPr>
        <w:t>사람이 모든 사악한 길을 버렸다 할지라도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622A8F">
        <w:rPr>
          <w:rFonts w:hint="eastAsia"/>
          <w:color w:val="FF0000"/>
        </w:rPr>
        <w:t>한 가지 죄악에 묻혀 살면  </w:t>
      </w:r>
    </w:p>
    <w:p w:rsidR="00732EFF" w:rsidRPr="00622A8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622A8F">
        <w:rPr>
          <w:rFonts w:hint="eastAsia"/>
          <w:color w:val="FF0000"/>
        </w:rPr>
        <w:t>그것은 영원한 파멸을 초래할 것이다</w:t>
      </w:r>
      <w:r w:rsidRPr="00622A8F">
        <w:rPr>
          <w:color w:val="FF0000"/>
        </w:rP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우리가 고의적으로 악의를 품지 않고 산다 해도</w:t>
      </w:r>
      <w:r>
        <w:t>,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부주의하게 살아간다면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부패한 우리 마음의 기만성 때문에 하나님을 노엽게 할 것이다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4. 우리 마음은 본래 악으로 기울기 때문이다.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성도들 속에도 죄의 세력이 존재하므로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엄격하게 우리 자신을 통제하지 않으면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속에 죄의 세력이 고삐 풀린 망아지처럼 돌아다닐 것이고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 죄악을 행하게 될 것이다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더구나 우리가 사는 이 세상은 죄의 유혹으로 가득 차 있으니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여간 심각한 문제가 아니다</w:t>
      </w:r>
      <w:r>
        <w:t>. 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내가 하나님의 열심을 가지고 너희를 위하여 열심을 내노니</w:t>
      </w:r>
      <w:r w:rsidRPr="00F70066">
        <w:rPr>
          <w:color w:val="C00000"/>
        </w:rPr>
        <w:t>,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내가 너희를 정결한 처녀로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0066">
        <w:rPr>
          <w:rFonts w:hint="eastAsia"/>
          <w:color w:val="C00000"/>
        </w:rPr>
        <w:t>한 남편인 그리스도께 드리려고 중매함이로다</w:t>
      </w:r>
      <w:r>
        <w:rPr>
          <w:rFonts w:hint="eastAsia"/>
        </w:rPr>
        <w:t> </w:t>
      </w:r>
      <w:r>
        <w:t>(고후 11: 2)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우리가 낮에 속하였으니</w:t>
      </w:r>
      <w:r w:rsidRPr="00F70066">
        <w:rPr>
          <w:color w:val="C00000"/>
        </w:rPr>
        <w:t>, 근신하여(정신을 차리고)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0066">
        <w:rPr>
          <w:rFonts w:hint="eastAsia"/>
          <w:color w:val="C00000"/>
        </w:rPr>
        <w:t>믿음과 사랑의 흉배</w:t>
      </w:r>
      <w:r w:rsidRPr="00F70066">
        <w:rPr>
          <w:color w:val="C00000"/>
        </w:rPr>
        <w:t>(호심경)을 붙이고 구원의 소망의 투구를 쓰자</w:t>
      </w:r>
      <w:r>
        <w:t> (벧전 5: 8)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5. 우리 중에 많은 사람들이 실질적으로는 죄악 중에 살면서도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 자신에 대해서 잘 생각하지도 않고 그것을 지각하지도 않기 때문이다</w:t>
      </w:r>
      <w:r>
        <w:t>.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자기 허물을 능히 깨달을 자 누구리요</w:t>
      </w:r>
      <w:r w:rsidRPr="00F70066">
        <w:rPr>
          <w:color w:val="C00000"/>
        </w:rPr>
        <w:t>?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0066">
        <w:rPr>
          <w:rFonts w:hint="eastAsia"/>
          <w:color w:val="C00000"/>
        </w:rPr>
        <w:t>나를 숨은 허물에서 벗어나게 하소서</w:t>
      </w:r>
      <w:r w:rsidRPr="00F70066">
        <w:rPr>
          <w:color w:val="C00000"/>
        </w:rPr>
        <w:t>!-</w:t>
      </w:r>
      <w:r>
        <w:t>시 19:12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F70066">
        <w:rPr>
          <w:rFonts w:hint="eastAsia"/>
          <w:b/>
        </w:rPr>
        <w:t>제 </w:t>
      </w:r>
      <w:r w:rsidRPr="00F70066">
        <w:rPr>
          <w:b/>
        </w:rPr>
        <w:t>3 부. 사람들은 왜 속고 사는가?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>1. 죄는 본래 사람의 눈을 혼미하게 하고 속이는 성질을 가지고 있다.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사람이 죄를 짓거나 죄가 사람을 지배하게 되면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마음을 더 어둡게 하고 기만한다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그러므로 죄를 짓게 될 수록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사람의 마음은 어두워져서 자기의 행실을 뉘우칠 줄 모르게 된다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더구나 사람의 마음에 있는 탐욕은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육적인 이성</w:t>
      </w:r>
      <w:r>
        <w:t>(理性)을 자극하여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모든 교활한 수단을 다 동원하여 자신의 행동을 정당화시킨다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사람이 악한 일을 하면 자아</w:t>
      </w:r>
      <w:r>
        <w:t>(自我)를 사랑하는 이기적인 마음이 발동하여 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F70066">
        <w:rPr>
          <w:rFonts w:hint="eastAsia"/>
          <w:color w:val="FF0000"/>
        </w:rPr>
        <w:t>자신의 악행을 인정하도록 편견을 심어준다</w:t>
      </w:r>
      <w:r w:rsidRPr="00F70066">
        <w:rPr>
          <w:color w:val="FF0000"/>
        </w:rP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사람들은 자신들의 양심에 따라 행동하려고 하지 않고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행동에 양심을 맞추려고 한다</w:t>
      </w:r>
      <w:r>
        <w:t>!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이런 이유로 우리 자신의 행실을 바르게 판단한다는 것은 매우 어려운 일이다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이런 이유로 각별한 부지런함으로 우리 마음을 살피지 않으면 안 되는 것이다</w:t>
      </w:r>
      <w:r>
        <w:t>. 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형제들아 너희는 삼가 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혹 누가 너희 중에 누가 믿지 아니하는 악한 마음을 품고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살아계신 하나님에게서 떨어질까 조심할 것이요</w:t>
      </w:r>
      <w:r w:rsidRPr="00F70066">
        <w:rPr>
          <w:color w:val="C00000"/>
        </w:rPr>
        <w:t>,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오직 오늘이라 일컫는 동안에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매일 피차 권면하여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0066">
        <w:rPr>
          <w:rFonts w:hint="eastAsia"/>
          <w:color w:val="C00000"/>
        </w:rPr>
        <w:t>너희 중에 누구든지 죄의 유혹으로 완고하게 되지 않게 하라</w:t>
      </w:r>
      <w:r>
        <w:rPr>
          <w:rFonts w:hint="eastAsia"/>
        </w:rPr>
        <w:t> </w:t>
      </w:r>
      <w:r>
        <w:t>(히 3:12,13)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lastRenderedPageBreak/>
        <w:t>사람의 행위가 자기 보기에는 모두 정직하여도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0066">
        <w:rPr>
          <w:rFonts w:hint="eastAsia"/>
          <w:color w:val="C00000"/>
        </w:rPr>
        <w:t>여호와는 마음을 감찰하시느니라</w:t>
      </w:r>
      <w:r>
        <w:rPr>
          <w:rFonts w:hint="eastAsia"/>
        </w:rPr>
        <w:t> </w:t>
      </w:r>
      <w:r>
        <w:t>(잠 21:2)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만물보다 거짓되고 심히 부패한 것은 마음이라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0066">
        <w:rPr>
          <w:rFonts w:hint="eastAsia"/>
          <w:color w:val="C00000"/>
        </w:rPr>
        <w:t>누가 이를 알리요</w:t>
      </w:r>
      <w:r w:rsidRPr="00F70066">
        <w:rPr>
          <w:color w:val="C00000"/>
        </w:rPr>
        <w:t>? 마는</w:t>
      </w:r>
      <w:r>
        <w:t> (렘 17: 9)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자기의 마음을 믿는 자는 미련한 자요</w:t>
      </w:r>
      <w:r w:rsidRPr="00F70066">
        <w:rPr>
          <w:color w:val="C00000"/>
        </w:rPr>
        <w:t>,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0066">
        <w:rPr>
          <w:rFonts w:hint="eastAsia"/>
          <w:color w:val="C00000"/>
        </w:rPr>
        <w:t>지혜롭게 행하는 자는 구원을 얻을 자니라</w:t>
      </w:r>
      <w:r>
        <w:rPr>
          <w:rFonts w:hint="eastAsia"/>
        </w:rPr>
        <w:t> </w:t>
      </w:r>
      <w:r>
        <w:t>(잠 28:26)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그러므로 우리는 이런 문제에 있어서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 자신의 마음을 신뢰하지 말아야 한다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오히려 우리 자신을 면밀하게 관찰하고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 마음과 행실을 깊이 살피며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 기도하여 우리 마음을 살펴 주시도록 해야 한다</w:t>
      </w:r>
      <w:r>
        <w:t>. 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하나님이여</w:t>
      </w:r>
      <w:r w:rsidRPr="00F70066">
        <w:rPr>
          <w:color w:val="C00000"/>
        </w:rPr>
        <w:t>!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나를 살피사 내 마음을 아시며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나를 시험하사 내 뜻을 아옵소서</w:t>
      </w:r>
      <w:r w:rsidRPr="00F70066">
        <w:rPr>
          <w:color w:val="C00000"/>
        </w:rPr>
        <w:t>! </w:t>
      </w:r>
    </w:p>
    <w:p w:rsidR="00732EFF" w:rsidRPr="00F70066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0066">
        <w:rPr>
          <w:rFonts w:hint="eastAsia"/>
          <w:color w:val="C00000"/>
        </w:rPr>
        <w:t>내게 무슨 악한 행위가 있나 보시고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0066">
        <w:rPr>
          <w:rFonts w:hint="eastAsia"/>
          <w:color w:val="C00000"/>
        </w:rPr>
        <w:t>나를 영원한 길로 인도하소서</w:t>
      </w:r>
      <w:r w:rsidRPr="00F70066">
        <w:rPr>
          <w:color w:val="C00000"/>
        </w:rPr>
        <w:t>!</w:t>
      </w:r>
      <w:r>
        <w:t> (시 139:23,24)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2. 사탄이 우리를 속여서 죄악된 길에 계속 머물도록 유인하기 때문이다.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사탄은 우리의 육적인 이성</w:t>
      </w:r>
      <w:r>
        <w:t>(理性)을 사로잡아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우리에게 잘하고 있다고 아첨하고 양심을 눈멀게 한다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3. 오래되고 널리 퍼져 있는 관습이 우리를 무감각하게 하기 때문이다.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시대의 전체적인 기류가 악하면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처음에 양심에 꺼리던 사람도 이내 괜찮다고 생각하고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서슴없이 그런 행동에 동참하기 때문이다</w:t>
      </w:r>
      <w:r>
        <w:t>.  </w:t>
      </w:r>
    </w:p>
    <w:p w:rsidR="00732EFF" w:rsidRPr="00F72742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F72742">
        <w:rPr>
          <w:rFonts w:hint="eastAsia"/>
          <w:color w:val="FF0000"/>
        </w:rPr>
        <w:t>이렇게 사회의 일반적인 통념과 다른 사람들의 실례를 보는 것은  </w:t>
      </w:r>
    </w:p>
    <w:p w:rsidR="00732EFF" w:rsidRPr="00F72742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F72742">
        <w:rPr>
          <w:rFonts w:hint="eastAsia"/>
          <w:color w:val="FF0000"/>
        </w:rPr>
        <w:t>우리 마음을 눈멀게 한다</w:t>
      </w:r>
      <w:r w:rsidRPr="00F72742">
        <w:rPr>
          <w:color w:val="FF0000"/>
        </w:rP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4. 사람들이 자신들의 의무에 대해서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세심하고 진지하게 생각하지 않기 때문이다</w:t>
      </w:r>
      <w:r>
        <w:t>.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예를 들어 어떤 사람들은 죄를 모두 개혁한답시고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개인적인 경건 생활과 공예배 출석에만 열심을 낸다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그리고는 이웃을 향한 윤리적인 의무들에 대해서는 손 하나 까딱하지 않는다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그러면서도 자신의 상태는 올바르다고 확신하며 편안한 마음으로 살아가는 것이다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 마음이 어리석고 속기 쉬운 것이지만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하나님께서는 그의 거룩하신 말씀 안에서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 의무에 관하여 빛을 비춰주셨으므로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 주의 깊게 살펴보고 탐사해 본다면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 자신의 상태를 알 수 있다</w:t>
      </w:r>
      <w:r>
        <w:t>.  </w:t>
      </w:r>
    </w:p>
    <w:p w:rsidR="00732EFF" w:rsidRPr="00F72742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F72742">
        <w:rPr>
          <w:rFonts w:hint="eastAsia"/>
          <w:b/>
        </w:rPr>
        <w:t>제 </w:t>
      </w:r>
      <w:r w:rsidRPr="00F72742">
        <w:rPr>
          <w:b/>
        </w:rPr>
        <w:t>4 부. 약은 없는가?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1. 하나님께서는 우리가 어떻게 행해야 하는지 완벽하고 진실된 규칙을 제정해 주셨다.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그러므로 우리는 그 규칙을 부지런히 익히고 완전하게 알 수 있도록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수고를 아끼지 않아야 한다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하나님께서 풍성하게 규칙을 알려주셨는데도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익히지 않아서 무지함 가운데 범죄한다면 핑계할 수 없을 것이다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2742">
        <w:rPr>
          <w:rFonts w:hint="eastAsia"/>
          <w:color w:val="C00000"/>
        </w:rPr>
        <w:t>주의 말씀은 내 발에 등이요</w:t>
      </w:r>
      <w:r w:rsidRPr="00F72742">
        <w:rPr>
          <w:color w:val="C00000"/>
        </w:rPr>
        <w:t>, 내 길에 빛이니이다</w:t>
      </w:r>
      <w:r>
        <w:t>. (시 119:105) </w:t>
      </w:r>
    </w:p>
    <w:p w:rsidR="00732EFF" w:rsidRPr="00F72742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F72742">
        <w:rPr>
          <w:rFonts w:hint="eastAsia"/>
          <w:color w:val="C00000"/>
        </w:rPr>
        <w:t>내가 주께 범죄하지 아니하려하여</w:t>
      </w:r>
      <w:r w:rsidRPr="00F72742">
        <w:rPr>
          <w:color w:val="C00000"/>
        </w:rPr>
        <w:t>,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F72742">
        <w:rPr>
          <w:rFonts w:hint="eastAsia"/>
          <w:color w:val="C00000"/>
        </w:rPr>
        <w:t>주의 말씀을 내 마음에 두었나이다</w:t>
      </w:r>
      <w:r>
        <w:t>. (시119:11)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2. 하나님의 규칙을 안 다음에는 우리 자신을 그 규칙에 비추어 점검해야 한다.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그렇게 하기 위해서는 우리 자신에 대한 바른 지식을 가지고 있어야 한다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 우리 자신의 마음과 행실을 조사하고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그것이 하나님의 규칙과 맞는지 판단을 내려야 한다</w:t>
      </w:r>
      <w:r>
        <w:t>.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 스스로 우리들의 행위를 조사하고  </w:t>
      </w:r>
    </w:p>
    <w:p w:rsidR="00732EFF" w:rsidRDefault="00732EFF" w:rsidP="00732EF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여호와께 돌아가자 </w:t>
      </w:r>
      <w:r>
        <w:t xml:space="preserve">(애 3:40)  </w:t>
      </w:r>
    </w:p>
    <w:sectPr w:rsidR="00732EF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C8" w:rsidRDefault="00B124C8" w:rsidP="002C139A">
      <w:r>
        <w:separator/>
      </w:r>
    </w:p>
  </w:endnote>
  <w:endnote w:type="continuationSeparator" w:id="1">
    <w:p w:rsidR="00B124C8" w:rsidRDefault="00B124C8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C8" w:rsidRDefault="00B124C8" w:rsidP="002C139A">
      <w:r>
        <w:separator/>
      </w:r>
    </w:p>
  </w:footnote>
  <w:footnote w:type="continuationSeparator" w:id="1">
    <w:p w:rsidR="00B124C8" w:rsidRDefault="00B124C8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65AF7"/>
    <w:rsid w:val="00184316"/>
    <w:rsid w:val="001866E1"/>
    <w:rsid w:val="00194BE9"/>
    <w:rsid w:val="001A1DF5"/>
    <w:rsid w:val="001B3218"/>
    <w:rsid w:val="001C7542"/>
    <w:rsid w:val="001D7961"/>
    <w:rsid w:val="00201B2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7623"/>
    <w:rsid w:val="0037364B"/>
    <w:rsid w:val="00375C68"/>
    <w:rsid w:val="00385E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3546A"/>
    <w:rsid w:val="00446499"/>
    <w:rsid w:val="0044684B"/>
    <w:rsid w:val="00462B67"/>
    <w:rsid w:val="00465A45"/>
    <w:rsid w:val="004B2BDC"/>
    <w:rsid w:val="004B797E"/>
    <w:rsid w:val="004E001F"/>
    <w:rsid w:val="004E7976"/>
    <w:rsid w:val="004F5A60"/>
    <w:rsid w:val="0050025E"/>
    <w:rsid w:val="00500543"/>
    <w:rsid w:val="00534064"/>
    <w:rsid w:val="00534F37"/>
    <w:rsid w:val="00541FF3"/>
    <w:rsid w:val="005447FD"/>
    <w:rsid w:val="005468D3"/>
    <w:rsid w:val="00547862"/>
    <w:rsid w:val="00554234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22A8F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32EFF"/>
    <w:rsid w:val="007414D0"/>
    <w:rsid w:val="007438BF"/>
    <w:rsid w:val="00746D99"/>
    <w:rsid w:val="00783AD7"/>
    <w:rsid w:val="00787F87"/>
    <w:rsid w:val="00790F7E"/>
    <w:rsid w:val="007964FA"/>
    <w:rsid w:val="007E271C"/>
    <w:rsid w:val="007E7827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0337"/>
    <w:rsid w:val="008B527C"/>
    <w:rsid w:val="008C37CD"/>
    <w:rsid w:val="008C610E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624F0"/>
    <w:rsid w:val="00975565"/>
    <w:rsid w:val="00990353"/>
    <w:rsid w:val="00994C5E"/>
    <w:rsid w:val="009A32F1"/>
    <w:rsid w:val="009A4702"/>
    <w:rsid w:val="009C244E"/>
    <w:rsid w:val="009D139A"/>
    <w:rsid w:val="009D66F8"/>
    <w:rsid w:val="009E13B0"/>
    <w:rsid w:val="009E70FB"/>
    <w:rsid w:val="009F155C"/>
    <w:rsid w:val="00A12B90"/>
    <w:rsid w:val="00A20298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24C8"/>
    <w:rsid w:val="00B15CB4"/>
    <w:rsid w:val="00B17945"/>
    <w:rsid w:val="00B2462C"/>
    <w:rsid w:val="00B26D68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A7067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64315"/>
    <w:rsid w:val="00D76273"/>
    <w:rsid w:val="00D776B6"/>
    <w:rsid w:val="00DA3789"/>
    <w:rsid w:val="00DA3895"/>
    <w:rsid w:val="00DA41F3"/>
    <w:rsid w:val="00DC0271"/>
    <w:rsid w:val="00DC6505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233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0066"/>
    <w:rsid w:val="00F71F77"/>
    <w:rsid w:val="00F72742"/>
    <w:rsid w:val="00F76D76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2015-12-04T18:38:00Z</dcterms:created>
  <dcterms:modified xsi:type="dcterms:W3CDTF">2015-12-16T01:29:00Z</dcterms:modified>
</cp:coreProperties>
</file>