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3E8E" w:rsidRDefault="00C30300" w:rsidP="00BF3E8E">
      <w:pPr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막0</w:t>
      </w:r>
      <w:r w:rsidR="00305298">
        <w:rPr>
          <w:rFonts w:hint="eastAsia"/>
          <w:b/>
          <w:sz w:val="24"/>
          <w:szCs w:val="24"/>
        </w:rPr>
        <w:t>217</w:t>
      </w:r>
      <w:r w:rsidR="00BF3E8E" w:rsidRPr="006B2FAF">
        <w:rPr>
          <w:rFonts w:hint="eastAsia"/>
          <w:b/>
          <w:sz w:val="24"/>
          <w:szCs w:val="24"/>
        </w:rPr>
        <w:t xml:space="preserve"> </w:t>
      </w:r>
      <w:r w:rsidR="00BF3E8E">
        <w:rPr>
          <w:rFonts w:hint="eastAsia"/>
          <w:b/>
          <w:sz w:val="24"/>
          <w:szCs w:val="24"/>
        </w:rPr>
        <w:t>Note</w:t>
      </w:r>
    </w:p>
    <w:p w:rsidR="00BF3E8E" w:rsidRDefault="00BF3E8E" w:rsidP="00BF3E8E">
      <w:pPr>
        <w:rPr>
          <w:b/>
          <w:sz w:val="24"/>
          <w:szCs w:val="24"/>
        </w:rPr>
      </w:pPr>
    </w:p>
    <w:p w:rsidR="00055B51" w:rsidRDefault="00055B51" w:rsidP="00BF3E8E">
      <w:pPr>
        <w:rPr>
          <w:b/>
          <w:sz w:val="28"/>
          <w:szCs w:val="28"/>
        </w:rPr>
      </w:pPr>
    </w:p>
    <w:p w:rsidR="00143535" w:rsidRDefault="0035535B" w:rsidP="00143535">
      <w:pPr>
        <w:rPr>
          <w:rStyle w:val="color19"/>
          <w:rFonts w:ascii="Tahoma" w:hAnsi="Tahoma" w:cs="Tahoma" w:hint="eastAsia"/>
          <w:color w:val="0070C0"/>
          <w:sz w:val="23"/>
          <w:szCs w:val="23"/>
        </w:rPr>
      </w:pPr>
      <w:proofErr w:type="gramStart"/>
      <w:r w:rsidRPr="0035535B">
        <w:rPr>
          <w:rStyle w:val="color19"/>
          <w:rFonts w:ascii="Tahoma" w:hAnsi="Tahoma" w:cs="Tahoma" w:hint="eastAsia"/>
          <w:b/>
          <w:sz w:val="23"/>
          <w:szCs w:val="23"/>
        </w:rPr>
        <w:t>◆</w:t>
      </w:r>
      <w:r w:rsidR="00143535">
        <w:rPr>
          <w:rStyle w:val="color19"/>
          <w:rFonts w:ascii="Tahoma" w:hAnsi="Tahoma" w:cs="Tahoma" w:hint="eastAsia"/>
          <w:b/>
          <w:sz w:val="23"/>
          <w:szCs w:val="23"/>
        </w:rPr>
        <w:t>용어</w:t>
      </w:r>
      <w:r w:rsidRPr="0035535B">
        <w:rPr>
          <w:rStyle w:val="color19"/>
          <w:rFonts w:ascii="Tahoma" w:hAnsi="Tahoma" w:cs="Tahoma"/>
          <w:b/>
          <w:sz w:val="23"/>
          <w:szCs w:val="23"/>
        </w:rPr>
        <w:t xml:space="preserve"> :</w:t>
      </w:r>
      <w:proofErr w:type="gramEnd"/>
      <w:r w:rsidRPr="0035535B">
        <w:rPr>
          <w:rStyle w:val="color19"/>
          <w:rFonts w:ascii="Tahoma" w:hAnsi="Tahoma" w:cs="Tahoma"/>
          <w:b/>
          <w:sz w:val="23"/>
          <w:szCs w:val="23"/>
        </w:rPr>
        <w:t xml:space="preserve"> </w:t>
      </w:r>
      <w:r w:rsidR="00143535">
        <w:rPr>
          <w:rStyle w:val="color19"/>
          <w:rFonts w:ascii="Tahoma" w:hAnsi="Tahoma" w:cs="Tahoma" w:hint="eastAsia"/>
          <w:b/>
          <w:sz w:val="23"/>
          <w:szCs w:val="23"/>
        </w:rPr>
        <w:t>회개</w:t>
      </w:r>
      <w:r w:rsidR="00143535" w:rsidRPr="00143535">
        <w:rPr>
          <w:rStyle w:val="color19"/>
          <w:rFonts w:ascii="Tahoma" w:hAnsi="Tahoma" w:cs="Tahoma" w:hint="eastAsia"/>
          <w:color w:val="0070C0"/>
          <w:sz w:val="23"/>
          <w:szCs w:val="23"/>
        </w:rPr>
        <w:t xml:space="preserve"> </w:t>
      </w:r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r w:rsidRPr="00143535">
        <w:rPr>
          <w:rStyle w:val="color19"/>
          <w:rFonts w:ascii="Tahoma" w:hAnsi="Tahoma" w:cs="Tahoma" w:hint="eastAsia"/>
          <w:sz w:val="23"/>
          <w:szCs w:val="23"/>
        </w:rPr>
        <w:t>자료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proofErr w:type="gramStart"/>
      <w:r w:rsidRPr="00143535">
        <w:rPr>
          <w:rStyle w:val="color19"/>
          <w:rFonts w:ascii="Tahoma" w:hAnsi="Tahoma" w:cs="Tahoma" w:hint="eastAsia"/>
          <w:sz w:val="23"/>
          <w:szCs w:val="23"/>
        </w:rPr>
        <w:t>출처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 xml:space="preserve"> :</w:t>
      </w:r>
      <w:proofErr w:type="gramEnd"/>
      <w:r w:rsidRPr="00143535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조용현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(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한국성서학연구소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전임연구원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)</w:t>
      </w:r>
    </w:p>
    <w:p w:rsidR="0035535B" w:rsidRPr="00143535" w:rsidRDefault="0035535B" w:rsidP="0035535B">
      <w:pPr>
        <w:rPr>
          <w:rStyle w:val="color19"/>
          <w:rFonts w:ascii="Tahoma" w:hAnsi="Tahoma" w:cs="Tahoma"/>
          <w:b/>
          <w:sz w:val="23"/>
          <w:szCs w:val="23"/>
        </w:rPr>
      </w:pPr>
    </w:p>
    <w:p w:rsidR="0035535B" w:rsidRPr="0035535B" w:rsidRDefault="0035535B" w:rsidP="0035535B">
      <w:pPr>
        <w:rPr>
          <w:rStyle w:val="color19"/>
          <w:rFonts w:ascii="Tahoma" w:hAnsi="Tahoma" w:cs="Tahoma"/>
          <w:b/>
          <w:sz w:val="23"/>
          <w:szCs w:val="23"/>
        </w:rPr>
      </w:pPr>
    </w:p>
    <w:p w:rsidR="00143535" w:rsidRDefault="00143535" w:rsidP="00143535">
      <w:pPr>
        <w:rPr>
          <w:rStyle w:val="color19"/>
          <w:rFonts w:ascii="Tahoma" w:hAnsi="Tahoma" w:cs="Tahoma" w:hint="eastAsia"/>
          <w:sz w:val="23"/>
          <w:szCs w:val="23"/>
        </w:rPr>
      </w:pPr>
      <w:r w:rsidRPr="00143535">
        <w:rPr>
          <w:rStyle w:val="color19"/>
          <w:rFonts w:ascii="Tahoma" w:hAnsi="Tahoma" w:cs="Tahoma" w:hint="eastAsia"/>
          <w:b/>
          <w:sz w:val="23"/>
          <w:szCs w:val="23"/>
        </w:rPr>
        <w:t>구약의</w:t>
      </w:r>
      <w:r w:rsidRPr="00143535">
        <w:rPr>
          <w:rStyle w:val="color19"/>
          <w:rFonts w:ascii="Tahoma" w:hAnsi="Tahoma" w:cs="Tahoma"/>
          <w:b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b/>
          <w:sz w:val="23"/>
          <w:szCs w:val="23"/>
        </w:rPr>
        <w:t>회개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－</w:t>
      </w:r>
      <w:proofErr w:type="spellStart"/>
      <w:r w:rsidRPr="00143535">
        <w:rPr>
          <w:rStyle w:val="color19"/>
          <w:rFonts w:ascii="Tahoma" w:hAnsi="Tahoma" w:cs="Tahoma" w:hint="eastAsia"/>
          <w:sz w:val="23"/>
          <w:szCs w:val="23"/>
        </w:rPr>
        <w:t>슈브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>(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bWv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>)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를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중심으로－</w:t>
      </w:r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</w:p>
    <w:p w:rsidR="00143535" w:rsidRDefault="00143535" w:rsidP="00143535">
      <w:pPr>
        <w:rPr>
          <w:rStyle w:val="color19"/>
          <w:rFonts w:ascii="Tahoma" w:hAnsi="Tahoma" w:cs="Tahoma" w:hint="eastAsia"/>
          <w:sz w:val="23"/>
          <w:szCs w:val="23"/>
        </w:rPr>
      </w:pPr>
      <w:r w:rsidRPr="00143535">
        <w:rPr>
          <w:rStyle w:val="color19"/>
          <w:rFonts w:ascii="Tahoma" w:hAnsi="Tahoma" w:cs="Tahoma" w:hint="eastAsia"/>
          <w:sz w:val="23"/>
          <w:szCs w:val="23"/>
        </w:rPr>
        <w:t>구약성경은</w:t>
      </w:r>
      <w:r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‘회개’라는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단어를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자주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사용하고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있지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않으며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, </w:t>
      </w:r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r w:rsidRPr="00143535">
        <w:rPr>
          <w:rStyle w:val="color19"/>
          <w:rFonts w:ascii="Tahoma" w:hAnsi="Tahoma" w:cs="Tahoma"/>
          <w:sz w:val="23"/>
          <w:szCs w:val="23"/>
        </w:rPr>
        <w:t>히브리어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에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있어서도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사실상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회개를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가리키는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특별한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단어를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가지고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있지도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않다</w:t>
      </w:r>
      <w:r w:rsidRPr="00143535">
        <w:rPr>
          <w:rStyle w:val="color19"/>
          <w:rFonts w:ascii="Tahoma" w:hAnsi="Tahoma" w:cs="Tahoma"/>
          <w:sz w:val="23"/>
          <w:szCs w:val="23"/>
        </w:rPr>
        <w:t>.</w:t>
      </w:r>
    </w:p>
    <w:p w:rsidR="00143535" w:rsidRDefault="00143535" w:rsidP="00143535">
      <w:pPr>
        <w:rPr>
          <w:rStyle w:val="color19"/>
          <w:rFonts w:ascii="Tahoma" w:hAnsi="Tahoma" w:cs="Tahoma" w:hint="eastAsia"/>
          <w:sz w:val="23"/>
          <w:szCs w:val="23"/>
        </w:rPr>
      </w:pPr>
      <w:r w:rsidRPr="00143535">
        <w:rPr>
          <w:rStyle w:val="color19"/>
          <w:rFonts w:ascii="Tahoma" w:hAnsi="Tahoma" w:cs="Tahoma" w:hint="eastAsia"/>
          <w:sz w:val="23"/>
          <w:szCs w:val="23"/>
        </w:rPr>
        <w:t>‘후회하다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, </w:t>
      </w:r>
      <w:r w:rsidRPr="00143535">
        <w:rPr>
          <w:rStyle w:val="color19"/>
          <w:rFonts w:ascii="Tahoma" w:hAnsi="Tahoma" w:cs="Tahoma"/>
          <w:sz w:val="23"/>
          <w:szCs w:val="23"/>
        </w:rPr>
        <w:t>뉘우치다</w:t>
      </w:r>
      <w:r w:rsidRPr="00143535">
        <w:rPr>
          <w:rStyle w:val="color19"/>
          <w:rFonts w:ascii="Tahoma" w:hAnsi="Tahoma" w:cs="Tahoma"/>
          <w:sz w:val="23"/>
          <w:szCs w:val="23"/>
        </w:rPr>
        <w:t>’</w:t>
      </w:r>
      <w:r w:rsidRPr="00143535">
        <w:rPr>
          <w:rStyle w:val="color19"/>
          <w:rFonts w:ascii="Tahoma" w:hAnsi="Tahoma" w:cs="Tahoma"/>
          <w:sz w:val="23"/>
          <w:szCs w:val="23"/>
        </w:rPr>
        <w:t>라는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뜻의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마아스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>(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sa'm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>;)</w:t>
      </w:r>
      <w:r w:rsidRPr="00143535">
        <w:rPr>
          <w:rStyle w:val="color19"/>
          <w:rFonts w:ascii="Tahoma" w:hAnsi="Tahoma" w:cs="Tahoma"/>
          <w:sz w:val="23"/>
          <w:szCs w:val="23"/>
        </w:rPr>
        <w:t>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니함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>(µ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j'nI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>)</w:t>
      </w:r>
      <w:r w:rsidRPr="00143535">
        <w:rPr>
          <w:rStyle w:val="color19"/>
          <w:rFonts w:ascii="Tahoma" w:hAnsi="Tahoma" w:cs="Tahoma"/>
          <w:sz w:val="23"/>
          <w:szCs w:val="23"/>
        </w:rPr>
        <w:t>이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있지만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r w:rsidRPr="00143535">
        <w:rPr>
          <w:rStyle w:val="color19"/>
          <w:rFonts w:ascii="Tahoma" w:hAnsi="Tahoma" w:cs="Tahoma"/>
          <w:sz w:val="23"/>
          <w:szCs w:val="23"/>
        </w:rPr>
        <w:t>이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단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어들은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대부분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하나님의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후회에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사용되며</w:t>
      </w:r>
      <w:r w:rsidRPr="00143535">
        <w:rPr>
          <w:rStyle w:val="color19"/>
          <w:rFonts w:ascii="Tahoma" w:hAnsi="Tahoma" w:cs="Tahoma"/>
          <w:sz w:val="23"/>
          <w:szCs w:val="23"/>
        </w:rPr>
        <w:t>(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욥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42:6; </w:t>
      </w:r>
      <w:r w:rsidRPr="00143535">
        <w:rPr>
          <w:rStyle w:val="color19"/>
          <w:rFonts w:ascii="Tahoma" w:hAnsi="Tahoma" w:cs="Tahoma"/>
          <w:sz w:val="23"/>
          <w:szCs w:val="23"/>
        </w:rPr>
        <w:t>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23:19; </w:t>
      </w:r>
      <w:r w:rsidRPr="00143535">
        <w:rPr>
          <w:rStyle w:val="color19"/>
          <w:rFonts w:ascii="Tahoma" w:hAnsi="Tahoma" w:cs="Tahoma"/>
          <w:sz w:val="23"/>
          <w:szCs w:val="23"/>
        </w:rPr>
        <w:t>삼상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15:11;</w:t>
      </w:r>
    </w:p>
    <w:p w:rsidR="00143535" w:rsidRDefault="00143535" w:rsidP="00143535">
      <w:pPr>
        <w:rPr>
          <w:rStyle w:val="color19"/>
          <w:rFonts w:ascii="Tahoma" w:hAnsi="Tahoma" w:cs="Tahoma" w:hint="eastAsia"/>
          <w:sz w:val="23"/>
          <w:szCs w:val="23"/>
        </w:rPr>
      </w:pPr>
      <w:proofErr w:type="spellStart"/>
      <w:r w:rsidRPr="00143535">
        <w:rPr>
          <w:rStyle w:val="color19"/>
          <w:rFonts w:ascii="Tahoma" w:hAnsi="Tahoma" w:cs="Tahoma" w:hint="eastAsia"/>
          <w:sz w:val="23"/>
          <w:szCs w:val="23"/>
        </w:rPr>
        <w:t>렘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4:28), </w:t>
      </w:r>
      <w:r w:rsidRPr="00143535">
        <w:rPr>
          <w:rStyle w:val="color19"/>
          <w:rFonts w:ascii="Tahoma" w:hAnsi="Tahoma" w:cs="Tahoma"/>
          <w:sz w:val="23"/>
          <w:szCs w:val="23"/>
        </w:rPr>
        <w:t>사람의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회개를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나타내는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데에서는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거의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사용되지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않는다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. </w:t>
      </w:r>
    </w:p>
    <w:p w:rsidR="00143535" w:rsidRDefault="00143535" w:rsidP="00143535">
      <w:pPr>
        <w:rPr>
          <w:rStyle w:val="color19"/>
          <w:rFonts w:ascii="Tahoma" w:hAnsi="Tahoma" w:cs="Tahoma" w:hint="eastAsia"/>
          <w:sz w:val="23"/>
          <w:szCs w:val="23"/>
        </w:rPr>
      </w:pPr>
    </w:p>
    <w:p w:rsidR="00143535" w:rsidRDefault="00143535" w:rsidP="00143535">
      <w:pPr>
        <w:rPr>
          <w:rStyle w:val="color19"/>
          <w:rFonts w:ascii="Tahoma" w:hAnsi="Tahoma" w:cs="Tahoma" w:hint="eastAsia"/>
          <w:sz w:val="23"/>
          <w:szCs w:val="23"/>
        </w:rPr>
      </w:pPr>
      <w:r w:rsidRPr="00143535">
        <w:rPr>
          <w:rStyle w:val="color19"/>
          <w:rFonts w:ascii="Tahoma" w:hAnsi="Tahoma" w:cs="Tahoma"/>
          <w:sz w:val="23"/>
          <w:szCs w:val="23"/>
        </w:rPr>
        <w:t>사람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참회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행동에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관한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구약성경의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대부분의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표현들은</w:t>
      </w:r>
      <w:r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‘</w:t>
      </w:r>
      <w:r w:rsidRPr="00143535">
        <w:rPr>
          <w:rStyle w:val="color19"/>
          <w:rFonts w:ascii="Tahoma" w:hAnsi="Tahoma" w:cs="Tahoma"/>
          <w:sz w:val="23"/>
          <w:szCs w:val="23"/>
        </w:rPr>
        <w:t>돌아오다</w:t>
      </w:r>
      <w:r w:rsidRPr="00143535">
        <w:rPr>
          <w:rStyle w:val="color19"/>
          <w:rFonts w:ascii="Tahoma" w:hAnsi="Tahoma" w:cs="Tahoma"/>
          <w:sz w:val="23"/>
          <w:szCs w:val="23"/>
        </w:rPr>
        <w:t>’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를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의미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하는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히브리어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동사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슈브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>(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bWv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>)</w:t>
      </w:r>
      <w:r w:rsidRPr="00143535">
        <w:rPr>
          <w:rStyle w:val="color19"/>
          <w:rFonts w:ascii="Tahoma" w:hAnsi="Tahoma" w:cs="Tahoma"/>
          <w:sz w:val="23"/>
          <w:szCs w:val="23"/>
        </w:rPr>
        <w:t>에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포함되고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슈브로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요약된다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. </w:t>
      </w:r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r w:rsidRPr="00143535">
        <w:rPr>
          <w:rStyle w:val="color19"/>
          <w:rFonts w:ascii="Tahoma" w:hAnsi="Tahoma" w:cs="Tahoma"/>
          <w:sz w:val="23"/>
          <w:szCs w:val="23"/>
        </w:rPr>
        <w:t>따라서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구약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성경에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나타난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회개를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신학적으로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체계화하여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살펴보기보다는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회개를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의</w:t>
      </w:r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proofErr w:type="spellStart"/>
      <w:r w:rsidRPr="00143535">
        <w:rPr>
          <w:rStyle w:val="color19"/>
          <w:rFonts w:ascii="Tahoma" w:hAnsi="Tahoma" w:cs="Tahoma" w:hint="eastAsia"/>
          <w:sz w:val="23"/>
          <w:szCs w:val="23"/>
        </w:rPr>
        <w:t>미하는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슈브가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나타내는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회개의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개념을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살펴보고자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한다</w:t>
      </w:r>
      <w:r w:rsidRPr="00143535">
        <w:rPr>
          <w:rStyle w:val="color19"/>
          <w:rFonts w:ascii="Tahoma" w:hAnsi="Tahoma" w:cs="Tahoma"/>
          <w:sz w:val="23"/>
          <w:szCs w:val="23"/>
        </w:rPr>
        <w:t>.</w:t>
      </w:r>
    </w:p>
    <w:p w:rsidR="00143535" w:rsidRDefault="00143535" w:rsidP="00143535">
      <w:pPr>
        <w:rPr>
          <w:rStyle w:val="color19"/>
          <w:rFonts w:ascii="Tahoma" w:hAnsi="Tahoma" w:cs="Tahoma" w:hint="eastAsia"/>
          <w:sz w:val="23"/>
          <w:szCs w:val="23"/>
        </w:rPr>
      </w:pPr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r w:rsidRPr="00143535">
        <w:rPr>
          <w:rStyle w:val="color19"/>
          <w:rFonts w:ascii="Tahoma" w:hAnsi="Tahoma" w:cs="Tahoma"/>
          <w:sz w:val="23"/>
          <w:szCs w:val="23"/>
        </w:rPr>
        <w:t xml:space="preserve">1.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슈브의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어원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및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기본적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의미</w:t>
      </w:r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proofErr w:type="spellStart"/>
      <w:r w:rsidRPr="00143535">
        <w:rPr>
          <w:rStyle w:val="color19"/>
          <w:rFonts w:ascii="Tahoma" w:hAnsi="Tahoma" w:cs="Tahoma" w:hint="eastAsia"/>
          <w:sz w:val="23"/>
          <w:szCs w:val="23"/>
        </w:rPr>
        <w:t>슈브의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어원은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아카드어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샤부</w:t>
      </w:r>
      <w:proofErr w:type="spellEnd"/>
      <w:proofErr w:type="gramStart"/>
      <w:r w:rsidRPr="00143535">
        <w:rPr>
          <w:rStyle w:val="color19"/>
          <w:rFonts w:ascii="Tahoma" w:hAnsi="Tahoma" w:cs="Tahoma"/>
          <w:sz w:val="23"/>
          <w:szCs w:val="23"/>
        </w:rPr>
        <w:t xml:space="preserve">(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sˇa</w:t>
      </w:r>
      <w:proofErr w:type="gramEnd"/>
      <w:r w:rsidRPr="00143535">
        <w:rPr>
          <w:rStyle w:val="color19"/>
          <w:rFonts w:ascii="Tahoma" w:hAnsi="Tahoma" w:cs="Tahoma"/>
          <w:sz w:val="23"/>
          <w:szCs w:val="23"/>
        </w:rPr>
        <w:t>-bu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>)</w:t>
      </w:r>
      <w:r w:rsidRPr="00143535">
        <w:rPr>
          <w:rStyle w:val="color19"/>
          <w:rFonts w:ascii="Tahoma" w:hAnsi="Tahoma" w:cs="Tahoma"/>
          <w:sz w:val="23"/>
          <w:szCs w:val="23"/>
        </w:rPr>
        <w:t>에서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찾아볼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있는데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그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뜻은</w:t>
      </w:r>
      <w:r w:rsidR="007578C5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‘</w:t>
      </w:r>
      <w:r w:rsidRPr="00143535">
        <w:rPr>
          <w:rStyle w:val="color19"/>
          <w:rFonts w:ascii="Tahoma" w:hAnsi="Tahoma" w:cs="Tahoma"/>
          <w:sz w:val="23"/>
          <w:szCs w:val="23"/>
        </w:rPr>
        <w:t>흔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들리다</w:t>
      </w:r>
      <w:r w:rsidRPr="00143535">
        <w:rPr>
          <w:rStyle w:val="color19"/>
          <w:rFonts w:ascii="Tahoma" w:hAnsi="Tahoma" w:cs="Tahoma"/>
          <w:sz w:val="23"/>
          <w:szCs w:val="23"/>
        </w:rPr>
        <w:t>(sway)’, ‘</w:t>
      </w:r>
      <w:r w:rsidRPr="00143535">
        <w:rPr>
          <w:rStyle w:val="color19"/>
          <w:rFonts w:ascii="Tahoma" w:hAnsi="Tahoma" w:cs="Tahoma"/>
          <w:sz w:val="23"/>
          <w:szCs w:val="23"/>
        </w:rPr>
        <w:t>어지럽다</w:t>
      </w:r>
      <w:r w:rsidRPr="00143535">
        <w:rPr>
          <w:rStyle w:val="color19"/>
          <w:rFonts w:ascii="Tahoma" w:hAnsi="Tahoma" w:cs="Tahoma"/>
          <w:sz w:val="23"/>
          <w:szCs w:val="23"/>
        </w:rPr>
        <w:t>(become dizzy)’</w:t>
      </w:r>
      <w:r w:rsidRPr="00143535">
        <w:rPr>
          <w:rStyle w:val="color19"/>
          <w:rFonts w:ascii="Tahoma" w:hAnsi="Tahoma" w:cs="Tahoma"/>
          <w:sz w:val="23"/>
          <w:szCs w:val="23"/>
        </w:rPr>
        <w:t>이다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. </w:t>
      </w:r>
      <w:r w:rsidRPr="00143535">
        <w:rPr>
          <w:rStyle w:val="color19"/>
          <w:rFonts w:ascii="Tahoma" w:hAnsi="Tahoma" w:cs="Tahoma"/>
          <w:sz w:val="23"/>
          <w:szCs w:val="23"/>
        </w:rPr>
        <w:t>여기서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비롯된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히브리어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슈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브는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움직임을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나타내는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동사로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그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기본적인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의미는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원래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있었던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곳으로</w:t>
      </w:r>
      <w:r w:rsidR="0041672D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움직이는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것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, </w:t>
      </w:r>
      <w:r w:rsidRPr="00143535">
        <w:rPr>
          <w:rStyle w:val="color19"/>
          <w:rFonts w:ascii="Tahoma" w:hAnsi="Tahoma" w:cs="Tahoma"/>
          <w:sz w:val="23"/>
          <w:szCs w:val="23"/>
        </w:rPr>
        <w:t>즉</w:t>
      </w:r>
      <w:r w:rsidR="0041672D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‘</w:t>
      </w:r>
      <w:r w:rsidRPr="00143535">
        <w:rPr>
          <w:rStyle w:val="color19"/>
          <w:rFonts w:ascii="Tahoma" w:hAnsi="Tahoma" w:cs="Tahoma"/>
          <w:sz w:val="23"/>
          <w:szCs w:val="23"/>
        </w:rPr>
        <w:t>돌아오다</w:t>
      </w:r>
      <w:r w:rsidRPr="00143535">
        <w:rPr>
          <w:rStyle w:val="color19"/>
          <w:rFonts w:ascii="Tahoma" w:hAnsi="Tahoma" w:cs="Tahoma"/>
          <w:sz w:val="23"/>
          <w:szCs w:val="23"/>
        </w:rPr>
        <w:t>’, ‘</w:t>
      </w:r>
      <w:r w:rsidRPr="00143535">
        <w:rPr>
          <w:rStyle w:val="color19"/>
          <w:rFonts w:ascii="Tahoma" w:hAnsi="Tahoma" w:cs="Tahoma"/>
          <w:sz w:val="23"/>
          <w:szCs w:val="23"/>
        </w:rPr>
        <w:t>되돌아오다</w:t>
      </w:r>
      <w:r w:rsidRPr="00143535">
        <w:rPr>
          <w:rStyle w:val="color19"/>
          <w:rFonts w:ascii="Tahoma" w:hAnsi="Tahoma" w:cs="Tahoma"/>
          <w:sz w:val="23"/>
          <w:szCs w:val="23"/>
        </w:rPr>
        <w:t>’</w:t>
      </w:r>
      <w:r w:rsidRPr="00143535">
        <w:rPr>
          <w:rStyle w:val="color19"/>
          <w:rFonts w:ascii="Tahoma" w:hAnsi="Tahoma" w:cs="Tahoma"/>
          <w:sz w:val="23"/>
          <w:szCs w:val="23"/>
        </w:rPr>
        <w:t>이며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이것이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발전하여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신학적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으로는</w:t>
      </w:r>
      <w:r w:rsidR="0041672D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‘하나님께로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되돌아가는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것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’, </w:t>
      </w:r>
      <w:r w:rsidRPr="00143535">
        <w:rPr>
          <w:rStyle w:val="color19"/>
          <w:rFonts w:ascii="Tahoma" w:hAnsi="Tahoma" w:cs="Tahoma"/>
          <w:sz w:val="23"/>
          <w:szCs w:val="23"/>
        </w:rPr>
        <w:t>즉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회개를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의미하게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된다</w:t>
      </w:r>
      <w:r w:rsidRPr="00143535">
        <w:rPr>
          <w:rStyle w:val="color19"/>
          <w:rFonts w:ascii="Tahoma" w:hAnsi="Tahoma" w:cs="Tahoma"/>
          <w:sz w:val="23"/>
          <w:szCs w:val="23"/>
        </w:rPr>
        <w:t>.</w:t>
      </w:r>
    </w:p>
    <w:p w:rsidR="0041672D" w:rsidRDefault="00143535" w:rsidP="00143535">
      <w:pPr>
        <w:rPr>
          <w:rStyle w:val="color19"/>
          <w:rFonts w:ascii="Tahoma" w:hAnsi="Tahoma" w:cs="Tahoma" w:hint="eastAsia"/>
          <w:sz w:val="23"/>
          <w:szCs w:val="23"/>
        </w:rPr>
      </w:pPr>
      <w:proofErr w:type="spellStart"/>
      <w:r w:rsidRPr="00143535">
        <w:rPr>
          <w:rStyle w:val="color19"/>
          <w:rFonts w:ascii="Tahoma" w:hAnsi="Tahoma" w:cs="Tahoma" w:hint="eastAsia"/>
          <w:sz w:val="23"/>
          <w:szCs w:val="23"/>
        </w:rPr>
        <w:t>슈브와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비슷한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의미를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나타내는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단어로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수르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>(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rWs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>)</w:t>
      </w:r>
      <w:r w:rsidRPr="00143535">
        <w:rPr>
          <w:rStyle w:val="color19"/>
          <w:rFonts w:ascii="Tahoma" w:hAnsi="Tahoma" w:cs="Tahoma"/>
          <w:sz w:val="23"/>
          <w:szCs w:val="23"/>
        </w:rPr>
        <w:t>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파나</w:t>
      </w:r>
      <w:r w:rsidRPr="00143535">
        <w:rPr>
          <w:rStyle w:val="color19"/>
          <w:rFonts w:ascii="Tahoma" w:hAnsi="Tahoma" w:cs="Tahoma"/>
          <w:sz w:val="23"/>
          <w:szCs w:val="23"/>
        </w:rPr>
        <w:t>(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hnP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>; ;)</w:t>
      </w:r>
      <w:r w:rsidRPr="00143535">
        <w:rPr>
          <w:rStyle w:val="color19"/>
          <w:rFonts w:ascii="Tahoma" w:hAnsi="Tahoma" w:cs="Tahoma"/>
          <w:sz w:val="23"/>
          <w:szCs w:val="23"/>
        </w:rPr>
        <w:t>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있는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데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이들은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모두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물리적인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방향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전환을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의미할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뿐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회개와는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관련이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없으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며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, </w:t>
      </w:r>
      <w:r w:rsidRPr="00143535">
        <w:rPr>
          <w:rStyle w:val="color19"/>
          <w:rFonts w:ascii="Tahoma" w:hAnsi="Tahoma" w:cs="Tahoma"/>
          <w:sz w:val="23"/>
          <w:szCs w:val="23"/>
        </w:rPr>
        <w:t>앞서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언급한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마아스와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니함도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사람의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회개를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의미하지는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않는다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. </w:t>
      </w:r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r w:rsidRPr="00143535">
        <w:rPr>
          <w:rStyle w:val="color19"/>
          <w:rFonts w:ascii="Tahoma" w:hAnsi="Tahoma" w:cs="Tahoma"/>
          <w:sz w:val="23"/>
          <w:szCs w:val="23"/>
        </w:rPr>
        <w:t>특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별히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니함은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주로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니팔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형태로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사용되면서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회개보다는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감정의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변화를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의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미한다</w:t>
      </w:r>
      <w:r w:rsidRPr="00143535">
        <w:rPr>
          <w:rStyle w:val="color19"/>
          <w:rFonts w:ascii="Tahoma" w:hAnsi="Tahoma" w:cs="Tahoma"/>
          <w:sz w:val="23"/>
          <w:szCs w:val="23"/>
        </w:rPr>
        <w:t>.</w:t>
      </w:r>
    </w:p>
    <w:p w:rsidR="0041672D" w:rsidRDefault="0041672D" w:rsidP="00143535">
      <w:pPr>
        <w:rPr>
          <w:rStyle w:val="color19"/>
          <w:rFonts w:ascii="Tahoma" w:hAnsi="Tahoma" w:cs="Tahoma" w:hint="eastAsia"/>
          <w:sz w:val="23"/>
          <w:szCs w:val="23"/>
        </w:rPr>
      </w:pPr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r w:rsidRPr="00143535">
        <w:rPr>
          <w:rStyle w:val="color19"/>
          <w:rFonts w:ascii="Tahoma" w:hAnsi="Tahoma" w:cs="Tahoma"/>
          <w:sz w:val="23"/>
          <w:szCs w:val="23"/>
        </w:rPr>
        <w:t xml:space="preserve">2.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슈브의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용례</w:t>
      </w:r>
    </w:p>
    <w:p w:rsidR="0041672D" w:rsidRDefault="00143535" w:rsidP="00143535">
      <w:pPr>
        <w:rPr>
          <w:rStyle w:val="color19"/>
          <w:rFonts w:ascii="Tahoma" w:hAnsi="Tahoma" w:cs="Tahoma" w:hint="eastAsia"/>
          <w:sz w:val="23"/>
          <w:szCs w:val="23"/>
        </w:rPr>
      </w:pPr>
      <w:proofErr w:type="spellStart"/>
      <w:r w:rsidRPr="00143535">
        <w:rPr>
          <w:rStyle w:val="color19"/>
          <w:rFonts w:ascii="Tahoma" w:hAnsi="Tahoma" w:cs="Tahoma" w:hint="eastAsia"/>
          <w:sz w:val="23"/>
          <w:szCs w:val="23"/>
        </w:rPr>
        <w:t>슈브는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구약성경에서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열두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번째로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가장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자주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사용된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동사로서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총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1,060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회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언급된다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. </w:t>
      </w:r>
      <w:r w:rsidRPr="00143535">
        <w:rPr>
          <w:rStyle w:val="color19"/>
          <w:rFonts w:ascii="Tahoma" w:hAnsi="Tahoma" w:cs="Tahoma"/>
          <w:sz w:val="23"/>
          <w:szCs w:val="23"/>
        </w:rPr>
        <w:t>주로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칼</w:t>
      </w:r>
      <w:r w:rsidRPr="00143535">
        <w:rPr>
          <w:rStyle w:val="color19"/>
          <w:rFonts w:ascii="Tahoma" w:hAnsi="Tahoma" w:cs="Tahoma"/>
          <w:sz w:val="23"/>
          <w:szCs w:val="23"/>
        </w:rPr>
        <w:t>(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Qal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, </w:t>
      </w:r>
      <w:r w:rsidRPr="00143535">
        <w:rPr>
          <w:rStyle w:val="color19"/>
          <w:rFonts w:ascii="Tahoma" w:hAnsi="Tahoma" w:cs="Tahoma"/>
          <w:sz w:val="23"/>
          <w:szCs w:val="23"/>
        </w:rPr>
        <w:t>기본형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) </w:t>
      </w:r>
      <w:r w:rsidRPr="00143535">
        <w:rPr>
          <w:rStyle w:val="color19"/>
          <w:rFonts w:ascii="Tahoma" w:hAnsi="Tahoma" w:cs="Tahoma"/>
          <w:sz w:val="23"/>
          <w:szCs w:val="23"/>
        </w:rPr>
        <w:t>형태</w:t>
      </w:r>
      <w:r w:rsidRPr="00143535">
        <w:rPr>
          <w:rStyle w:val="color19"/>
          <w:rFonts w:ascii="Tahoma" w:hAnsi="Tahoma" w:cs="Tahoma"/>
          <w:sz w:val="23"/>
          <w:szCs w:val="23"/>
        </w:rPr>
        <w:t>(683</w:t>
      </w:r>
      <w:r w:rsidRPr="00143535">
        <w:rPr>
          <w:rStyle w:val="color19"/>
          <w:rFonts w:ascii="Tahoma" w:hAnsi="Tahoma" w:cs="Tahoma"/>
          <w:sz w:val="23"/>
          <w:szCs w:val="23"/>
        </w:rPr>
        <w:t>회</w:t>
      </w:r>
      <w:r w:rsidRPr="00143535">
        <w:rPr>
          <w:rStyle w:val="color19"/>
          <w:rFonts w:ascii="Tahoma" w:hAnsi="Tahoma" w:cs="Tahoma"/>
          <w:sz w:val="23"/>
          <w:szCs w:val="23"/>
        </w:rPr>
        <w:t>)</w:t>
      </w:r>
      <w:r w:rsidRPr="00143535">
        <w:rPr>
          <w:rStyle w:val="color19"/>
          <w:rFonts w:ascii="Tahoma" w:hAnsi="Tahoma" w:cs="Tahoma"/>
          <w:sz w:val="23"/>
          <w:szCs w:val="23"/>
        </w:rPr>
        <w:t>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히필</w:t>
      </w:r>
      <w:r w:rsidRPr="00143535">
        <w:rPr>
          <w:rStyle w:val="color19"/>
          <w:rFonts w:ascii="Tahoma" w:hAnsi="Tahoma" w:cs="Tahoma"/>
          <w:sz w:val="23"/>
          <w:szCs w:val="23"/>
        </w:rPr>
        <w:t>(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Hiphil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,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사역형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) </w:t>
      </w:r>
      <w:r w:rsidRPr="00143535">
        <w:rPr>
          <w:rStyle w:val="color19"/>
          <w:rFonts w:ascii="Tahoma" w:hAnsi="Tahoma" w:cs="Tahoma"/>
          <w:sz w:val="23"/>
          <w:szCs w:val="23"/>
        </w:rPr>
        <w:t>형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태</w:t>
      </w:r>
      <w:r w:rsidRPr="00143535">
        <w:rPr>
          <w:rStyle w:val="color19"/>
          <w:rFonts w:ascii="Tahoma" w:hAnsi="Tahoma" w:cs="Tahoma"/>
          <w:sz w:val="23"/>
          <w:szCs w:val="23"/>
        </w:rPr>
        <w:t>(360</w:t>
      </w:r>
      <w:r w:rsidRPr="00143535">
        <w:rPr>
          <w:rStyle w:val="color19"/>
          <w:rFonts w:ascii="Tahoma" w:hAnsi="Tahoma" w:cs="Tahoma"/>
          <w:sz w:val="23"/>
          <w:szCs w:val="23"/>
        </w:rPr>
        <w:t>회</w:t>
      </w:r>
      <w:r w:rsidRPr="00143535">
        <w:rPr>
          <w:rStyle w:val="color19"/>
          <w:rFonts w:ascii="Tahoma" w:hAnsi="Tahoma" w:cs="Tahoma"/>
          <w:sz w:val="23"/>
          <w:szCs w:val="23"/>
        </w:rPr>
        <w:t>)</w:t>
      </w:r>
      <w:r w:rsidRPr="00143535">
        <w:rPr>
          <w:rStyle w:val="color19"/>
          <w:rFonts w:ascii="Tahoma" w:hAnsi="Tahoma" w:cs="Tahoma"/>
          <w:sz w:val="23"/>
          <w:szCs w:val="23"/>
        </w:rPr>
        <w:t>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사용되며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예레미야에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가장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자주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나오며</w:t>
      </w:r>
      <w:r w:rsidRPr="00143535">
        <w:rPr>
          <w:rStyle w:val="color19"/>
          <w:rFonts w:ascii="Tahoma" w:hAnsi="Tahoma" w:cs="Tahoma"/>
          <w:sz w:val="23"/>
          <w:szCs w:val="23"/>
        </w:rPr>
        <w:t>(112</w:t>
      </w:r>
      <w:r w:rsidRPr="00143535">
        <w:rPr>
          <w:rStyle w:val="color19"/>
          <w:rFonts w:ascii="Tahoma" w:hAnsi="Tahoma" w:cs="Tahoma"/>
          <w:sz w:val="23"/>
          <w:szCs w:val="23"/>
        </w:rPr>
        <w:t>회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), </w:t>
      </w:r>
      <w:r w:rsidRPr="00143535">
        <w:rPr>
          <w:rStyle w:val="color19"/>
          <w:rFonts w:ascii="Tahoma" w:hAnsi="Tahoma" w:cs="Tahoma"/>
          <w:sz w:val="23"/>
          <w:szCs w:val="23"/>
        </w:rPr>
        <w:t>다음으로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시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편</w:t>
      </w:r>
      <w:r w:rsidRPr="00143535">
        <w:rPr>
          <w:rStyle w:val="color19"/>
          <w:rFonts w:ascii="Tahoma" w:hAnsi="Tahoma" w:cs="Tahoma"/>
          <w:sz w:val="23"/>
          <w:szCs w:val="23"/>
        </w:rPr>
        <w:t>(72</w:t>
      </w:r>
      <w:r w:rsidRPr="00143535">
        <w:rPr>
          <w:rStyle w:val="color19"/>
          <w:rFonts w:ascii="Tahoma" w:hAnsi="Tahoma" w:cs="Tahoma"/>
          <w:sz w:val="23"/>
          <w:szCs w:val="23"/>
        </w:rPr>
        <w:t>회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), </w:t>
      </w:r>
      <w:r w:rsidRPr="00143535">
        <w:rPr>
          <w:rStyle w:val="color19"/>
          <w:rFonts w:ascii="Tahoma" w:hAnsi="Tahoma" w:cs="Tahoma"/>
          <w:sz w:val="23"/>
          <w:szCs w:val="23"/>
        </w:rPr>
        <w:t>창세기</w:t>
      </w:r>
      <w:r w:rsidRPr="00143535">
        <w:rPr>
          <w:rStyle w:val="color19"/>
          <w:rFonts w:ascii="Tahoma" w:hAnsi="Tahoma" w:cs="Tahoma"/>
          <w:sz w:val="23"/>
          <w:szCs w:val="23"/>
        </w:rPr>
        <w:t>(68</w:t>
      </w:r>
      <w:r w:rsidRPr="00143535">
        <w:rPr>
          <w:rStyle w:val="color19"/>
          <w:rFonts w:ascii="Tahoma" w:hAnsi="Tahoma" w:cs="Tahoma"/>
          <w:sz w:val="23"/>
          <w:szCs w:val="23"/>
        </w:rPr>
        <w:t>회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),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에스겔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>(63</w:t>
      </w:r>
      <w:r w:rsidRPr="00143535">
        <w:rPr>
          <w:rStyle w:val="color19"/>
          <w:rFonts w:ascii="Tahoma" w:hAnsi="Tahoma" w:cs="Tahoma"/>
          <w:sz w:val="23"/>
          <w:szCs w:val="23"/>
        </w:rPr>
        <w:lastRenderedPageBreak/>
        <w:t>회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), </w:t>
      </w:r>
      <w:r w:rsidRPr="00143535">
        <w:rPr>
          <w:rStyle w:val="color19"/>
          <w:rFonts w:ascii="Tahoma" w:hAnsi="Tahoma" w:cs="Tahoma"/>
          <w:sz w:val="23"/>
          <w:szCs w:val="23"/>
        </w:rPr>
        <w:t>역대상</w:t>
      </w:r>
      <w:r w:rsidRPr="00143535">
        <w:rPr>
          <w:rStyle w:val="color19"/>
          <w:rFonts w:ascii="Tahoma" w:hAnsi="Tahoma" w:cs="Tahoma"/>
          <w:sz w:val="23"/>
          <w:szCs w:val="23"/>
        </w:rPr>
        <w:t>(62</w:t>
      </w:r>
      <w:r w:rsidRPr="00143535">
        <w:rPr>
          <w:rStyle w:val="color19"/>
          <w:rFonts w:ascii="Tahoma" w:hAnsi="Tahoma" w:cs="Tahoma"/>
          <w:sz w:val="23"/>
          <w:szCs w:val="23"/>
        </w:rPr>
        <w:t>회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), </w:t>
      </w:r>
      <w:r w:rsidRPr="00143535">
        <w:rPr>
          <w:rStyle w:val="color19"/>
          <w:rFonts w:ascii="Tahoma" w:hAnsi="Tahoma" w:cs="Tahoma"/>
          <w:sz w:val="23"/>
          <w:szCs w:val="23"/>
        </w:rPr>
        <w:t>열왕기상</w:t>
      </w:r>
      <w:r w:rsidRPr="00143535">
        <w:rPr>
          <w:rStyle w:val="color19"/>
          <w:rFonts w:ascii="Tahoma" w:hAnsi="Tahoma" w:cs="Tahoma"/>
          <w:sz w:val="23"/>
          <w:szCs w:val="23"/>
        </w:rPr>
        <w:t>(62</w:t>
      </w:r>
      <w:r w:rsidRPr="00143535">
        <w:rPr>
          <w:rStyle w:val="color19"/>
          <w:rFonts w:ascii="Tahoma" w:hAnsi="Tahoma" w:cs="Tahoma"/>
          <w:sz w:val="23"/>
          <w:szCs w:val="23"/>
        </w:rPr>
        <w:t>회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),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열왕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기하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>(55</w:t>
      </w:r>
      <w:r w:rsidRPr="00143535">
        <w:rPr>
          <w:rStyle w:val="color19"/>
          <w:rFonts w:ascii="Tahoma" w:hAnsi="Tahoma" w:cs="Tahoma"/>
          <w:sz w:val="23"/>
          <w:szCs w:val="23"/>
        </w:rPr>
        <w:t>회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), </w:t>
      </w:r>
      <w:r w:rsidRPr="00143535">
        <w:rPr>
          <w:rStyle w:val="color19"/>
          <w:rFonts w:ascii="Tahoma" w:hAnsi="Tahoma" w:cs="Tahoma"/>
          <w:sz w:val="23"/>
          <w:szCs w:val="23"/>
        </w:rPr>
        <w:t>이사야</w:t>
      </w:r>
      <w:r w:rsidRPr="00143535">
        <w:rPr>
          <w:rStyle w:val="color19"/>
          <w:rFonts w:ascii="Tahoma" w:hAnsi="Tahoma" w:cs="Tahoma"/>
          <w:sz w:val="23"/>
          <w:szCs w:val="23"/>
        </w:rPr>
        <w:t>(51</w:t>
      </w:r>
      <w:r w:rsidRPr="00143535">
        <w:rPr>
          <w:rStyle w:val="color19"/>
          <w:rFonts w:ascii="Tahoma" w:hAnsi="Tahoma" w:cs="Tahoma"/>
          <w:sz w:val="23"/>
          <w:szCs w:val="23"/>
        </w:rPr>
        <w:t>회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) </w:t>
      </w:r>
      <w:r w:rsidRPr="00143535">
        <w:rPr>
          <w:rStyle w:val="color19"/>
          <w:rFonts w:ascii="Tahoma" w:hAnsi="Tahoma" w:cs="Tahoma"/>
          <w:sz w:val="23"/>
          <w:szCs w:val="23"/>
        </w:rPr>
        <w:t>순이다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. </w:t>
      </w:r>
    </w:p>
    <w:p w:rsidR="0041672D" w:rsidRDefault="00143535" w:rsidP="00143535">
      <w:pPr>
        <w:rPr>
          <w:rStyle w:val="color19"/>
          <w:rFonts w:ascii="Tahoma" w:hAnsi="Tahoma" w:cs="Tahoma" w:hint="eastAsia"/>
          <w:sz w:val="23"/>
          <w:szCs w:val="23"/>
        </w:rPr>
      </w:pPr>
      <w:r w:rsidRPr="00143535">
        <w:rPr>
          <w:rStyle w:val="color19"/>
          <w:rFonts w:ascii="Tahoma" w:hAnsi="Tahoma" w:cs="Tahoma"/>
          <w:sz w:val="23"/>
          <w:szCs w:val="23"/>
        </w:rPr>
        <w:t>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형태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중에서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회개의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의미로는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129</w:t>
      </w:r>
      <w:r w:rsidRPr="00143535">
        <w:rPr>
          <w:rStyle w:val="color19"/>
          <w:rFonts w:ascii="Tahoma" w:hAnsi="Tahoma" w:cs="Tahoma"/>
          <w:sz w:val="23"/>
          <w:szCs w:val="23"/>
        </w:rPr>
        <w:t>회</w:t>
      </w:r>
      <w:r w:rsidR="0041672D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사용되었다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. </w:t>
      </w:r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r w:rsidRPr="00143535">
        <w:rPr>
          <w:rStyle w:val="color19"/>
          <w:rFonts w:ascii="Tahoma" w:hAnsi="Tahoma" w:cs="Tahoma"/>
          <w:sz w:val="23"/>
          <w:szCs w:val="23"/>
        </w:rPr>
        <w:t>한편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, </w:t>
      </w:r>
      <w:r w:rsidRPr="00143535">
        <w:rPr>
          <w:rStyle w:val="color19"/>
          <w:rFonts w:ascii="Tahoma" w:hAnsi="Tahoma" w:cs="Tahoma"/>
          <w:sz w:val="23"/>
          <w:szCs w:val="23"/>
        </w:rPr>
        <w:t>회개와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관련된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히필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형태는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11</w:t>
      </w:r>
      <w:r w:rsidRPr="00143535">
        <w:rPr>
          <w:rStyle w:val="color19"/>
          <w:rFonts w:ascii="Tahoma" w:hAnsi="Tahoma" w:cs="Tahoma"/>
          <w:sz w:val="23"/>
          <w:szCs w:val="23"/>
        </w:rPr>
        <w:t>회만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사용되어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구약성경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에서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회개를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의미하는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것은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거의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슈브의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형태라고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보아도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무방하다</w:t>
      </w:r>
      <w:r w:rsidRPr="00143535">
        <w:rPr>
          <w:rStyle w:val="color19"/>
          <w:rFonts w:ascii="Tahoma" w:hAnsi="Tahoma" w:cs="Tahoma"/>
          <w:sz w:val="23"/>
          <w:szCs w:val="23"/>
        </w:rPr>
        <w:t>.</w:t>
      </w:r>
    </w:p>
    <w:p w:rsidR="0041672D" w:rsidRDefault="0041672D" w:rsidP="00143535">
      <w:pPr>
        <w:rPr>
          <w:rStyle w:val="color19"/>
          <w:rFonts w:ascii="Tahoma" w:hAnsi="Tahoma" w:cs="Tahoma" w:hint="eastAsia"/>
          <w:sz w:val="23"/>
          <w:szCs w:val="23"/>
        </w:rPr>
      </w:pPr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r w:rsidRPr="00143535">
        <w:rPr>
          <w:rStyle w:val="color19"/>
          <w:rFonts w:ascii="Tahoma" w:hAnsi="Tahoma" w:cs="Tahoma"/>
          <w:sz w:val="23"/>
          <w:szCs w:val="23"/>
        </w:rPr>
        <w:t xml:space="preserve">3. </w:t>
      </w:r>
      <w:r w:rsidRPr="00143535">
        <w:rPr>
          <w:rStyle w:val="color19"/>
          <w:rFonts w:ascii="Tahoma" w:hAnsi="Tahoma" w:cs="Tahoma"/>
          <w:sz w:val="23"/>
          <w:szCs w:val="23"/>
        </w:rPr>
        <w:t>구약에서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슈브의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의미</w:t>
      </w:r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proofErr w:type="spellStart"/>
      <w:r w:rsidRPr="00143535">
        <w:rPr>
          <w:rStyle w:val="color19"/>
          <w:rFonts w:ascii="Tahoma" w:hAnsi="Tahoma" w:cs="Tahoma" w:hint="eastAsia"/>
          <w:sz w:val="23"/>
          <w:szCs w:val="23"/>
        </w:rPr>
        <w:t>슈브가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의미하는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회개는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특별히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예언서와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역사서에서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강조된다</w:t>
      </w:r>
      <w:r w:rsidRPr="00143535">
        <w:rPr>
          <w:rStyle w:val="color19"/>
          <w:rFonts w:ascii="Tahoma" w:hAnsi="Tahoma" w:cs="Tahoma"/>
          <w:sz w:val="23"/>
          <w:szCs w:val="23"/>
        </w:rPr>
        <w:t>.</w:t>
      </w:r>
    </w:p>
    <w:p w:rsidR="0041672D" w:rsidRDefault="00143535" w:rsidP="00143535">
      <w:pPr>
        <w:rPr>
          <w:rStyle w:val="color19"/>
          <w:rFonts w:ascii="Tahoma" w:hAnsi="Tahoma" w:cs="Tahoma" w:hint="eastAsia"/>
          <w:sz w:val="23"/>
          <w:szCs w:val="23"/>
        </w:rPr>
      </w:pPr>
      <w:r w:rsidRPr="00143535">
        <w:rPr>
          <w:rStyle w:val="color19"/>
          <w:rFonts w:ascii="Tahoma" w:hAnsi="Tahoma" w:cs="Tahoma" w:hint="eastAsia"/>
          <w:sz w:val="23"/>
          <w:szCs w:val="23"/>
        </w:rPr>
        <w:t>예언서에서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회개의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목적은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원래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상태를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다시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회복하는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것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, </w:t>
      </w:r>
      <w:r w:rsidRPr="00143535">
        <w:rPr>
          <w:rStyle w:val="color19"/>
          <w:rFonts w:ascii="Tahoma" w:hAnsi="Tahoma" w:cs="Tahoma"/>
          <w:sz w:val="23"/>
          <w:szCs w:val="23"/>
        </w:rPr>
        <w:t>즉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하나님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과의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원래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관계로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돌아가는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것이라고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규정한다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. </w:t>
      </w:r>
      <w:r w:rsidRPr="00143535">
        <w:rPr>
          <w:rStyle w:val="color19"/>
          <w:rFonts w:ascii="Tahoma" w:hAnsi="Tahoma" w:cs="Tahoma"/>
          <w:sz w:val="23"/>
          <w:szCs w:val="23"/>
        </w:rPr>
        <w:t>그러나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이러한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돌아감은</w:t>
      </w:r>
      <w:r w:rsidR="0041672D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단순히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옛날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상태로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되돌아가는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것이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아니라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완전히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새롭게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시작하기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위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해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원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출발점으로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돌아가는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것이다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.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아모스에서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슈브는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주로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사람들의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회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개를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뜻하는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전문적인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용어로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사용된다</w:t>
      </w:r>
      <w:r w:rsidRPr="00143535">
        <w:rPr>
          <w:rStyle w:val="color19"/>
          <w:rFonts w:ascii="Tahoma" w:hAnsi="Tahoma" w:cs="Tahoma"/>
          <w:sz w:val="23"/>
          <w:szCs w:val="23"/>
        </w:rPr>
        <w:t>(</w:t>
      </w:r>
      <w:r w:rsidRPr="00143535">
        <w:rPr>
          <w:rStyle w:val="color19"/>
          <w:rFonts w:ascii="Tahoma" w:hAnsi="Tahoma" w:cs="Tahoma"/>
          <w:sz w:val="23"/>
          <w:szCs w:val="23"/>
        </w:rPr>
        <w:t>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4:6-11). </w:t>
      </w:r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호세아에서는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결혼에</w:t>
      </w:r>
      <w:r w:rsidR="0041672D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비유되어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하나님을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불성실한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백성이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돌아가고자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하는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이혼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당한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남편으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묘사한다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. </w:t>
      </w:r>
      <w:r w:rsidRPr="00143535">
        <w:rPr>
          <w:rStyle w:val="color19"/>
          <w:rFonts w:ascii="Tahoma" w:hAnsi="Tahoma" w:cs="Tahoma"/>
          <w:sz w:val="23"/>
          <w:szCs w:val="23"/>
        </w:rPr>
        <w:t>그러나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이스라엘은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회개를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원하지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않았기에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심판을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받아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다</w:t>
      </w:r>
    </w:p>
    <w:p w:rsidR="0041672D" w:rsidRDefault="00143535" w:rsidP="00143535">
      <w:pPr>
        <w:rPr>
          <w:rStyle w:val="color19"/>
          <w:rFonts w:ascii="Tahoma" w:hAnsi="Tahoma" w:cs="Tahoma" w:hint="eastAsia"/>
          <w:sz w:val="23"/>
          <w:szCs w:val="23"/>
        </w:rPr>
      </w:pPr>
      <w:r w:rsidRPr="00143535">
        <w:rPr>
          <w:rStyle w:val="color19"/>
          <w:rFonts w:ascii="Tahoma" w:hAnsi="Tahoma" w:cs="Tahoma" w:hint="eastAsia"/>
          <w:sz w:val="23"/>
          <w:szCs w:val="23"/>
        </w:rPr>
        <w:t>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애굽으로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돌아갈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것이라고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한다</w:t>
      </w:r>
      <w:r w:rsidRPr="00143535">
        <w:rPr>
          <w:rStyle w:val="color19"/>
          <w:rFonts w:ascii="Tahoma" w:hAnsi="Tahoma" w:cs="Tahoma"/>
          <w:sz w:val="23"/>
          <w:szCs w:val="23"/>
        </w:rPr>
        <w:t>(</w:t>
      </w:r>
      <w:r w:rsidRPr="00143535">
        <w:rPr>
          <w:rStyle w:val="color19"/>
          <w:rFonts w:ascii="Tahoma" w:hAnsi="Tahoma" w:cs="Tahoma"/>
          <w:sz w:val="23"/>
          <w:szCs w:val="23"/>
        </w:rPr>
        <w:t>호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11:1-11. </w:t>
      </w:r>
      <w:r w:rsidRPr="00143535">
        <w:rPr>
          <w:rStyle w:val="color19"/>
          <w:rFonts w:ascii="Tahoma" w:hAnsi="Tahoma" w:cs="Tahoma"/>
          <w:sz w:val="23"/>
          <w:szCs w:val="23"/>
        </w:rPr>
        <w:t>참고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5:4). </w:t>
      </w:r>
    </w:p>
    <w:p w:rsidR="0041672D" w:rsidRDefault="00143535" w:rsidP="00143535">
      <w:pPr>
        <w:rPr>
          <w:rStyle w:val="color19"/>
          <w:rFonts w:ascii="Tahoma" w:hAnsi="Tahoma" w:cs="Tahoma" w:hint="eastAsia"/>
          <w:sz w:val="23"/>
          <w:szCs w:val="23"/>
        </w:rPr>
      </w:pP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예레미야는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이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러한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호세아의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결혼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비유를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발전시킨다</w:t>
      </w:r>
      <w:r w:rsidRPr="00143535">
        <w:rPr>
          <w:rStyle w:val="color19"/>
          <w:rFonts w:ascii="Tahoma" w:hAnsi="Tahoma" w:cs="Tahoma"/>
          <w:sz w:val="23"/>
          <w:szCs w:val="23"/>
        </w:rPr>
        <w:t>(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렘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3:1. </w:t>
      </w:r>
      <w:r w:rsidRPr="00143535">
        <w:rPr>
          <w:rStyle w:val="color19"/>
          <w:rFonts w:ascii="Tahoma" w:hAnsi="Tahoma" w:cs="Tahoma"/>
          <w:sz w:val="23"/>
          <w:szCs w:val="23"/>
        </w:rPr>
        <w:t>참고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8:4-7; 14:2; 15:15). </w:t>
      </w:r>
    </w:p>
    <w:p w:rsidR="0041672D" w:rsidRDefault="00143535" w:rsidP="00143535">
      <w:pPr>
        <w:rPr>
          <w:rStyle w:val="color19"/>
          <w:rFonts w:ascii="Tahoma" w:hAnsi="Tahoma" w:cs="Tahoma" w:hint="eastAsia"/>
          <w:sz w:val="23"/>
          <w:szCs w:val="23"/>
        </w:rPr>
      </w:pPr>
      <w:r w:rsidRPr="00143535">
        <w:rPr>
          <w:rStyle w:val="color19"/>
          <w:rFonts w:ascii="Tahoma" w:hAnsi="Tahoma" w:cs="Tahoma"/>
          <w:sz w:val="23"/>
          <w:szCs w:val="23"/>
        </w:rPr>
        <w:t>이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사야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또한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회개를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언급하고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있으며</w:t>
      </w:r>
      <w:r w:rsidRPr="00143535">
        <w:rPr>
          <w:rStyle w:val="color19"/>
          <w:rFonts w:ascii="Tahoma" w:hAnsi="Tahoma" w:cs="Tahoma"/>
          <w:sz w:val="23"/>
          <w:szCs w:val="23"/>
        </w:rPr>
        <w:t>(</w:t>
      </w:r>
      <w:r w:rsidRPr="00143535">
        <w:rPr>
          <w:rStyle w:val="color19"/>
          <w:rFonts w:ascii="Tahoma" w:hAnsi="Tahoma" w:cs="Tahoma"/>
          <w:sz w:val="23"/>
          <w:szCs w:val="23"/>
        </w:rPr>
        <w:t>사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30:15), </w:t>
      </w:r>
      <w:r w:rsidRPr="00143535">
        <w:rPr>
          <w:rStyle w:val="color19"/>
          <w:rFonts w:ascii="Tahoma" w:hAnsi="Tahoma" w:cs="Tahoma"/>
          <w:sz w:val="23"/>
          <w:szCs w:val="23"/>
        </w:rPr>
        <w:t>특이한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점은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그의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첫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번째</w:t>
      </w:r>
      <w:r w:rsidR="0041672D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아들의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이름을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스알야숩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>(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bWvy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;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ra</w:t>
      </w:r>
      <w:proofErr w:type="gramStart"/>
      <w:r w:rsidRPr="00143535">
        <w:rPr>
          <w:rStyle w:val="color19"/>
          <w:rFonts w:ascii="Tahoma" w:hAnsi="Tahoma" w:cs="Tahoma"/>
          <w:sz w:val="23"/>
          <w:szCs w:val="23"/>
        </w:rPr>
        <w:t>;v</w:t>
      </w:r>
      <w:proofErr w:type="spellEnd"/>
      <w:proofErr w:type="gramEnd"/>
      <w:r w:rsidRPr="00143535">
        <w:rPr>
          <w:rStyle w:val="color19"/>
          <w:rFonts w:ascii="Tahoma" w:hAnsi="Tahoma" w:cs="Tahoma"/>
          <w:sz w:val="23"/>
          <w:szCs w:val="23"/>
        </w:rPr>
        <w:t xml:space="preserve">]. </w:t>
      </w:r>
      <w:r w:rsidRPr="00143535">
        <w:rPr>
          <w:rStyle w:val="color19"/>
          <w:rFonts w:ascii="Tahoma" w:hAnsi="Tahoma" w:cs="Tahoma"/>
          <w:sz w:val="23"/>
          <w:szCs w:val="23"/>
        </w:rPr>
        <w:t>남은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자가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돌아오리라</w:t>
      </w:r>
      <w:r w:rsidRPr="00143535">
        <w:rPr>
          <w:rStyle w:val="color19"/>
          <w:rFonts w:ascii="Tahoma" w:hAnsi="Tahoma" w:cs="Tahoma"/>
          <w:sz w:val="23"/>
          <w:szCs w:val="23"/>
        </w:rPr>
        <w:t>)</w:t>
      </w:r>
      <w:r w:rsidRPr="00143535">
        <w:rPr>
          <w:rStyle w:val="color19"/>
          <w:rFonts w:ascii="Tahoma" w:hAnsi="Tahoma" w:cs="Tahoma"/>
          <w:sz w:val="23"/>
          <w:szCs w:val="23"/>
        </w:rPr>
        <w:t>이라고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했다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. </w:t>
      </w:r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r w:rsidRPr="00143535">
        <w:rPr>
          <w:rStyle w:val="color19"/>
          <w:rFonts w:ascii="Tahoma" w:hAnsi="Tahoma" w:cs="Tahoma"/>
          <w:sz w:val="23"/>
          <w:szCs w:val="23"/>
        </w:rPr>
        <w:t>포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로기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전의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예언자들은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확실히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하나님께로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돌아가는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것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, </w:t>
      </w:r>
      <w:r w:rsidRPr="00143535">
        <w:rPr>
          <w:rStyle w:val="color19"/>
          <w:rFonts w:ascii="Tahoma" w:hAnsi="Tahoma" w:cs="Tahoma"/>
          <w:sz w:val="23"/>
          <w:szCs w:val="23"/>
        </w:rPr>
        <w:t>즉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회개가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가능하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다고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여겼고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거기에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큰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소망을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두었다</w:t>
      </w:r>
      <w:r w:rsidRPr="00143535">
        <w:rPr>
          <w:rStyle w:val="color19"/>
          <w:rFonts w:ascii="Tahoma" w:hAnsi="Tahoma" w:cs="Tahoma"/>
          <w:sz w:val="23"/>
          <w:szCs w:val="23"/>
        </w:rPr>
        <w:t>.</w:t>
      </w:r>
    </w:p>
    <w:p w:rsidR="0041672D" w:rsidRDefault="00143535" w:rsidP="00143535">
      <w:pPr>
        <w:rPr>
          <w:rStyle w:val="color19"/>
          <w:rFonts w:ascii="Tahoma" w:hAnsi="Tahoma" w:cs="Tahoma" w:hint="eastAsia"/>
          <w:sz w:val="23"/>
          <w:szCs w:val="23"/>
        </w:rPr>
      </w:pPr>
      <w:r w:rsidRPr="00143535">
        <w:rPr>
          <w:rStyle w:val="color19"/>
          <w:rFonts w:ascii="Tahoma" w:hAnsi="Tahoma" w:cs="Tahoma" w:hint="eastAsia"/>
          <w:sz w:val="23"/>
          <w:szCs w:val="23"/>
        </w:rPr>
        <w:t>한편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, </w:t>
      </w:r>
      <w:r w:rsidRPr="00143535">
        <w:rPr>
          <w:rStyle w:val="color19"/>
          <w:rFonts w:ascii="Tahoma" w:hAnsi="Tahoma" w:cs="Tahoma"/>
          <w:sz w:val="23"/>
          <w:szCs w:val="23"/>
        </w:rPr>
        <w:t>역사서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, </w:t>
      </w:r>
      <w:r w:rsidRPr="00143535">
        <w:rPr>
          <w:rStyle w:val="color19"/>
          <w:rFonts w:ascii="Tahoma" w:hAnsi="Tahoma" w:cs="Tahoma"/>
          <w:sz w:val="23"/>
          <w:szCs w:val="23"/>
        </w:rPr>
        <w:t>그</w:t>
      </w:r>
      <w:r w:rsidR="0041672D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중에서도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신명기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역사서</w:t>
      </w:r>
      <w:r w:rsidRPr="00143535">
        <w:rPr>
          <w:rStyle w:val="color19"/>
          <w:rFonts w:ascii="Tahoma" w:hAnsi="Tahoma" w:cs="Tahoma"/>
          <w:sz w:val="23"/>
          <w:szCs w:val="23"/>
        </w:rPr>
        <w:t>(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여호수아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>－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열왕기하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>)</w:t>
      </w:r>
      <w:r w:rsidRPr="00143535">
        <w:rPr>
          <w:rStyle w:val="color19"/>
          <w:rFonts w:ascii="Tahoma" w:hAnsi="Tahoma" w:cs="Tahoma"/>
          <w:sz w:val="23"/>
          <w:szCs w:val="23"/>
        </w:rPr>
        <w:t>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역대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기도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회개를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강조한다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. </w:t>
      </w:r>
    </w:p>
    <w:p w:rsidR="0041672D" w:rsidRDefault="00143535" w:rsidP="00143535">
      <w:pPr>
        <w:rPr>
          <w:rStyle w:val="color19"/>
          <w:rFonts w:ascii="Tahoma" w:hAnsi="Tahoma" w:cs="Tahoma" w:hint="eastAsia"/>
          <w:sz w:val="23"/>
          <w:szCs w:val="23"/>
        </w:rPr>
      </w:pPr>
      <w:r w:rsidRPr="00143535">
        <w:rPr>
          <w:rStyle w:val="color19"/>
          <w:rFonts w:ascii="Tahoma" w:hAnsi="Tahoma" w:cs="Tahoma"/>
          <w:sz w:val="23"/>
          <w:szCs w:val="23"/>
        </w:rPr>
        <w:t>그런데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예언서와의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차이점은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회개의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가능성에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대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생각이다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. </w:t>
      </w:r>
    </w:p>
    <w:p w:rsidR="0041672D" w:rsidRDefault="00143535" w:rsidP="00143535">
      <w:pPr>
        <w:rPr>
          <w:rStyle w:val="color19"/>
          <w:rFonts w:ascii="Tahoma" w:hAnsi="Tahoma" w:cs="Tahoma" w:hint="eastAsia"/>
          <w:sz w:val="23"/>
          <w:szCs w:val="23"/>
        </w:rPr>
      </w:pPr>
      <w:r w:rsidRPr="00143535">
        <w:rPr>
          <w:rStyle w:val="color19"/>
          <w:rFonts w:ascii="Tahoma" w:hAnsi="Tahoma" w:cs="Tahoma"/>
          <w:sz w:val="23"/>
          <w:szCs w:val="23"/>
        </w:rPr>
        <w:t>포로기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전의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예언서에서도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회개하면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재앙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, </w:t>
      </w:r>
      <w:r w:rsidRPr="00143535">
        <w:rPr>
          <w:rStyle w:val="color19"/>
          <w:rFonts w:ascii="Tahoma" w:hAnsi="Tahoma" w:cs="Tahoma"/>
          <w:sz w:val="23"/>
          <w:szCs w:val="23"/>
        </w:rPr>
        <w:t>즉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하나님의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징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벌을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피할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있다고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했지만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, </w:t>
      </w:r>
      <w:r w:rsidRPr="00143535">
        <w:rPr>
          <w:rStyle w:val="color19"/>
          <w:rFonts w:ascii="Tahoma" w:hAnsi="Tahoma" w:cs="Tahoma"/>
          <w:sz w:val="23"/>
          <w:szCs w:val="23"/>
        </w:rPr>
        <w:t>신명기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역사서는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피할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있다고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생각했던</w:t>
      </w:r>
      <w:r w:rsidR="0041672D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재앙이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이미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도래하여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피할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없지만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여전히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회개가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필요하다고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강조한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다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. </w:t>
      </w:r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r w:rsidRPr="00143535">
        <w:rPr>
          <w:rStyle w:val="color19"/>
          <w:rFonts w:ascii="Tahoma" w:hAnsi="Tahoma" w:cs="Tahoma"/>
          <w:sz w:val="23"/>
          <w:szCs w:val="23"/>
        </w:rPr>
        <w:t>또한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, </w:t>
      </w:r>
      <w:r w:rsidRPr="00143535">
        <w:rPr>
          <w:rStyle w:val="color19"/>
          <w:rFonts w:ascii="Tahoma" w:hAnsi="Tahoma" w:cs="Tahoma"/>
          <w:sz w:val="23"/>
          <w:szCs w:val="23"/>
        </w:rPr>
        <w:t>역대기에서는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예언서에서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긍정적인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권고로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언급된</w:t>
      </w:r>
      <w:r w:rsidR="0041672D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‘</w:t>
      </w:r>
      <w:r w:rsidRPr="00143535">
        <w:rPr>
          <w:rStyle w:val="color19"/>
          <w:rFonts w:ascii="Tahoma" w:hAnsi="Tahoma" w:cs="Tahoma"/>
          <w:sz w:val="23"/>
          <w:szCs w:val="23"/>
        </w:rPr>
        <w:t>하나님께로</w:t>
      </w:r>
      <w:r w:rsidR="0041672D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돌아오라’는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명령과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함께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부정적인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권고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, </w:t>
      </w:r>
      <w:r w:rsidRPr="00143535">
        <w:rPr>
          <w:rStyle w:val="color19"/>
          <w:rFonts w:ascii="Tahoma" w:hAnsi="Tahoma" w:cs="Tahoma"/>
          <w:sz w:val="23"/>
          <w:szCs w:val="23"/>
        </w:rPr>
        <w:t>즉</w:t>
      </w:r>
      <w:r w:rsidR="0041672D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‘</w:t>
      </w:r>
      <w:r w:rsidRPr="00143535">
        <w:rPr>
          <w:rStyle w:val="color19"/>
          <w:rFonts w:ascii="Tahoma" w:hAnsi="Tahoma" w:cs="Tahoma"/>
          <w:sz w:val="23"/>
          <w:szCs w:val="23"/>
        </w:rPr>
        <w:t>악으로부터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돌이킬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것</w:t>
      </w:r>
      <w:r w:rsidRPr="00143535">
        <w:rPr>
          <w:rStyle w:val="color19"/>
          <w:rFonts w:ascii="Tahoma" w:hAnsi="Tahoma" w:cs="Tahoma"/>
          <w:sz w:val="23"/>
          <w:szCs w:val="23"/>
        </w:rPr>
        <w:t>’</w:t>
      </w:r>
      <w:r w:rsidRPr="00143535">
        <w:rPr>
          <w:rStyle w:val="color19"/>
          <w:rFonts w:ascii="Tahoma" w:hAnsi="Tahoma" w:cs="Tahoma"/>
          <w:sz w:val="23"/>
          <w:szCs w:val="23"/>
        </w:rPr>
        <w:t>도</w:t>
      </w:r>
      <w:r w:rsidR="0041672D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요구한다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. </w:t>
      </w:r>
      <w:r w:rsidRPr="00143535">
        <w:rPr>
          <w:rStyle w:val="color19"/>
          <w:rFonts w:ascii="Tahoma" w:hAnsi="Tahoma" w:cs="Tahoma"/>
          <w:sz w:val="23"/>
          <w:szCs w:val="23"/>
        </w:rPr>
        <w:t>이러한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요구는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예레미야와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에스겔에서도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나타나는데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단순히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하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나님께로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돌아오라는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추상적인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회개보다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구체적이고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시급한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회개를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의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미한다</w:t>
      </w:r>
      <w:r w:rsidRPr="00143535">
        <w:rPr>
          <w:rStyle w:val="color19"/>
          <w:rFonts w:ascii="Tahoma" w:hAnsi="Tahoma" w:cs="Tahoma"/>
          <w:sz w:val="23"/>
          <w:szCs w:val="23"/>
        </w:rPr>
        <w:t>.</w:t>
      </w:r>
    </w:p>
    <w:p w:rsidR="0041672D" w:rsidRDefault="0041672D" w:rsidP="00143535">
      <w:pPr>
        <w:rPr>
          <w:rStyle w:val="color19"/>
          <w:rFonts w:ascii="Tahoma" w:hAnsi="Tahoma" w:cs="Tahoma" w:hint="eastAsia"/>
          <w:sz w:val="23"/>
          <w:szCs w:val="23"/>
        </w:rPr>
      </w:pPr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r w:rsidRPr="00143535">
        <w:rPr>
          <w:rStyle w:val="color19"/>
          <w:rFonts w:ascii="Tahoma" w:hAnsi="Tahoma" w:cs="Tahoma"/>
          <w:sz w:val="23"/>
          <w:szCs w:val="23"/>
        </w:rPr>
        <w:t xml:space="preserve">4.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슈브의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신학적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의미</w:t>
      </w:r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proofErr w:type="spellStart"/>
      <w:r w:rsidRPr="00143535">
        <w:rPr>
          <w:rStyle w:val="color19"/>
          <w:rFonts w:ascii="Tahoma" w:hAnsi="Tahoma" w:cs="Tahoma" w:hint="eastAsia"/>
          <w:sz w:val="23"/>
          <w:szCs w:val="23"/>
        </w:rPr>
        <w:t>할러데이는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슈브의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164</w:t>
      </w:r>
      <w:r w:rsidRPr="00143535">
        <w:rPr>
          <w:rStyle w:val="color19"/>
          <w:rFonts w:ascii="Tahoma" w:hAnsi="Tahoma" w:cs="Tahoma"/>
          <w:sz w:val="23"/>
          <w:szCs w:val="23"/>
        </w:rPr>
        <w:t>회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용례들이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계약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용법으로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사용되었다고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주장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했지만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, </w:t>
      </w:r>
      <w:r w:rsidRPr="00143535">
        <w:rPr>
          <w:rStyle w:val="color19"/>
          <w:rFonts w:ascii="Tahoma" w:hAnsi="Tahoma" w:cs="Tahoma"/>
          <w:sz w:val="23"/>
          <w:szCs w:val="23"/>
        </w:rPr>
        <w:t>대부분의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연구에서는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회개라는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큰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주제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아래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하나님께로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돌아가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신학적인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개념으로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간주</w:t>
      </w:r>
      <w:r w:rsidRPr="00143535">
        <w:rPr>
          <w:rStyle w:val="color19"/>
          <w:rFonts w:ascii="Tahoma" w:hAnsi="Tahoma" w:cs="Tahoma"/>
          <w:sz w:val="23"/>
          <w:szCs w:val="23"/>
        </w:rPr>
        <w:lastRenderedPageBreak/>
        <w:t>한다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. </w:t>
      </w:r>
      <w:r w:rsidRPr="00143535">
        <w:rPr>
          <w:rStyle w:val="color19"/>
          <w:rFonts w:ascii="Tahoma" w:hAnsi="Tahoma" w:cs="Tahoma"/>
          <w:sz w:val="23"/>
          <w:szCs w:val="23"/>
        </w:rPr>
        <w:t>이렇게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슈브는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회개라는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신학적인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개념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에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있어서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중심적인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단어이다</w:t>
      </w:r>
      <w:r w:rsidRPr="00143535">
        <w:rPr>
          <w:rStyle w:val="color19"/>
          <w:rFonts w:ascii="Tahoma" w:hAnsi="Tahoma" w:cs="Tahoma"/>
          <w:sz w:val="23"/>
          <w:szCs w:val="23"/>
        </w:rPr>
        <w:t>.</w:t>
      </w:r>
    </w:p>
    <w:p w:rsidR="0041672D" w:rsidRDefault="00143535" w:rsidP="00143535">
      <w:pPr>
        <w:rPr>
          <w:rStyle w:val="color19"/>
          <w:rFonts w:ascii="Tahoma" w:hAnsi="Tahoma" w:cs="Tahoma" w:hint="eastAsia"/>
          <w:sz w:val="23"/>
          <w:szCs w:val="23"/>
        </w:rPr>
      </w:pPr>
      <w:proofErr w:type="spellStart"/>
      <w:r w:rsidRPr="00143535">
        <w:rPr>
          <w:rStyle w:val="color19"/>
          <w:rFonts w:ascii="Tahoma" w:hAnsi="Tahoma" w:cs="Tahoma" w:hint="eastAsia"/>
          <w:sz w:val="23"/>
          <w:szCs w:val="23"/>
        </w:rPr>
        <w:t>슈브가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의미하는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회개의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신학적인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개념에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있어서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기본적인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전제는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방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향의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전환이다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. </w:t>
      </w:r>
      <w:r w:rsidRPr="00143535">
        <w:rPr>
          <w:rStyle w:val="color19"/>
          <w:rFonts w:ascii="Tahoma" w:hAnsi="Tahoma" w:cs="Tahoma"/>
          <w:sz w:val="23"/>
          <w:szCs w:val="23"/>
        </w:rPr>
        <w:t>이러한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방향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전환에서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중요한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점은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하나님께로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돌아가는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과정이다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. </w:t>
      </w:r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r w:rsidRPr="00143535">
        <w:rPr>
          <w:rStyle w:val="color19"/>
          <w:rFonts w:ascii="Tahoma" w:hAnsi="Tahoma" w:cs="Tahoma"/>
          <w:sz w:val="23"/>
          <w:szCs w:val="23"/>
        </w:rPr>
        <w:t>하나님께로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돌아간다는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회개의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과정은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예레미야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3</w:t>
      </w:r>
      <w:r w:rsidRPr="00143535">
        <w:rPr>
          <w:rStyle w:val="color19"/>
          <w:rFonts w:ascii="Tahoma" w:hAnsi="Tahoma" w:cs="Tahoma"/>
          <w:sz w:val="23"/>
          <w:szCs w:val="23"/>
        </w:rPr>
        <w:t>장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22-4</w:t>
      </w:r>
      <w:r w:rsidRPr="00143535">
        <w:rPr>
          <w:rStyle w:val="color19"/>
          <w:rFonts w:ascii="Tahoma" w:hAnsi="Tahoma" w:cs="Tahoma"/>
          <w:sz w:val="23"/>
          <w:szCs w:val="23"/>
        </w:rPr>
        <w:t>장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2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절에서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명확히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묘사되는데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그것은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회개의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참된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예전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, </w:t>
      </w:r>
      <w:r w:rsidRPr="00143535">
        <w:rPr>
          <w:rStyle w:val="color19"/>
          <w:rFonts w:ascii="Tahoma" w:hAnsi="Tahoma" w:cs="Tahoma"/>
          <w:sz w:val="23"/>
          <w:szCs w:val="23"/>
        </w:rPr>
        <w:t>하나님의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주되심을</w:t>
      </w:r>
      <w:r w:rsidR="0041672D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인정하는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것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(3:22), </w:t>
      </w:r>
      <w:r w:rsidRPr="00143535">
        <w:rPr>
          <w:rStyle w:val="color19"/>
          <w:rFonts w:ascii="Tahoma" w:hAnsi="Tahoma" w:cs="Tahoma"/>
          <w:sz w:val="23"/>
          <w:szCs w:val="23"/>
        </w:rPr>
        <w:t>자기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잘못을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인정하는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것</w:t>
      </w:r>
      <w:r w:rsidRPr="00143535">
        <w:rPr>
          <w:rStyle w:val="color19"/>
          <w:rFonts w:ascii="Tahoma" w:hAnsi="Tahoma" w:cs="Tahoma"/>
          <w:sz w:val="23"/>
          <w:szCs w:val="23"/>
        </w:rPr>
        <w:t>(3:23), “</w:t>
      </w:r>
      <w:r w:rsidRPr="00143535">
        <w:rPr>
          <w:rStyle w:val="color19"/>
          <w:rFonts w:ascii="Tahoma" w:hAnsi="Tahoma" w:cs="Tahoma"/>
          <w:sz w:val="23"/>
          <w:szCs w:val="23"/>
        </w:rPr>
        <w:t>제</w:t>
      </w:r>
      <w:r w:rsidRPr="00143535">
        <w:rPr>
          <w:rStyle w:val="color19"/>
          <w:rFonts w:ascii="Tahoma" w:hAnsi="Tahoma" w:cs="Tahoma"/>
          <w:sz w:val="23"/>
          <w:szCs w:val="23"/>
        </w:rPr>
        <w:t>(</w:t>
      </w:r>
      <w:r w:rsidRPr="00143535">
        <w:rPr>
          <w:rStyle w:val="color19"/>
          <w:rFonts w:ascii="Tahoma" w:hAnsi="Tahoma" w:cs="Tahoma"/>
          <w:sz w:val="23"/>
          <w:szCs w:val="23"/>
        </w:rPr>
        <w:t>저희</w:t>
      </w:r>
      <w:r w:rsidRPr="00143535">
        <w:rPr>
          <w:rStyle w:val="color19"/>
          <w:rFonts w:ascii="Tahoma" w:hAnsi="Tahoma" w:cs="Tahoma"/>
          <w:sz w:val="23"/>
          <w:szCs w:val="23"/>
        </w:rPr>
        <w:t>)</w:t>
      </w:r>
      <w:r w:rsidRPr="00143535">
        <w:rPr>
          <w:rStyle w:val="color19"/>
          <w:rFonts w:ascii="Tahoma" w:hAnsi="Tahoma" w:cs="Tahoma"/>
          <w:sz w:val="23"/>
          <w:szCs w:val="23"/>
        </w:rPr>
        <w:t>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죄를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지었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습니다”라고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말로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자백하는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것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(3:25), </w:t>
      </w:r>
      <w:r w:rsidRPr="00143535">
        <w:rPr>
          <w:rStyle w:val="color19"/>
          <w:rFonts w:ascii="Tahoma" w:hAnsi="Tahoma" w:cs="Tahoma"/>
          <w:sz w:val="23"/>
          <w:szCs w:val="23"/>
        </w:rPr>
        <w:t>부끄러움을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인정하는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것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(3:25), </w:t>
      </w:r>
      <w:r w:rsidRPr="00143535">
        <w:rPr>
          <w:rStyle w:val="color19"/>
          <w:rFonts w:ascii="Tahoma" w:hAnsi="Tahoma" w:cs="Tahoma"/>
          <w:sz w:val="23"/>
          <w:szCs w:val="23"/>
        </w:rPr>
        <w:t>새로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운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행동을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하기로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맹세하고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지키는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것</w:t>
      </w:r>
      <w:r w:rsidRPr="00143535">
        <w:rPr>
          <w:rStyle w:val="color19"/>
          <w:rFonts w:ascii="Tahoma" w:hAnsi="Tahoma" w:cs="Tahoma"/>
          <w:sz w:val="23"/>
          <w:szCs w:val="23"/>
        </w:rPr>
        <w:t>(4:1-2)</w:t>
      </w:r>
      <w:r w:rsidRPr="00143535">
        <w:rPr>
          <w:rStyle w:val="color19"/>
          <w:rFonts w:ascii="Tahoma" w:hAnsi="Tahoma" w:cs="Tahoma"/>
          <w:sz w:val="23"/>
          <w:szCs w:val="23"/>
        </w:rPr>
        <w:t>이다</w:t>
      </w:r>
      <w:r w:rsidRPr="00143535">
        <w:rPr>
          <w:rStyle w:val="color19"/>
          <w:rFonts w:ascii="Tahoma" w:hAnsi="Tahoma" w:cs="Tahoma"/>
          <w:sz w:val="23"/>
          <w:szCs w:val="23"/>
        </w:rPr>
        <w:t>.</w:t>
      </w:r>
    </w:p>
    <w:p w:rsidR="0041672D" w:rsidRDefault="00143535" w:rsidP="00143535">
      <w:pPr>
        <w:rPr>
          <w:rStyle w:val="color19"/>
          <w:rFonts w:ascii="Tahoma" w:hAnsi="Tahoma" w:cs="Tahoma" w:hint="eastAsia"/>
          <w:sz w:val="23"/>
          <w:szCs w:val="23"/>
        </w:rPr>
      </w:pPr>
      <w:r w:rsidRPr="00143535">
        <w:rPr>
          <w:rStyle w:val="color19"/>
          <w:rFonts w:ascii="Tahoma" w:hAnsi="Tahoma" w:cs="Tahoma" w:hint="eastAsia"/>
          <w:sz w:val="23"/>
          <w:szCs w:val="23"/>
        </w:rPr>
        <w:t>그런데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돌이키는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것은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사람뿐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아니라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하나님에게도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적용되어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회개한</w:t>
      </w:r>
      <w:r w:rsidR="0041672D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사람을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받아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주시는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하나님을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묘사하기도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한다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. </w:t>
      </w:r>
      <w:r w:rsidRPr="00143535">
        <w:rPr>
          <w:rStyle w:val="color19"/>
          <w:rFonts w:ascii="Tahoma" w:hAnsi="Tahoma" w:cs="Tahoma"/>
          <w:sz w:val="23"/>
          <w:szCs w:val="23"/>
        </w:rPr>
        <w:t>즉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, </w:t>
      </w:r>
      <w:r w:rsidRPr="00143535">
        <w:rPr>
          <w:rStyle w:val="color19"/>
          <w:rFonts w:ascii="Tahoma" w:hAnsi="Tahoma" w:cs="Tahoma"/>
          <w:sz w:val="23"/>
          <w:szCs w:val="23"/>
        </w:rPr>
        <w:t>하나님께서는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용서를</w:t>
      </w:r>
      <w:r w:rsidR="0041672D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구하는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자에게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자신의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진노를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돌이킬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것임을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약속하신다</w:t>
      </w:r>
      <w:r w:rsidRPr="00143535">
        <w:rPr>
          <w:rStyle w:val="color19"/>
          <w:rFonts w:ascii="Tahoma" w:hAnsi="Tahoma" w:cs="Tahoma"/>
          <w:sz w:val="23"/>
          <w:szCs w:val="23"/>
        </w:rPr>
        <w:t>(</w:t>
      </w:r>
      <w:r w:rsidRPr="00143535">
        <w:rPr>
          <w:rStyle w:val="color19"/>
          <w:rFonts w:ascii="Tahoma" w:hAnsi="Tahoma" w:cs="Tahoma"/>
          <w:sz w:val="23"/>
          <w:szCs w:val="23"/>
        </w:rPr>
        <w:t>호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14:4). </w:t>
      </w:r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아모스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에서는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이와는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반대의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의미인</w:t>
      </w:r>
      <w:r w:rsidR="0041672D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‘</w:t>
      </w:r>
      <w:r w:rsidRPr="00143535">
        <w:rPr>
          <w:rStyle w:val="color19"/>
          <w:rFonts w:ascii="Tahoma" w:hAnsi="Tahoma" w:cs="Tahoma"/>
          <w:sz w:val="23"/>
          <w:szCs w:val="23"/>
        </w:rPr>
        <w:t>돌이키지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아니하리니</w:t>
      </w:r>
      <w:r w:rsidRPr="00143535">
        <w:rPr>
          <w:rStyle w:val="color19"/>
          <w:rFonts w:ascii="Tahoma" w:hAnsi="Tahoma" w:cs="Tahoma"/>
          <w:sz w:val="23"/>
          <w:szCs w:val="23"/>
        </w:rPr>
        <w:t>’(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WNb</w:t>
      </w:r>
      <w:proofErr w:type="gramStart"/>
      <w:r w:rsidRPr="00143535">
        <w:rPr>
          <w:rStyle w:val="color19"/>
          <w:rFonts w:ascii="Tahoma" w:hAnsi="Tahoma" w:cs="Tahoma"/>
          <w:sz w:val="23"/>
          <w:szCs w:val="23"/>
        </w:rPr>
        <w:t>,yvia</w:t>
      </w:r>
      <w:proofErr w:type="spellEnd"/>
      <w:proofErr w:type="gramEnd"/>
      <w:r w:rsidRPr="00143535">
        <w:rPr>
          <w:rStyle w:val="color19"/>
          <w:rFonts w:ascii="Tahoma" w:hAnsi="Tahoma" w:cs="Tahoma"/>
          <w:sz w:val="23"/>
          <w:szCs w:val="23"/>
        </w:rPr>
        <w:t xml:space="preserve">}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alO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o)</w:t>
      </w:r>
      <w:r w:rsidRPr="00143535">
        <w:rPr>
          <w:rStyle w:val="color19"/>
          <w:rFonts w:ascii="Tahoma" w:hAnsi="Tahoma" w:cs="Tahoma"/>
          <w:sz w:val="23"/>
          <w:szCs w:val="23"/>
        </w:rPr>
        <w:t>라는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표</w:t>
      </w:r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r w:rsidRPr="00143535">
        <w:rPr>
          <w:rStyle w:val="color19"/>
          <w:rFonts w:ascii="Tahoma" w:hAnsi="Tahoma" w:cs="Tahoma" w:hint="eastAsia"/>
          <w:sz w:val="23"/>
          <w:szCs w:val="23"/>
        </w:rPr>
        <w:t>현을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사용하며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회개를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촉구하고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있다</w:t>
      </w:r>
      <w:r w:rsidRPr="00143535">
        <w:rPr>
          <w:rStyle w:val="color19"/>
          <w:rFonts w:ascii="Tahoma" w:hAnsi="Tahoma" w:cs="Tahoma"/>
          <w:sz w:val="23"/>
          <w:szCs w:val="23"/>
        </w:rPr>
        <w:t>.</w:t>
      </w:r>
    </w:p>
    <w:p w:rsidR="0041672D" w:rsidRDefault="00143535" w:rsidP="00143535">
      <w:pPr>
        <w:rPr>
          <w:rStyle w:val="color19"/>
          <w:rFonts w:ascii="Tahoma" w:hAnsi="Tahoma" w:cs="Tahoma" w:hint="eastAsia"/>
          <w:sz w:val="23"/>
          <w:szCs w:val="23"/>
        </w:rPr>
      </w:pPr>
      <w:r w:rsidRPr="00143535">
        <w:rPr>
          <w:rStyle w:val="color19"/>
          <w:rFonts w:ascii="Tahoma" w:hAnsi="Tahoma" w:cs="Tahoma" w:hint="eastAsia"/>
          <w:sz w:val="23"/>
          <w:szCs w:val="23"/>
        </w:rPr>
        <w:t>확실히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구약성경에는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명확한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회개의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개념과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체계화된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회개의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교리가</w:t>
      </w:r>
      <w:r w:rsidR="0041672D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나오지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않는다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. </w:t>
      </w:r>
      <w:r w:rsidRPr="00143535">
        <w:rPr>
          <w:rStyle w:val="color19"/>
          <w:rFonts w:ascii="Tahoma" w:hAnsi="Tahoma" w:cs="Tahoma"/>
          <w:sz w:val="23"/>
          <w:szCs w:val="23"/>
        </w:rPr>
        <w:t>그렇지만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구약성경은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슈브를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통해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기본적으로</w:t>
      </w:r>
      <w:r w:rsidRPr="00143535">
        <w:rPr>
          <w:rStyle w:val="color19"/>
          <w:rFonts w:ascii="Tahoma" w:hAnsi="Tahoma" w:cs="Tahoma"/>
          <w:sz w:val="23"/>
          <w:szCs w:val="23"/>
        </w:rPr>
        <w:t>‘</w:t>
      </w:r>
      <w:r w:rsidRPr="00143535">
        <w:rPr>
          <w:rStyle w:val="color19"/>
          <w:rFonts w:ascii="Tahoma" w:hAnsi="Tahoma" w:cs="Tahoma"/>
          <w:sz w:val="23"/>
          <w:szCs w:val="23"/>
        </w:rPr>
        <w:t>돌아오다</w:t>
      </w:r>
      <w:r w:rsidRPr="00143535">
        <w:rPr>
          <w:rStyle w:val="color19"/>
          <w:rFonts w:ascii="Tahoma" w:hAnsi="Tahoma" w:cs="Tahoma"/>
          <w:sz w:val="23"/>
          <w:szCs w:val="23"/>
        </w:rPr>
        <w:t>’</w:t>
      </w:r>
      <w:proofErr w:type="spellStart"/>
      <w:r w:rsidRPr="00143535">
        <w:rPr>
          <w:rStyle w:val="color19"/>
          <w:rFonts w:ascii="Tahoma" w:hAnsi="Tahoma" w:cs="Tahoma" w:hint="eastAsia"/>
          <w:sz w:val="23"/>
          <w:szCs w:val="23"/>
        </w:rPr>
        <w:t>를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의미하며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돌아오기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전에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했던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악행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, </w:t>
      </w:r>
      <w:r w:rsidRPr="00143535">
        <w:rPr>
          <w:rStyle w:val="color19"/>
          <w:rFonts w:ascii="Tahoma" w:hAnsi="Tahoma" w:cs="Tahoma"/>
          <w:sz w:val="23"/>
          <w:szCs w:val="23"/>
        </w:rPr>
        <w:t>폭력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, </w:t>
      </w:r>
      <w:r w:rsidRPr="00143535">
        <w:rPr>
          <w:rStyle w:val="color19"/>
          <w:rFonts w:ascii="Tahoma" w:hAnsi="Tahoma" w:cs="Tahoma"/>
          <w:sz w:val="23"/>
          <w:szCs w:val="23"/>
        </w:rPr>
        <w:t>우상숭배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및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죄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등으로부터</w:t>
      </w:r>
      <w:r w:rsidR="0041672D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하나님께로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돌아오는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것을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다루는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구절들에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나타나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회개와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연결되고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있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다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. </w:t>
      </w:r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r w:rsidRPr="00143535">
        <w:rPr>
          <w:rStyle w:val="color19"/>
          <w:rFonts w:ascii="Tahoma" w:hAnsi="Tahoma" w:cs="Tahoma"/>
          <w:sz w:val="23"/>
          <w:szCs w:val="23"/>
        </w:rPr>
        <w:t>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나아가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예언자들은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슈브를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사용하여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하나님께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대한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그릇된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태도에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돌이켜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, </w:t>
      </w:r>
      <w:r w:rsidRPr="00143535">
        <w:rPr>
          <w:rStyle w:val="color19"/>
          <w:rFonts w:ascii="Tahoma" w:hAnsi="Tahoma" w:cs="Tahoma"/>
          <w:sz w:val="23"/>
          <w:szCs w:val="23"/>
        </w:rPr>
        <w:t>인간의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전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존재를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다하여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하나님께로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향할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것을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요청했는데</w:t>
      </w:r>
      <w:r w:rsidR="0041672D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이런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개념이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구약성경에서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주로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말하는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회개라고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있다</w:t>
      </w:r>
      <w:r w:rsidRPr="00143535">
        <w:rPr>
          <w:rStyle w:val="color19"/>
          <w:rFonts w:ascii="Tahoma" w:hAnsi="Tahoma" w:cs="Tahoma"/>
          <w:sz w:val="23"/>
          <w:szCs w:val="23"/>
        </w:rPr>
        <w:t>.</w:t>
      </w:r>
    </w:p>
    <w:p w:rsidR="0041672D" w:rsidRDefault="0041672D" w:rsidP="00143535">
      <w:pPr>
        <w:rPr>
          <w:rStyle w:val="color19"/>
          <w:rFonts w:ascii="Tahoma" w:hAnsi="Tahoma" w:cs="Tahoma" w:hint="eastAsia"/>
          <w:sz w:val="23"/>
          <w:szCs w:val="23"/>
        </w:rPr>
      </w:pPr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r w:rsidRPr="00143535">
        <w:rPr>
          <w:rStyle w:val="color19"/>
          <w:rFonts w:ascii="Tahoma" w:hAnsi="Tahoma" w:cs="Tahoma" w:hint="eastAsia"/>
          <w:sz w:val="23"/>
          <w:szCs w:val="23"/>
        </w:rPr>
        <w:t>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참고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문헌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■</w:t>
      </w:r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Botterweck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, G. J. and H.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Ringgren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(eds.) tr. by Willis, J. T. Theological Dictionary</w:t>
      </w:r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proofErr w:type="gramStart"/>
      <w:r w:rsidRPr="00143535">
        <w:rPr>
          <w:rStyle w:val="color19"/>
          <w:rFonts w:ascii="Tahoma" w:hAnsi="Tahoma" w:cs="Tahoma"/>
          <w:sz w:val="23"/>
          <w:szCs w:val="23"/>
        </w:rPr>
        <w:t>of</w:t>
      </w:r>
      <w:proofErr w:type="gramEnd"/>
      <w:r w:rsidRPr="00143535">
        <w:rPr>
          <w:rStyle w:val="color19"/>
          <w:rFonts w:ascii="Tahoma" w:hAnsi="Tahoma" w:cs="Tahoma"/>
          <w:sz w:val="23"/>
          <w:szCs w:val="23"/>
        </w:rPr>
        <w:t xml:space="preserve"> the Old Testament. 15 vol. Michigan: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Eerdmans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>, 2006.</w:t>
      </w:r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Jenni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, E. and C.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Westermann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(eds.) tr. by Biddle, M. Theological Lexicon of the</w:t>
      </w:r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proofErr w:type="gramStart"/>
      <w:r w:rsidRPr="00143535">
        <w:rPr>
          <w:rStyle w:val="color19"/>
          <w:rFonts w:ascii="Tahoma" w:hAnsi="Tahoma" w:cs="Tahoma"/>
          <w:sz w:val="23"/>
          <w:szCs w:val="23"/>
        </w:rPr>
        <w:t>Old Testament.</w:t>
      </w:r>
      <w:proofErr w:type="gramEnd"/>
      <w:r w:rsidRPr="00143535">
        <w:rPr>
          <w:rStyle w:val="color19"/>
          <w:rFonts w:ascii="Tahoma" w:hAnsi="Tahoma" w:cs="Tahoma"/>
          <w:sz w:val="23"/>
          <w:szCs w:val="23"/>
        </w:rPr>
        <w:t xml:space="preserve"> 3 vol. Peabody, Mass.: Hendrickson Publishers, 1997.</w:t>
      </w:r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Köehler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>, L. and W. Baumgartner (eds.) tr. &amp; ed. under the supervision of</w:t>
      </w:r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r w:rsidRPr="00143535">
        <w:rPr>
          <w:rStyle w:val="color19"/>
          <w:rFonts w:ascii="Tahoma" w:hAnsi="Tahoma" w:cs="Tahoma"/>
          <w:sz w:val="23"/>
          <w:szCs w:val="23"/>
        </w:rPr>
        <w:t>Richardson, M. E. J. The Hebrew and Aramaic Lexicon of the Old</w:t>
      </w:r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proofErr w:type="gramStart"/>
      <w:r w:rsidRPr="00143535">
        <w:rPr>
          <w:rStyle w:val="color19"/>
          <w:rFonts w:ascii="Tahoma" w:hAnsi="Tahoma" w:cs="Tahoma"/>
          <w:sz w:val="23"/>
          <w:szCs w:val="23"/>
        </w:rPr>
        <w:t>Testament.</w:t>
      </w:r>
      <w:proofErr w:type="gram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gramStart"/>
      <w:r w:rsidRPr="00143535">
        <w:rPr>
          <w:rStyle w:val="color19"/>
          <w:rFonts w:ascii="Tahoma" w:hAnsi="Tahoma" w:cs="Tahoma"/>
          <w:sz w:val="23"/>
          <w:szCs w:val="23"/>
        </w:rPr>
        <w:t>2 vol. Study Edition.</w:t>
      </w:r>
      <w:proofErr w:type="gramEnd"/>
      <w:r w:rsidRPr="00143535">
        <w:rPr>
          <w:rStyle w:val="color19"/>
          <w:rFonts w:ascii="Tahoma" w:hAnsi="Tahoma" w:cs="Tahoma"/>
          <w:sz w:val="23"/>
          <w:szCs w:val="23"/>
        </w:rPr>
        <w:t xml:space="preserve"> Leiden: Brill, 2001.</w:t>
      </w:r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VanGemeren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>, W. (ed.) New International Dictionary of Old Testament Theology and</w:t>
      </w:r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proofErr w:type="gramStart"/>
      <w:r w:rsidRPr="00143535">
        <w:rPr>
          <w:rStyle w:val="color19"/>
          <w:rFonts w:ascii="Tahoma" w:hAnsi="Tahoma" w:cs="Tahoma"/>
          <w:sz w:val="23"/>
          <w:szCs w:val="23"/>
        </w:rPr>
        <w:t>Exegesis.</w:t>
      </w:r>
      <w:proofErr w:type="gramEnd"/>
      <w:r w:rsidRPr="00143535">
        <w:rPr>
          <w:rStyle w:val="color19"/>
          <w:rFonts w:ascii="Tahoma" w:hAnsi="Tahoma" w:cs="Tahoma"/>
          <w:sz w:val="23"/>
          <w:szCs w:val="23"/>
        </w:rPr>
        <w:t xml:space="preserve"> 4 vol. Grand Rapids, Mich.: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Zondervan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Pub. </w:t>
      </w:r>
      <w:proofErr w:type="gramStart"/>
      <w:r w:rsidRPr="00143535">
        <w:rPr>
          <w:rStyle w:val="color19"/>
          <w:rFonts w:ascii="Tahoma" w:hAnsi="Tahoma" w:cs="Tahoma"/>
          <w:sz w:val="23"/>
          <w:szCs w:val="23"/>
        </w:rPr>
        <w:t>House, 1996.</w:t>
      </w:r>
      <w:proofErr w:type="gramEnd"/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proofErr w:type="spellStart"/>
      <w:proofErr w:type="gramStart"/>
      <w:r w:rsidRPr="00143535">
        <w:rPr>
          <w:rStyle w:val="color19"/>
          <w:rFonts w:ascii="Tahoma" w:hAnsi="Tahoma" w:cs="Tahoma"/>
          <w:sz w:val="23"/>
          <w:szCs w:val="23"/>
        </w:rPr>
        <w:t>Waltke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>, B. K. and G. L. Archer and R. L. Harris.</w:t>
      </w:r>
      <w:proofErr w:type="gramEnd"/>
      <w:r w:rsidRPr="00143535">
        <w:rPr>
          <w:rStyle w:val="color19"/>
          <w:rFonts w:ascii="Tahoma" w:hAnsi="Tahoma" w:cs="Tahoma"/>
          <w:sz w:val="23"/>
          <w:szCs w:val="23"/>
        </w:rPr>
        <w:t xml:space="preserve"> Theological Wordbook of the Old</w:t>
      </w:r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proofErr w:type="gramStart"/>
      <w:r w:rsidRPr="00143535">
        <w:rPr>
          <w:rStyle w:val="color19"/>
          <w:rFonts w:ascii="Tahoma" w:hAnsi="Tahoma" w:cs="Tahoma"/>
          <w:sz w:val="23"/>
          <w:szCs w:val="23"/>
        </w:rPr>
        <w:t>Testament.</w:t>
      </w:r>
      <w:proofErr w:type="gramEnd"/>
      <w:r w:rsidRPr="00143535">
        <w:rPr>
          <w:rStyle w:val="color19"/>
          <w:rFonts w:ascii="Tahoma" w:hAnsi="Tahoma" w:cs="Tahoma"/>
          <w:sz w:val="23"/>
          <w:szCs w:val="23"/>
        </w:rPr>
        <w:t xml:space="preserve"> 2 vol. Chicago: Moody Press, 1980.</w:t>
      </w:r>
    </w:p>
    <w:p w:rsidR="0041672D" w:rsidRDefault="0041672D" w:rsidP="00143535">
      <w:pPr>
        <w:rPr>
          <w:rStyle w:val="color19"/>
          <w:rFonts w:ascii="Tahoma" w:hAnsi="Tahoma" w:cs="Tahoma" w:hint="eastAsia"/>
          <w:sz w:val="23"/>
          <w:szCs w:val="23"/>
        </w:rPr>
      </w:pPr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proofErr w:type="gramStart"/>
      <w:r w:rsidRPr="00143535">
        <w:rPr>
          <w:rStyle w:val="color19"/>
          <w:rFonts w:ascii="Tahoma" w:hAnsi="Tahoma" w:cs="Tahoma"/>
          <w:sz w:val="23"/>
          <w:szCs w:val="23"/>
        </w:rPr>
        <w:t>::</w:t>
      </w:r>
      <w:proofErr w:type="gram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조용현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연세대학교</w:t>
      </w:r>
      <w:r w:rsidRPr="00143535">
        <w:rPr>
          <w:rStyle w:val="color19"/>
          <w:rFonts w:ascii="Tahoma" w:hAnsi="Tahoma" w:cs="Tahoma"/>
          <w:sz w:val="23"/>
          <w:szCs w:val="23"/>
        </w:rPr>
        <w:t>(B.A.)</w:t>
      </w:r>
      <w:r w:rsidRPr="00143535">
        <w:rPr>
          <w:rStyle w:val="color19"/>
          <w:rFonts w:ascii="Tahoma" w:hAnsi="Tahoma" w:cs="Tahoma"/>
          <w:sz w:val="23"/>
          <w:szCs w:val="23"/>
        </w:rPr>
        <w:t>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나와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장로회신학대학교</w:t>
      </w:r>
      <w:r w:rsidRPr="00143535">
        <w:rPr>
          <w:rStyle w:val="color19"/>
          <w:rFonts w:ascii="Tahoma" w:hAnsi="Tahoma" w:cs="Tahoma"/>
          <w:sz w:val="23"/>
          <w:szCs w:val="23"/>
        </w:rPr>
        <w:t>(M.Div., Th.M.)</w:t>
      </w:r>
      <w:r w:rsidRPr="00143535">
        <w:rPr>
          <w:rStyle w:val="color19"/>
          <w:rFonts w:ascii="Tahoma" w:hAnsi="Tahoma" w:cs="Tahoma"/>
          <w:sz w:val="23"/>
          <w:szCs w:val="23"/>
        </w:rPr>
        <w:t>에서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공부했다</w:t>
      </w:r>
      <w:r w:rsidRPr="00143535">
        <w:rPr>
          <w:rStyle w:val="color19"/>
          <w:rFonts w:ascii="Tahoma" w:hAnsi="Tahoma" w:cs="Tahoma"/>
          <w:sz w:val="23"/>
          <w:szCs w:val="23"/>
        </w:rPr>
        <w:t>.</w:t>
      </w:r>
    </w:p>
    <w:p w:rsidR="00143535" w:rsidRDefault="00143535" w:rsidP="00143535">
      <w:pPr>
        <w:rPr>
          <w:rStyle w:val="color19"/>
          <w:rFonts w:ascii="Tahoma" w:hAnsi="Tahoma" w:cs="Tahoma" w:hint="eastAsia"/>
          <w:sz w:val="23"/>
          <w:szCs w:val="23"/>
        </w:rPr>
      </w:pPr>
      <w:r w:rsidRPr="00143535">
        <w:rPr>
          <w:rStyle w:val="color19"/>
          <w:rFonts w:ascii="Tahoma" w:hAnsi="Tahoma" w:cs="Tahoma" w:hint="eastAsia"/>
          <w:sz w:val="23"/>
          <w:szCs w:val="23"/>
        </w:rPr>
        <w:t>지금은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본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연구소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전임연구원으로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있다</w:t>
      </w:r>
      <w:r w:rsidRPr="00143535">
        <w:rPr>
          <w:rStyle w:val="color19"/>
          <w:rFonts w:ascii="Tahoma" w:hAnsi="Tahoma" w:cs="Tahoma"/>
          <w:sz w:val="23"/>
          <w:szCs w:val="23"/>
        </w:rPr>
        <w:t>.</w:t>
      </w:r>
    </w:p>
    <w:p w:rsidR="0031177B" w:rsidRDefault="0031177B" w:rsidP="00143535">
      <w:pPr>
        <w:rPr>
          <w:rStyle w:val="color19"/>
          <w:rFonts w:ascii="Tahoma" w:hAnsi="Tahoma" w:cs="Tahoma" w:hint="eastAsia"/>
          <w:sz w:val="23"/>
          <w:szCs w:val="23"/>
        </w:rPr>
      </w:pPr>
      <w:r>
        <w:rPr>
          <w:rStyle w:val="color19"/>
          <w:rFonts w:ascii="Tahoma" w:hAnsi="Tahoma" w:cs="Tahoma"/>
          <w:sz w:val="23"/>
          <w:szCs w:val="23"/>
        </w:rPr>
        <w:pict>
          <v:rect id="_x0000_i1025" style="width:0;height:1.5pt" o:hralign="center" o:hrstd="t" o:hr="t" fillcolor="#a0a0a0" stroked="f"/>
        </w:pict>
      </w:r>
    </w:p>
    <w:p w:rsidR="00FB0B1D" w:rsidRDefault="00FB0B1D" w:rsidP="00143535">
      <w:pPr>
        <w:rPr>
          <w:rStyle w:val="color19"/>
          <w:rFonts w:ascii="Tahoma" w:hAnsi="Tahoma" w:cs="Tahoma" w:hint="eastAsia"/>
          <w:sz w:val="23"/>
          <w:szCs w:val="23"/>
        </w:rPr>
      </w:pPr>
    </w:p>
    <w:p w:rsidR="00FB0B1D" w:rsidRDefault="00FB0B1D" w:rsidP="00143535">
      <w:pPr>
        <w:rPr>
          <w:rStyle w:val="color19"/>
          <w:rFonts w:ascii="Tahoma" w:hAnsi="Tahoma" w:cs="Tahoma" w:hint="eastAsia"/>
          <w:sz w:val="23"/>
          <w:szCs w:val="23"/>
        </w:rPr>
      </w:pPr>
    </w:p>
    <w:p w:rsidR="00FB0B1D" w:rsidRDefault="00FB0B1D" w:rsidP="00143535">
      <w:pPr>
        <w:rPr>
          <w:rStyle w:val="color19"/>
          <w:rFonts w:ascii="Tahoma" w:hAnsi="Tahoma" w:cs="Tahoma" w:hint="eastAsia"/>
          <w:sz w:val="23"/>
          <w:szCs w:val="23"/>
        </w:rPr>
      </w:pPr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r w:rsidRPr="00FB0B1D">
        <w:rPr>
          <w:rStyle w:val="color19"/>
          <w:rFonts w:ascii="Tahoma" w:hAnsi="Tahoma" w:cs="Tahoma" w:hint="eastAsia"/>
          <w:b/>
          <w:sz w:val="23"/>
          <w:szCs w:val="23"/>
        </w:rPr>
        <w:lastRenderedPageBreak/>
        <w:t>신약의</w:t>
      </w:r>
      <w:r w:rsidRPr="00FB0B1D">
        <w:rPr>
          <w:rStyle w:val="color19"/>
          <w:rFonts w:ascii="Tahoma" w:hAnsi="Tahoma" w:cs="Tahoma"/>
          <w:b/>
          <w:sz w:val="23"/>
          <w:szCs w:val="23"/>
        </w:rPr>
        <w:t xml:space="preserve"> </w:t>
      </w:r>
      <w:r w:rsidRPr="00FB0B1D">
        <w:rPr>
          <w:rStyle w:val="color19"/>
          <w:rFonts w:ascii="Tahoma" w:hAnsi="Tahoma" w:cs="Tahoma"/>
          <w:b/>
          <w:sz w:val="23"/>
          <w:szCs w:val="23"/>
        </w:rPr>
        <w:t>회개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－</w:t>
      </w:r>
      <w:proofErr w:type="spellStart"/>
      <w:r w:rsidRPr="00143535">
        <w:rPr>
          <w:rStyle w:val="color19"/>
          <w:rFonts w:ascii="Tahoma" w:hAnsi="Tahoma" w:cs="Tahoma" w:hint="eastAsia"/>
          <w:sz w:val="23"/>
          <w:szCs w:val="23"/>
        </w:rPr>
        <w:t>메타노이아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>(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metanv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oia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>)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를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중심으로－</w:t>
      </w:r>
    </w:p>
    <w:p w:rsidR="00143535" w:rsidRPr="00143535" w:rsidRDefault="00FB0B1D" w:rsidP="00143535">
      <w:pPr>
        <w:rPr>
          <w:rStyle w:val="color19"/>
          <w:rFonts w:ascii="Tahoma" w:hAnsi="Tahoma" w:cs="Tahoma"/>
          <w:sz w:val="23"/>
          <w:szCs w:val="23"/>
        </w:rPr>
      </w:pPr>
      <w:proofErr w:type="gramStart"/>
      <w:r>
        <w:rPr>
          <w:rStyle w:val="color19"/>
          <w:rFonts w:ascii="Tahoma" w:hAnsi="Tahoma" w:cs="Tahoma" w:hint="eastAsia"/>
          <w:sz w:val="23"/>
          <w:szCs w:val="23"/>
        </w:rPr>
        <w:t>자료출처</w:t>
      </w:r>
      <w:r>
        <w:rPr>
          <w:rStyle w:val="color19"/>
          <w:rFonts w:ascii="Tahoma" w:hAnsi="Tahoma" w:cs="Tahoma" w:hint="eastAsia"/>
          <w:sz w:val="23"/>
          <w:szCs w:val="23"/>
        </w:rPr>
        <w:t xml:space="preserve"> :</w:t>
      </w:r>
      <w:proofErr w:type="gramEnd"/>
      <w:r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="00143535" w:rsidRPr="00143535">
        <w:rPr>
          <w:rStyle w:val="color19"/>
          <w:rFonts w:ascii="Tahoma" w:hAnsi="Tahoma" w:cs="Tahoma" w:hint="eastAsia"/>
          <w:sz w:val="23"/>
          <w:szCs w:val="23"/>
        </w:rPr>
        <w:t>장성민</w:t>
      </w:r>
      <w:r w:rsidR="00143535"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="00143535" w:rsidRPr="00143535">
        <w:rPr>
          <w:rStyle w:val="color19"/>
          <w:rFonts w:ascii="Tahoma" w:hAnsi="Tahoma" w:cs="Tahoma"/>
          <w:sz w:val="23"/>
          <w:szCs w:val="23"/>
        </w:rPr>
        <w:t>한국성서학연구소</w:t>
      </w:r>
      <w:proofErr w:type="spellEnd"/>
      <w:r w:rsidR="00143535"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="00143535" w:rsidRPr="00143535">
        <w:rPr>
          <w:rStyle w:val="color19"/>
          <w:rFonts w:ascii="Tahoma" w:hAnsi="Tahoma" w:cs="Tahoma"/>
          <w:sz w:val="23"/>
          <w:szCs w:val="23"/>
        </w:rPr>
        <w:t>전임연구원</w:t>
      </w:r>
    </w:p>
    <w:p w:rsidR="00FB0B1D" w:rsidRDefault="00FB0B1D" w:rsidP="00143535">
      <w:pPr>
        <w:rPr>
          <w:rStyle w:val="color19"/>
          <w:rFonts w:ascii="Tahoma" w:hAnsi="Tahoma" w:cs="Tahoma" w:hint="eastAsia"/>
          <w:sz w:val="23"/>
          <w:szCs w:val="23"/>
        </w:rPr>
      </w:pPr>
    </w:p>
    <w:p w:rsidR="00FB0B1D" w:rsidRDefault="00143535" w:rsidP="00143535">
      <w:pPr>
        <w:rPr>
          <w:rStyle w:val="color19"/>
          <w:rFonts w:ascii="Tahoma" w:hAnsi="Tahoma" w:cs="Tahoma" w:hint="eastAsia"/>
          <w:sz w:val="23"/>
          <w:szCs w:val="23"/>
        </w:rPr>
      </w:pPr>
      <w:r w:rsidRPr="00143535">
        <w:rPr>
          <w:rStyle w:val="color19"/>
          <w:rFonts w:ascii="Tahoma" w:hAnsi="Tahoma" w:cs="Tahoma" w:hint="eastAsia"/>
          <w:sz w:val="23"/>
          <w:szCs w:val="23"/>
        </w:rPr>
        <w:t>신약성경에서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회개를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나타내는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용어는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크게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ejpistrevfw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>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metanoevw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로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대별될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있다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.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칠십인역에서는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이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두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용어가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구별되어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사용되고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있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지만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, </w:t>
      </w:r>
      <w:r w:rsidRPr="00143535">
        <w:rPr>
          <w:rStyle w:val="color19"/>
          <w:rFonts w:ascii="Tahoma" w:hAnsi="Tahoma" w:cs="Tahoma"/>
          <w:sz w:val="23"/>
          <w:szCs w:val="23"/>
        </w:rPr>
        <w:t>신약에서는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두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용어가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거의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의미상의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차이를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보이지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않고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사용되고</w:t>
      </w:r>
      <w:r w:rsidR="00FB0B1D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있다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. </w:t>
      </w:r>
    </w:p>
    <w:p w:rsidR="00FB0B1D" w:rsidRDefault="00143535" w:rsidP="00143535">
      <w:pPr>
        <w:rPr>
          <w:rStyle w:val="color19"/>
          <w:rFonts w:ascii="Tahoma" w:hAnsi="Tahoma" w:cs="Tahoma" w:hint="eastAsia"/>
          <w:sz w:val="23"/>
          <w:szCs w:val="23"/>
        </w:rPr>
      </w:pP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칠십인역이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회개를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뜻하는</w:t>
      </w:r>
      <w:r w:rsidR="00FB0B1D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‘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슈브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>’(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bWv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>)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를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주로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ejpistrevfw</w:t>
      </w:r>
      <w:r w:rsidRPr="00143535">
        <w:rPr>
          <w:rStyle w:val="color19"/>
          <w:rFonts w:ascii="Tahoma" w:hAnsi="Tahoma" w:cs="Tahoma"/>
          <w:sz w:val="23"/>
          <w:szCs w:val="23"/>
        </w:rPr>
        <w:t>로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번역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것과는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달리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r w:rsidRPr="00143535">
        <w:rPr>
          <w:rStyle w:val="color19"/>
          <w:rFonts w:ascii="Tahoma" w:hAnsi="Tahoma" w:cs="Tahoma"/>
          <w:sz w:val="23"/>
          <w:szCs w:val="23"/>
        </w:rPr>
        <w:t>신약성경은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칠십인역의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용례를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따르지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않고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슈브의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의미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표현하기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위해서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metanoevw</w:t>
      </w:r>
      <w:r w:rsidRPr="00143535">
        <w:rPr>
          <w:rStyle w:val="color19"/>
          <w:rFonts w:ascii="Tahoma" w:hAnsi="Tahoma" w:cs="Tahoma"/>
          <w:sz w:val="23"/>
          <w:szCs w:val="23"/>
        </w:rPr>
        <w:t>를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채용하고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있기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때문에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아래에서는</w:t>
      </w:r>
      <w:r w:rsidR="00FB0B1D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metavnoia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>(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metanoevw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>)</w:t>
      </w:r>
      <w:r w:rsidRPr="00143535">
        <w:rPr>
          <w:rStyle w:val="color19"/>
          <w:rFonts w:ascii="Tahoma" w:hAnsi="Tahoma" w:cs="Tahoma"/>
          <w:sz w:val="23"/>
          <w:szCs w:val="23"/>
        </w:rPr>
        <w:t>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의미를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중심으로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신약에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나타난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회개에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대해서</w:t>
      </w:r>
      <w:r w:rsidR="00FB0B1D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살펴보고자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한다</w:t>
      </w:r>
      <w:r w:rsidRPr="00143535">
        <w:rPr>
          <w:rStyle w:val="color19"/>
          <w:rFonts w:ascii="Tahoma" w:hAnsi="Tahoma" w:cs="Tahoma"/>
          <w:sz w:val="23"/>
          <w:szCs w:val="23"/>
        </w:rPr>
        <w:t>.</w:t>
      </w:r>
    </w:p>
    <w:p w:rsidR="00FB0B1D" w:rsidRDefault="00FB0B1D" w:rsidP="00143535">
      <w:pPr>
        <w:rPr>
          <w:rStyle w:val="color19"/>
          <w:rFonts w:ascii="Tahoma" w:hAnsi="Tahoma" w:cs="Tahoma" w:hint="eastAsia"/>
          <w:sz w:val="23"/>
          <w:szCs w:val="23"/>
        </w:rPr>
      </w:pPr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r w:rsidRPr="00143535">
        <w:rPr>
          <w:rStyle w:val="color19"/>
          <w:rFonts w:ascii="Tahoma" w:hAnsi="Tahoma" w:cs="Tahoma"/>
          <w:sz w:val="23"/>
          <w:szCs w:val="23"/>
        </w:rPr>
        <w:t xml:space="preserve">1.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메타노이아의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어원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및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기본적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의미</w:t>
      </w:r>
    </w:p>
    <w:p w:rsidR="0031177B" w:rsidRDefault="00143535" w:rsidP="00143535">
      <w:pPr>
        <w:rPr>
          <w:rStyle w:val="color19"/>
          <w:rFonts w:ascii="Tahoma" w:hAnsi="Tahoma" w:cs="Tahoma" w:hint="eastAsia"/>
          <w:sz w:val="23"/>
          <w:szCs w:val="23"/>
        </w:rPr>
      </w:pPr>
      <w:r w:rsidRPr="00143535">
        <w:rPr>
          <w:rStyle w:val="color19"/>
          <w:rFonts w:ascii="Tahoma" w:hAnsi="Tahoma" w:cs="Tahoma" w:hint="eastAsia"/>
          <w:sz w:val="23"/>
          <w:szCs w:val="23"/>
        </w:rPr>
        <w:t>기본적으로</w:t>
      </w:r>
      <w:r w:rsidR="00FB0B1D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보다</w:t>
      </w:r>
      <w:r w:rsidR="00FB0B1D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동적인‘돌아섬’을</w:t>
      </w:r>
      <w:r w:rsidR="00FB0B1D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뜻하는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ejpistrevfw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>(to turn around)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와는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달리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metavnoia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>(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metanoevw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>)</w:t>
      </w:r>
      <w:r w:rsidRPr="00143535">
        <w:rPr>
          <w:rStyle w:val="color19"/>
          <w:rFonts w:ascii="Tahoma" w:hAnsi="Tahoma" w:cs="Tahoma"/>
          <w:sz w:val="23"/>
          <w:szCs w:val="23"/>
        </w:rPr>
        <w:t>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이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말이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전치사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metav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(after,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with</w:t>
      </w:r>
      <w:proofErr w:type="gramStart"/>
      <w:r w:rsidRPr="00143535">
        <w:rPr>
          <w:rStyle w:val="color19"/>
          <w:rFonts w:ascii="Tahoma" w:hAnsi="Tahoma" w:cs="Tahoma"/>
          <w:sz w:val="23"/>
          <w:szCs w:val="23"/>
        </w:rPr>
        <w:t>,around</w:t>
      </w:r>
      <w:proofErr w:type="spellEnd"/>
      <w:proofErr w:type="gram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등</w:t>
      </w:r>
      <w:r w:rsidRPr="00143535">
        <w:rPr>
          <w:rStyle w:val="color19"/>
          <w:rFonts w:ascii="Tahoma" w:hAnsi="Tahoma" w:cs="Tahoma"/>
          <w:sz w:val="23"/>
          <w:szCs w:val="23"/>
        </w:rPr>
        <w:t>)</w:t>
      </w:r>
      <w:r w:rsidRPr="00143535">
        <w:rPr>
          <w:rStyle w:val="color19"/>
          <w:rFonts w:ascii="Tahoma" w:hAnsi="Tahoma" w:cs="Tahoma"/>
          <w:sz w:val="23"/>
          <w:szCs w:val="23"/>
        </w:rPr>
        <w:t>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명사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nou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'"(mind, intellect, insight </w:t>
      </w:r>
      <w:r w:rsidRPr="00143535">
        <w:rPr>
          <w:rStyle w:val="color19"/>
          <w:rFonts w:ascii="Tahoma" w:hAnsi="Tahoma" w:cs="Tahoma"/>
          <w:sz w:val="23"/>
          <w:szCs w:val="23"/>
        </w:rPr>
        <w:t>등</w:t>
      </w:r>
      <w:r w:rsidRPr="00143535">
        <w:rPr>
          <w:rStyle w:val="color19"/>
          <w:rFonts w:ascii="Tahoma" w:hAnsi="Tahoma" w:cs="Tahoma"/>
          <w:sz w:val="23"/>
          <w:szCs w:val="23"/>
        </w:rPr>
        <w:t>)</w:t>
      </w:r>
      <w:r w:rsidRPr="00143535">
        <w:rPr>
          <w:rStyle w:val="color19"/>
          <w:rFonts w:ascii="Tahoma" w:hAnsi="Tahoma" w:cs="Tahoma"/>
          <w:sz w:val="23"/>
          <w:szCs w:val="23"/>
        </w:rPr>
        <w:t>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합성어라는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점에서</w:t>
      </w:r>
      <w:r w:rsidR="0031177B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확인되듯이</w:t>
      </w:r>
      <w:r w:rsidRPr="00143535">
        <w:rPr>
          <w:rStyle w:val="color19"/>
          <w:rFonts w:ascii="Tahoma" w:hAnsi="Tahoma" w:cs="Tahoma"/>
          <w:sz w:val="23"/>
          <w:szCs w:val="23"/>
        </w:rPr>
        <w:t>,</w:t>
      </w:r>
    </w:p>
    <w:p w:rsidR="0031177B" w:rsidRDefault="00143535" w:rsidP="00143535">
      <w:pPr>
        <w:rPr>
          <w:rStyle w:val="color19"/>
          <w:rFonts w:ascii="Tahoma" w:hAnsi="Tahoma" w:cs="Tahoma" w:hint="eastAsia"/>
          <w:sz w:val="23"/>
          <w:szCs w:val="23"/>
        </w:rPr>
      </w:pPr>
      <w:r w:rsidRPr="00143535">
        <w:rPr>
          <w:rStyle w:val="color19"/>
          <w:rFonts w:ascii="Tahoma" w:hAnsi="Tahoma" w:cs="Tahoma"/>
          <w:sz w:val="23"/>
          <w:szCs w:val="23"/>
        </w:rPr>
        <w:t xml:space="preserve"> ‘</w:t>
      </w:r>
      <w:r w:rsidRPr="00143535">
        <w:rPr>
          <w:rStyle w:val="color19"/>
          <w:rFonts w:ascii="Tahoma" w:hAnsi="Tahoma" w:cs="Tahoma"/>
          <w:sz w:val="23"/>
          <w:szCs w:val="23"/>
        </w:rPr>
        <w:t>생각이나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태도의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변화</w:t>
      </w:r>
      <w:r w:rsidRPr="00143535">
        <w:rPr>
          <w:rStyle w:val="color19"/>
          <w:rFonts w:ascii="Tahoma" w:hAnsi="Tahoma" w:cs="Tahoma"/>
          <w:sz w:val="23"/>
          <w:szCs w:val="23"/>
        </w:rPr>
        <w:t>’</w:t>
      </w:r>
      <w:r w:rsidR="0031177B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혹은</w:t>
      </w:r>
      <w:r w:rsidR="0031177B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‘</w:t>
      </w:r>
      <w:r w:rsidRPr="00143535">
        <w:rPr>
          <w:rStyle w:val="color19"/>
          <w:rFonts w:ascii="Tahoma" w:hAnsi="Tahoma" w:cs="Tahoma"/>
          <w:sz w:val="23"/>
          <w:szCs w:val="23"/>
        </w:rPr>
        <w:t>다른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관점을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취하다</w:t>
      </w:r>
      <w:r w:rsidRPr="00143535">
        <w:rPr>
          <w:rStyle w:val="color19"/>
          <w:rFonts w:ascii="Tahoma" w:hAnsi="Tahoma" w:cs="Tahoma"/>
          <w:sz w:val="23"/>
          <w:szCs w:val="23"/>
        </w:rPr>
        <w:t>’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를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뜻한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다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. </w:t>
      </w:r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r w:rsidRPr="00143535">
        <w:rPr>
          <w:rStyle w:val="color19"/>
          <w:rFonts w:ascii="Tahoma" w:hAnsi="Tahoma" w:cs="Tahoma"/>
          <w:sz w:val="23"/>
          <w:szCs w:val="23"/>
        </w:rPr>
        <w:t>이러한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변화는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느낌이나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감정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, </w:t>
      </w:r>
      <w:r w:rsidRPr="00143535">
        <w:rPr>
          <w:rStyle w:val="color19"/>
          <w:rFonts w:ascii="Tahoma" w:hAnsi="Tahoma" w:cs="Tahoma"/>
          <w:sz w:val="23"/>
          <w:szCs w:val="23"/>
        </w:rPr>
        <w:t>혹은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의지나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생각에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영향을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끼치며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단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순히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이지적인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사유의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결과에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따른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생각의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변화만을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뜻하는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것은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아니다</w:t>
      </w:r>
      <w:r w:rsidRPr="00143535">
        <w:rPr>
          <w:rStyle w:val="color19"/>
          <w:rFonts w:ascii="Tahoma" w:hAnsi="Tahoma" w:cs="Tahoma"/>
          <w:sz w:val="23"/>
          <w:szCs w:val="23"/>
        </w:rPr>
        <w:t>.</w:t>
      </w:r>
    </w:p>
    <w:p w:rsidR="0031177B" w:rsidRDefault="00143535" w:rsidP="00143535">
      <w:pPr>
        <w:rPr>
          <w:rStyle w:val="color19"/>
          <w:rFonts w:ascii="Tahoma" w:hAnsi="Tahoma" w:cs="Tahoma" w:hint="eastAsia"/>
          <w:sz w:val="23"/>
          <w:szCs w:val="23"/>
        </w:rPr>
      </w:pPr>
      <w:r w:rsidRPr="00143535">
        <w:rPr>
          <w:rStyle w:val="color19"/>
          <w:rFonts w:ascii="Tahoma" w:hAnsi="Tahoma" w:cs="Tahoma" w:hint="eastAsia"/>
          <w:sz w:val="23"/>
          <w:szCs w:val="23"/>
        </w:rPr>
        <w:t>하지만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코이네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헬라어에서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이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말은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주로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단순히</w:t>
      </w:r>
      <w:r w:rsidR="0031177B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‘</w:t>
      </w:r>
      <w:r w:rsidRPr="00143535">
        <w:rPr>
          <w:rStyle w:val="color19"/>
          <w:rFonts w:ascii="Tahoma" w:hAnsi="Tahoma" w:cs="Tahoma"/>
          <w:sz w:val="23"/>
          <w:szCs w:val="23"/>
        </w:rPr>
        <w:t>생각의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변화</w:t>
      </w:r>
      <w:r w:rsidRPr="00143535">
        <w:rPr>
          <w:rStyle w:val="color19"/>
          <w:rFonts w:ascii="Tahoma" w:hAnsi="Tahoma" w:cs="Tahoma"/>
          <w:sz w:val="23"/>
          <w:szCs w:val="23"/>
        </w:rPr>
        <w:t>’</w:t>
      </w:r>
      <w:r w:rsidRPr="00143535">
        <w:rPr>
          <w:rStyle w:val="color19"/>
          <w:rFonts w:ascii="Tahoma" w:hAnsi="Tahoma" w:cs="Tahoma"/>
          <w:sz w:val="23"/>
          <w:szCs w:val="23"/>
        </w:rPr>
        <w:t>라는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의미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사용되고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있다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. </w:t>
      </w:r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r w:rsidRPr="00143535">
        <w:rPr>
          <w:rStyle w:val="color19"/>
          <w:rFonts w:ascii="Tahoma" w:hAnsi="Tahoma" w:cs="Tahoma"/>
          <w:sz w:val="23"/>
          <w:szCs w:val="23"/>
        </w:rPr>
        <w:t>특히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metanoevw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>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칠십인역에서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회개를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뜻하는</w:t>
      </w:r>
      <w:r w:rsidRPr="00143535">
        <w:rPr>
          <w:rStyle w:val="color19"/>
          <w:rFonts w:ascii="Tahoma" w:hAnsi="Tahoma" w:cs="Tahoma"/>
          <w:sz w:val="23"/>
          <w:szCs w:val="23"/>
        </w:rPr>
        <w:t>‘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슈브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>’(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bWv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>)</w:t>
      </w:r>
      <w:r w:rsidRPr="00143535">
        <w:rPr>
          <w:rStyle w:val="color19"/>
          <w:rFonts w:ascii="Tahoma" w:hAnsi="Tahoma" w:cs="Tahoma"/>
          <w:sz w:val="23"/>
          <w:szCs w:val="23"/>
        </w:rPr>
        <w:t>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아니라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주로</w:t>
      </w:r>
      <w:r w:rsidRPr="00143535">
        <w:rPr>
          <w:rStyle w:val="color19"/>
          <w:rFonts w:ascii="Tahoma" w:hAnsi="Tahoma" w:cs="Tahoma"/>
          <w:sz w:val="23"/>
          <w:szCs w:val="23"/>
        </w:rPr>
        <w:t>‘</w:t>
      </w:r>
      <w:r w:rsidRPr="00143535">
        <w:rPr>
          <w:rStyle w:val="color19"/>
          <w:rFonts w:ascii="Tahoma" w:hAnsi="Tahoma" w:cs="Tahoma"/>
          <w:sz w:val="23"/>
          <w:szCs w:val="23"/>
        </w:rPr>
        <w:t>무엇인가를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후회하다</w:t>
      </w:r>
      <w:r w:rsidRPr="00143535">
        <w:rPr>
          <w:rStyle w:val="color19"/>
          <w:rFonts w:ascii="Tahoma" w:hAnsi="Tahoma" w:cs="Tahoma"/>
          <w:sz w:val="23"/>
          <w:szCs w:val="23"/>
        </w:rPr>
        <w:t>’</w:t>
      </w:r>
      <w:r w:rsidRPr="00143535">
        <w:rPr>
          <w:rStyle w:val="color19"/>
          <w:rFonts w:ascii="Tahoma" w:hAnsi="Tahoma" w:cs="Tahoma"/>
          <w:sz w:val="23"/>
          <w:szCs w:val="23"/>
        </w:rPr>
        <w:t>라는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뜻의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히브리어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동사</w:t>
      </w:r>
      <w:r w:rsidRPr="00143535">
        <w:rPr>
          <w:rStyle w:val="color19"/>
          <w:rFonts w:ascii="Tahoma" w:hAnsi="Tahoma" w:cs="Tahoma"/>
          <w:sz w:val="23"/>
          <w:szCs w:val="23"/>
        </w:rPr>
        <w:t>‘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니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함</w:t>
      </w:r>
      <w:proofErr w:type="spellEnd"/>
      <w:r w:rsidRPr="00143535">
        <w:rPr>
          <w:rStyle w:val="color19"/>
          <w:rFonts w:ascii="Tahoma" w:hAnsi="Tahoma" w:cs="Tahoma" w:hint="eastAsia"/>
          <w:sz w:val="23"/>
          <w:szCs w:val="23"/>
        </w:rPr>
        <w:t>’</w:t>
      </w:r>
      <w:r w:rsidRPr="00143535">
        <w:rPr>
          <w:rStyle w:val="color19"/>
          <w:rFonts w:ascii="Tahoma" w:hAnsi="Tahoma" w:cs="Tahoma"/>
          <w:sz w:val="23"/>
          <w:szCs w:val="23"/>
        </w:rPr>
        <w:t>(µ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j'nI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>)</w:t>
      </w:r>
      <w:r w:rsidRPr="00143535">
        <w:rPr>
          <w:rStyle w:val="color19"/>
          <w:rFonts w:ascii="Tahoma" w:hAnsi="Tahoma" w:cs="Tahoma"/>
          <w:sz w:val="23"/>
          <w:szCs w:val="23"/>
        </w:rPr>
        <w:t>을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번역하기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위해서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14</w:t>
      </w:r>
      <w:r w:rsidRPr="00143535">
        <w:rPr>
          <w:rStyle w:val="color19"/>
          <w:rFonts w:ascii="Tahoma" w:hAnsi="Tahoma" w:cs="Tahoma"/>
          <w:sz w:val="23"/>
          <w:szCs w:val="23"/>
        </w:rPr>
        <w:t>회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사용되었다</w:t>
      </w:r>
      <w:r w:rsidRPr="00143535">
        <w:rPr>
          <w:rStyle w:val="color19"/>
          <w:rFonts w:ascii="Tahoma" w:hAnsi="Tahoma" w:cs="Tahoma"/>
          <w:sz w:val="23"/>
          <w:szCs w:val="23"/>
        </w:rPr>
        <w:t>.</w:t>
      </w:r>
    </w:p>
    <w:p w:rsidR="0031177B" w:rsidRDefault="0031177B" w:rsidP="00143535">
      <w:pPr>
        <w:rPr>
          <w:rStyle w:val="color19"/>
          <w:rFonts w:ascii="Tahoma" w:hAnsi="Tahoma" w:cs="Tahoma" w:hint="eastAsia"/>
          <w:sz w:val="23"/>
          <w:szCs w:val="23"/>
        </w:rPr>
      </w:pPr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r w:rsidRPr="00143535">
        <w:rPr>
          <w:rStyle w:val="color19"/>
          <w:rFonts w:ascii="Tahoma" w:hAnsi="Tahoma" w:cs="Tahoma"/>
          <w:sz w:val="23"/>
          <w:szCs w:val="23"/>
        </w:rPr>
        <w:t xml:space="preserve">2.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메타노이아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>(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메타노에오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>)</w:t>
      </w:r>
      <w:r w:rsidRPr="00143535">
        <w:rPr>
          <w:rStyle w:val="color19"/>
          <w:rFonts w:ascii="Tahoma" w:hAnsi="Tahoma" w:cs="Tahoma"/>
          <w:sz w:val="23"/>
          <w:szCs w:val="23"/>
        </w:rPr>
        <w:t>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용례</w:t>
      </w:r>
    </w:p>
    <w:p w:rsidR="0031177B" w:rsidRDefault="00143535" w:rsidP="00143535">
      <w:pPr>
        <w:rPr>
          <w:rStyle w:val="color19"/>
          <w:rFonts w:ascii="Tahoma" w:hAnsi="Tahoma" w:cs="Tahoma" w:hint="eastAsia"/>
          <w:sz w:val="23"/>
          <w:szCs w:val="23"/>
        </w:rPr>
      </w:pPr>
      <w:r w:rsidRPr="00143535">
        <w:rPr>
          <w:rStyle w:val="color19"/>
          <w:rFonts w:ascii="Tahoma" w:hAnsi="Tahoma" w:cs="Tahoma" w:hint="eastAsia"/>
          <w:sz w:val="23"/>
          <w:szCs w:val="23"/>
        </w:rPr>
        <w:t>신약성경에서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metavnoia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>(</w:t>
      </w:r>
      <w:r w:rsidRPr="00143535">
        <w:rPr>
          <w:rStyle w:val="color19"/>
          <w:rFonts w:ascii="Tahoma" w:hAnsi="Tahoma" w:cs="Tahoma"/>
          <w:sz w:val="23"/>
          <w:szCs w:val="23"/>
        </w:rPr>
        <w:t>회개</w:t>
      </w:r>
      <w:r w:rsidRPr="00143535">
        <w:rPr>
          <w:rStyle w:val="color19"/>
          <w:rFonts w:ascii="Tahoma" w:hAnsi="Tahoma" w:cs="Tahoma"/>
          <w:sz w:val="23"/>
          <w:szCs w:val="23"/>
        </w:rPr>
        <w:t>)</w:t>
      </w:r>
      <w:r w:rsidRPr="00143535">
        <w:rPr>
          <w:rStyle w:val="color19"/>
          <w:rFonts w:ascii="Tahoma" w:hAnsi="Tahoma" w:cs="Tahoma"/>
          <w:sz w:val="23"/>
          <w:szCs w:val="23"/>
        </w:rPr>
        <w:t>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metanoevw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>(</w:t>
      </w:r>
      <w:r w:rsidRPr="00143535">
        <w:rPr>
          <w:rStyle w:val="color19"/>
          <w:rFonts w:ascii="Tahoma" w:hAnsi="Tahoma" w:cs="Tahoma"/>
          <w:sz w:val="23"/>
          <w:szCs w:val="23"/>
        </w:rPr>
        <w:t>회개하다</w:t>
      </w:r>
      <w:r w:rsidRPr="00143535">
        <w:rPr>
          <w:rStyle w:val="color19"/>
          <w:rFonts w:ascii="Tahoma" w:hAnsi="Tahoma" w:cs="Tahoma"/>
          <w:sz w:val="23"/>
          <w:szCs w:val="23"/>
        </w:rPr>
        <w:t>)</w:t>
      </w:r>
      <w:r w:rsidRPr="00143535">
        <w:rPr>
          <w:rStyle w:val="color19"/>
          <w:rFonts w:ascii="Tahoma" w:hAnsi="Tahoma" w:cs="Tahoma"/>
          <w:sz w:val="23"/>
          <w:szCs w:val="23"/>
        </w:rPr>
        <w:t>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주로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공관복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음서에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나타난다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.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metavnoia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>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마가복음에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1</w:t>
      </w:r>
      <w:r w:rsidRPr="00143535">
        <w:rPr>
          <w:rStyle w:val="color19"/>
          <w:rFonts w:ascii="Tahoma" w:hAnsi="Tahoma" w:cs="Tahoma"/>
          <w:sz w:val="23"/>
          <w:szCs w:val="23"/>
        </w:rPr>
        <w:t>회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, </w:t>
      </w:r>
      <w:r w:rsidRPr="00143535">
        <w:rPr>
          <w:rStyle w:val="color19"/>
          <w:rFonts w:ascii="Tahoma" w:hAnsi="Tahoma" w:cs="Tahoma"/>
          <w:sz w:val="23"/>
          <w:szCs w:val="23"/>
        </w:rPr>
        <w:t>마태복음에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2</w:t>
      </w:r>
      <w:r w:rsidRPr="00143535">
        <w:rPr>
          <w:rStyle w:val="color19"/>
          <w:rFonts w:ascii="Tahoma" w:hAnsi="Tahoma" w:cs="Tahoma"/>
          <w:sz w:val="23"/>
          <w:szCs w:val="23"/>
        </w:rPr>
        <w:t>회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,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누가복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음에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5</w:t>
      </w:r>
      <w:r w:rsidRPr="00143535">
        <w:rPr>
          <w:rStyle w:val="color19"/>
          <w:rFonts w:ascii="Tahoma" w:hAnsi="Tahoma" w:cs="Tahoma"/>
          <w:sz w:val="23"/>
          <w:szCs w:val="23"/>
        </w:rPr>
        <w:t>회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나타나며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, </w:t>
      </w:r>
    </w:p>
    <w:p w:rsidR="0031177B" w:rsidRDefault="00143535" w:rsidP="00143535">
      <w:pPr>
        <w:rPr>
          <w:rStyle w:val="color19"/>
          <w:rFonts w:ascii="Tahoma" w:hAnsi="Tahoma" w:cs="Tahoma" w:hint="eastAsia"/>
          <w:sz w:val="23"/>
          <w:szCs w:val="23"/>
        </w:rPr>
      </w:pPr>
      <w:r w:rsidRPr="00143535">
        <w:rPr>
          <w:rStyle w:val="color19"/>
          <w:rFonts w:ascii="Tahoma" w:hAnsi="Tahoma" w:cs="Tahoma"/>
          <w:sz w:val="23"/>
          <w:szCs w:val="23"/>
        </w:rPr>
        <w:t>같은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누가</w:t>
      </w:r>
      <w:r w:rsidR="0031177B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저작인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사도행전에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6</w:t>
      </w:r>
      <w:r w:rsidRPr="00143535">
        <w:rPr>
          <w:rStyle w:val="color19"/>
          <w:rFonts w:ascii="Tahoma" w:hAnsi="Tahoma" w:cs="Tahoma"/>
          <w:sz w:val="23"/>
          <w:szCs w:val="23"/>
        </w:rPr>
        <w:t>회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나타난다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. </w:t>
      </w:r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r w:rsidRPr="00143535">
        <w:rPr>
          <w:rStyle w:val="color19"/>
          <w:rFonts w:ascii="Tahoma" w:hAnsi="Tahoma" w:cs="Tahoma"/>
          <w:sz w:val="23"/>
          <w:szCs w:val="23"/>
        </w:rPr>
        <w:t>동사형태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인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metanoevw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>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마가복음에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2</w:t>
      </w:r>
      <w:r w:rsidRPr="00143535">
        <w:rPr>
          <w:rStyle w:val="color19"/>
          <w:rFonts w:ascii="Tahoma" w:hAnsi="Tahoma" w:cs="Tahoma"/>
          <w:sz w:val="23"/>
          <w:szCs w:val="23"/>
        </w:rPr>
        <w:t>회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, </w:t>
      </w:r>
      <w:r w:rsidRPr="00143535">
        <w:rPr>
          <w:rStyle w:val="color19"/>
          <w:rFonts w:ascii="Tahoma" w:hAnsi="Tahoma" w:cs="Tahoma"/>
          <w:sz w:val="23"/>
          <w:szCs w:val="23"/>
        </w:rPr>
        <w:t>마태복음에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5</w:t>
      </w:r>
      <w:r w:rsidRPr="00143535">
        <w:rPr>
          <w:rStyle w:val="color19"/>
          <w:rFonts w:ascii="Tahoma" w:hAnsi="Tahoma" w:cs="Tahoma"/>
          <w:sz w:val="23"/>
          <w:szCs w:val="23"/>
        </w:rPr>
        <w:t>회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, </w:t>
      </w:r>
      <w:r w:rsidRPr="00143535">
        <w:rPr>
          <w:rStyle w:val="color19"/>
          <w:rFonts w:ascii="Tahoma" w:hAnsi="Tahoma" w:cs="Tahoma"/>
          <w:sz w:val="23"/>
          <w:szCs w:val="23"/>
        </w:rPr>
        <w:t>그리고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누가복음에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9</w:t>
      </w:r>
    </w:p>
    <w:p w:rsidR="0031177B" w:rsidRDefault="00143535" w:rsidP="00143535">
      <w:pPr>
        <w:rPr>
          <w:rStyle w:val="color19"/>
          <w:rFonts w:ascii="Tahoma" w:hAnsi="Tahoma" w:cs="Tahoma" w:hint="eastAsia"/>
          <w:sz w:val="23"/>
          <w:szCs w:val="23"/>
        </w:rPr>
      </w:pPr>
      <w:r w:rsidRPr="00143535">
        <w:rPr>
          <w:rStyle w:val="color19"/>
          <w:rFonts w:ascii="Tahoma" w:hAnsi="Tahoma" w:cs="Tahoma" w:hint="eastAsia"/>
          <w:sz w:val="23"/>
          <w:szCs w:val="23"/>
        </w:rPr>
        <w:t>회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나타나며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사도행전에서는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5</w:t>
      </w:r>
      <w:r w:rsidRPr="00143535">
        <w:rPr>
          <w:rStyle w:val="color19"/>
          <w:rFonts w:ascii="Tahoma" w:hAnsi="Tahoma" w:cs="Tahoma"/>
          <w:sz w:val="23"/>
          <w:szCs w:val="23"/>
        </w:rPr>
        <w:t>회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나타난다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. </w:t>
      </w:r>
    </w:p>
    <w:p w:rsidR="0031177B" w:rsidRDefault="00143535" w:rsidP="00143535">
      <w:pPr>
        <w:rPr>
          <w:rStyle w:val="color19"/>
          <w:rFonts w:ascii="Tahoma" w:hAnsi="Tahoma" w:cs="Tahoma" w:hint="eastAsia"/>
          <w:sz w:val="23"/>
          <w:szCs w:val="23"/>
        </w:rPr>
      </w:pPr>
      <w:r w:rsidRPr="00143535">
        <w:rPr>
          <w:rStyle w:val="color19"/>
          <w:rFonts w:ascii="Tahoma" w:hAnsi="Tahoma" w:cs="Tahoma"/>
          <w:sz w:val="23"/>
          <w:szCs w:val="23"/>
        </w:rPr>
        <w:t>오히려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서신서에는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이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용어들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이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자주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나타나지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않는데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, </w:t>
      </w:r>
      <w:r w:rsidRPr="00143535">
        <w:rPr>
          <w:rStyle w:val="color19"/>
          <w:rFonts w:ascii="Tahoma" w:hAnsi="Tahoma" w:cs="Tahoma"/>
          <w:sz w:val="23"/>
          <w:szCs w:val="23"/>
        </w:rPr>
        <w:t>바울은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metavnoia</w:t>
      </w:r>
      <w:r w:rsidRPr="00143535">
        <w:rPr>
          <w:rStyle w:val="color19"/>
          <w:rFonts w:ascii="Tahoma" w:hAnsi="Tahoma" w:cs="Tahoma"/>
          <w:sz w:val="23"/>
          <w:szCs w:val="23"/>
        </w:rPr>
        <w:t>를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3</w:t>
      </w:r>
      <w:r w:rsidRPr="00143535">
        <w:rPr>
          <w:rStyle w:val="color19"/>
          <w:rFonts w:ascii="Tahoma" w:hAnsi="Tahoma" w:cs="Tahoma"/>
          <w:sz w:val="23"/>
          <w:szCs w:val="23"/>
        </w:rPr>
        <w:t>회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,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metanoevw</w:t>
      </w:r>
      <w:r w:rsidRPr="00143535">
        <w:rPr>
          <w:rStyle w:val="color19"/>
          <w:rFonts w:ascii="Tahoma" w:hAnsi="Tahoma" w:cs="Tahoma"/>
          <w:sz w:val="23"/>
          <w:szCs w:val="23"/>
        </w:rPr>
        <w:t>를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1</w:t>
      </w:r>
      <w:r w:rsidRPr="00143535">
        <w:rPr>
          <w:rStyle w:val="color19"/>
          <w:rFonts w:ascii="Tahoma" w:hAnsi="Tahoma" w:cs="Tahoma"/>
          <w:sz w:val="23"/>
          <w:szCs w:val="23"/>
        </w:rPr>
        <w:t>회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사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용하고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있다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. </w:t>
      </w:r>
    </w:p>
    <w:p w:rsidR="0031177B" w:rsidRDefault="00143535" w:rsidP="00143535">
      <w:pPr>
        <w:rPr>
          <w:rStyle w:val="color19"/>
          <w:rFonts w:ascii="Tahoma" w:hAnsi="Tahoma" w:cs="Tahoma" w:hint="eastAsia"/>
          <w:sz w:val="23"/>
          <w:szCs w:val="23"/>
        </w:rPr>
      </w:pPr>
      <w:r w:rsidRPr="00143535">
        <w:rPr>
          <w:rStyle w:val="color19"/>
          <w:rFonts w:ascii="Tahoma" w:hAnsi="Tahoma" w:cs="Tahoma"/>
          <w:sz w:val="23"/>
          <w:szCs w:val="23"/>
        </w:rPr>
        <w:t>바울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서신을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제외한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다른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서신서들에서는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오직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명사형인</w:t>
      </w:r>
      <w:r w:rsidR="0031177B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metavnoia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>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형태만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나타나는데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, </w:t>
      </w:r>
      <w:r w:rsidRPr="00143535">
        <w:rPr>
          <w:rStyle w:val="color19"/>
          <w:rFonts w:ascii="Tahoma" w:hAnsi="Tahoma" w:cs="Tahoma"/>
          <w:sz w:val="23"/>
          <w:szCs w:val="23"/>
        </w:rPr>
        <w:t>목회서신에서는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이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단어가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오직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번</w:t>
      </w:r>
      <w:r w:rsidR="0031177B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등장하며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, </w:t>
      </w:r>
      <w:r w:rsidRPr="00143535">
        <w:rPr>
          <w:rStyle w:val="color19"/>
          <w:rFonts w:ascii="Tahoma" w:hAnsi="Tahoma" w:cs="Tahoma"/>
          <w:sz w:val="23"/>
          <w:szCs w:val="23"/>
        </w:rPr>
        <w:t>히브리서에서는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3</w:t>
      </w:r>
      <w:r w:rsidRPr="00143535">
        <w:rPr>
          <w:rStyle w:val="color19"/>
          <w:rFonts w:ascii="Tahoma" w:hAnsi="Tahoma" w:cs="Tahoma"/>
          <w:sz w:val="23"/>
          <w:szCs w:val="23"/>
        </w:rPr>
        <w:t>회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베드로후서에서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2</w:t>
      </w:r>
      <w:r w:rsidRPr="00143535">
        <w:rPr>
          <w:rStyle w:val="color19"/>
          <w:rFonts w:ascii="Tahoma" w:hAnsi="Tahoma" w:cs="Tahoma"/>
          <w:sz w:val="23"/>
          <w:szCs w:val="23"/>
        </w:rPr>
        <w:t>회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나타난다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. </w:t>
      </w:r>
    </w:p>
    <w:p w:rsidR="0031177B" w:rsidRDefault="00143535" w:rsidP="00143535">
      <w:pPr>
        <w:rPr>
          <w:rStyle w:val="color19"/>
          <w:rFonts w:ascii="Tahoma" w:hAnsi="Tahoma" w:cs="Tahoma" w:hint="eastAsia"/>
          <w:sz w:val="23"/>
          <w:szCs w:val="23"/>
        </w:rPr>
      </w:pPr>
      <w:r w:rsidRPr="00143535">
        <w:rPr>
          <w:rStyle w:val="color19"/>
          <w:rFonts w:ascii="Tahoma" w:hAnsi="Tahoma" w:cs="Tahoma"/>
          <w:sz w:val="23"/>
          <w:szCs w:val="23"/>
        </w:rPr>
        <w:lastRenderedPageBreak/>
        <w:t>특이한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점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요한</w:t>
      </w:r>
      <w:r w:rsidR="0031177B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문서에서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metavnoia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>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번도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등장하지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않는다는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점이다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. </w:t>
      </w:r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r w:rsidRPr="00143535">
        <w:rPr>
          <w:rStyle w:val="color19"/>
          <w:rFonts w:ascii="Tahoma" w:hAnsi="Tahoma" w:cs="Tahoma"/>
          <w:sz w:val="23"/>
          <w:szCs w:val="23"/>
        </w:rPr>
        <w:t>하지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만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동사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형태인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metanoevw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>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계시록에서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비교적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자주</w:t>
      </w:r>
      <w:r w:rsidRPr="00143535">
        <w:rPr>
          <w:rStyle w:val="color19"/>
          <w:rFonts w:ascii="Tahoma" w:hAnsi="Tahoma" w:cs="Tahoma"/>
          <w:sz w:val="23"/>
          <w:szCs w:val="23"/>
        </w:rPr>
        <w:t>(11</w:t>
      </w:r>
      <w:r w:rsidRPr="00143535">
        <w:rPr>
          <w:rStyle w:val="color19"/>
          <w:rFonts w:ascii="Tahoma" w:hAnsi="Tahoma" w:cs="Tahoma"/>
          <w:sz w:val="23"/>
          <w:szCs w:val="23"/>
        </w:rPr>
        <w:t>회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) </w:t>
      </w:r>
      <w:r w:rsidRPr="00143535">
        <w:rPr>
          <w:rStyle w:val="color19"/>
          <w:rFonts w:ascii="Tahoma" w:hAnsi="Tahoma" w:cs="Tahoma"/>
          <w:sz w:val="23"/>
          <w:szCs w:val="23"/>
        </w:rPr>
        <w:t>등장한다</w:t>
      </w:r>
      <w:r w:rsidRPr="00143535">
        <w:rPr>
          <w:rStyle w:val="color19"/>
          <w:rFonts w:ascii="Tahoma" w:hAnsi="Tahoma" w:cs="Tahoma"/>
          <w:sz w:val="23"/>
          <w:szCs w:val="23"/>
        </w:rPr>
        <w:t>.</w:t>
      </w:r>
    </w:p>
    <w:p w:rsidR="0031177B" w:rsidRDefault="0031177B" w:rsidP="00143535">
      <w:pPr>
        <w:rPr>
          <w:rStyle w:val="color19"/>
          <w:rFonts w:ascii="Tahoma" w:hAnsi="Tahoma" w:cs="Tahoma" w:hint="eastAsia"/>
          <w:sz w:val="23"/>
          <w:szCs w:val="23"/>
        </w:rPr>
      </w:pPr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r w:rsidRPr="00143535">
        <w:rPr>
          <w:rStyle w:val="color19"/>
          <w:rFonts w:ascii="Tahoma" w:hAnsi="Tahoma" w:cs="Tahoma"/>
          <w:sz w:val="23"/>
          <w:szCs w:val="23"/>
        </w:rPr>
        <w:t xml:space="preserve">3. </w:t>
      </w:r>
      <w:r w:rsidRPr="00143535">
        <w:rPr>
          <w:rStyle w:val="color19"/>
          <w:rFonts w:ascii="Tahoma" w:hAnsi="Tahoma" w:cs="Tahoma"/>
          <w:sz w:val="23"/>
          <w:szCs w:val="23"/>
        </w:rPr>
        <w:t>신약에서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메타노이아의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의미</w:t>
      </w:r>
    </w:p>
    <w:p w:rsidR="0031177B" w:rsidRDefault="00143535" w:rsidP="00143535">
      <w:pPr>
        <w:rPr>
          <w:rStyle w:val="color19"/>
          <w:rFonts w:ascii="Tahoma" w:hAnsi="Tahoma" w:cs="Tahoma" w:hint="eastAsia"/>
          <w:sz w:val="23"/>
          <w:szCs w:val="23"/>
        </w:rPr>
      </w:pPr>
      <w:r w:rsidRPr="00143535">
        <w:rPr>
          <w:rStyle w:val="color19"/>
          <w:rFonts w:ascii="Tahoma" w:hAnsi="Tahoma" w:cs="Tahoma" w:hint="eastAsia"/>
          <w:sz w:val="23"/>
          <w:szCs w:val="23"/>
        </w:rPr>
        <w:t>공관복음에서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총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8</w:t>
      </w:r>
      <w:r w:rsidRPr="00143535">
        <w:rPr>
          <w:rStyle w:val="color19"/>
          <w:rFonts w:ascii="Tahoma" w:hAnsi="Tahoma" w:cs="Tahoma"/>
          <w:sz w:val="23"/>
          <w:szCs w:val="23"/>
        </w:rPr>
        <w:t>회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나타나는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metavnoia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중에서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5</w:t>
      </w:r>
      <w:r w:rsidRPr="00143535">
        <w:rPr>
          <w:rStyle w:val="color19"/>
          <w:rFonts w:ascii="Tahoma" w:hAnsi="Tahoma" w:cs="Tahoma"/>
          <w:sz w:val="23"/>
          <w:szCs w:val="23"/>
        </w:rPr>
        <w:t>회가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세례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요한과</w:t>
      </w:r>
      <w:r w:rsidR="0031177B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관련하여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사용되고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있으며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, </w:t>
      </w:r>
      <w:r w:rsidRPr="00143535">
        <w:rPr>
          <w:rStyle w:val="color19"/>
          <w:rFonts w:ascii="Tahoma" w:hAnsi="Tahoma" w:cs="Tahoma"/>
          <w:sz w:val="23"/>
          <w:szCs w:val="23"/>
        </w:rPr>
        <w:t>요한의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설교에서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이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단어는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핵심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단어라고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할</w:t>
      </w:r>
      <w:r w:rsidR="0031177B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있다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. </w:t>
      </w:r>
      <w:r w:rsidRPr="00143535">
        <w:rPr>
          <w:rStyle w:val="color19"/>
          <w:rFonts w:ascii="Tahoma" w:hAnsi="Tahoma" w:cs="Tahoma"/>
          <w:sz w:val="23"/>
          <w:szCs w:val="23"/>
        </w:rPr>
        <w:t>요한의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설교에서</w:t>
      </w:r>
      <w:r w:rsidR="0031177B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‘</w:t>
      </w:r>
      <w:r w:rsidRPr="00143535">
        <w:rPr>
          <w:rStyle w:val="color19"/>
          <w:rFonts w:ascii="Tahoma" w:hAnsi="Tahoma" w:cs="Tahoma"/>
          <w:sz w:val="23"/>
          <w:szCs w:val="23"/>
        </w:rPr>
        <w:t>회개</w:t>
      </w:r>
      <w:r w:rsidRPr="00143535">
        <w:rPr>
          <w:rStyle w:val="color19"/>
          <w:rFonts w:ascii="Tahoma" w:hAnsi="Tahoma" w:cs="Tahoma"/>
          <w:sz w:val="23"/>
          <w:szCs w:val="23"/>
        </w:rPr>
        <w:t>’</w:t>
      </w:r>
      <w:r w:rsidRPr="00143535">
        <w:rPr>
          <w:rStyle w:val="color19"/>
          <w:rFonts w:ascii="Tahoma" w:hAnsi="Tahoma" w:cs="Tahoma"/>
          <w:sz w:val="23"/>
          <w:szCs w:val="23"/>
        </w:rPr>
        <w:t>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무엇보다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죄로부터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돌이키는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것을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의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미한다</w:t>
      </w:r>
      <w:r w:rsidRPr="00143535">
        <w:rPr>
          <w:rStyle w:val="color19"/>
          <w:rFonts w:ascii="Tahoma" w:hAnsi="Tahoma" w:cs="Tahoma"/>
          <w:sz w:val="23"/>
          <w:szCs w:val="23"/>
        </w:rPr>
        <w:t>(</w:t>
      </w:r>
      <w:r w:rsidRPr="00143535">
        <w:rPr>
          <w:rStyle w:val="color19"/>
          <w:rFonts w:ascii="Tahoma" w:hAnsi="Tahoma" w:cs="Tahoma"/>
          <w:sz w:val="23"/>
          <w:szCs w:val="23"/>
        </w:rPr>
        <w:t>막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1:4 </w:t>
      </w:r>
      <w:r w:rsidRPr="00143535">
        <w:rPr>
          <w:rStyle w:val="color19"/>
          <w:rFonts w:ascii="Tahoma" w:hAnsi="Tahoma" w:cs="Tahoma"/>
          <w:sz w:val="23"/>
          <w:szCs w:val="23"/>
        </w:rPr>
        <w:t>이하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). </w:t>
      </w:r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r w:rsidRPr="00143535">
        <w:rPr>
          <w:rStyle w:val="color19"/>
          <w:rFonts w:ascii="Tahoma" w:hAnsi="Tahoma" w:cs="Tahoma"/>
          <w:sz w:val="23"/>
          <w:szCs w:val="23"/>
        </w:rPr>
        <w:t>그러나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이는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단순히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죄로부터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돌아서는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것이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아니라</w:t>
      </w:r>
      <w:r w:rsidR="0031177B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삶의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변화를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포함하는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것이다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. </w:t>
      </w:r>
      <w:r w:rsidRPr="00143535">
        <w:rPr>
          <w:rStyle w:val="color19"/>
          <w:rFonts w:ascii="Tahoma" w:hAnsi="Tahoma" w:cs="Tahoma"/>
          <w:sz w:val="23"/>
          <w:szCs w:val="23"/>
        </w:rPr>
        <w:t>이러한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의미에서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요한은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설교의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말미에서</w:t>
      </w:r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r w:rsidRPr="00143535">
        <w:rPr>
          <w:rStyle w:val="color19"/>
          <w:rFonts w:ascii="Tahoma" w:hAnsi="Tahoma" w:cs="Tahoma" w:hint="eastAsia"/>
          <w:sz w:val="23"/>
          <w:szCs w:val="23"/>
        </w:rPr>
        <w:t>“그러므로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회개에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합당한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열매를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맺으라</w:t>
      </w:r>
      <w:r w:rsidRPr="00143535">
        <w:rPr>
          <w:rStyle w:val="color19"/>
          <w:rFonts w:ascii="Tahoma" w:hAnsi="Tahoma" w:cs="Tahoma"/>
          <w:sz w:val="23"/>
          <w:szCs w:val="23"/>
        </w:rPr>
        <w:t>”(</w:t>
      </w:r>
      <w:r w:rsidRPr="00143535">
        <w:rPr>
          <w:rStyle w:val="color19"/>
          <w:rFonts w:ascii="Tahoma" w:hAnsi="Tahoma" w:cs="Tahoma"/>
          <w:sz w:val="23"/>
          <w:szCs w:val="23"/>
        </w:rPr>
        <w:t>마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3:8 </w:t>
      </w:r>
      <w:r w:rsidRPr="00143535">
        <w:rPr>
          <w:rStyle w:val="color19"/>
          <w:rFonts w:ascii="Tahoma" w:hAnsi="Tahoma" w:cs="Tahoma"/>
          <w:sz w:val="23"/>
          <w:szCs w:val="23"/>
        </w:rPr>
        <w:t>병행</w:t>
      </w:r>
      <w:r w:rsidRPr="00143535">
        <w:rPr>
          <w:rStyle w:val="color19"/>
          <w:rFonts w:ascii="Tahoma" w:hAnsi="Tahoma" w:cs="Tahoma"/>
          <w:sz w:val="23"/>
          <w:szCs w:val="23"/>
        </w:rPr>
        <w:t>)</w:t>
      </w:r>
      <w:r w:rsidRPr="00143535">
        <w:rPr>
          <w:rStyle w:val="color19"/>
          <w:rFonts w:ascii="Tahoma" w:hAnsi="Tahoma" w:cs="Tahoma"/>
          <w:sz w:val="23"/>
          <w:szCs w:val="23"/>
        </w:rPr>
        <w:t>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권고한다</w:t>
      </w:r>
      <w:r w:rsidRPr="00143535">
        <w:rPr>
          <w:rStyle w:val="color19"/>
          <w:rFonts w:ascii="Tahoma" w:hAnsi="Tahoma" w:cs="Tahoma"/>
          <w:sz w:val="23"/>
          <w:szCs w:val="23"/>
        </w:rPr>
        <w:t>.</w:t>
      </w:r>
    </w:p>
    <w:p w:rsidR="0031177B" w:rsidRDefault="00143535" w:rsidP="00143535">
      <w:pPr>
        <w:rPr>
          <w:rStyle w:val="color19"/>
          <w:rFonts w:ascii="Tahoma" w:hAnsi="Tahoma" w:cs="Tahoma" w:hint="eastAsia"/>
          <w:sz w:val="23"/>
          <w:szCs w:val="23"/>
        </w:rPr>
      </w:pPr>
      <w:r w:rsidRPr="00143535">
        <w:rPr>
          <w:rStyle w:val="color19"/>
          <w:rFonts w:ascii="Tahoma" w:hAnsi="Tahoma" w:cs="Tahoma" w:hint="eastAsia"/>
          <w:sz w:val="23"/>
          <w:szCs w:val="23"/>
        </w:rPr>
        <w:t>특이한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점은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예수의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하나님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나라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선포에서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회개가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차지하는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비중이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매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우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적다는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것이다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. </w:t>
      </w:r>
      <w:r w:rsidRPr="00143535">
        <w:rPr>
          <w:rStyle w:val="color19"/>
          <w:rFonts w:ascii="Tahoma" w:hAnsi="Tahoma" w:cs="Tahoma"/>
          <w:sz w:val="23"/>
          <w:szCs w:val="23"/>
        </w:rPr>
        <w:t>그러나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누가복음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10</w:t>
      </w:r>
      <w:r w:rsidRPr="00143535">
        <w:rPr>
          <w:rStyle w:val="color19"/>
          <w:rFonts w:ascii="Tahoma" w:hAnsi="Tahoma" w:cs="Tahoma"/>
          <w:sz w:val="23"/>
          <w:szCs w:val="23"/>
        </w:rPr>
        <w:t>장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13</w:t>
      </w:r>
      <w:r w:rsidRPr="00143535">
        <w:rPr>
          <w:rStyle w:val="color19"/>
          <w:rFonts w:ascii="Tahoma" w:hAnsi="Tahoma" w:cs="Tahoma"/>
          <w:sz w:val="23"/>
          <w:szCs w:val="23"/>
        </w:rPr>
        <w:t>절과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11</w:t>
      </w:r>
      <w:r w:rsidRPr="00143535">
        <w:rPr>
          <w:rStyle w:val="color19"/>
          <w:rFonts w:ascii="Tahoma" w:hAnsi="Tahoma" w:cs="Tahoma"/>
          <w:sz w:val="23"/>
          <w:szCs w:val="23"/>
        </w:rPr>
        <w:t>장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32</w:t>
      </w:r>
      <w:r w:rsidRPr="00143535">
        <w:rPr>
          <w:rStyle w:val="color19"/>
          <w:rFonts w:ascii="Tahoma" w:hAnsi="Tahoma" w:cs="Tahoma"/>
          <w:sz w:val="23"/>
          <w:szCs w:val="23"/>
        </w:rPr>
        <w:t>절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그리고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13</w:t>
      </w:r>
      <w:r w:rsidRPr="00143535">
        <w:rPr>
          <w:rStyle w:val="color19"/>
          <w:rFonts w:ascii="Tahoma" w:hAnsi="Tahoma" w:cs="Tahoma"/>
          <w:sz w:val="23"/>
          <w:szCs w:val="23"/>
        </w:rPr>
        <w:t>장</w:t>
      </w:r>
      <w:r w:rsidRPr="00143535">
        <w:rPr>
          <w:rStyle w:val="color19"/>
          <w:rFonts w:ascii="Tahoma" w:hAnsi="Tahoma" w:cs="Tahoma"/>
          <w:sz w:val="23"/>
          <w:szCs w:val="23"/>
        </w:rPr>
        <w:t>3</w:t>
      </w:r>
      <w:r w:rsidRPr="00143535">
        <w:rPr>
          <w:rStyle w:val="color19"/>
          <w:rFonts w:ascii="Tahoma" w:hAnsi="Tahoma" w:cs="Tahoma"/>
          <w:sz w:val="23"/>
          <w:szCs w:val="23"/>
        </w:rPr>
        <w:t>절과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5</w:t>
      </w:r>
      <w:r w:rsidRPr="00143535">
        <w:rPr>
          <w:rStyle w:val="color19"/>
          <w:rFonts w:ascii="Tahoma" w:hAnsi="Tahoma" w:cs="Tahoma"/>
          <w:sz w:val="23"/>
          <w:szCs w:val="23"/>
        </w:rPr>
        <w:t>절은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예수가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분명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회개를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선포했음을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보여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준다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. </w:t>
      </w:r>
    </w:p>
    <w:p w:rsidR="00FC14C5" w:rsidRDefault="00143535" w:rsidP="00143535">
      <w:pPr>
        <w:rPr>
          <w:rStyle w:val="color19"/>
          <w:rFonts w:ascii="Tahoma" w:hAnsi="Tahoma" w:cs="Tahoma" w:hint="eastAsia"/>
          <w:sz w:val="23"/>
          <w:szCs w:val="23"/>
        </w:rPr>
      </w:pPr>
      <w:r w:rsidRPr="00143535">
        <w:rPr>
          <w:rStyle w:val="color19"/>
          <w:rFonts w:ascii="Tahoma" w:hAnsi="Tahoma" w:cs="Tahoma"/>
          <w:sz w:val="23"/>
          <w:szCs w:val="23"/>
        </w:rPr>
        <w:t>공관복음의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회개</w:t>
      </w:r>
      <w:r w:rsidR="0031177B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선포가</w:t>
      </w:r>
      <w:r w:rsidR="0031177B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‘심판에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대한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경고</w:t>
      </w:r>
      <w:r w:rsidRPr="00143535">
        <w:rPr>
          <w:rStyle w:val="color19"/>
          <w:rFonts w:ascii="Tahoma" w:hAnsi="Tahoma" w:cs="Tahoma"/>
          <w:sz w:val="23"/>
          <w:szCs w:val="23"/>
        </w:rPr>
        <w:t>’</w:t>
      </w:r>
      <w:r w:rsidRPr="00143535">
        <w:rPr>
          <w:rStyle w:val="color19"/>
          <w:rFonts w:ascii="Tahoma" w:hAnsi="Tahoma" w:cs="Tahoma"/>
          <w:sz w:val="23"/>
          <w:szCs w:val="23"/>
        </w:rPr>
        <w:t>라는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의미를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가지고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있긴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하지만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, </w:t>
      </w:r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r w:rsidRPr="00143535">
        <w:rPr>
          <w:rStyle w:val="color19"/>
          <w:rFonts w:ascii="Tahoma" w:hAnsi="Tahoma" w:cs="Tahoma"/>
          <w:sz w:val="23"/>
          <w:szCs w:val="23"/>
        </w:rPr>
        <w:t>긍정적인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의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미에서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회개는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예수의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말씀과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사역들에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대해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헌신을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요구한다</w:t>
      </w:r>
      <w:r w:rsidRPr="00143535">
        <w:rPr>
          <w:rStyle w:val="color19"/>
          <w:rFonts w:ascii="Tahoma" w:hAnsi="Tahoma" w:cs="Tahoma"/>
          <w:sz w:val="23"/>
          <w:szCs w:val="23"/>
        </w:rPr>
        <w:t>(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눅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10:13;</w:t>
      </w:r>
    </w:p>
    <w:p w:rsidR="00FC14C5" w:rsidRDefault="00143535" w:rsidP="00143535">
      <w:pPr>
        <w:rPr>
          <w:rStyle w:val="color19"/>
          <w:rFonts w:ascii="Tahoma" w:hAnsi="Tahoma" w:cs="Tahoma" w:hint="eastAsia"/>
          <w:sz w:val="23"/>
          <w:szCs w:val="23"/>
        </w:rPr>
      </w:pPr>
      <w:r w:rsidRPr="00143535">
        <w:rPr>
          <w:rStyle w:val="color19"/>
          <w:rFonts w:ascii="Tahoma" w:hAnsi="Tahoma" w:cs="Tahoma"/>
          <w:sz w:val="23"/>
          <w:szCs w:val="23"/>
        </w:rPr>
        <w:t xml:space="preserve">11:32 </w:t>
      </w:r>
      <w:r w:rsidRPr="00143535">
        <w:rPr>
          <w:rStyle w:val="color19"/>
          <w:rFonts w:ascii="Tahoma" w:hAnsi="Tahoma" w:cs="Tahoma"/>
          <w:sz w:val="23"/>
          <w:szCs w:val="23"/>
        </w:rPr>
        <w:t>병행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). </w:t>
      </w:r>
    </w:p>
    <w:p w:rsidR="00FC14C5" w:rsidRDefault="00143535" w:rsidP="00143535">
      <w:pPr>
        <w:rPr>
          <w:rStyle w:val="color19"/>
          <w:rFonts w:ascii="Tahoma" w:hAnsi="Tahoma" w:cs="Tahoma" w:hint="eastAsia"/>
          <w:sz w:val="23"/>
          <w:szCs w:val="23"/>
        </w:rPr>
      </w:pPr>
      <w:r w:rsidRPr="00143535">
        <w:rPr>
          <w:rStyle w:val="color19"/>
          <w:rFonts w:ascii="Tahoma" w:hAnsi="Tahoma" w:cs="Tahoma"/>
          <w:sz w:val="23"/>
          <w:szCs w:val="23"/>
        </w:rPr>
        <w:t>따라서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회개는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반드시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하나님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나라의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선포라는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맥락에서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이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해되어야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한다</w:t>
      </w:r>
      <w:r w:rsidRPr="00143535">
        <w:rPr>
          <w:rStyle w:val="color19"/>
          <w:rFonts w:ascii="Tahoma" w:hAnsi="Tahoma" w:cs="Tahoma"/>
          <w:sz w:val="23"/>
          <w:szCs w:val="23"/>
        </w:rPr>
        <w:t>(</w:t>
      </w:r>
      <w:r w:rsidRPr="00143535">
        <w:rPr>
          <w:rStyle w:val="color19"/>
          <w:rFonts w:ascii="Tahoma" w:hAnsi="Tahoma" w:cs="Tahoma"/>
          <w:sz w:val="23"/>
          <w:szCs w:val="23"/>
        </w:rPr>
        <w:t>막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1:15). </w:t>
      </w:r>
      <w:r w:rsidRPr="00143535">
        <w:rPr>
          <w:rStyle w:val="color19"/>
          <w:rFonts w:ascii="Tahoma" w:hAnsi="Tahoma" w:cs="Tahoma"/>
          <w:sz w:val="23"/>
          <w:szCs w:val="23"/>
        </w:rPr>
        <w:t>즉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예수가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선포한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회개는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소극적인</w:t>
      </w:r>
      <w:r w:rsidRPr="00143535">
        <w:rPr>
          <w:rStyle w:val="color19"/>
          <w:rFonts w:ascii="Tahoma" w:hAnsi="Tahoma" w:cs="Tahoma"/>
          <w:sz w:val="23"/>
          <w:szCs w:val="23"/>
        </w:rPr>
        <w:t>‘</w:t>
      </w:r>
      <w:r w:rsidRPr="00143535">
        <w:rPr>
          <w:rStyle w:val="color19"/>
          <w:rFonts w:ascii="Tahoma" w:hAnsi="Tahoma" w:cs="Tahoma"/>
          <w:sz w:val="23"/>
          <w:szCs w:val="23"/>
        </w:rPr>
        <w:t>돌아섬</w:t>
      </w:r>
      <w:r w:rsidRPr="00143535">
        <w:rPr>
          <w:rStyle w:val="color19"/>
          <w:rFonts w:ascii="Tahoma" w:hAnsi="Tahoma" w:cs="Tahoma"/>
          <w:sz w:val="23"/>
          <w:szCs w:val="23"/>
        </w:rPr>
        <w:t>’</w:t>
      </w:r>
      <w:r w:rsidRPr="00143535">
        <w:rPr>
          <w:rStyle w:val="color19"/>
          <w:rFonts w:ascii="Tahoma" w:hAnsi="Tahoma" w:cs="Tahoma"/>
          <w:sz w:val="23"/>
          <w:szCs w:val="23"/>
        </w:rPr>
        <w:t>이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아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니라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적극적으로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하나님의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나라라는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이미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도래하고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있는</w:t>
      </w:r>
      <w:r w:rsidR="00FC14C5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‘</w:t>
      </w:r>
      <w:r w:rsidRPr="00143535">
        <w:rPr>
          <w:rStyle w:val="color19"/>
          <w:rFonts w:ascii="Tahoma" w:hAnsi="Tahoma" w:cs="Tahoma"/>
          <w:sz w:val="23"/>
          <w:szCs w:val="23"/>
        </w:rPr>
        <w:t>구원</w:t>
      </w:r>
      <w:r w:rsidRPr="00143535">
        <w:rPr>
          <w:rStyle w:val="color19"/>
          <w:rFonts w:ascii="Tahoma" w:hAnsi="Tahoma" w:cs="Tahoma"/>
          <w:sz w:val="23"/>
          <w:szCs w:val="23"/>
        </w:rPr>
        <w:t>’</w:t>
      </w:r>
      <w:r w:rsidR="00FC14C5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안에서</w:t>
      </w:r>
      <w:r w:rsidR="00FC14C5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살아가는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것을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뜻한다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. </w:t>
      </w:r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r w:rsidRPr="00143535">
        <w:rPr>
          <w:rStyle w:val="color19"/>
          <w:rFonts w:ascii="Tahoma" w:hAnsi="Tahoma" w:cs="Tahoma"/>
          <w:sz w:val="23"/>
          <w:szCs w:val="23"/>
        </w:rPr>
        <w:t>무엇보다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누가에게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있어서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회개는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죄의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용서</w:t>
      </w:r>
      <w:r w:rsidRPr="00143535">
        <w:rPr>
          <w:rStyle w:val="color19"/>
          <w:rFonts w:ascii="Tahoma" w:hAnsi="Tahoma" w:cs="Tahoma"/>
          <w:sz w:val="23"/>
          <w:szCs w:val="23"/>
        </w:rPr>
        <w:t>(</w:t>
      </w:r>
      <w:r w:rsidRPr="00143535">
        <w:rPr>
          <w:rStyle w:val="color19"/>
          <w:rFonts w:ascii="Tahoma" w:hAnsi="Tahoma" w:cs="Tahoma"/>
          <w:sz w:val="23"/>
          <w:szCs w:val="23"/>
        </w:rPr>
        <w:t>행</w:t>
      </w:r>
      <w:r w:rsidRPr="00143535">
        <w:rPr>
          <w:rStyle w:val="color19"/>
          <w:rFonts w:ascii="Tahoma" w:hAnsi="Tahoma" w:cs="Tahoma"/>
          <w:sz w:val="23"/>
          <w:szCs w:val="23"/>
        </w:rPr>
        <w:t>2</w:t>
      </w:r>
      <w:proofErr w:type="gramStart"/>
      <w:r w:rsidRPr="00143535">
        <w:rPr>
          <w:rStyle w:val="color19"/>
          <w:rFonts w:ascii="Tahoma" w:hAnsi="Tahoma" w:cs="Tahoma"/>
          <w:sz w:val="23"/>
          <w:szCs w:val="23"/>
        </w:rPr>
        <w:t>:38</w:t>
      </w:r>
      <w:proofErr w:type="gramEnd"/>
      <w:r w:rsidRPr="00143535">
        <w:rPr>
          <w:rStyle w:val="color19"/>
          <w:rFonts w:ascii="Tahoma" w:hAnsi="Tahoma" w:cs="Tahoma"/>
          <w:sz w:val="23"/>
          <w:szCs w:val="23"/>
        </w:rPr>
        <w:t xml:space="preserve">; 3:19; 5:31; 8:22 </w:t>
      </w:r>
      <w:r w:rsidRPr="00143535">
        <w:rPr>
          <w:rStyle w:val="color19"/>
          <w:rFonts w:ascii="Tahoma" w:hAnsi="Tahoma" w:cs="Tahoma"/>
          <w:sz w:val="23"/>
          <w:szCs w:val="23"/>
        </w:rPr>
        <w:t>등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) </w:t>
      </w:r>
      <w:r w:rsidRPr="00143535">
        <w:rPr>
          <w:rStyle w:val="color19"/>
          <w:rFonts w:ascii="Tahoma" w:hAnsi="Tahoma" w:cs="Tahoma"/>
          <w:sz w:val="23"/>
          <w:szCs w:val="23"/>
        </w:rPr>
        <w:t>혹은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세례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및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구원</w:t>
      </w:r>
      <w:r w:rsidRPr="00143535">
        <w:rPr>
          <w:rStyle w:val="color19"/>
          <w:rFonts w:ascii="Tahoma" w:hAnsi="Tahoma" w:cs="Tahoma"/>
          <w:sz w:val="23"/>
          <w:szCs w:val="23"/>
        </w:rPr>
        <w:t>(</w:t>
      </w:r>
      <w:r w:rsidRPr="00143535">
        <w:rPr>
          <w:rStyle w:val="color19"/>
          <w:rFonts w:ascii="Tahoma" w:hAnsi="Tahoma" w:cs="Tahoma"/>
          <w:sz w:val="23"/>
          <w:szCs w:val="23"/>
        </w:rPr>
        <w:t>혹은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성령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, </w:t>
      </w:r>
      <w:r w:rsidRPr="00143535">
        <w:rPr>
          <w:rStyle w:val="color19"/>
          <w:rFonts w:ascii="Tahoma" w:hAnsi="Tahoma" w:cs="Tahoma"/>
          <w:sz w:val="23"/>
          <w:szCs w:val="23"/>
        </w:rPr>
        <w:t>행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2:38; 11:18 </w:t>
      </w:r>
      <w:r w:rsidRPr="00143535">
        <w:rPr>
          <w:rStyle w:val="color19"/>
          <w:rFonts w:ascii="Tahoma" w:hAnsi="Tahoma" w:cs="Tahoma"/>
          <w:sz w:val="23"/>
          <w:szCs w:val="23"/>
        </w:rPr>
        <w:t>등</w:t>
      </w:r>
      <w:r w:rsidRPr="00143535">
        <w:rPr>
          <w:rStyle w:val="color19"/>
          <w:rFonts w:ascii="Tahoma" w:hAnsi="Tahoma" w:cs="Tahoma"/>
          <w:sz w:val="23"/>
          <w:szCs w:val="23"/>
        </w:rPr>
        <w:t>)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을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받아들이는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것과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밀접하게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관련되어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있는데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,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누가에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따르면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회개는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용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서의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전제이자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구원을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받아들이는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데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반드시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필요한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조건이다</w:t>
      </w:r>
      <w:r w:rsidRPr="00143535">
        <w:rPr>
          <w:rStyle w:val="color19"/>
          <w:rFonts w:ascii="Tahoma" w:hAnsi="Tahoma" w:cs="Tahoma"/>
          <w:sz w:val="23"/>
          <w:szCs w:val="23"/>
        </w:rPr>
        <w:t>.</w:t>
      </w:r>
    </w:p>
    <w:p w:rsidR="00FC14C5" w:rsidRDefault="00FC14C5" w:rsidP="00143535">
      <w:pPr>
        <w:rPr>
          <w:rStyle w:val="color19"/>
          <w:rFonts w:ascii="Tahoma" w:hAnsi="Tahoma" w:cs="Tahoma" w:hint="eastAsia"/>
          <w:sz w:val="23"/>
          <w:szCs w:val="23"/>
        </w:rPr>
      </w:pPr>
    </w:p>
    <w:p w:rsidR="00FC14C5" w:rsidRDefault="00143535" w:rsidP="00143535">
      <w:pPr>
        <w:rPr>
          <w:rStyle w:val="color19"/>
          <w:rFonts w:ascii="Tahoma" w:hAnsi="Tahoma" w:cs="Tahoma" w:hint="eastAsia"/>
          <w:sz w:val="23"/>
          <w:szCs w:val="23"/>
        </w:rPr>
      </w:pPr>
      <w:r w:rsidRPr="00143535">
        <w:rPr>
          <w:rStyle w:val="color19"/>
          <w:rFonts w:ascii="Tahoma" w:hAnsi="Tahoma" w:cs="Tahoma" w:hint="eastAsia"/>
          <w:sz w:val="23"/>
          <w:szCs w:val="23"/>
        </w:rPr>
        <w:t>바울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서신에서는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유대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전통을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따라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하나님의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선하심과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인내하심이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인간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을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metanoia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v (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metanoevw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>)</w:t>
      </w:r>
      <w:r w:rsidRPr="00143535">
        <w:rPr>
          <w:rStyle w:val="color19"/>
          <w:rFonts w:ascii="Tahoma" w:hAnsi="Tahoma" w:cs="Tahoma"/>
          <w:sz w:val="23"/>
          <w:szCs w:val="23"/>
        </w:rPr>
        <w:t>에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이르게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하지만</w:t>
      </w:r>
      <w:r w:rsidRPr="00143535">
        <w:rPr>
          <w:rStyle w:val="color19"/>
          <w:rFonts w:ascii="Tahoma" w:hAnsi="Tahoma" w:cs="Tahoma"/>
          <w:sz w:val="23"/>
          <w:szCs w:val="23"/>
        </w:rPr>
        <w:t>(</w:t>
      </w:r>
      <w:r w:rsidRPr="00143535">
        <w:rPr>
          <w:rStyle w:val="color19"/>
          <w:rFonts w:ascii="Tahoma" w:hAnsi="Tahoma" w:cs="Tahoma"/>
          <w:sz w:val="23"/>
          <w:szCs w:val="23"/>
        </w:rPr>
        <w:t>롬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2:4), </w:t>
      </w:r>
      <w:r w:rsidRPr="00143535">
        <w:rPr>
          <w:rStyle w:val="color19"/>
          <w:rFonts w:ascii="Tahoma" w:hAnsi="Tahoma" w:cs="Tahoma"/>
          <w:sz w:val="23"/>
          <w:szCs w:val="23"/>
        </w:rPr>
        <w:t>반대로</w:t>
      </w:r>
      <w:r w:rsidR="00FC14C5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‘</w:t>
      </w:r>
      <w:r w:rsidRPr="00143535">
        <w:rPr>
          <w:rStyle w:val="color19"/>
          <w:rFonts w:ascii="Tahoma" w:hAnsi="Tahoma" w:cs="Tahoma"/>
          <w:sz w:val="23"/>
          <w:szCs w:val="23"/>
        </w:rPr>
        <w:t>회개하지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않는</w:t>
      </w:r>
      <w:r w:rsidR="00FC14C5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마음’</w:t>
      </w:r>
      <w:r w:rsidRPr="00143535">
        <w:rPr>
          <w:rStyle w:val="color19"/>
          <w:rFonts w:ascii="Tahoma" w:hAnsi="Tahoma" w:cs="Tahoma"/>
          <w:sz w:val="23"/>
          <w:szCs w:val="23"/>
        </w:rPr>
        <w:t>(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ajmetanovhto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" </w:t>
      </w:r>
      <w:proofErr w:type="spellStart"/>
      <w:proofErr w:type="gramStart"/>
      <w:r w:rsidRPr="00143535">
        <w:rPr>
          <w:rStyle w:val="color19"/>
          <w:rFonts w:ascii="Tahoma" w:hAnsi="Tahoma" w:cs="Tahoma"/>
          <w:sz w:val="23"/>
          <w:szCs w:val="23"/>
        </w:rPr>
        <w:t>kardiav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,</w:t>
      </w:r>
      <w:proofErr w:type="gram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롬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2:5)</w:t>
      </w:r>
      <w:r w:rsidRPr="00143535">
        <w:rPr>
          <w:rStyle w:val="color19"/>
          <w:rFonts w:ascii="Tahoma" w:hAnsi="Tahoma" w:cs="Tahoma"/>
          <w:sz w:val="23"/>
          <w:szCs w:val="23"/>
        </w:rPr>
        <w:t>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하나님의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진노를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불러일으키기도</w:t>
      </w:r>
      <w:r w:rsidR="00FC14C5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한다고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언급한다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. </w:t>
      </w:r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고린도후서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7</w:t>
      </w:r>
      <w:r w:rsidRPr="00143535">
        <w:rPr>
          <w:rStyle w:val="color19"/>
          <w:rFonts w:ascii="Tahoma" w:hAnsi="Tahoma" w:cs="Tahoma"/>
          <w:sz w:val="23"/>
          <w:szCs w:val="23"/>
        </w:rPr>
        <w:t>장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9</w:t>
      </w:r>
      <w:r w:rsidRPr="00143535">
        <w:rPr>
          <w:rStyle w:val="color19"/>
          <w:rFonts w:ascii="Tahoma" w:hAnsi="Tahoma" w:cs="Tahoma"/>
          <w:sz w:val="23"/>
          <w:szCs w:val="23"/>
        </w:rPr>
        <w:t>절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이하와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12</w:t>
      </w:r>
      <w:r w:rsidRPr="00143535">
        <w:rPr>
          <w:rStyle w:val="color19"/>
          <w:rFonts w:ascii="Tahoma" w:hAnsi="Tahoma" w:cs="Tahoma"/>
          <w:sz w:val="23"/>
          <w:szCs w:val="23"/>
        </w:rPr>
        <w:t>장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21</w:t>
      </w:r>
      <w:r w:rsidRPr="00143535">
        <w:rPr>
          <w:rStyle w:val="color19"/>
          <w:rFonts w:ascii="Tahoma" w:hAnsi="Tahoma" w:cs="Tahoma"/>
          <w:sz w:val="23"/>
          <w:szCs w:val="23"/>
        </w:rPr>
        <w:t>절에서는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metanoia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v</w:t>
      </w:r>
      <w:r w:rsidR="00FC14C5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(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metanoevw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>)</w:t>
      </w:r>
      <w:r w:rsidRPr="00143535">
        <w:rPr>
          <w:rStyle w:val="color19"/>
          <w:rFonts w:ascii="Tahoma" w:hAnsi="Tahoma" w:cs="Tahoma"/>
          <w:sz w:val="23"/>
          <w:szCs w:val="23"/>
        </w:rPr>
        <w:t>가</w:t>
      </w:r>
      <w:r w:rsidR="00FC14C5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‘</w:t>
      </w:r>
      <w:r w:rsidRPr="00143535">
        <w:rPr>
          <w:rStyle w:val="color19"/>
          <w:rFonts w:ascii="Tahoma" w:hAnsi="Tahoma" w:cs="Tahoma"/>
          <w:sz w:val="23"/>
          <w:szCs w:val="23"/>
        </w:rPr>
        <w:t>마음의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변화</w:t>
      </w:r>
      <w:r w:rsidRPr="00143535">
        <w:rPr>
          <w:rStyle w:val="color19"/>
          <w:rFonts w:ascii="Tahoma" w:hAnsi="Tahoma" w:cs="Tahoma"/>
          <w:sz w:val="23"/>
          <w:szCs w:val="23"/>
        </w:rPr>
        <w:t>’</w:t>
      </w:r>
      <w:r w:rsidRPr="00143535">
        <w:rPr>
          <w:rStyle w:val="color19"/>
          <w:rFonts w:ascii="Tahoma" w:hAnsi="Tahoma" w:cs="Tahoma"/>
          <w:sz w:val="23"/>
          <w:szCs w:val="23"/>
        </w:rPr>
        <w:t>라는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다소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약화된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의미로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사용되기도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한다</w:t>
      </w:r>
      <w:r w:rsidRPr="00143535">
        <w:rPr>
          <w:rStyle w:val="color19"/>
          <w:rFonts w:ascii="Tahoma" w:hAnsi="Tahoma" w:cs="Tahoma"/>
          <w:sz w:val="23"/>
          <w:szCs w:val="23"/>
        </w:rPr>
        <w:t>.</w:t>
      </w:r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r w:rsidRPr="00143535">
        <w:rPr>
          <w:rStyle w:val="color19"/>
          <w:rFonts w:ascii="Tahoma" w:hAnsi="Tahoma" w:cs="Tahoma" w:hint="eastAsia"/>
          <w:sz w:val="23"/>
          <w:szCs w:val="23"/>
        </w:rPr>
        <w:t>하지만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바울에게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있어서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회개를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통해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요구되는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삶은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주로</w:t>
      </w:r>
      <w:r w:rsidR="00FC14C5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‘</w:t>
      </w:r>
      <w:r w:rsidRPr="00143535">
        <w:rPr>
          <w:rStyle w:val="color19"/>
          <w:rFonts w:ascii="Tahoma" w:hAnsi="Tahoma" w:cs="Tahoma"/>
          <w:sz w:val="23"/>
          <w:szCs w:val="23"/>
        </w:rPr>
        <w:t>믿음</w:t>
      </w:r>
      <w:r w:rsidRPr="00143535">
        <w:rPr>
          <w:rStyle w:val="color19"/>
          <w:rFonts w:ascii="Tahoma" w:hAnsi="Tahoma" w:cs="Tahoma"/>
          <w:sz w:val="23"/>
          <w:szCs w:val="23"/>
        </w:rPr>
        <w:t>’</w:t>
      </w:r>
      <w:r w:rsidR="00FC14C5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이라는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개념에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복속되어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있기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때문에</w:t>
      </w:r>
      <w:r w:rsidRPr="00143535">
        <w:rPr>
          <w:rStyle w:val="color19"/>
          <w:rFonts w:ascii="Tahoma" w:hAnsi="Tahoma" w:cs="Tahoma"/>
          <w:sz w:val="23"/>
          <w:szCs w:val="23"/>
        </w:rPr>
        <w:t>, ‘</w:t>
      </w:r>
      <w:r w:rsidRPr="00143535">
        <w:rPr>
          <w:rStyle w:val="color19"/>
          <w:rFonts w:ascii="Tahoma" w:hAnsi="Tahoma" w:cs="Tahoma"/>
          <w:sz w:val="23"/>
          <w:szCs w:val="23"/>
        </w:rPr>
        <w:t>회개</w:t>
      </w:r>
      <w:r w:rsidRPr="00143535">
        <w:rPr>
          <w:rStyle w:val="color19"/>
          <w:rFonts w:ascii="Tahoma" w:hAnsi="Tahoma" w:cs="Tahoma"/>
          <w:sz w:val="23"/>
          <w:szCs w:val="23"/>
        </w:rPr>
        <w:t>’</w:t>
      </w:r>
      <w:r w:rsidRPr="00143535">
        <w:rPr>
          <w:rStyle w:val="color19"/>
          <w:rFonts w:ascii="Tahoma" w:hAnsi="Tahoma" w:cs="Tahoma"/>
          <w:sz w:val="23"/>
          <w:szCs w:val="23"/>
        </w:rPr>
        <w:t>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명시적으로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부각되어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있지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않다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점이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곧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바울이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회개를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중시하지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않았다는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것을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의미하지는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않는다</w:t>
      </w:r>
      <w:r w:rsidRPr="00143535">
        <w:rPr>
          <w:rStyle w:val="color19"/>
          <w:rFonts w:ascii="Tahoma" w:hAnsi="Tahoma" w:cs="Tahoma"/>
          <w:sz w:val="23"/>
          <w:szCs w:val="23"/>
        </w:rPr>
        <w:t>.</w:t>
      </w:r>
    </w:p>
    <w:p w:rsidR="00FC14C5" w:rsidRDefault="00FC14C5" w:rsidP="00143535">
      <w:pPr>
        <w:rPr>
          <w:rStyle w:val="color19"/>
          <w:rFonts w:ascii="Tahoma" w:hAnsi="Tahoma" w:cs="Tahoma" w:hint="eastAsia"/>
          <w:sz w:val="23"/>
          <w:szCs w:val="23"/>
        </w:rPr>
      </w:pPr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r w:rsidRPr="00143535">
        <w:rPr>
          <w:rStyle w:val="color19"/>
          <w:rFonts w:ascii="Tahoma" w:hAnsi="Tahoma" w:cs="Tahoma" w:hint="eastAsia"/>
          <w:sz w:val="23"/>
          <w:szCs w:val="23"/>
        </w:rPr>
        <w:t>그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외의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다른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서신들에서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metavnoia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>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올바른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가르침과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행실로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돌아섬</w:t>
      </w:r>
      <w:r w:rsidRPr="00143535">
        <w:rPr>
          <w:rStyle w:val="color19"/>
          <w:rFonts w:ascii="Tahoma" w:hAnsi="Tahoma" w:cs="Tahoma"/>
          <w:sz w:val="23"/>
          <w:szCs w:val="23"/>
        </w:rPr>
        <w:t>(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딤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후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2:25), </w:t>
      </w:r>
      <w:r w:rsidRPr="00143535">
        <w:rPr>
          <w:rStyle w:val="color19"/>
          <w:rFonts w:ascii="Tahoma" w:hAnsi="Tahoma" w:cs="Tahoma"/>
          <w:sz w:val="23"/>
          <w:szCs w:val="23"/>
        </w:rPr>
        <w:t>죽은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행실로부터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돌아섬</w:t>
      </w:r>
      <w:r w:rsidRPr="00143535">
        <w:rPr>
          <w:rStyle w:val="color19"/>
          <w:rFonts w:ascii="Tahoma" w:hAnsi="Tahoma" w:cs="Tahoma"/>
          <w:sz w:val="23"/>
          <w:szCs w:val="23"/>
        </w:rPr>
        <w:t>(</w:t>
      </w:r>
      <w:r w:rsidRPr="00143535">
        <w:rPr>
          <w:rStyle w:val="color19"/>
          <w:rFonts w:ascii="Tahoma" w:hAnsi="Tahoma" w:cs="Tahoma"/>
          <w:sz w:val="23"/>
          <w:szCs w:val="23"/>
        </w:rPr>
        <w:t>히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6:1), </w:t>
      </w:r>
      <w:r w:rsidRPr="00143535">
        <w:rPr>
          <w:rStyle w:val="color19"/>
          <w:rFonts w:ascii="Tahoma" w:hAnsi="Tahoma" w:cs="Tahoma"/>
          <w:sz w:val="23"/>
          <w:szCs w:val="23"/>
        </w:rPr>
        <w:t>신성모독으로부터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돌아섬</w:t>
      </w:r>
      <w:r w:rsidRPr="00143535">
        <w:rPr>
          <w:rStyle w:val="color19"/>
          <w:rFonts w:ascii="Tahoma" w:hAnsi="Tahoma" w:cs="Tahoma"/>
          <w:sz w:val="23"/>
          <w:szCs w:val="23"/>
        </w:rPr>
        <w:t>(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벧후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>3</w:t>
      </w:r>
      <w:proofErr w:type="gramStart"/>
      <w:r w:rsidRPr="00143535">
        <w:rPr>
          <w:rStyle w:val="color19"/>
          <w:rFonts w:ascii="Tahoma" w:hAnsi="Tahoma" w:cs="Tahoma"/>
          <w:sz w:val="23"/>
          <w:szCs w:val="23"/>
        </w:rPr>
        <w:t>:3</w:t>
      </w:r>
      <w:proofErr w:type="gram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이하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단락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) </w:t>
      </w:r>
      <w:r w:rsidRPr="00143535">
        <w:rPr>
          <w:rStyle w:val="color19"/>
          <w:rFonts w:ascii="Tahoma" w:hAnsi="Tahoma" w:cs="Tahoma"/>
          <w:sz w:val="23"/>
          <w:szCs w:val="23"/>
        </w:rPr>
        <w:t>등의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lastRenderedPageBreak/>
        <w:t>의미로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사용되며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, </w:t>
      </w:r>
      <w:r w:rsidRPr="00143535">
        <w:rPr>
          <w:rStyle w:val="color19"/>
          <w:rFonts w:ascii="Tahoma" w:hAnsi="Tahoma" w:cs="Tahoma"/>
          <w:sz w:val="23"/>
          <w:szCs w:val="23"/>
        </w:rPr>
        <w:t>특히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베드로후서에서는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회개가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점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도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없고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흠도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없는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경건한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삶의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실현과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연결되어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있다</w:t>
      </w:r>
      <w:r w:rsidRPr="00143535">
        <w:rPr>
          <w:rStyle w:val="color19"/>
          <w:rFonts w:ascii="Tahoma" w:hAnsi="Tahoma" w:cs="Tahoma"/>
          <w:sz w:val="23"/>
          <w:szCs w:val="23"/>
        </w:rPr>
        <w:t>.</w:t>
      </w:r>
    </w:p>
    <w:p w:rsidR="00FC14C5" w:rsidRDefault="00FC14C5" w:rsidP="00143535">
      <w:pPr>
        <w:rPr>
          <w:rStyle w:val="color19"/>
          <w:rFonts w:ascii="Tahoma" w:hAnsi="Tahoma" w:cs="Tahoma" w:hint="eastAsia"/>
          <w:sz w:val="23"/>
          <w:szCs w:val="23"/>
        </w:rPr>
      </w:pPr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r w:rsidRPr="00143535">
        <w:rPr>
          <w:rStyle w:val="color19"/>
          <w:rFonts w:ascii="Tahoma" w:hAnsi="Tahoma" w:cs="Tahoma"/>
          <w:sz w:val="23"/>
          <w:szCs w:val="23"/>
        </w:rPr>
        <w:t xml:space="preserve">4.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메타노이아의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신학적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의미</w:t>
      </w:r>
    </w:p>
    <w:p w:rsidR="00FC14C5" w:rsidRDefault="00143535" w:rsidP="00143535">
      <w:pPr>
        <w:rPr>
          <w:rStyle w:val="color19"/>
          <w:rFonts w:ascii="Tahoma" w:hAnsi="Tahoma" w:cs="Tahoma" w:hint="eastAsia"/>
          <w:sz w:val="23"/>
          <w:szCs w:val="23"/>
        </w:rPr>
      </w:pPr>
      <w:r w:rsidRPr="00143535">
        <w:rPr>
          <w:rStyle w:val="color19"/>
          <w:rFonts w:ascii="Tahoma" w:hAnsi="Tahoma" w:cs="Tahoma" w:hint="eastAsia"/>
          <w:sz w:val="23"/>
          <w:szCs w:val="23"/>
        </w:rPr>
        <w:t>신약성경이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칠십인역의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용례를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따르지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않고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슈브의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의미를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표현하기</w:t>
      </w:r>
      <w:r w:rsidR="00FC14C5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위해서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metanoevw</w:t>
      </w:r>
      <w:r w:rsidRPr="00143535">
        <w:rPr>
          <w:rStyle w:val="color19"/>
          <w:rFonts w:ascii="Tahoma" w:hAnsi="Tahoma" w:cs="Tahoma"/>
          <w:sz w:val="23"/>
          <w:szCs w:val="23"/>
        </w:rPr>
        <w:t>를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채용하고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있다는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사실은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신약성경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기자들이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구약에</w:t>
      </w:r>
      <w:r w:rsidR="00FC14C5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나타난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슈브가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함의하고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있는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구체적이고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실질적인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개념을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강조하기보다</w:t>
      </w:r>
      <w:r w:rsidR="00FC14C5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오히려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생각이나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의지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, </w:t>
      </w:r>
      <w:r w:rsidRPr="00143535">
        <w:rPr>
          <w:rStyle w:val="color19"/>
          <w:rFonts w:ascii="Tahoma" w:hAnsi="Tahoma" w:cs="Tahoma"/>
          <w:sz w:val="23"/>
          <w:szCs w:val="23"/>
        </w:rPr>
        <w:t>즉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nou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>'"</w:t>
      </w:r>
      <w:r w:rsidRPr="00143535">
        <w:rPr>
          <w:rStyle w:val="color19"/>
          <w:rFonts w:ascii="Tahoma" w:hAnsi="Tahoma" w:cs="Tahoma"/>
          <w:sz w:val="23"/>
          <w:szCs w:val="23"/>
        </w:rPr>
        <w:t>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강조하고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있음을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보여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준다고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있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다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. </w:t>
      </w:r>
    </w:p>
    <w:p w:rsidR="00FC14C5" w:rsidRDefault="00143535" w:rsidP="00143535">
      <w:pPr>
        <w:rPr>
          <w:rStyle w:val="color19"/>
          <w:rFonts w:ascii="Tahoma" w:hAnsi="Tahoma" w:cs="Tahoma" w:hint="eastAsia"/>
          <w:sz w:val="23"/>
          <w:szCs w:val="23"/>
        </w:rPr>
      </w:pPr>
      <w:r w:rsidRPr="00143535">
        <w:rPr>
          <w:rStyle w:val="color19"/>
          <w:rFonts w:ascii="Tahoma" w:hAnsi="Tahoma" w:cs="Tahoma"/>
          <w:sz w:val="23"/>
          <w:szCs w:val="23"/>
        </w:rPr>
        <w:t>그러나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용어를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변화시킨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것이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단순히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슈브의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의미를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개념화시킨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것은</w:t>
      </w:r>
      <w:r w:rsidR="00FC14C5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아니다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. </w:t>
      </w:r>
    </w:p>
    <w:p w:rsidR="00FC14C5" w:rsidRDefault="00143535" w:rsidP="00143535">
      <w:pPr>
        <w:rPr>
          <w:rStyle w:val="color19"/>
          <w:rFonts w:ascii="Tahoma" w:hAnsi="Tahoma" w:cs="Tahoma" w:hint="eastAsia"/>
          <w:sz w:val="23"/>
          <w:szCs w:val="23"/>
        </w:rPr>
      </w:pPr>
      <w:r w:rsidRPr="00143535">
        <w:rPr>
          <w:rStyle w:val="color19"/>
          <w:rFonts w:ascii="Tahoma" w:hAnsi="Tahoma" w:cs="Tahoma"/>
          <w:sz w:val="23"/>
          <w:szCs w:val="23"/>
        </w:rPr>
        <w:t>사실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metavnoia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>(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metanoevw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>)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를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주로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마음이나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생각의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변화로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이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해하는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경향은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신약성경에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거의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나타나지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않는다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. </w:t>
      </w:r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r w:rsidRPr="00143535">
        <w:rPr>
          <w:rStyle w:val="color19"/>
          <w:rFonts w:ascii="Tahoma" w:hAnsi="Tahoma" w:cs="Tahoma"/>
          <w:sz w:val="23"/>
          <w:szCs w:val="23"/>
        </w:rPr>
        <w:t>실제로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신약성경에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나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타나는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용례들에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기초하여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생각할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때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이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용어는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어원적이거나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문자적인</w:t>
      </w:r>
      <w:r w:rsidR="00FC14C5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의미를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넘어서서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전인이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무엇인가로부터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돌아서서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새로운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삶이나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순종으</w:t>
      </w:r>
      <w:proofErr w:type="spellEnd"/>
    </w:p>
    <w:p w:rsidR="00FC14C5" w:rsidRDefault="00143535" w:rsidP="00143535">
      <w:pPr>
        <w:rPr>
          <w:rStyle w:val="color19"/>
          <w:rFonts w:ascii="Tahoma" w:hAnsi="Tahoma" w:cs="Tahoma" w:hint="eastAsia"/>
          <w:sz w:val="23"/>
          <w:szCs w:val="23"/>
        </w:rPr>
      </w:pPr>
      <w:proofErr w:type="spellStart"/>
      <w:r w:rsidRPr="00143535">
        <w:rPr>
          <w:rStyle w:val="color19"/>
          <w:rFonts w:ascii="Tahoma" w:hAnsi="Tahoma" w:cs="Tahoma" w:hint="eastAsia"/>
          <w:sz w:val="23"/>
          <w:szCs w:val="23"/>
        </w:rPr>
        <w:t>로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나아가는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것을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뜻한다고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이해할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있다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. </w:t>
      </w:r>
    </w:p>
    <w:p w:rsidR="00143535" w:rsidRDefault="00143535" w:rsidP="00143535">
      <w:pPr>
        <w:rPr>
          <w:rStyle w:val="color19"/>
          <w:rFonts w:ascii="Tahoma" w:hAnsi="Tahoma" w:cs="Tahoma" w:hint="eastAsia"/>
          <w:sz w:val="23"/>
          <w:szCs w:val="23"/>
        </w:rPr>
      </w:pPr>
      <w:r w:rsidRPr="00143535">
        <w:rPr>
          <w:rStyle w:val="color19"/>
          <w:rFonts w:ascii="Tahoma" w:hAnsi="Tahoma" w:cs="Tahoma"/>
          <w:sz w:val="23"/>
          <w:szCs w:val="23"/>
        </w:rPr>
        <w:t>따라서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신약성경은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이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말을</w:t>
      </w:r>
      <w:r w:rsidR="00FC14C5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단순히‘회개’</w:t>
      </w:r>
      <w:r w:rsidRPr="00143535">
        <w:rPr>
          <w:rStyle w:val="color19"/>
          <w:rFonts w:ascii="Tahoma" w:hAnsi="Tahoma" w:cs="Tahoma"/>
          <w:sz w:val="23"/>
          <w:szCs w:val="23"/>
        </w:rPr>
        <w:t>(repent)</w:t>
      </w:r>
      <w:r w:rsidRPr="00143535">
        <w:rPr>
          <w:rStyle w:val="color19"/>
          <w:rFonts w:ascii="Tahoma" w:hAnsi="Tahoma" w:cs="Tahoma"/>
          <w:sz w:val="23"/>
          <w:szCs w:val="23"/>
        </w:rPr>
        <w:t>라는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뜻으로만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사용하지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않고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그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의미를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심화시켜</w:t>
      </w:r>
      <w:r w:rsidR="00FC14C5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하나님을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향한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영적이고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윤리적인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태도의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온전한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변화를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나타내기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위해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사용하고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있다고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있다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. </w:t>
      </w:r>
      <w:r w:rsidRPr="00143535">
        <w:rPr>
          <w:rStyle w:val="color19"/>
          <w:rFonts w:ascii="Tahoma" w:hAnsi="Tahoma" w:cs="Tahoma"/>
          <w:sz w:val="23"/>
          <w:szCs w:val="23"/>
        </w:rPr>
        <w:t>신약성경의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회개는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순수하게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외적인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돌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아섬이나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단순한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내적인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생각의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변화가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아니라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양자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모두를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포괄하는</w:t>
      </w:r>
      <w:r w:rsidR="00FC14C5">
        <w:rPr>
          <w:rStyle w:val="color19"/>
          <w:rFonts w:ascii="Tahoma" w:hAnsi="Tahoma" w:cs="Tahoma" w:hint="eastAsi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‘</w:t>
      </w:r>
      <w:r w:rsidRPr="00143535">
        <w:rPr>
          <w:rStyle w:val="color19"/>
          <w:rFonts w:ascii="Tahoma" w:hAnsi="Tahoma" w:cs="Tahoma"/>
          <w:sz w:val="23"/>
          <w:szCs w:val="23"/>
        </w:rPr>
        <w:t>진</w:t>
      </w:r>
      <w:r w:rsidRPr="00143535">
        <w:rPr>
          <w:rStyle w:val="color19"/>
          <w:rFonts w:ascii="Tahoma" w:hAnsi="Tahoma" w:cs="Tahoma" w:hint="eastAsia"/>
          <w:sz w:val="23"/>
          <w:szCs w:val="23"/>
        </w:rPr>
        <w:t>정한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돌아섬</w:t>
      </w:r>
      <w:r w:rsidRPr="00143535">
        <w:rPr>
          <w:rStyle w:val="color19"/>
          <w:rFonts w:ascii="Tahoma" w:hAnsi="Tahoma" w:cs="Tahoma"/>
          <w:sz w:val="23"/>
          <w:szCs w:val="23"/>
        </w:rPr>
        <w:t>’</w:t>
      </w:r>
      <w:r w:rsidRPr="00143535">
        <w:rPr>
          <w:rStyle w:val="color19"/>
          <w:rFonts w:ascii="Tahoma" w:hAnsi="Tahoma" w:cs="Tahoma"/>
          <w:sz w:val="23"/>
          <w:szCs w:val="23"/>
        </w:rPr>
        <w:t>을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의미하는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것이다</w:t>
      </w:r>
      <w:r w:rsidRPr="00143535">
        <w:rPr>
          <w:rStyle w:val="color19"/>
          <w:rFonts w:ascii="Tahoma" w:hAnsi="Tahoma" w:cs="Tahoma"/>
          <w:sz w:val="23"/>
          <w:szCs w:val="23"/>
        </w:rPr>
        <w:t>.</w:t>
      </w:r>
    </w:p>
    <w:p w:rsidR="00FC14C5" w:rsidRPr="00143535" w:rsidRDefault="00FC14C5" w:rsidP="00143535">
      <w:pPr>
        <w:rPr>
          <w:rStyle w:val="color19"/>
          <w:rFonts w:ascii="Tahoma" w:hAnsi="Tahoma" w:cs="Tahoma"/>
          <w:sz w:val="23"/>
          <w:szCs w:val="23"/>
        </w:rPr>
      </w:pPr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r w:rsidRPr="00143535">
        <w:rPr>
          <w:rStyle w:val="color19"/>
          <w:rFonts w:ascii="Tahoma" w:hAnsi="Tahoma" w:cs="Tahoma" w:hint="eastAsia"/>
          <w:sz w:val="23"/>
          <w:szCs w:val="23"/>
        </w:rPr>
        <w:t>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참고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t>문헌</w:t>
      </w:r>
      <w:r w:rsidRPr="00143535">
        <w:rPr>
          <w:rStyle w:val="color19"/>
          <w:rFonts w:ascii="Tahoma" w:hAnsi="Tahoma" w:cs="Tahoma"/>
          <w:sz w:val="23"/>
          <w:szCs w:val="23"/>
        </w:rPr>
        <w:t xml:space="preserve"> ■</w:t>
      </w:r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proofErr w:type="spellStart"/>
      <w:proofErr w:type="gramStart"/>
      <w:r w:rsidRPr="00143535">
        <w:rPr>
          <w:rStyle w:val="color19"/>
          <w:rFonts w:ascii="Tahoma" w:hAnsi="Tahoma" w:cs="Tahoma"/>
          <w:sz w:val="23"/>
          <w:szCs w:val="23"/>
        </w:rPr>
        <w:t>Balz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>, Horst and Schneider, Gerhard (ed.) Exegetical Dictionary of the New Testament.</w:t>
      </w:r>
      <w:proofErr w:type="gramEnd"/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proofErr w:type="gramStart"/>
      <w:r w:rsidRPr="00143535">
        <w:rPr>
          <w:rStyle w:val="color19"/>
          <w:rFonts w:ascii="Tahoma" w:hAnsi="Tahoma" w:cs="Tahoma"/>
          <w:sz w:val="23"/>
          <w:szCs w:val="23"/>
        </w:rPr>
        <w:t>vol</w:t>
      </w:r>
      <w:proofErr w:type="gramEnd"/>
      <w:r w:rsidRPr="00143535">
        <w:rPr>
          <w:rStyle w:val="color19"/>
          <w:rFonts w:ascii="Tahoma" w:hAnsi="Tahoma" w:cs="Tahoma"/>
          <w:sz w:val="23"/>
          <w:szCs w:val="23"/>
        </w:rPr>
        <w:t xml:space="preserve">. II, Michigan: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Eerdmanns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Publishing Company. 1991. s. v.</w:t>
      </w:r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r w:rsidRPr="00143535">
        <w:rPr>
          <w:rStyle w:val="color19"/>
          <w:rFonts w:ascii="Tahoma" w:hAnsi="Tahoma" w:cs="Tahoma" w:hint="eastAsia"/>
          <w:sz w:val="23"/>
          <w:szCs w:val="23"/>
        </w:rPr>
        <w:t>“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metavnoia”by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H. </w:t>
      </w:r>
      <w:proofErr w:type="spellStart"/>
      <w:proofErr w:type="gramStart"/>
      <w:r w:rsidRPr="00143535">
        <w:rPr>
          <w:rStyle w:val="color19"/>
          <w:rFonts w:ascii="Tahoma" w:hAnsi="Tahoma" w:cs="Tahoma"/>
          <w:sz w:val="23"/>
          <w:szCs w:val="23"/>
        </w:rPr>
        <w:t>Merklein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>.</w:t>
      </w:r>
      <w:proofErr w:type="gramEnd"/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Baur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>, W. F. Arndt, F. W. Gingrich, and F. W. Danker, Greek-English Lexicon of</w:t>
      </w:r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proofErr w:type="gramStart"/>
      <w:r w:rsidRPr="00143535">
        <w:rPr>
          <w:rStyle w:val="color19"/>
          <w:rFonts w:ascii="Tahoma" w:hAnsi="Tahoma" w:cs="Tahoma"/>
          <w:sz w:val="23"/>
          <w:szCs w:val="23"/>
        </w:rPr>
        <w:t>the</w:t>
      </w:r>
      <w:proofErr w:type="gramEnd"/>
      <w:r w:rsidRPr="00143535">
        <w:rPr>
          <w:rStyle w:val="color19"/>
          <w:rFonts w:ascii="Tahoma" w:hAnsi="Tahoma" w:cs="Tahoma"/>
          <w:sz w:val="23"/>
          <w:szCs w:val="23"/>
        </w:rPr>
        <w:t xml:space="preserve"> New Testament. Chicago: The University of Chicago Press. 1979. </w:t>
      </w:r>
      <w:proofErr w:type="gramStart"/>
      <w:r w:rsidRPr="00143535">
        <w:rPr>
          <w:rStyle w:val="color19"/>
          <w:rFonts w:ascii="Tahoma" w:hAnsi="Tahoma" w:cs="Tahoma"/>
          <w:sz w:val="23"/>
          <w:szCs w:val="23"/>
        </w:rPr>
        <w:t>s</w:t>
      </w:r>
      <w:proofErr w:type="gramEnd"/>
      <w:r w:rsidRPr="00143535">
        <w:rPr>
          <w:rStyle w:val="color19"/>
          <w:rFonts w:ascii="Tahoma" w:hAnsi="Tahoma" w:cs="Tahoma"/>
          <w:sz w:val="23"/>
          <w:szCs w:val="23"/>
        </w:rPr>
        <w:t>.</w:t>
      </w:r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proofErr w:type="gramStart"/>
      <w:r w:rsidRPr="00143535">
        <w:rPr>
          <w:rStyle w:val="color19"/>
          <w:rFonts w:ascii="Tahoma" w:hAnsi="Tahoma" w:cs="Tahoma"/>
          <w:sz w:val="23"/>
          <w:szCs w:val="23"/>
        </w:rPr>
        <w:t>v. “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metanoevw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>”.</w:t>
      </w:r>
      <w:proofErr w:type="gramEnd"/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r w:rsidRPr="00143535">
        <w:rPr>
          <w:rStyle w:val="color19"/>
          <w:rFonts w:ascii="Tahoma" w:hAnsi="Tahoma" w:cs="Tahoma"/>
          <w:sz w:val="23"/>
          <w:szCs w:val="23"/>
        </w:rPr>
        <w:t xml:space="preserve">Brown, Colin (ed.) New International Dictionary of New Testament Theology. </w:t>
      </w:r>
      <w:proofErr w:type="spellStart"/>
      <w:proofErr w:type="gramStart"/>
      <w:r w:rsidRPr="00143535">
        <w:rPr>
          <w:rStyle w:val="color19"/>
          <w:rFonts w:ascii="Tahoma" w:hAnsi="Tahoma" w:cs="Tahoma"/>
          <w:sz w:val="23"/>
          <w:szCs w:val="23"/>
        </w:rPr>
        <w:t>vol</w:t>
      </w:r>
      <w:proofErr w:type="spellEnd"/>
      <w:proofErr w:type="gramEnd"/>
      <w:r w:rsidRPr="00143535">
        <w:rPr>
          <w:rStyle w:val="color19"/>
          <w:rFonts w:ascii="Tahoma" w:hAnsi="Tahoma" w:cs="Tahoma"/>
          <w:sz w:val="23"/>
          <w:szCs w:val="23"/>
        </w:rPr>
        <w:t xml:space="preserve"> 1.</w:t>
      </w:r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r w:rsidRPr="00143535">
        <w:rPr>
          <w:rStyle w:val="color19"/>
          <w:rFonts w:ascii="Tahoma" w:hAnsi="Tahoma" w:cs="Tahoma"/>
          <w:sz w:val="23"/>
          <w:szCs w:val="23"/>
        </w:rPr>
        <w:t xml:space="preserve">Michigan: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Zondervan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Pub. </w:t>
      </w:r>
      <w:proofErr w:type="gramStart"/>
      <w:r w:rsidRPr="00143535">
        <w:rPr>
          <w:rStyle w:val="color19"/>
          <w:rFonts w:ascii="Tahoma" w:hAnsi="Tahoma" w:cs="Tahoma"/>
          <w:sz w:val="23"/>
          <w:szCs w:val="23"/>
        </w:rPr>
        <w:t>House, 1986.</w:t>
      </w:r>
      <w:proofErr w:type="gram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proofErr w:type="gramStart"/>
      <w:r w:rsidRPr="00143535">
        <w:rPr>
          <w:rStyle w:val="color19"/>
          <w:rFonts w:ascii="Tahoma" w:hAnsi="Tahoma" w:cs="Tahoma"/>
          <w:sz w:val="23"/>
          <w:szCs w:val="23"/>
        </w:rPr>
        <w:t>s. v. “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metavnoia”by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J.</w:t>
      </w:r>
      <w:proofErr w:type="gramEnd"/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proofErr w:type="spellStart"/>
      <w:proofErr w:type="gramStart"/>
      <w:r w:rsidRPr="00143535">
        <w:rPr>
          <w:rStyle w:val="color19"/>
          <w:rFonts w:ascii="Tahoma" w:hAnsi="Tahoma" w:cs="Tahoma"/>
          <w:sz w:val="23"/>
          <w:szCs w:val="23"/>
        </w:rPr>
        <w:t>Goetzmann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>.</w:t>
      </w:r>
      <w:proofErr w:type="gramEnd"/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Kittel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, G and Friedrich, G (eds.), Theological Dictionary of the New Testament. </w:t>
      </w:r>
      <w:proofErr w:type="gramStart"/>
      <w:r w:rsidRPr="00143535">
        <w:rPr>
          <w:rStyle w:val="color19"/>
          <w:rFonts w:ascii="Tahoma" w:hAnsi="Tahoma" w:cs="Tahoma"/>
          <w:sz w:val="23"/>
          <w:szCs w:val="23"/>
        </w:rPr>
        <w:t>vol.</w:t>
      </w:r>
      <w:proofErr w:type="gramEnd"/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r w:rsidRPr="00143535">
        <w:rPr>
          <w:rStyle w:val="color19"/>
          <w:rFonts w:ascii="Tahoma" w:hAnsi="Tahoma" w:cs="Tahoma"/>
          <w:sz w:val="23"/>
          <w:szCs w:val="23"/>
        </w:rPr>
        <w:t xml:space="preserve">IV, Michigan: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Eerdmanns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 xml:space="preserve"> Publishing Company. 1967. s. v. “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noevw</w:t>
      </w:r>
      <w:proofErr w:type="spellEnd"/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proofErr w:type="spellStart"/>
      <w:proofErr w:type="gramStart"/>
      <w:r w:rsidRPr="00143535">
        <w:rPr>
          <w:rStyle w:val="color19"/>
          <w:rFonts w:ascii="Tahoma" w:hAnsi="Tahoma" w:cs="Tahoma"/>
          <w:sz w:val="23"/>
          <w:szCs w:val="23"/>
        </w:rPr>
        <w:t>ktl</w:t>
      </w:r>
      <w:proofErr w:type="spellEnd"/>
      <w:proofErr w:type="gramEnd"/>
      <w:r w:rsidRPr="00143535">
        <w:rPr>
          <w:rStyle w:val="color19"/>
          <w:rFonts w:ascii="Tahoma" w:hAnsi="Tahoma" w:cs="Tahoma"/>
          <w:sz w:val="23"/>
          <w:szCs w:val="23"/>
        </w:rPr>
        <w:t xml:space="preserve">)”by J. 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Behm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>.</w:t>
      </w:r>
    </w:p>
    <w:p w:rsidR="00143535" w:rsidRPr="00143535" w:rsidRDefault="00143535" w:rsidP="00143535">
      <w:pPr>
        <w:rPr>
          <w:rStyle w:val="color19"/>
          <w:rFonts w:ascii="Tahoma" w:hAnsi="Tahoma" w:cs="Tahoma"/>
          <w:sz w:val="23"/>
          <w:szCs w:val="23"/>
        </w:rPr>
      </w:pPr>
      <w:r w:rsidRPr="00143535">
        <w:rPr>
          <w:rStyle w:val="color19"/>
          <w:rFonts w:ascii="Tahoma" w:hAnsi="Tahoma" w:cs="Tahoma"/>
          <w:sz w:val="23"/>
          <w:szCs w:val="23"/>
        </w:rPr>
        <w:t>Moulton, J. H and Milligan, G. Vocabulary of the Greek Testament. London:</w:t>
      </w:r>
    </w:p>
    <w:p w:rsidR="00143535" w:rsidRPr="00143535" w:rsidRDefault="00143535" w:rsidP="00143535">
      <w:pPr>
        <w:rPr>
          <w:rStyle w:val="color19"/>
          <w:rFonts w:ascii="Tahoma" w:hAnsi="Tahoma" w:cs="Tahoma" w:hint="eastAsia"/>
          <w:sz w:val="23"/>
          <w:szCs w:val="23"/>
        </w:rPr>
      </w:pPr>
      <w:r w:rsidRPr="00143535">
        <w:rPr>
          <w:rStyle w:val="color19"/>
          <w:rFonts w:ascii="Tahoma" w:hAnsi="Tahoma" w:cs="Tahoma"/>
          <w:sz w:val="23"/>
          <w:szCs w:val="23"/>
        </w:rPr>
        <w:t xml:space="preserve">Hendrickson Publisher 1930. </w:t>
      </w:r>
      <w:proofErr w:type="gramStart"/>
      <w:r w:rsidRPr="00143535">
        <w:rPr>
          <w:rStyle w:val="color19"/>
          <w:rFonts w:ascii="Tahoma" w:hAnsi="Tahoma" w:cs="Tahoma"/>
          <w:sz w:val="23"/>
          <w:szCs w:val="23"/>
        </w:rPr>
        <w:t>s. v. “</w:t>
      </w:r>
      <w:proofErr w:type="spellStart"/>
      <w:r w:rsidRPr="00143535">
        <w:rPr>
          <w:rStyle w:val="color19"/>
          <w:rFonts w:ascii="Tahoma" w:hAnsi="Tahoma" w:cs="Tahoma"/>
          <w:sz w:val="23"/>
          <w:szCs w:val="23"/>
        </w:rPr>
        <w:t>metanoevw</w:t>
      </w:r>
      <w:proofErr w:type="spellEnd"/>
      <w:r w:rsidRPr="00143535">
        <w:rPr>
          <w:rStyle w:val="color19"/>
          <w:rFonts w:ascii="Tahoma" w:hAnsi="Tahoma" w:cs="Tahoma"/>
          <w:sz w:val="23"/>
          <w:szCs w:val="23"/>
        </w:rPr>
        <w:t>”.</w:t>
      </w:r>
      <w:proofErr w:type="gramEnd"/>
      <w:r w:rsidRPr="00143535">
        <w:rPr>
          <w:rStyle w:val="color19"/>
          <w:rFonts w:ascii="Tahoma" w:hAnsi="Tahoma" w:cs="Tahoma"/>
          <w:sz w:val="23"/>
          <w:szCs w:val="23"/>
        </w:rPr>
        <w:t xml:space="preserve"> </w:t>
      </w:r>
      <w:r w:rsidRPr="00143535">
        <w:rPr>
          <w:rStyle w:val="color19"/>
          <w:rFonts w:ascii="Tahoma" w:hAnsi="Tahoma" w:cs="Tahoma"/>
          <w:sz w:val="23"/>
          <w:szCs w:val="23"/>
        </w:rPr>
        <w:cr/>
      </w:r>
    </w:p>
    <w:sectPr w:rsidR="00143535" w:rsidRPr="00143535" w:rsidSect="00874CFD">
      <w:pgSz w:w="11906" w:h="16838"/>
      <w:pgMar w:top="1701" w:right="1440" w:bottom="1440" w:left="1440" w:header="851" w:footer="992" w:gutter="0"/>
      <w:cols w:space="425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34C7A" w:rsidRDefault="00D34C7A" w:rsidP="00460496">
      <w:r>
        <w:separator/>
      </w:r>
    </w:p>
  </w:endnote>
  <w:endnote w:type="continuationSeparator" w:id="0">
    <w:p w:rsidR="00D34C7A" w:rsidRDefault="00D34C7A" w:rsidP="0046049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34C7A" w:rsidRDefault="00D34C7A" w:rsidP="00460496">
      <w:r>
        <w:separator/>
      </w:r>
    </w:p>
  </w:footnote>
  <w:footnote w:type="continuationSeparator" w:id="0">
    <w:p w:rsidR="00D34C7A" w:rsidRDefault="00D34C7A" w:rsidP="0046049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823D2E"/>
    <w:multiLevelType w:val="hybridMultilevel"/>
    <w:tmpl w:val="2474EE44"/>
    <w:lvl w:ilvl="0" w:tplc="D9147648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9" w:tentative="1">
      <w:start w:val="1"/>
      <w:numFmt w:val="upperLetter"/>
      <w:lvlText w:val="%2."/>
      <w:lvlJc w:val="left"/>
      <w:pPr>
        <w:ind w:left="800" w:hanging="400"/>
      </w:pPr>
    </w:lvl>
    <w:lvl w:ilvl="2" w:tplc="0409001B" w:tentative="1">
      <w:start w:val="1"/>
      <w:numFmt w:val="lowerRoman"/>
      <w:lvlText w:val="%3."/>
      <w:lvlJc w:val="right"/>
      <w:pPr>
        <w:ind w:left="1200" w:hanging="400"/>
      </w:pPr>
    </w:lvl>
    <w:lvl w:ilvl="3" w:tplc="0409000F" w:tentative="1">
      <w:start w:val="1"/>
      <w:numFmt w:val="decimal"/>
      <w:lvlText w:val="%4."/>
      <w:lvlJc w:val="left"/>
      <w:pPr>
        <w:ind w:left="1600" w:hanging="400"/>
      </w:pPr>
    </w:lvl>
    <w:lvl w:ilvl="4" w:tplc="04090019" w:tentative="1">
      <w:start w:val="1"/>
      <w:numFmt w:val="upperLetter"/>
      <w:lvlText w:val="%5."/>
      <w:lvlJc w:val="left"/>
      <w:pPr>
        <w:ind w:left="2000" w:hanging="400"/>
      </w:pPr>
    </w:lvl>
    <w:lvl w:ilvl="5" w:tplc="0409001B" w:tentative="1">
      <w:start w:val="1"/>
      <w:numFmt w:val="lowerRoman"/>
      <w:lvlText w:val="%6."/>
      <w:lvlJc w:val="right"/>
      <w:pPr>
        <w:ind w:left="2400" w:hanging="400"/>
      </w:pPr>
    </w:lvl>
    <w:lvl w:ilvl="6" w:tplc="0409000F" w:tentative="1">
      <w:start w:val="1"/>
      <w:numFmt w:val="decimal"/>
      <w:lvlText w:val="%7."/>
      <w:lvlJc w:val="left"/>
      <w:pPr>
        <w:ind w:left="2800" w:hanging="400"/>
      </w:pPr>
    </w:lvl>
    <w:lvl w:ilvl="7" w:tplc="04090019" w:tentative="1">
      <w:start w:val="1"/>
      <w:numFmt w:val="upperLetter"/>
      <w:lvlText w:val="%8."/>
      <w:lvlJc w:val="left"/>
      <w:pPr>
        <w:ind w:left="3200" w:hanging="400"/>
      </w:pPr>
    </w:lvl>
    <w:lvl w:ilvl="8" w:tplc="0409001B" w:tentative="1">
      <w:start w:val="1"/>
      <w:numFmt w:val="lowerRoman"/>
      <w:lvlText w:val="%9."/>
      <w:lvlJc w:val="right"/>
      <w:pPr>
        <w:ind w:left="3600" w:hanging="40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1945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F3E8E"/>
    <w:rsid w:val="00055767"/>
    <w:rsid w:val="00055B51"/>
    <w:rsid w:val="00094950"/>
    <w:rsid w:val="000969FD"/>
    <w:rsid w:val="000A3E37"/>
    <w:rsid w:val="000A5EFC"/>
    <w:rsid w:val="000A72C9"/>
    <w:rsid w:val="000C624F"/>
    <w:rsid w:val="0010480D"/>
    <w:rsid w:val="00122284"/>
    <w:rsid w:val="00143535"/>
    <w:rsid w:val="001B591F"/>
    <w:rsid w:val="001C27DD"/>
    <w:rsid w:val="001D4495"/>
    <w:rsid w:val="001D484E"/>
    <w:rsid w:val="001D5A41"/>
    <w:rsid w:val="001E1FE6"/>
    <w:rsid w:val="001E3316"/>
    <w:rsid w:val="001F604F"/>
    <w:rsid w:val="00206E0C"/>
    <w:rsid w:val="00213EB0"/>
    <w:rsid w:val="0024266C"/>
    <w:rsid w:val="002717E4"/>
    <w:rsid w:val="00296F78"/>
    <w:rsid w:val="002E7515"/>
    <w:rsid w:val="00305298"/>
    <w:rsid w:val="0031177B"/>
    <w:rsid w:val="00311F58"/>
    <w:rsid w:val="00327D9F"/>
    <w:rsid w:val="00346600"/>
    <w:rsid w:val="0035535B"/>
    <w:rsid w:val="003E59D8"/>
    <w:rsid w:val="0041040A"/>
    <w:rsid w:val="00412D15"/>
    <w:rsid w:val="0041672D"/>
    <w:rsid w:val="004303C8"/>
    <w:rsid w:val="00452E8C"/>
    <w:rsid w:val="00460496"/>
    <w:rsid w:val="00470A25"/>
    <w:rsid w:val="0048517F"/>
    <w:rsid w:val="004C0345"/>
    <w:rsid w:val="00501215"/>
    <w:rsid w:val="00541E6C"/>
    <w:rsid w:val="00560F8D"/>
    <w:rsid w:val="005A3509"/>
    <w:rsid w:val="005C4D0A"/>
    <w:rsid w:val="005D5A91"/>
    <w:rsid w:val="005F0452"/>
    <w:rsid w:val="00631F7B"/>
    <w:rsid w:val="0063536A"/>
    <w:rsid w:val="00641ECD"/>
    <w:rsid w:val="00665AC6"/>
    <w:rsid w:val="006D65C3"/>
    <w:rsid w:val="006E0333"/>
    <w:rsid w:val="006E35D0"/>
    <w:rsid w:val="00711072"/>
    <w:rsid w:val="0072796B"/>
    <w:rsid w:val="00735AD2"/>
    <w:rsid w:val="007578C5"/>
    <w:rsid w:val="007B0E65"/>
    <w:rsid w:val="007B439B"/>
    <w:rsid w:val="008019CC"/>
    <w:rsid w:val="00817817"/>
    <w:rsid w:val="00824485"/>
    <w:rsid w:val="00874CFD"/>
    <w:rsid w:val="00875B75"/>
    <w:rsid w:val="0089470A"/>
    <w:rsid w:val="008A29B6"/>
    <w:rsid w:val="008D5B1F"/>
    <w:rsid w:val="008F7D19"/>
    <w:rsid w:val="009530BB"/>
    <w:rsid w:val="009564BC"/>
    <w:rsid w:val="009648A7"/>
    <w:rsid w:val="0097309F"/>
    <w:rsid w:val="00974B77"/>
    <w:rsid w:val="009A497E"/>
    <w:rsid w:val="00A2485E"/>
    <w:rsid w:val="00AD4703"/>
    <w:rsid w:val="00AD6824"/>
    <w:rsid w:val="00AE33ED"/>
    <w:rsid w:val="00B25B9D"/>
    <w:rsid w:val="00B55974"/>
    <w:rsid w:val="00B71B9B"/>
    <w:rsid w:val="00BA0F0F"/>
    <w:rsid w:val="00BE1C28"/>
    <w:rsid w:val="00BE279A"/>
    <w:rsid w:val="00BF3E8E"/>
    <w:rsid w:val="00C1277E"/>
    <w:rsid w:val="00C14B1A"/>
    <w:rsid w:val="00C25C0F"/>
    <w:rsid w:val="00C30300"/>
    <w:rsid w:val="00C47F61"/>
    <w:rsid w:val="00C87E97"/>
    <w:rsid w:val="00D05FC1"/>
    <w:rsid w:val="00D077FB"/>
    <w:rsid w:val="00D1778F"/>
    <w:rsid w:val="00D319C8"/>
    <w:rsid w:val="00D34C7A"/>
    <w:rsid w:val="00D80863"/>
    <w:rsid w:val="00D91943"/>
    <w:rsid w:val="00DA23DC"/>
    <w:rsid w:val="00DA4E50"/>
    <w:rsid w:val="00DE5D17"/>
    <w:rsid w:val="00E23030"/>
    <w:rsid w:val="00E2612B"/>
    <w:rsid w:val="00E300FB"/>
    <w:rsid w:val="00E61D85"/>
    <w:rsid w:val="00E83FAB"/>
    <w:rsid w:val="00EE0BCB"/>
    <w:rsid w:val="00F0780C"/>
    <w:rsid w:val="00F2361F"/>
    <w:rsid w:val="00F96F1C"/>
    <w:rsid w:val="00FB0B1D"/>
    <w:rsid w:val="00FC14C5"/>
    <w:rsid w:val="00FE71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3E8E"/>
    <w:pPr>
      <w:widowControl w:val="0"/>
      <w:wordWrap w:val="0"/>
      <w:autoSpaceDE w:val="0"/>
      <w:autoSpaceDN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olor19">
    <w:name w:val="color_19"/>
    <w:basedOn w:val="a0"/>
    <w:rsid w:val="00BF3E8E"/>
  </w:style>
  <w:style w:type="paragraph" w:styleId="a3">
    <w:name w:val="header"/>
    <w:basedOn w:val="a"/>
    <w:link w:val="Char"/>
    <w:uiPriority w:val="99"/>
    <w:semiHidden/>
    <w:unhideWhenUsed/>
    <w:rsid w:val="00460496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3"/>
    <w:uiPriority w:val="99"/>
    <w:semiHidden/>
    <w:rsid w:val="00460496"/>
  </w:style>
  <w:style w:type="paragraph" w:styleId="a4">
    <w:name w:val="footer"/>
    <w:basedOn w:val="a"/>
    <w:link w:val="Char0"/>
    <w:uiPriority w:val="99"/>
    <w:semiHidden/>
    <w:unhideWhenUsed/>
    <w:rsid w:val="00460496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4"/>
    <w:uiPriority w:val="99"/>
    <w:semiHidden/>
    <w:rsid w:val="00460496"/>
  </w:style>
  <w:style w:type="paragraph" w:styleId="a5">
    <w:name w:val="List Paragraph"/>
    <w:basedOn w:val="a"/>
    <w:uiPriority w:val="34"/>
    <w:qFormat/>
    <w:rsid w:val="000969FD"/>
    <w:pPr>
      <w:ind w:leftChars="400" w:left="80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101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9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36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15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43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6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5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04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64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1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75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13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40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9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96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56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4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011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4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6</Pages>
  <Words>1167</Words>
  <Characters>6654</Characters>
  <Application>Microsoft Office Word</Application>
  <DocSecurity>0</DocSecurity>
  <Lines>55</Lines>
  <Paragraphs>15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ttt</dc:creator>
  <cp:lastModifiedBy>ttt</cp:lastModifiedBy>
  <cp:revision>2</cp:revision>
  <dcterms:created xsi:type="dcterms:W3CDTF">2018-01-21T10:08:00Z</dcterms:created>
  <dcterms:modified xsi:type="dcterms:W3CDTF">2018-01-21T10:08:00Z</dcterms:modified>
</cp:coreProperties>
</file>