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6B465A">
        <w:rPr>
          <w:rFonts w:hint="eastAsia"/>
          <w:b/>
          <w:sz w:val="24"/>
          <w:szCs w:val="24"/>
        </w:rPr>
        <w:t>50</w:t>
      </w:r>
      <w:r w:rsidR="00B74917">
        <w:rPr>
          <w:rFonts w:hint="eastAsia"/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5F1141" w:rsidRDefault="005F1141" w:rsidP="005F1141">
      <w:pPr>
        <w:rPr>
          <w:rFonts w:hint="eastAsia"/>
          <w:b/>
          <w:sz w:val="24"/>
          <w:szCs w:val="24"/>
        </w:rPr>
      </w:pPr>
      <w:r w:rsidRPr="005F1141">
        <w:rPr>
          <w:rFonts w:hint="eastAsia"/>
          <w:b/>
          <w:sz w:val="24"/>
          <w:szCs w:val="24"/>
        </w:rPr>
        <w:t>◆</w:t>
      </w:r>
      <w:r w:rsidRPr="005F1141">
        <w:rPr>
          <w:b/>
          <w:sz w:val="24"/>
          <w:szCs w:val="24"/>
        </w:rPr>
        <w:t xml:space="preserve">Cross </w:t>
      </w:r>
      <w:proofErr w:type="gramStart"/>
      <w:r w:rsidRPr="005F1141">
        <w:rPr>
          <w:b/>
          <w:sz w:val="24"/>
          <w:szCs w:val="24"/>
        </w:rPr>
        <w:t>check :</w:t>
      </w:r>
      <w:proofErr w:type="gramEnd"/>
      <w:r w:rsidRPr="005F1141">
        <w:rPr>
          <w:b/>
          <w:sz w:val="24"/>
          <w:szCs w:val="24"/>
        </w:rPr>
        <w:t xml:space="preserve"> </w:t>
      </w:r>
      <w:proofErr w:type="spellStart"/>
      <w:r w:rsidRPr="005F1141">
        <w:rPr>
          <w:b/>
          <w:sz w:val="24"/>
          <w:szCs w:val="24"/>
        </w:rPr>
        <w:t>욥</w:t>
      </w:r>
      <w:proofErr w:type="spellEnd"/>
      <w:r w:rsidRPr="005F1141">
        <w:rPr>
          <w:b/>
          <w:sz w:val="24"/>
          <w:szCs w:val="24"/>
        </w:rPr>
        <w:t>3421 잠0521 히0413</w:t>
      </w:r>
    </w:p>
    <w:p w:rsidR="005F1141" w:rsidRDefault="005F1141" w:rsidP="005F1141">
      <w:pPr>
        <w:rPr>
          <w:rFonts w:hint="eastAsia"/>
          <w:b/>
          <w:sz w:val="24"/>
          <w:szCs w:val="24"/>
        </w:rPr>
      </w:pPr>
    </w:p>
    <w:p w:rsidR="005F1141" w:rsidRPr="005F1141" w:rsidRDefault="005F1141" w:rsidP="005F1141">
      <w:pPr>
        <w:rPr>
          <w:b/>
          <w:sz w:val="24"/>
          <w:szCs w:val="24"/>
        </w:rPr>
      </w:pPr>
    </w:p>
    <w:p w:rsidR="005F1141" w:rsidRPr="005F1141" w:rsidRDefault="005F1141" w:rsidP="005F1141">
      <w:pPr>
        <w:rPr>
          <w:color w:val="0070C0"/>
          <w:sz w:val="24"/>
          <w:szCs w:val="24"/>
        </w:rPr>
      </w:pPr>
      <w:proofErr w:type="spellStart"/>
      <w:r w:rsidRPr="005F1141">
        <w:rPr>
          <w:rFonts w:hint="eastAsia"/>
          <w:color w:val="0070C0"/>
          <w:sz w:val="24"/>
          <w:szCs w:val="24"/>
        </w:rPr>
        <w:t>욥</w:t>
      </w:r>
      <w:proofErr w:type="spellEnd"/>
      <w:r w:rsidRPr="005F1141">
        <w:rPr>
          <w:color w:val="0070C0"/>
          <w:sz w:val="24"/>
          <w:szCs w:val="24"/>
        </w:rPr>
        <w:t xml:space="preserve">3421. 이는 그분의 눈들은 사람의 길들 위에 있으며, 또 그분은 그의 모든 행보들을 보심이라, </w:t>
      </w:r>
    </w:p>
    <w:p w:rsidR="005F1141" w:rsidRDefault="005F1141" w:rsidP="005F1141">
      <w:pPr>
        <w:rPr>
          <w:rFonts w:hint="eastAsia"/>
          <w:color w:val="0070C0"/>
          <w:sz w:val="24"/>
          <w:szCs w:val="24"/>
        </w:rPr>
      </w:pPr>
    </w:p>
    <w:p w:rsidR="005F1141" w:rsidRDefault="005F1141" w:rsidP="005F1141">
      <w:pPr>
        <w:rPr>
          <w:rFonts w:hint="eastAsia"/>
          <w:color w:val="0070C0"/>
          <w:sz w:val="24"/>
          <w:szCs w:val="24"/>
        </w:rPr>
      </w:pPr>
      <w:r w:rsidRPr="005F1141">
        <w:rPr>
          <w:rFonts w:hint="eastAsia"/>
          <w:color w:val="0070C0"/>
          <w:sz w:val="24"/>
          <w:szCs w:val="24"/>
        </w:rPr>
        <w:t>잠</w:t>
      </w:r>
      <w:r w:rsidRPr="005F1141">
        <w:rPr>
          <w:color w:val="0070C0"/>
          <w:sz w:val="24"/>
          <w:szCs w:val="24"/>
        </w:rPr>
        <w:t>0521. 이는 사람의 길들은 여호와의 목전에 있으며, 그분께서 그의 모든 행보들을 저울질 하심이라</w:t>
      </w:r>
      <w:r w:rsidRPr="005F1141">
        <w:rPr>
          <w:color w:val="C00000"/>
          <w:sz w:val="24"/>
          <w:szCs w:val="24"/>
        </w:rPr>
        <w:t>(</w:t>
      </w:r>
      <w:proofErr w:type="spellStart"/>
      <w:r w:rsidRPr="005F1141">
        <w:rPr>
          <w:color w:val="C00000"/>
          <w:sz w:val="24"/>
          <w:szCs w:val="24"/>
        </w:rPr>
        <w:t>팔라쓰</w:t>
      </w:r>
      <w:proofErr w:type="spellEnd"/>
      <w:proofErr w:type="gramStart"/>
      <w:r w:rsidRPr="005F1141">
        <w:rPr>
          <w:color w:val="C00000"/>
          <w:sz w:val="24"/>
          <w:szCs w:val="24"/>
        </w:rPr>
        <w:t>:</w:t>
      </w:r>
      <w:r w:rsidRPr="005F1141">
        <w:rPr>
          <w:rFonts w:hint="eastAsia"/>
          <w:color w:val="C00000"/>
          <w:sz w:val="24"/>
          <w:szCs w:val="24"/>
        </w:rPr>
        <w:t>납작하게</w:t>
      </w:r>
      <w:proofErr w:type="gramEnd"/>
      <w:r w:rsidRPr="005F1141">
        <w:rPr>
          <w:color w:val="C00000"/>
          <w:sz w:val="24"/>
          <w:szCs w:val="24"/>
        </w:rPr>
        <w:t xml:space="preserve"> 굴리다,맴돌다,길을 예비하다,신중하게 고려하다,만들다,숙고하다,저울질하다)</w:t>
      </w:r>
      <w:r w:rsidRPr="005F1141">
        <w:rPr>
          <w:color w:val="0070C0"/>
          <w:sz w:val="24"/>
          <w:szCs w:val="24"/>
        </w:rPr>
        <w:t xml:space="preserve"> </w:t>
      </w:r>
    </w:p>
    <w:p w:rsidR="005F1141" w:rsidRPr="005F1141" w:rsidRDefault="005F1141" w:rsidP="005F1141">
      <w:pPr>
        <w:rPr>
          <w:color w:val="0070C0"/>
          <w:sz w:val="24"/>
          <w:szCs w:val="24"/>
        </w:rPr>
      </w:pPr>
    </w:p>
    <w:p w:rsidR="005F1141" w:rsidRDefault="005F1141" w:rsidP="005F1141">
      <w:pPr>
        <w:rPr>
          <w:rFonts w:hint="eastAsia"/>
          <w:color w:val="0070C0"/>
          <w:sz w:val="24"/>
          <w:szCs w:val="24"/>
        </w:rPr>
      </w:pPr>
      <w:r w:rsidRPr="005F1141">
        <w:rPr>
          <w:rFonts w:hint="eastAsia"/>
          <w:color w:val="0070C0"/>
          <w:sz w:val="24"/>
          <w:szCs w:val="24"/>
        </w:rPr>
        <w:t>히</w:t>
      </w:r>
      <w:r w:rsidRPr="005F1141">
        <w:rPr>
          <w:color w:val="0070C0"/>
          <w:sz w:val="24"/>
          <w:szCs w:val="24"/>
        </w:rPr>
        <w:t>0413. 또한 그분의 목전에서 선명하지 않은</w:t>
      </w:r>
      <w:r w:rsidRPr="005F1141">
        <w:rPr>
          <w:color w:val="C00000"/>
          <w:sz w:val="24"/>
          <w:szCs w:val="24"/>
        </w:rPr>
        <w:t>(</w:t>
      </w:r>
      <w:proofErr w:type="spellStart"/>
      <w:r w:rsidRPr="005F1141">
        <w:rPr>
          <w:color w:val="C00000"/>
          <w:sz w:val="24"/>
          <w:szCs w:val="24"/>
        </w:rPr>
        <w:t>아파네스</w:t>
      </w:r>
      <w:proofErr w:type="spellEnd"/>
      <w:proofErr w:type="gramStart"/>
      <w:r w:rsidRPr="005F1141">
        <w:rPr>
          <w:color w:val="C00000"/>
          <w:sz w:val="24"/>
          <w:szCs w:val="24"/>
        </w:rPr>
        <w:t>:불명확한,보이지</w:t>
      </w:r>
      <w:proofErr w:type="gramEnd"/>
      <w:r w:rsidRPr="005F1141">
        <w:rPr>
          <w:color w:val="C00000"/>
          <w:sz w:val="24"/>
          <w:szCs w:val="24"/>
        </w:rPr>
        <w:t xml:space="preserve"> 않는)</w:t>
      </w:r>
      <w:r w:rsidRPr="005F1141">
        <w:rPr>
          <w:color w:val="0070C0"/>
          <w:sz w:val="24"/>
          <w:szCs w:val="24"/>
        </w:rPr>
        <w:t xml:space="preserve"> 어떤 피조물</w:t>
      </w:r>
      <w:r w:rsidRPr="005F1141">
        <w:rPr>
          <w:color w:val="C00000"/>
          <w:sz w:val="24"/>
          <w:szCs w:val="24"/>
        </w:rPr>
        <w:t>(</w:t>
      </w:r>
      <w:proofErr w:type="spellStart"/>
      <w:r w:rsidRPr="005F1141">
        <w:rPr>
          <w:color w:val="C00000"/>
          <w:sz w:val="24"/>
          <w:szCs w:val="24"/>
        </w:rPr>
        <w:t>크티씨스</w:t>
      </w:r>
      <w:proofErr w:type="spellEnd"/>
      <w:r w:rsidRPr="005F1141">
        <w:rPr>
          <w:color w:val="C00000"/>
          <w:sz w:val="24"/>
          <w:szCs w:val="24"/>
        </w:rPr>
        <w:t xml:space="preserve">:최초의 </w:t>
      </w:r>
      <w:r w:rsidRPr="005F1141">
        <w:rPr>
          <w:rFonts w:hint="eastAsia"/>
          <w:color w:val="C00000"/>
          <w:sz w:val="24"/>
          <w:szCs w:val="24"/>
        </w:rPr>
        <w:t>창조</w:t>
      </w:r>
      <w:r w:rsidRPr="005F1141">
        <w:rPr>
          <w:color w:val="C00000"/>
          <w:sz w:val="24"/>
          <w:szCs w:val="24"/>
        </w:rPr>
        <w:t>,행동,세우는 행위,물건,건물,창조,피조물,법령)</w:t>
      </w:r>
      <w:r w:rsidRPr="005F1141">
        <w:rPr>
          <w:color w:val="0070C0"/>
          <w:sz w:val="24"/>
          <w:szCs w:val="24"/>
        </w:rPr>
        <w:t xml:space="preserve">도 </w:t>
      </w:r>
      <w:proofErr w:type="spellStart"/>
      <w:r w:rsidRPr="005F1141">
        <w:rPr>
          <w:color w:val="0070C0"/>
          <w:sz w:val="24"/>
          <w:szCs w:val="24"/>
        </w:rPr>
        <w:t>없느니라</w:t>
      </w:r>
      <w:proofErr w:type="spellEnd"/>
      <w:r w:rsidRPr="005F1141">
        <w:rPr>
          <w:color w:val="0070C0"/>
          <w:sz w:val="24"/>
          <w:szCs w:val="24"/>
        </w:rPr>
        <w:t>, 대신에 우리가 관계를 갖고 있는</w:t>
      </w:r>
      <w:r w:rsidRPr="005F1141">
        <w:rPr>
          <w:color w:val="C00000"/>
          <w:sz w:val="24"/>
          <w:szCs w:val="24"/>
        </w:rPr>
        <w:t xml:space="preserve">[로고스: </w:t>
      </w:r>
      <w:r w:rsidRPr="005F1141">
        <w:rPr>
          <w:rFonts w:hint="eastAsia"/>
          <w:color w:val="C00000"/>
          <w:sz w:val="24"/>
          <w:szCs w:val="24"/>
        </w:rPr>
        <w:t>말해진</w:t>
      </w:r>
      <w:r w:rsidRPr="005F1141">
        <w:rPr>
          <w:color w:val="C00000"/>
          <w:sz w:val="24"/>
          <w:szCs w:val="24"/>
        </w:rPr>
        <w:t xml:space="preserve"> 어떤 것, 주제, 논의,동기,신의 현현, 말씀, 진술,연설,관계된 것,계산,이유,교리,해야 </w:t>
      </w:r>
      <w:proofErr w:type="spellStart"/>
      <w:r w:rsidRPr="005F1141">
        <w:rPr>
          <w:color w:val="C00000"/>
          <w:sz w:val="24"/>
          <w:szCs w:val="24"/>
        </w:rPr>
        <w:t>하는것</w:t>
      </w:r>
      <w:proofErr w:type="spellEnd"/>
      <w:r w:rsidRPr="005F1141">
        <w:rPr>
          <w:color w:val="C00000"/>
          <w:sz w:val="24"/>
          <w:szCs w:val="24"/>
        </w:rPr>
        <w:t>,의도,</w:t>
      </w:r>
      <w:r w:rsidRPr="005F1141">
        <w:rPr>
          <w:rFonts w:hint="eastAsia"/>
          <w:color w:val="C00000"/>
          <w:sz w:val="24"/>
          <w:szCs w:val="24"/>
        </w:rPr>
        <w:t>문제</w:t>
      </w:r>
      <w:r w:rsidRPr="005F1141">
        <w:rPr>
          <w:color w:val="C00000"/>
          <w:sz w:val="24"/>
          <w:szCs w:val="24"/>
        </w:rPr>
        <w:t>,입,설교,도(道)]</w:t>
      </w:r>
      <w:r w:rsidRPr="005F1141">
        <w:rPr>
          <w:color w:val="0070C0"/>
          <w:sz w:val="24"/>
          <w:szCs w:val="24"/>
        </w:rPr>
        <w:t xml:space="preserve"> 그분의 눈에게 모든 것들은 발가벗겨지고, 열려지느니라.</w:t>
      </w:r>
    </w:p>
    <w:sectPr w:rsidR="005F114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B2" w:rsidRDefault="006254B2" w:rsidP="00E752DF">
      <w:r>
        <w:separator/>
      </w:r>
    </w:p>
  </w:endnote>
  <w:endnote w:type="continuationSeparator" w:id="0">
    <w:p w:rsidR="006254B2" w:rsidRDefault="006254B2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B2" w:rsidRDefault="006254B2" w:rsidP="00E752DF">
      <w:r>
        <w:separator/>
      </w:r>
    </w:p>
  </w:footnote>
  <w:footnote w:type="continuationSeparator" w:id="0">
    <w:p w:rsidR="006254B2" w:rsidRDefault="006254B2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254B2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95E84"/>
    <w:rsid w:val="007B0E65"/>
    <w:rsid w:val="007D5BDA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4242F"/>
    <w:rsid w:val="00A500E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551BE"/>
    <w:rsid w:val="00B55974"/>
    <w:rsid w:val="00B74917"/>
    <w:rsid w:val="00B75B67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2017-06-12T09:01:00Z</dcterms:created>
  <dcterms:modified xsi:type="dcterms:W3CDTF">2017-06-12T09:05:00Z</dcterms:modified>
</cp:coreProperties>
</file>