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A42C7" w14:textId="77777777" w:rsidR="00EE41D5" w:rsidRPr="0049194E" w:rsidRDefault="00EE41D5" w:rsidP="003726CC">
      <w:pPr>
        <w:outlineLvl w:val="0"/>
        <w:rPr>
          <w:rFonts w:ascii="Arial" w:hAnsi="Arial" w:cs="Arial"/>
          <w:color w:val="999999"/>
          <w:sz w:val="36"/>
          <w:szCs w:val="36"/>
        </w:rPr>
      </w:pPr>
      <w:bookmarkStart w:id="0" w:name="_GoBack"/>
      <w:bookmarkEnd w:id="0"/>
      <w:r w:rsidRPr="0049194E">
        <w:rPr>
          <w:rFonts w:ascii="Arial" w:hAnsi="Arial" w:cs="Arial"/>
          <w:color w:val="999999"/>
          <w:sz w:val="36"/>
          <w:szCs w:val="36"/>
        </w:rPr>
        <w:t>Press Release</w:t>
      </w:r>
      <w:r w:rsidR="006C559E">
        <w:rPr>
          <w:rFonts w:ascii="Arial" w:hAnsi="Arial" w:cs="Arial"/>
          <w:color w:val="999999"/>
          <w:sz w:val="36"/>
          <w:szCs w:val="36"/>
        </w:rPr>
        <w:t xml:space="preserve"> </w:t>
      </w:r>
    </w:p>
    <w:p w14:paraId="4AA0BBB6" w14:textId="77777777" w:rsidR="00EE41D5" w:rsidRPr="0049194E" w:rsidRDefault="00EE41D5" w:rsidP="005605F0">
      <w:pPr>
        <w:rPr>
          <w:rFonts w:ascii="Arial" w:hAnsi="Arial" w:cs="Arial"/>
        </w:rPr>
      </w:pPr>
    </w:p>
    <w:p w14:paraId="134E12DB" w14:textId="77777777" w:rsidR="00071B0A" w:rsidRPr="0049194E" w:rsidRDefault="00C30F23" w:rsidP="003726CC">
      <w:pPr>
        <w:outlineLvl w:val="0"/>
        <w:rPr>
          <w:rFonts w:ascii="Arial" w:hAnsi="Arial" w:cs="Arial"/>
          <w:i/>
          <w:sz w:val="22"/>
          <w:szCs w:val="22"/>
        </w:rPr>
      </w:pPr>
      <w:r w:rsidRPr="0049194E">
        <w:rPr>
          <w:rFonts w:ascii="Arial" w:hAnsi="Arial" w:cs="Arial"/>
          <w:i/>
          <w:sz w:val="22"/>
          <w:szCs w:val="22"/>
        </w:rPr>
        <w:t>For Immediate Release</w:t>
      </w:r>
    </w:p>
    <w:p w14:paraId="353617F4" w14:textId="77777777" w:rsidR="0049194E" w:rsidRPr="0049194E" w:rsidRDefault="0049194E" w:rsidP="00421D61">
      <w:pPr>
        <w:jc w:val="center"/>
        <w:rPr>
          <w:rFonts w:ascii="Arial" w:hAnsi="Arial" w:cs="Arial"/>
          <w:b/>
          <w:sz w:val="28"/>
          <w:szCs w:val="28"/>
        </w:rPr>
      </w:pPr>
    </w:p>
    <w:p w14:paraId="7741AE8C" w14:textId="0D73838E" w:rsidR="00071B0A" w:rsidRDefault="00071B0A" w:rsidP="001028D7">
      <w:pPr>
        <w:jc w:val="center"/>
        <w:rPr>
          <w:rFonts w:ascii="Arial" w:hAnsi="Arial" w:cs="Arial"/>
          <w:b/>
          <w:sz w:val="28"/>
          <w:szCs w:val="28"/>
        </w:rPr>
      </w:pPr>
    </w:p>
    <w:p w14:paraId="2DD238EE" w14:textId="77777777" w:rsidR="00D75513" w:rsidRDefault="00D75513" w:rsidP="005605F0">
      <w:pPr>
        <w:rPr>
          <w:rFonts w:ascii="Arial" w:hAnsi="Arial" w:cs="Arial"/>
          <w:b/>
          <w:i/>
          <w:sz w:val="22"/>
          <w:szCs w:val="22"/>
        </w:rPr>
      </w:pPr>
    </w:p>
    <w:p w14:paraId="23E750F5" w14:textId="35451DA4" w:rsidR="006C559E" w:rsidRDefault="006C559E" w:rsidP="001308F8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Armor-X </w:t>
      </w:r>
      <w:r w:rsidR="00F90676">
        <w:rPr>
          <w:rFonts w:ascii="Arial" w:hAnsi="Arial" w:cs="Arial"/>
          <w:b/>
          <w:sz w:val="28"/>
          <w:szCs w:val="28"/>
        </w:rPr>
        <w:t xml:space="preserve">IP68 waterproof shockproof cases </w:t>
      </w:r>
      <w:r w:rsidR="00E1378F" w:rsidRPr="0049194E">
        <w:rPr>
          <w:rFonts w:ascii="Arial" w:hAnsi="Arial" w:cs="Arial"/>
          <w:b/>
          <w:sz w:val="28"/>
          <w:szCs w:val="28"/>
        </w:rPr>
        <w:t xml:space="preserve">for iPhone </w:t>
      </w:r>
      <w:r w:rsidR="00FF5189">
        <w:rPr>
          <w:rFonts w:ascii="Arial" w:hAnsi="Arial" w:cs="Arial"/>
          <w:b/>
          <w:sz w:val="28"/>
          <w:szCs w:val="28"/>
        </w:rPr>
        <w:t>6 and</w:t>
      </w:r>
      <w:r>
        <w:rPr>
          <w:rFonts w:ascii="Arial" w:hAnsi="Arial" w:cs="Arial"/>
          <w:b/>
          <w:sz w:val="28"/>
          <w:szCs w:val="28"/>
        </w:rPr>
        <w:t xml:space="preserve"> 6 Plus </w:t>
      </w:r>
    </w:p>
    <w:p w14:paraId="7C19965A" w14:textId="77777777" w:rsidR="00E1378F" w:rsidRDefault="00014698" w:rsidP="001308F8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With integrated</w:t>
      </w:r>
      <w:r w:rsidR="006C559E">
        <w:rPr>
          <w:rFonts w:ascii="Arial" w:hAnsi="Arial" w:cs="Arial"/>
          <w:b/>
          <w:sz w:val="28"/>
          <w:szCs w:val="28"/>
        </w:rPr>
        <w:t xml:space="preserve"> X-mount system</w:t>
      </w:r>
    </w:p>
    <w:p w14:paraId="6FD52C38" w14:textId="5B57099A" w:rsidR="00FF5189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51660B9" wp14:editId="7D90990F">
            <wp:simplePos x="0" y="0"/>
            <wp:positionH relativeFrom="column">
              <wp:posOffset>3961130</wp:posOffset>
            </wp:positionH>
            <wp:positionV relativeFrom="paragraph">
              <wp:posOffset>109221</wp:posOffset>
            </wp:positionV>
            <wp:extent cx="2313940" cy="2313940"/>
            <wp:effectExtent l="0" t="0" r="0" b="0"/>
            <wp:wrapNone/>
            <wp:docPr id="6" name="Picture 2" descr="Macintosh HD:Users:ngwaikit:Dropbox:Distributor_Shared_folder:Product pictures:ArmorCase:MX-AP5:MX-AP4-ARMBAND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gwaikit:Dropbox:Distributor_Shared_folder:Product pictures:ArmorCase:MX-AP5:MX-AP4-ARMBAND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8020C" w14:textId="23D2CF5C" w:rsidR="00FF5189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  <w:r w:rsidRPr="00531FB6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D2A06B6" wp14:editId="7DF6D883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4163695" cy="4163695"/>
            <wp:effectExtent l="0" t="0" r="1905" b="1905"/>
            <wp:wrapNone/>
            <wp:docPr id="3" name="Picture 1" descr="Macintosh HD:Users:ngwaikit:ARMORX_DESIGN:ARMORX New Product:MX-AP4S:MX-AP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gwaikit:ARMORX_DESIGN:ARMORX New Product:MX-AP4S:MX-AP4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726F" w14:textId="6C042B83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5AA8EE1B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1DC35D39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6ADC1E42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1981BFEB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21AC4A41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69A955B6" w14:textId="6969CF24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12A192E" wp14:editId="6AD42C8B">
            <wp:simplePos x="0" y="0"/>
            <wp:positionH relativeFrom="column">
              <wp:posOffset>3962400</wp:posOffset>
            </wp:positionH>
            <wp:positionV relativeFrom="paragraph">
              <wp:posOffset>216535</wp:posOffset>
            </wp:positionV>
            <wp:extent cx="2310765" cy="2310765"/>
            <wp:effectExtent l="0" t="0" r="635" b="635"/>
            <wp:wrapNone/>
            <wp:docPr id="2" name="Picture 1" descr="Macintosh HD:Users:ngwaikit:Dropbox:Distributor_Shared_folder:Product pictures:ArmorCase:MX-AP5:MX-AP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gwaikit:Dropbox:Distributor_Shared_folder:Product pictures:ArmorCase:MX-AP5:MX-AP4-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A0681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52E83F1B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32C9CA26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025CD765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3EBFEB06" w14:textId="0382DEF1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63A81AE6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431CD29B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43C8511C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6DC7FFA" w14:textId="77777777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04268DBD" w14:textId="158646CE" w:rsidR="00531FB6" w:rsidRDefault="00531FB6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CA9E23E" w14:textId="5D006407" w:rsidR="00526769" w:rsidRDefault="00E1378F" w:rsidP="00014698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br/>
      </w:r>
      <w:proofErr w:type="gramStart"/>
      <w:r w:rsidR="00F90676">
        <w:rPr>
          <w:rFonts w:ascii="Arial" w:hAnsi="Arial" w:cs="Arial"/>
          <w:b/>
          <w:i/>
          <w:sz w:val="22"/>
          <w:szCs w:val="22"/>
        </w:rPr>
        <w:t>Feb</w:t>
      </w:r>
      <w:r w:rsidR="00FF5189">
        <w:rPr>
          <w:rFonts w:ascii="Arial" w:hAnsi="Arial" w:cs="Arial"/>
          <w:b/>
          <w:i/>
          <w:sz w:val="22"/>
          <w:szCs w:val="22"/>
        </w:rPr>
        <w:t>,</w:t>
      </w:r>
      <w:proofErr w:type="gramEnd"/>
      <w:r w:rsidR="00FF5189">
        <w:rPr>
          <w:rFonts w:ascii="Arial" w:hAnsi="Arial" w:cs="Arial"/>
          <w:b/>
          <w:i/>
          <w:sz w:val="22"/>
          <w:szCs w:val="22"/>
        </w:rPr>
        <w:t xml:space="preserve"> 201</w:t>
      </w:r>
      <w:r w:rsidR="00F90676">
        <w:rPr>
          <w:rFonts w:ascii="Arial" w:hAnsi="Arial" w:cs="Arial"/>
          <w:b/>
          <w:i/>
          <w:sz w:val="22"/>
          <w:szCs w:val="22"/>
        </w:rPr>
        <w:t>6</w:t>
      </w:r>
      <w:r w:rsidR="00C23E20">
        <w:rPr>
          <w:rFonts w:ascii="Arial" w:hAnsi="Arial" w:cs="Arial"/>
          <w:b/>
          <w:i/>
          <w:sz w:val="22"/>
          <w:szCs w:val="22"/>
        </w:rPr>
        <w:t>.</w:t>
      </w:r>
    </w:p>
    <w:p w14:paraId="5283CC39" w14:textId="44CD1B13" w:rsidR="00C23E20" w:rsidRPr="00014698" w:rsidRDefault="00C23E20" w:rsidP="00C23E20">
      <w:pPr>
        <w:spacing w:line="360" w:lineRule="auto"/>
        <w:rPr>
          <w:rFonts w:ascii="Arial" w:hAnsi="Arial" w:cs="Arial"/>
          <w:sz w:val="22"/>
          <w:szCs w:val="22"/>
        </w:rPr>
      </w:pPr>
      <w:r w:rsidRPr="00C23E20">
        <w:rPr>
          <w:rFonts w:ascii="Arial" w:hAnsi="Arial" w:cs="Arial"/>
          <w:sz w:val="22"/>
          <w:szCs w:val="22"/>
        </w:rPr>
        <w:t xml:space="preserve">The all-new Armor-X </w:t>
      </w:r>
      <w:r w:rsidR="00AF24B5">
        <w:rPr>
          <w:rFonts w:ascii="Arial" w:hAnsi="Arial" w:cs="Arial"/>
          <w:sz w:val="22"/>
          <w:szCs w:val="22"/>
        </w:rPr>
        <w:t xml:space="preserve">IP68 </w:t>
      </w:r>
      <w:r w:rsidR="00FF5189">
        <w:rPr>
          <w:rFonts w:ascii="Arial" w:hAnsi="Arial" w:cs="Arial"/>
          <w:sz w:val="22"/>
          <w:szCs w:val="22"/>
        </w:rPr>
        <w:t xml:space="preserve">Waterproof </w:t>
      </w:r>
      <w:r w:rsidR="00AF24B5">
        <w:rPr>
          <w:rFonts w:ascii="Arial" w:hAnsi="Arial" w:cs="Arial"/>
          <w:sz w:val="22"/>
          <w:szCs w:val="22"/>
        </w:rPr>
        <w:t xml:space="preserve">Shockproof </w:t>
      </w:r>
      <w:r w:rsidR="00704E22">
        <w:rPr>
          <w:rFonts w:ascii="Arial" w:hAnsi="Arial" w:cs="Arial"/>
          <w:sz w:val="22"/>
          <w:szCs w:val="22"/>
        </w:rPr>
        <w:t xml:space="preserve">Case </w:t>
      </w:r>
      <w:r w:rsidR="00FF5189">
        <w:rPr>
          <w:rFonts w:ascii="Arial" w:hAnsi="Arial" w:cs="Arial"/>
          <w:sz w:val="22"/>
          <w:szCs w:val="22"/>
        </w:rPr>
        <w:t xml:space="preserve">for iPhone 6 and 6 Plus are design for </w:t>
      </w:r>
      <w:proofErr w:type="gramStart"/>
      <w:r w:rsidR="00FF5189">
        <w:rPr>
          <w:rFonts w:ascii="Arial" w:hAnsi="Arial" w:cs="Arial"/>
          <w:sz w:val="22"/>
          <w:szCs w:val="22"/>
        </w:rPr>
        <w:t>marine  and</w:t>
      </w:r>
      <w:proofErr w:type="gramEnd"/>
      <w:r w:rsidR="00FF5189">
        <w:rPr>
          <w:rFonts w:ascii="Arial" w:hAnsi="Arial" w:cs="Arial"/>
          <w:sz w:val="22"/>
          <w:szCs w:val="22"/>
        </w:rPr>
        <w:t xml:space="preserve"> water sports</w:t>
      </w:r>
      <w:r w:rsidRPr="00C23E2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  <w:r w:rsidRPr="00C23E20">
        <w:rPr>
          <w:rFonts w:ascii="Arial" w:hAnsi="Arial" w:cs="Arial"/>
          <w:sz w:val="22"/>
          <w:szCs w:val="22"/>
        </w:rPr>
        <w:t xml:space="preserve">X-Mount ready and constructed with dual-layers shock-absorbing TPU and </w:t>
      </w:r>
      <w:r w:rsidR="00704E22">
        <w:rPr>
          <w:rFonts w:ascii="Arial" w:hAnsi="Arial" w:cs="Arial"/>
          <w:sz w:val="22"/>
          <w:szCs w:val="22"/>
        </w:rPr>
        <w:t xml:space="preserve">protective Polycarbonate. </w:t>
      </w:r>
      <w:r w:rsidR="00AF24B5">
        <w:rPr>
          <w:rFonts w:ascii="Arial" w:hAnsi="Arial" w:cs="Arial"/>
          <w:sz w:val="22"/>
          <w:szCs w:val="22"/>
        </w:rPr>
        <w:t>Our IP68</w:t>
      </w:r>
      <w:r w:rsidR="00FF5189">
        <w:rPr>
          <w:rFonts w:ascii="Arial" w:hAnsi="Arial" w:cs="Arial"/>
          <w:sz w:val="22"/>
          <w:szCs w:val="22"/>
        </w:rPr>
        <w:t xml:space="preserve"> waterproof case designed for your adventures even y</w:t>
      </w:r>
      <w:r w:rsidR="00AF24B5">
        <w:rPr>
          <w:rFonts w:ascii="Arial" w:hAnsi="Arial" w:cs="Arial"/>
          <w:sz w:val="22"/>
          <w:szCs w:val="22"/>
        </w:rPr>
        <w:t xml:space="preserve">ou are in extreme environments, which is able to fully submerged in water up to 2 meters for 30 minutes.  </w:t>
      </w:r>
    </w:p>
    <w:p w14:paraId="1C5965ED" w14:textId="77777777" w:rsidR="00C30F23" w:rsidRPr="00D75513" w:rsidRDefault="00C30F23" w:rsidP="006915BA">
      <w:pPr>
        <w:spacing w:line="360" w:lineRule="auto"/>
        <w:rPr>
          <w:rFonts w:ascii="Arial" w:hAnsi="Arial" w:cs="Arial"/>
          <w:sz w:val="22"/>
          <w:szCs w:val="22"/>
        </w:rPr>
      </w:pPr>
    </w:p>
    <w:p w14:paraId="2CA80340" w14:textId="6B8AC922" w:rsidR="00014698" w:rsidRDefault="00014698" w:rsidP="00014698">
      <w:pPr>
        <w:spacing w:line="360" w:lineRule="auto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Armor-X </w:t>
      </w:r>
      <w:r w:rsidR="00AF24B5">
        <w:rPr>
          <w:rFonts w:ascii="Arial" w:hAnsi="Arial" w:cs="Arial"/>
          <w:sz w:val="22"/>
          <w:szCs w:val="22"/>
        </w:rPr>
        <w:t>Waterproof</w:t>
      </w:r>
      <w:r w:rsidR="00BF59F2">
        <w:rPr>
          <w:rFonts w:ascii="Arial" w:hAnsi="Arial" w:cs="Arial"/>
          <w:sz w:val="22"/>
          <w:szCs w:val="22"/>
        </w:rPr>
        <w:t xml:space="preserve"> Case</w:t>
      </w:r>
      <w:r w:rsidR="00FF5189">
        <w:rPr>
          <w:rFonts w:ascii="Arial" w:hAnsi="Arial" w:cs="Arial"/>
          <w:sz w:val="22"/>
          <w:szCs w:val="22"/>
        </w:rPr>
        <w:t xml:space="preserve"> is compatible with patented </w:t>
      </w:r>
      <w:r w:rsidRPr="00014698">
        <w:rPr>
          <w:rFonts w:ascii="Arial" w:hAnsi="Arial" w:cs="Arial"/>
          <w:sz w:val="22"/>
          <w:szCs w:val="22"/>
        </w:rPr>
        <w:t xml:space="preserve">X-Mount System, which allows devices to interchangeably </w:t>
      </w:r>
      <w:r w:rsidR="00AF24B5" w:rsidRPr="00014698">
        <w:rPr>
          <w:rFonts w:ascii="Arial" w:hAnsi="Arial" w:cs="Arial"/>
          <w:sz w:val="22"/>
          <w:szCs w:val="22"/>
        </w:rPr>
        <w:t>mount</w:t>
      </w:r>
      <w:r w:rsidRPr="00014698">
        <w:rPr>
          <w:rFonts w:ascii="Arial" w:hAnsi="Arial" w:cs="Arial"/>
          <w:sz w:val="22"/>
          <w:szCs w:val="22"/>
        </w:rPr>
        <w:t xml:space="preserve"> in various settings. When paired together, the use of Armor-X cases with the X-Mount system creates an ecosystem that provides users with </w:t>
      </w:r>
      <w:r w:rsidRPr="00014698">
        <w:rPr>
          <w:rFonts w:ascii="Arial" w:hAnsi="Arial" w:cs="Arial"/>
          <w:sz w:val="22"/>
          <w:szCs w:val="22"/>
        </w:rPr>
        <w:lastRenderedPageBreak/>
        <w:t>unparalleled versatility. Smartphone and tablets are transformed into a rugged GPS navigators, Action Cameras, and companions in extreme terrains and weather.</w:t>
      </w:r>
    </w:p>
    <w:p w14:paraId="18B943CA" w14:textId="77777777" w:rsidR="003D7474" w:rsidRPr="00D75513" w:rsidRDefault="003D7474">
      <w:pPr>
        <w:rPr>
          <w:rFonts w:ascii="Arial" w:hAnsi="Arial" w:cs="Arial"/>
          <w:sz w:val="22"/>
          <w:szCs w:val="22"/>
        </w:rPr>
      </w:pPr>
    </w:p>
    <w:p w14:paraId="0ACDD6D6" w14:textId="7BA57B34" w:rsidR="0049194E" w:rsidRDefault="00135798" w:rsidP="006915BA">
      <w:pPr>
        <w:spacing w:line="360" w:lineRule="auto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sz w:val="22"/>
          <w:szCs w:val="22"/>
        </w:rPr>
        <w:t xml:space="preserve">Find </w:t>
      </w:r>
      <w:r w:rsidR="006915BA">
        <w:rPr>
          <w:rFonts w:ascii="Arial" w:hAnsi="Arial" w:cs="Arial"/>
          <w:sz w:val="22"/>
          <w:szCs w:val="22"/>
        </w:rPr>
        <w:t xml:space="preserve">out </w:t>
      </w:r>
      <w:r w:rsidRPr="00D75513">
        <w:rPr>
          <w:rFonts w:ascii="Arial" w:hAnsi="Arial" w:cs="Arial"/>
          <w:sz w:val="22"/>
          <w:szCs w:val="22"/>
        </w:rPr>
        <w:t xml:space="preserve">more </w:t>
      </w:r>
      <w:r w:rsidR="006915BA">
        <w:rPr>
          <w:rFonts w:ascii="Arial" w:hAnsi="Arial" w:cs="Arial"/>
          <w:sz w:val="22"/>
          <w:szCs w:val="22"/>
        </w:rPr>
        <w:t>about</w:t>
      </w:r>
      <w:r w:rsidRPr="00D75513">
        <w:rPr>
          <w:rFonts w:ascii="Arial" w:hAnsi="Arial" w:cs="Arial"/>
          <w:sz w:val="22"/>
          <w:szCs w:val="22"/>
        </w:rPr>
        <w:t xml:space="preserve"> the </w:t>
      </w:r>
      <w:r w:rsidR="003726CC">
        <w:rPr>
          <w:rFonts w:ascii="Arial" w:hAnsi="Arial" w:cs="Arial"/>
          <w:sz w:val="22"/>
          <w:szCs w:val="22"/>
        </w:rPr>
        <w:t xml:space="preserve">Armor-X </w:t>
      </w:r>
      <w:r w:rsidR="00FF5189">
        <w:rPr>
          <w:rFonts w:ascii="Arial" w:hAnsi="Arial" w:cs="Arial"/>
          <w:sz w:val="22"/>
          <w:szCs w:val="22"/>
        </w:rPr>
        <w:t xml:space="preserve">Waterproof </w:t>
      </w:r>
      <w:r w:rsidR="00BF59F2">
        <w:rPr>
          <w:rFonts w:ascii="Arial" w:hAnsi="Arial" w:cs="Arial"/>
          <w:sz w:val="22"/>
          <w:szCs w:val="22"/>
        </w:rPr>
        <w:t>Case</w:t>
      </w:r>
      <w:r w:rsidR="00527B53">
        <w:rPr>
          <w:rFonts w:ascii="Arial" w:hAnsi="Arial" w:cs="Arial"/>
          <w:sz w:val="22"/>
          <w:szCs w:val="22"/>
        </w:rPr>
        <w:t xml:space="preserve"> with X-mount system</w:t>
      </w:r>
      <w:r w:rsidRPr="00D75513">
        <w:rPr>
          <w:rFonts w:ascii="Arial" w:hAnsi="Arial" w:cs="Arial"/>
          <w:sz w:val="22"/>
          <w:szCs w:val="22"/>
        </w:rPr>
        <w:t>:</w:t>
      </w:r>
    </w:p>
    <w:p w14:paraId="759B2DEA" w14:textId="77777777" w:rsidR="00135798" w:rsidRDefault="00135798" w:rsidP="006915B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506C17AB" w14:textId="77777777" w:rsidR="00FF5189" w:rsidRDefault="00FF5189" w:rsidP="006915BA">
      <w:pPr>
        <w:spacing w:line="360" w:lineRule="auto"/>
        <w:rPr>
          <w:rFonts w:ascii="Arial" w:hAnsi="Arial" w:cs="Arial"/>
          <w:sz w:val="22"/>
          <w:szCs w:val="22"/>
        </w:rPr>
      </w:pPr>
    </w:p>
    <w:p w14:paraId="5D3D6603" w14:textId="0D8408D2" w:rsidR="00526769" w:rsidRDefault="00091FA2" w:rsidP="003726CC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b/>
          <w:sz w:val="22"/>
          <w:szCs w:val="22"/>
        </w:rPr>
        <w:t xml:space="preserve">About </w:t>
      </w:r>
      <w:r w:rsidR="003726CC">
        <w:rPr>
          <w:rFonts w:ascii="Arial" w:hAnsi="Arial" w:cs="Arial"/>
          <w:b/>
          <w:sz w:val="22"/>
          <w:szCs w:val="22"/>
        </w:rPr>
        <w:t>Armor-</w:t>
      </w:r>
      <w:proofErr w:type="gramStart"/>
      <w:r w:rsidR="003726CC">
        <w:rPr>
          <w:rFonts w:ascii="Arial" w:hAnsi="Arial" w:cs="Arial"/>
          <w:b/>
          <w:sz w:val="22"/>
          <w:szCs w:val="22"/>
        </w:rPr>
        <w:t>X</w:t>
      </w:r>
      <w:r w:rsidR="001308F8">
        <w:rPr>
          <w:rFonts w:ascii="Arial" w:hAnsi="Arial" w:cs="Arial"/>
          <w:b/>
          <w:sz w:val="22"/>
          <w:szCs w:val="22"/>
        </w:rPr>
        <w:t xml:space="preserve">      </w:t>
      </w:r>
      <w:proofErr w:type="gramEnd"/>
      <w:r w:rsidR="001308F8">
        <w:rPr>
          <w:rFonts w:ascii="Arial" w:hAnsi="Arial" w:cs="Arial"/>
          <w:sz w:val="22"/>
          <w:szCs w:val="22"/>
        </w:rPr>
        <w:fldChar w:fldCharType="begin"/>
      </w:r>
      <w:r w:rsidR="001308F8">
        <w:rPr>
          <w:rFonts w:ascii="Arial" w:hAnsi="Arial" w:cs="Arial"/>
          <w:sz w:val="22"/>
          <w:szCs w:val="22"/>
        </w:rPr>
        <w:instrText xml:space="preserve"> HYPERLINK "http://</w:instrText>
      </w:r>
      <w:r w:rsidR="001308F8" w:rsidRPr="001308F8">
        <w:rPr>
          <w:rFonts w:ascii="Arial" w:hAnsi="Arial" w:cs="Arial"/>
          <w:sz w:val="22"/>
          <w:szCs w:val="22"/>
        </w:rPr>
        <w:instrText>www.armor-x.com</w:instrText>
      </w:r>
      <w:r w:rsidR="001308F8">
        <w:rPr>
          <w:rFonts w:ascii="Arial" w:hAnsi="Arial" w:cs="Arial"/>
          <w:sz w:val="22"/>
          <w:szCs w:val="22"/>
        </w:rPr>
        <w:instrText xml:space="preserve">" </w:instrText>
      </w:r>
      <w:r w:rsidR="001308F8">
        <w:rPr>
          <w:rFonts w:ascii="Arial" w:hAnsi="Arial" w:cs="Arial"/>
          <w:sz w:val="22"/>
          <w:szCs w:val="22"/>
        </w:rPr>
        <w:fldChar w:fldCharType="separate"/>
      </w:r>
      <w:r w:rsidR="001308F8" w:rsidRPr="006D7808">
        <w:rPr>
          <w:rStyle w:val="Hyperlink"/>
          <w:rFonts w:ascii="Arial" w:hAnsi="Arial" w:cs="Arial"/>
          <w:sz w:val="22"/>
          <w:szCs w:val="22"/>
        </w:rPr>
        <w:t>www.armor-x.com</w:t>
      </w:r>
      <w:r w:rsidR="001308F8">
        <w:rPr>
          <w:rFonts w:ascii="Arial" w:hAnsi="Arial" w:cs="Arial"/>
          <w:sz w:val="22"/>
          <w:szCs w:val="22"/>
        </w:rPr>
        <w:fldChar w:fldCharType="end"/>
      </w:r>
    </w:p>
    <w:p w14:paraId="177F729C" w14:textId="77777777" w:rsidR="00091FA2" w:rsidRPr="00D75513" w:rsidRDefault="003726CC" w:rsidP="006915B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Armor-X</w:t>
      </w:r>
      <w:r w:rsidR="00091FA2" w:rsidRPr="00D75513">
        <w:rPr>
          <w:rFonts w:ascii="Arial" w:hAnsi="Arial" w:cs="Arial"/>
          <w:sz w:val="22"/>
          <w:szCs w:val="22"/>
        </w:rPr>
        <w:t xml:space="preserve"> is a lifestyle design collective dedicated to creating products that fuse form, function, and style. </w:t>
      </w:r>
      <w:r w:rsidR="00014698" w:rsidRPr="00014698">
        <w:rPr>
          <w:rFonts w:ascii="Arial" w:hAnsi="Arial" w:cs="Arial"/>
          <w:sz w:val="22"/>
          <w:szCs w:val="22"/>
        </w:rPr>
        <w:t>ARMOR-X was created to provide explorers of the world the highest standard of smartphone and tablet protection and mountings. Inspired with the goal of making “Armor” for personal devices, Armor-X’s extensive line of waterproof and shockproof mobile and tablet accessories allow users to bring their devices anywhere and everywhere.</w:t>
      </w:r>
    </w:p>
    <w:p w14:paraId="7710F252" w14:textId="1BB0B771" w:rsidR="001028D7" w:rsidRPr="001308F8" w:rsidRDefault="00091FA2" w:rsidP="001308F8">
      <w:pPr>
        <w:spacing w:line="360" w:lineRule="auto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sz w:val="22"/>
          <w:szCs w:val="22"/>
        </w:rPr>
        <w:t xml:space="preserve"> </w:t>
      </w:r>
    </w:p>
    <w:p w14:paraId="602D259A" w14:textId="77777777" w:rsidR="001028D7" w:rsidRPr="00D75513" w:rsidRDefault="001028D7" w:rsidP="001028D7">
      <w:pPr>
        <w:snapToGrid w:val="0"/>
        <w:jc w:val="center"/>
        <w:rPr>
          <w:rFonts w:ascii="Arial" w:hAnsi="Arial" w:cs="Arial"/>
          <w:b/>
          <w:bCs/>
          <w:sz w:val="22"/>
          <w:szCs w:val="22"/>
          <w:lang w:eastAsia="zh-HK"/>
        </w:rPr>
      </w:pPr>
      <w:r w:rsidRPr="00D75513">
        <w:rPr>
          <w:rFonts w:ascii="Arial" w:hAnsi="Arial" w:cs="Arial"/>
          <w:b/>
          <w:bCs/>
          <w:sz w:val="22"/>
          <w:szCs w:val="22"/>
          <w:lang w:eastAsia="zh-HK"/>
        </w:rPr>
        <w:t xml:space="preserve">- </w:t>
      </w:r>
      <w:r w:rsidR="00737474">
        <w:rPr>
          <w:rFonts w:ascii="Arial" w:hAnsi="Arial" w:cs="Arial"/>
          <w:b/>
          <w:bCs/>
          <w:sz w:val="22"/>
          <w:szCs w:val="22"/>
          <w:lang w:eastAsia="zh-HK"/>
        </w:rPr>
        <w:t>End</w:t>
      </w:r>
      <w:r w:rsidRPr="00D75513">
        <w:rPr>
          <w:rFonts w:ascii="Arial" w:hAnsi="Arial" w:cs="Arial"/>
          <w:b/>
          <w:bCs/>
          <w:sz w:val="22"/>
          <w:szCs w:val="22"/>
          <w:lang w:eastAsia="zh-HK"/>
        </w:rPr>
        <w:t xml:space="preserve"> -</w:t>
      </w:r>
    </w:p>
    <w:p w14:paraId="3F0881DA" w14:textId="77777777" w:rsidR="00091FA2" w:rsidRDefault="00091FA2" w:rsidP="00091FA2">
      <w:pPr>
        <w:pStyle w:val="ListParagraph"/>
        <w:snapToGrid w:val="0"/>
        <w:ind w:left="420"/>
        <w:jc w:val="center"/>
        <w:rPr>
          <w:rFonts w:ascii="Arial" w:hAnsi="Arial" w:cs="Arial"/>
          <w:b/>
          <w:bCs/>
          <w:sz w:val="22"/>
          <w:szCs w:val="22"/>
          <w:lang w:eastAsia="zh-HK"/>
        </w:rPr>
      </w:pPr>
    </w:p>
    <w:p w14:paraId="446A5A2B" w14:textId="77777777" w:rsidR="006915BA" w:rsidRPr="00D75513" w:rsidRDefault="006915BA" w:rsidP="00091FA2">
      <w:pPr>
        <w:pStyle w:val="ListParagraph"/>
        <w:snapToGrid w:val="0"/>
        <w:ind w:left="420"/>
        <w:jc w:val="center"/>
        <w:rPr>
          <w:rFonts w:ascii="Arial" w:hAnsi="Arial" w:cs="Arial"/>
          <w:b/>
          <w:bCs/>
          <w:sz w:val="22"/>
          <w:szCs w:val="22"/>
          <w:lang w:eastAsia="zh-HK"/>
        </w:rPr>
      </w:pPr>
    </w:p>
    <w:p w14:paraId="3F11F285" w14:textId="77777777" w:rsidR="00091FA2" w:rsidRPr="00D75513" w:rsidRDefault="00091FA2" w:rsidP="00091FA2">
      <w:pPr>
        <w:widowControl w:val="0"/>
        <w:autoSpaceDE w:val="0"/>
        <w:autoSpaceDN w:val="0"/>
        <w:adjustRightInd w:val="0"/>
        <w:spacing w:line="300" w:lineRule="exact"/>
        <w:ind w:right="-288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sz w:val="22"/>
          <w:szCs w:val="22"/>
        </w:rPr>
        <w:t>For media enquiries or additional images, please contact:</w:t>
      </w:r>
    </w:p>
    <w:p w14:paraId="2E91BC6C" w14:textId="77777777" w:rsidR="00091FA2" w:rsidRPr="00D75513" w:rsidRDefault="00091FA2" w:rsidP="00091FA2">
      <w:pPr>
        <w:snapToGrid w:val="0"/>
        <w:rPr>
          <w:rFonts w:ascii="Arial" w:hAnsi="Arial" w:cs="Arial"/>
          <w:b/>
          <w:bCs/>
          <w:sz w:val="22"/>
          <w:szCs w:val="22"/>
          <w:lang w:eastAsia="zh-HK"/>
        </w:rPr>
      </w:pPr>
    </w:p>
    <w:p w14:paraId="27F6487D" w14:textId="77777777" w:rsidR="00091FA2" w:rsidRPr="00D75513" w:rsidRDefault="003726CC" w:rsidP="003726CC">
      <w:pPr>
        <w:snapToGrid w:val="0"/>
        <w:outlineLvl w:val="0"/>
        <w:rPr>
          <w:rFonts w:ascii="Arial" w:hAnsi="Arial" w:cs="Arial"/>
          <w:b/>
          <w:bCs/>
          <w:sz w:val="22"/>
          <w:szCs w:val="22"/>
          <w:lang w:eastAsia="zh-HK"/>
        </w:rPr>
      </w:pPr>
      <w:r>
        <w:rPr>
          <w:rFonts w:ascii="Arial" w:hAnsi="Arial" w:cs="Arial"/>
          <w:b/>
          <w:bCs/>
          <w:sz w:val="22"/>
          <w:szCs w:val="22"/>
          <w:lang w:eastAsia="zh-HK"/>
        </w:rPr>
        <w:t>James Ng</w:t>
      </w:r>
    </w:p>
    <w:p w14:paraId="2E47A14D" w14:textId="77777777" w:rsidR="00E13B2B" w:rsidRDefault="00091FA2" w:rsidP="00091FA2">
      <w:pPr>
        <w:snapToGrid w:val="0"/>
        <w:rPr>
          <w:rFonts w:ascii="Arial" w:hAnsi="Arial" w:cs="Arial"/>
          <w:sz w:val="22"/>
          <w:szCs w:val="22"/>
        </w:rPr>
      </w:pPr>
      <w:r w:rsidRPr="00D75513">
        <w:rPr>
          <w:rFonts w:ascii="Arial" w:hAnsi="Arial" w:cs="Arial"/>
          <w:sz w:val="22"/>
          <w:szCs w:val="22"/>
          <w:lang w:eastAsia="zh-HK"/>
        </w:rPr>
        <w:t>Marketing and Sales Manager</w:t>
      </w:r>
      <w:r w:rsidRPr="00D75513">
        <w:rPr>
          <w:rFonts w:ascii="Arial" w:hAnsi="Arial" w:cs="Arial"/>
          <w:sz w:val="22"/>
          <w:szCs w:val="22"/>
        </w:rPr>
        <w:t xml:space="preserve"> </w:t>
      </w:r>
      <w:r w:rsidR="00E13B2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E13B2B">
        <w:rPr>
          <w:rFonts w:ascii="Arial" w:hAnsi="Arial" w:cs="Arial"/>
          <w:sz w:val="22"/>
          <w:szCs w:val="22"/>
        </w:rPr>
        <w:t xml:space="preserve">|  </w:t>
      </w:r>
      <w:r w:rsidR="003726CC">
        <w:rPr>
          <w:rFonts w:ascii="Arial" w:hAnsi="Arial" w:cs="Arial"/>
          <w:sz w:val="22"/>
          <w:szCs w:val="22"/>
        </w:rPr>
        <w:t>Armor</w:t>
      </w:r>
      <w:proofErr w:type="gramEnd"/>
      <w:r w:rsidR="003726CC">
        <w:rPr>
          <w:rFonts w:ascii="Arial" w:hAnsi="Arial" w:cs="Arial"/>
          <w:sz w:val="22"/>
          <w:szCs w:val="22"/>
        </w:rPr>
        <w:t xml:space="preserve">-X </w:t>
      </w:r>
      <w:r w:rsidR="00E13B2B">
        <w:rPr>
          <w:rFonts w:ascii="Arial" w:hAnsi="Arial" w:cs="Arial"/>
          <w:sz w:val="22"/>
          <w:szCs w:val="22"/>
        </w:rPr>
        <w:t xml:space="preserve"> |  </w:t>
      </w:r>
      <w:r w:rsidR="00E13B2B" w:rsidRPr="00E13B2B">
        <w:rPr>
          <w:rFonts w:ascii="Arial" w:hAnsi="Arial" w:cs="Arial"/>
          <w:sz w:val="22"/>
          <w:szCs w:val="22"/>
        </w:rPr>
        <w:t>www.armor-x.com</w:t>
      </w:r>
    </w:p>
    <w:p w14:paraId="0D03E22A" w14:textId="5FF42F51" w:rsidR="005605F0" w:rsidRPr="00D75513" w:rsidRDefault="003726CC" w:rsidP="00091FA2">
      <w:pPr>
        <w:snapToGri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r w:rsidRPr="00E13B2B">
        <w:rPr>
          <w:rFonts w:ascii="Arial" w:hAnsi="Arial" w:cs="Arial"/>
          <w:sz w:val="22"/>
          <w:szCs w:val="22"/>
          <w:lang w:eastAsia="zh-HK"/>
        </w:rPr>
        <w:t>james@armor-x.com</w:t>
      </w:r>
      <w:r>
        <w:rPr>
          <w:rFonts w:ascii="Arial" w:hAnsi="Arial" w:cs="Arial"/>
          <w:sz w:val="22"/>
          <w:szCs w:val="22"/>
          <w:lang w:eastAsia="zh-HK"/>
        </w:rPr>
        <w:t xml:space="preserve"> | Skype: </w:t>
      </w:r>
      <w:proofErr w:type="spellStart"/>
      <w:r>
        <w:rPr>
          <w:rFonts w:ascii="Arial" w:hAnsi="Arial" w:cs="Arial"/>
          <w:sz w:val="22"/>
          <w:szCs w:val="22"/>
          <w:lang w:eastAsia="zh-HK"/>
        </w:rPr>
        <w:t>allblacks_ng</w:t>
      </w:r>
      <w:proofErr w:type="spellEnd"/>
    </w:p>
    <w:sectPr w:rsidR="005605F0" w:rsidRPr="00D75513" w:rsidSect="006C559E">
      <w:headerReference w:type="default" r:id="rId11"/>
      <w:pgSz w:w="11900" w:h="16840"/>
      <w:pgMar w:top="1440" w:right="1440" w:bottom="1440" w:left="1440" w:header="142" w:footer="72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49791" w14:textId="77777777" w:rsidR="00AF24B5" w:rsidRDefault="00AF24B5" w:rsidP="006C559E">
      <w:r>
        <w:separator/>
      </w:r>
    </w:p>
  </w:endnote>
  <w:endnote w:type="continuationSeparator" w:id="0">
    <w:p w14:paraId="6FF5EA7F" w14:textId="77777777" w:rsidR="00AF24B5" w:rsidRDefault="00AF24B5" w:rsidP="006C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0C34F" w14:textId="77777777" w:rsidR="00AF24B5" w:rsidRDefault="00AF24B5" w:rsidP="006C559E">
      <w:r>
        <w:separator/>
      </w:r>
    </w:p>
  </w:footnote>
  <w:footnote w:type="continuationSeparator" w:id="0">
    <w:p w14:paraId="77A2499F" w14:textId="77777777" w:rsidR="00AF24B5" w:rsidRDefault="00AF24B5" w:rsidP="006C55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40A49" w14:textId="77777777" w:rsidR="00AF24B5" w:rsidRDefault="00AF24B5" w:rsidP="006C559E">
    <w:pPr>
      <w:pStyle w:val="Header"/>
      <w:jc w:val="center"/>
    </w:pPr>
    <w:r>
      <w:rPr>
        <w:rFonts w:ascii="Arial" w:hAnsi="Arial" w:cs="Arial"/>
        <w:i/>
        <w:noProof/>
      </w:rPr>
      <w:drawing>
        <wp:inline distT="0" distB="0" distL="0" distR="0" wp14:anchorId="3E2FF007" wp14:editId="50182046">
          <wp:extent cx="2959074" cy="901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0280" cy="901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84180"/>
    <w:multiLevelType w:val="hybridMultilevel"/>
    <w:tmpl w:val="17162480"/>
    <w:lvl w:ilvl="0" w:tplc="92041B56">
      <w:numFmt w:val="bullet"/>
      <w:lvlText w:val="-"/>
      <w:lvlJc w:val="left"/>
      <w:pPr>
        <w:ind w:left="360" w:hanging="360"/>
      </w:pPr>
      <w:rPr>
        <w:rFonts w:ascii="Helvetica Neue" w:eastAsiaTheme="minorEastAsia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053832"/>
    <w:multiLevelType w:val="hybridMultilevel"/>
    <w:tmpl w:val="71EAA6B8"/>
    <w:lvl w:ilvl="0" w:tplc="9D54203E">
      <w:numFmt w:val="bullet"/>
      <w:lvlText w:val="–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CF06797"/>
    <w:multiLevelType w:val="hybridMultilevel"/>
    <w:tmpl w:val="C244556E"/>
    <w:lvl w:ilvl="0" w:tplc="3DF668EC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14A49F7"/>
    <w:multiLevelType w:val="hybridMultilevel"/>
    <w:tmpl w:val="86D2B2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F0"/>
    <w:rsid w:val="00000707"/>
    <w:rsid w:val="00014698"/>
    <w:rsid w:val="00036E06"/>
    <w:rsid w:val="00071B0A"/>
    <w:rsid w:val="00091FA2"/>
    <w:rsid w:val="000F4953"/>
    <w:rsid w:val="001028D7"/>
    <w:rsid w:val="001308F8"/>
    <w:rsid w:val="00135798"/>
    <w:rsid w:val="001E50A8"/>
    <w:rsid w:val="00277825"/>
    <w:rsid w:val="003726CC"/>
    <w:rsid w:val="003D7474"/>
    <w:rsid w:val="00421D61"/>
    <w:rsid w:val="0049194E"/>
    <w:rsid w:val="004D7CDC"/>
    <w:rsid w:val="00526769"/>
    <w:rsid w:val="00527B53"/>
    <w:rsid w:val="00531FB6"/>
    <w:rsid w:val="005605F0"/>
    <w:rsid w:val="005935B2"/>
    <w:rsid w:val="005E2F47"/>
    <w:rsid w:val="00613F9A"/>
    <w:rsid w:val="00687E4E"/>
    <w:rsid w:val="006915BA"/>
    <w:rsid w:val="006C559E"/>
    <w:rsid w:val="00704E22"/>
    <w:rsid w:val="00737474"/>
    <w:rsid w:val="00805619"/>
    <w:rsid w:val="00820F58"/>
    <w:rsid w:val="008E57B3"/>
    <w:rsid w:val="00904A79"/>
    <w:rsid w:val="00933F59"/>
    <w:rsid w:val="00934EF7"/>
    <w:rsid w:val="009F56FF"/>
    <w:rsid w:val="00AF24B5"/>
    <w:rsid w:val="00B32903"/>
    <w:rsid w:val="00BF59F2"/>
    <w:rsid w:val="00C01F63"/>
    <w:rsid w:val="00C23E20"/>
    <w:rsid w:val="00C30F23"/>
    <w:rsid w:val="00D44963"/>
    <w:rsid w:val="00D75513"/>
    <w:rsid w:val="00E1378F"/>
    <w:rsid w:val="00E13B2B"/>
    <w:rsid w:val="00E3222B"/>
    <w:rsid w:val="00E84C7A"/>
    <w:rsid w:val="00EE41D5"/>
    <w:rsid w:val="00F90676"/>
    <w:rsid w:val="00FF5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B11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5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F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23"/>
    <w:rPr>
      <w:rFonts w:ascii="Lucida Grande" w:hAnsi="Lucida Grande"/>
      <w:sz w:val="18"/>
      <w:szCs w:val="18"/>
    </w:rPr>
  </w:style>
  <w:style w:type="character" w:styleId="Hyperlink">
    <w:name w:val="Hyperlink"/>
    <w:rsid w:val="00091F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496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55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59E"/>
  </w:style>
  <w:style w:type="paragraph" w:styleId="Footer">
    <w:name w:val="footer"/>
    <w:basedOn w:val="Normal"/>
    <w:link w:val="FooterChar"/>
    <w:uiPriority w:val="99"/>
    <w:unhideWhenUsed/>
    <w:rsid w:val="006C55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5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5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F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23"/>
    <w:rPr>
      <w:rFonts w:ascii="Lucida Grande" w:hAnsi="Lucida Grande"/>
      <w:sz w:val="18"/>
      <w:szCs w:val="18"/>
    </w:rPr>
  </w:style>
  <w:style w:type="character" w:styleId="Hyperlink">
    <w:name w:val="Hyperlink"/>
    <w:rsid w:val="00091F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496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55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59E"/>
  </w:style>
  <w:style w:type="paragraph" w:styleId="Footer">
    <w:name w:val="footer"/>
    <w:basedOn w:val="Normal"/>
    <w:link w:val="FooterChar"/>
    <w:uiPriority w:val="99"/>
    <w:unhideWhenUsed/>
    <w:rsid w:val="006C55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1510</Characters>
  <Application>Microsoft Macintosh Word</Application>
  <DocSecurity>4</DocSecurity>
  <Lines>65</Lines>
  <Paragraphs>72</Paragraphs>
  <ScaleCrop>false</ScaleCrop>
  <Company>Mobexo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Hung</dc:creator>
  <cp:keywords/>
  <dc:description/>
  <cp:lastModifiedBy>User</cp:lastModifiedBy>
  <cp:revision>2</cp:revision>
  <dcterms:created xsi:type="dcterms:W3CDTF">2016-02-05T08:54:00Z</dcterms:created>
  <dcterms:modified xsi:type="dcterms:W3CDTF">2016-02-05T08:54:00Z</dcterms:modified>
</cp:coreProperties>
</file>