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2C3F7" w14:textId="789A5E83" w:rsidR="00DB055F" w:rsidRPr="001274F1" w:rsidRDefault="0075620F" w:rsidP="001274F1">
      <w:pPr>
        <w:rPr>
          <w:rFonts w:ascii="Times New Roman" w:hAnsi="Times New Roman" w:cs="Times New Roman"/>
          <w:sz w:val="22"/>
          <w:szCs w:val="22"/>
        </w:rPr>
      </w:pPr>
      <w:r w:rsidRPr="001274F1">
        <w:rPr>
          <w:rFonts w:ascii="Times New Roman" w:hAnsi="Times New Roman" w:cs="Times New Roman"/>
          <w:sz w:val="22"/>
          <w:szCs w:val="22"/>
        </w:rPr>
        <w:t>November</w:t>
      </w:r>
      <w:r w:rsidR="0087695C" w:rsidRPr="001274F1">
        <w:rPr>
          <w:rFonts w:ascii="Times New Roman" w:hAnsi="Times New Roman" w:cs="Times New Roman"/>
          <w:sz w:val="22"/>
          <w:szCs w:val="22"/>
        </w:rPr>
        <w:t xml:space="preserve"> 16, 2016</w:t>
      </w:r>
    </w:p>
    <w:p w14:paraId="291A7F82" w14:textId="77777777" w:rsidR="0087695C" w:rsidRPr="001274F1" w:rsidRDefault="0087695C" w:rsidP="001274F1">
      <w:pPr>
        <w:rPr>
          <w:rFonts w:ascii="Times New Roman" w:hAnsi="Times New Roman" w:cs="Times New Roman"/>
          <w:sz w:val="22"/>
          <w:szCs w:val="22"/>
        </w:rPr>
      </w:pPr>
    </w:p>
    <w:p w14:paraId="114C8EEF" w14:textId="77777777" w:rsidR="0087695C" w:rsidRPr="001274F1" w:rsidRDefault="0087695C" w:rsidP="001274F1">
      <w:pPr>
        <w:rPr>
          <w:rFonts w:ascii="Times New Roman" w:hAnsi="Times New Roman" w:cs="Times New Roman"/>
          <w:sz w:val="22"/>
          <w:szCs w:val="22"/>
        </w:rPr>
      </w:pPr>
      <w:r w:rsidRPr="001274F1">
        <w:rPr>
          <w:rFonts w:ascii="Times New Roman" w:hAnsi="Times New Roman" w:cs="Times New Roman"/>
          <w:b/>
          <w:bCs/>
          <w:sz w:val="22"/>
          <w:szCs w:val="22"/>
        </w:rPr>
        <w:t>Rep. Patty Kuderer</w:t>
      </w:r>
    </w:p>
    <w:p w14:paraId="5528C1F2" w14:textId="411414FB" w:rsidR="0087695C" w:rsidRPr="001274F1" w:rsidRDefault="0087695C" w:rsidP="001274F1">
      <w:pPr>
        <w:rPr>
          <w:rFonts w:ascii="Times New Roman" w:hAnsi="Times New Roman" w:cs="Times New Roman"/>
          <w:sz w:val="22"/>
          <w:szCs w:val="22"/>
        </w:rPr>
      </w:pPr>
      <w:r w:rsidRPr="001274F1">
        <w:rPr>
          <w:rFonts w:ascii="Times New Roman" w:hAnsi="Times New Roman" w:cs="Times New Roman"/>
          <w:sz w:val="22"/>
          <w:szCs w:val="22"/>
        </w:rPr>
        <w:t>Washington State House – 48</w:t>
      </w:r>
      <w:r w:rsidRPr="001274F1">
        <w:rPr>
          <w:rFonts w:ascii="Times New Roman" w:hAnsi="Times New Roman" w:cs="Times New Roman"/>
          <w:sz w:val="22"/>
          <w:szCs w:val="22"/>
          <w:vertAlign w:val="superscript"/>
        </w:rPr>
        <w:t>th</w:t>
      </w:r>
      <w:r w:rsidRPr="001274F1">
        <w:rPr>
          <w:rFonts w:ascii="Times New Roman" w:hAnsi="Times New Roman" w:cs="Times New Roman"/>
          <w:sz w:val="22"/>
          <w:szCs w:val="22"/>
        </w:rPr>
        <w:t xml:space="preserve"> Legislative District</w:t>
      </w:r>
    </w:p>
    <w:p w14:paraId="31AB30DE" w14:textId="77777777" w:rsidR="00F93741" w:rsidRPr="001274F1" w:rsidRDefault="00F93741" w:rsidP="001274F1">
      <w:pPr>
        <w:tabs>
          <w:tab w:val="left" w:pos="7572"/>
        </w:tabs>
        <w:rPr>
          <w:rFonts w:ascii="Times New Roman" w:hAnsi="Times New Roman" w:cs="Times New Roman"/>
          <w:sz w:val="22"/>
          <w:szCs w:val="22"/>
        </w:rPr>
      </w:pPr>
      <w:r w:rsidRPr="001274F1">
        <w:rPr>
          <w:rFonts w:ascii="Times New Roman" w:hAnsi="Times New Roman" w:cs="Times New Roman"/>
          <w:sz w:val="22"/>
          <w:szCs w:val="22"/>
        </w:rPr>
        <w:t xml:space="preserve">P. O. Box 40600 </w:t>
      </w:r>
    </w:p>
    <w:p w14:paraId="2DC31A33" w14:textId="77777777" w:rsidR="00F93741" w:rsidRPr="001274F1" w:rsidRDefault="00F93741" w:rsidP="001274F1">
      <w:pPr>
        <w:tabs>
          <w:tab w:val="left" w:pos="7572"/>
        </w:tabs>
        <w:rPr>
          <w:rFonts w:ascii="Times New Roman" w:hAnsi="Times New Roman" w:cs="Times New Roman"/>
          <w:sz w:val="22"/>
          <w:szCs w:val="22"/>
        </w:rPr>
      </w:pPr>
      <w:r w:rsidRPr="001274F1">
        <w:rPr>
          <w:rFonts w:ascii="Times New Roman" w:hAnsi="Times New Roman" w:cs="Times New Roman"/>
          <w:sz w:val="22"/>
          <w:szCs w:val="22"/>
        </w:rPr>
        <w:t>Olympia, WA 98504-0600</w:t>
      </w:r>
    </w:p>
    <w:p w14:paraId="7CC0C8B8" w14:textId="30D0E547" w:rsidR="008A3A5E" w:rsidRPr="001274F1" w:rsidRDefault="00CD74CD" w:rsidP="001274F1">
      <w:pPr>
        <w:tabs>
          <w:tab w:val="left" w:pos="7572"/>
        </w:tabs>
        <w:rPr>
          <w:rFonts w:ascii="Times New Roman" w:hAnsi="Times New Roman" w:cs="Times New Roman"/>
          <w:sz w:val="22"/>
          <w:szCs w:val="22"/>
        </w:rPr>
      </w:pPr>
      <w:r w:rsidRPr="001274F1">
        <w:rPr>
          <w:rFonts w:ascii="Times New Roman" w:hAnsi="Times New Roman" w:cs="Times New Roman"/>
          <w:sz w:val="22"/>
          <w:szCs w:val="22"/>
        </w:rPr>
        <w:tab/>
      </w:r>
    </w:p>
    <w:p w14:paraId="0AE131C2" w14:textId="3903BFFC" w:rsidR="008A3A5E" w:rsidRPr="001274F1" w:rsidRDefault="0087695C" w:rsidP="001274F1">
      <w:pPr>
        <w:rPr>
          <w:rFonts w:ascii="Times New Roman" w:hAnsi="Times New Roman" w:cs="Times New Roman"/>
          <w:b/>
          <w:sz w:val="22"/>
          <w:szCs w:val="22"/>
        </w:rPr>
      </w:pPr>
      <w:r w:rsidRPr="001274F1">
        <w:rPr>
          <w:rFonts w:ascii="Times New Roman" w:hAnsi="Times New Roman" w:cs="Times New Roman"/>
          <w:b/>
          <w:sz w:val="22"/>
          <w:szCs w:val="22"/>
        </w:rPr>
        <w:t>Re: O</w:t>
      </w:r>
      <w:r w:rsidR="00A240E1" w:rsidRPr="001274F1">
        <w:rPr>
          <w:rFonts w:ascii="Times New Roman" w:hAnsi="Times New Roman" w:cs="Times New Roman"/>
          <w:b/>
          <w:sz w:val="22"/>
          <w:szCs w:val="22"/>
        </w:rPr>
        <w:t xml:space="preserve">pposition </w:t>
      </w:r>
      <w:r w:rsidRPr="001274F1">
        <w:rPr>
          <w:rFonts w:ascii="Times New Roman" w:hAnsi="Times New Roman" w:cs="Times New Roman"/>
          <w:b/>
          <w:sz w:val="22"/>
          <w:szCs w:val="22"/>
        </w:rPr>
        <w:t>to HB 2324: A</w:t>
      </w:r>
      <w:r w:rsidR="00F7136D" w:rsidRPr="001274F1">
        <w:rPr>
          <w:rFonts w:ascii="Times New Roman" w:hAnsi="Times New Roman" w:cs="Times New Roman"/>
          <w:b/>
          <w:sz w:val="22"/>
          <w:szCs w:val="22"/>
        </w:rPr>
        <w:t>mendment of</w:t>
      </w:r>
      <w:r w:rsidRPr="001274F1">
        <w:rPr>
          <w:rFonts w:ascii="Times New Roman" w:hAnsi="Times New Roman" w:cs="Times New Roman"/>
          <w:b/>
          <w:sz w:val="22"/>
          <w:szCs w:val="22"/>
        </w:rPr>
        <w:t xml:space="preserve"> Educational Interpreter S</w:t>
      </w:r>
      <w:r w:rsidR="008A3A5E" w:rsidRPr="001274F1">
        <w:rPr>
          <w:rFonts w:ascii="Times New Roman" w:hAnsi="Times New Roman" w:cs="Times New Roman"/>
          <w:b/>
          <w:sz w:val="22"/>
          <w:szCs w:val="22"/>
        </w:rPr>
        <w:t>tandard</w:t>
      </w:r>
    </w:p>
    <w:p w14:paraId="601D0ABA" w14:textId="77777777" w:rsidR="00DB055F" w:rsidRPr="001274F1" w:rsidRDefault="00DB055F" w:rsidP="001274F1">
      <w:pPr>
        <w:rPr>
          <w:rFonts w:ascii="Times New Roman" w:hAnsi="Times New Roman" w:cs="Times New Roman"/>
          <w:sz w:val="22"/>
          <w:szCs w:val="22"/>
        </w:rPr>
      </w:pPr>
    </w:p>
    <w:p w14:paraId="6D7D18E1" w14:textId="77777777" w:rsidR="001274F1" w:rsidRDefault="001274F1" w:rsidP="001274F1">
      <w:pPr>
        <w:rPr>
          <w:rFonts w:ascii="Times New Roman" w:hAnsi="Times New Roman" w:cs="Times New Roman"/>
          <w:sz w:val="22"/>
          <w:szCs w:val="22"/>
        </w:rPr>
      </w:pPr>
    </w:p>
    <w:p w14:paraId="7330600E" w14:textId="77777777" w:rsidR="001274F1" w:rsidRDefault="001274F1" w:rsidP="001274F1">
      <w:pPr>
        <w:rPr>
          <w:rFonts w:ascii="Times New Roman" w:hAnsi="Times New Roman" w:cs="Times New Roman"/>
          <w:sz w:val="22"/>
          <w:szCs w:val="22"/>
        </w:rPr>
      </w:pPr>
    </w:p>
    <w:p w14:paraId="55315F01" w14:textId="5FE90674" w:rsidR="00DB055F" w:rsidRPr="001274F1" w:rsidRDefault="00DB055F" w:rsidP="001274F1">
      <w:pPr>
        <w:rPr>
          <w:rFonts w:ascii="Times New Roman" w:hAnsi="Times New Roman" w:cs="Times New Roman"/>
          <w:sz w:val="22"/>
          <w:szCs w:val="22"/>
        </w:rPr>
      </w:pPr>
      <w:r w:rsidRPr="001274F1">
        <w:rPr>
          <w:rFonts w:ascii="Times New Roman" w:hAnsi="Times New Roman" w:cs="Times New Roman"/>
          <w:sz w:val="22"/>
          <w:szCs w:val="22"/>
        </w:rPr>
        <w:t>Dear</w:t>
      </w:r>
      <w:r w:rsidR="0087695C" w:rsidRPr="001274F1">
        <w:rPr>
          <w:rFonts w:ascii="Times New Roman" w:hAnsi="Times New Roman" w:cs="Times New Roman"/>
          <w:sz w:val="22"/>
          <w:szCs w:val="22"/>
        </w:rPr>
        <w:t xml:space="preserve"> Rep. Kuderer</w:t>
      </w:r>
      <w:r w:rsidRPr="001274F1">
        <w:rPr>
          <w:rFonts w:ascii="Times New Roman" w:hAnsi="Times New Roman" w:cs="Times New Roman"/>
          <w:sz w:val="22"/>
          <w:szCs w:val="22"/>
        </w:rPr>
        <w:t>,</w:t>
      </w:r>
    </w:p>
    <w:p w14:paraId="6216969B" w14:textId="77777777" w:rsidR="00DB055F" w:rsidRPr="001274F1" w:rsidRDefault="00DB055F" w:rsidP="001274F1">
      <w:pPr>
        <w:rPr>
          <w:rFonts w:ascii="Times New Roman" w:hAnsi="Times New Roman" w:cs="Times New Roman"/>
          <w:sz w:val="22"/>
          <w:szCs w:val="22"/>
        </w:rPr>
      </w:pPr>
    </w:p>
    <w:p w14:paraId="179CB212" w14:textId="7FBD6A80" w:rsidR="00DB055F" w:rsidRPr="001274F1" w:rsidRDefault="00BB5DB6" w:rsidP="001274F1">
      <w:pPr>
        <w:rPr>
          <w:rFonts w:ascii="Times New Roman" w:hAnsi="Times New Roman" w:cs="Times New Roman"/>
          <w:sz w:val="22"/>
          <w:szCs w:val="22"/>
        </w:rPr>
      </w:pPr>
      <w:r>
        <w:rPr>
          <w:rFonts w:ascii="Times New Roman" w:hAnsi="Times New Roman" w:cs="Times New Roman"/>
          <w:sz w:val="22"/>
          <w:szCs w:val="22"/>
        </w:rPr>
        <w:tab/>
      </w:r>
      <w:r w:rsidR="0087695C" w:rsidRPr="001274F1">
        <w:rPr>
          <w:rFonts w:ascii="Times New Roman" w:hAnsi="Times New Roman" w:cs="Times New Roman"/>
          <w:sz w:val="22"/>
          <w:szCs w:val="22"/>
        </w:rPr>
        <w:t xml:space="preserve">Thank you for taking an interest in </w:t>
      </w:r>
      <w:r w:rsidR="00223256" w:rsidRPr="001274F1">
        <w:rPr>
          <w:rFonts w:ascii="Times New Roman" w:hAnsi="Times New Roman" w:cs="Times New Roman"/>
          <w:sz w:val="22"/>
          <w:szCs w:val="22"/>
        </w:rPr>
        <w:t>impr</w:t>
      </w:r>
      <w:bookmarkStart w:id="0" w:name="_GoBack"/>
      <w:bookmarkEnd w:id="0"/>
      <w:r w:rsidR="00223256" w:rsidRPr="001274F1">
        <w:rPr>
          <w:rFonts w:ascii="Times New Roman" w:hAnsi="Times New Roman" w:cs="Times New Roman"/>
          <w:sz w:val="22"/>
          <w:szCs w:val="22"/>
        </w:rPr>
        <w:t xml:space="preserve">oving the education all </w:t>
      </w:r>
      <w:r w:rsidR="0087695C" w:rsidRPr="001274F1">
        <w:rPr>
          <w:rFonts w:ascii="Times New Roman" w:hAnsi="Times New Roman" w:cs="Times New Roman"/>
          <w:sz w:val="22"/>
          <w:szCs w:val="22"/>
        </w:rPr>
        <w:t>deaf, deafblind, and hard of hearing</w:t>
      </w:r>
      <w:r w:rsidR="00223256" w:rsidRPr="001274F1">
        <w:rPr>
          <w:rStyle w:val="FootnoteReference"/>
          <w:rFonts w:ascii="Times New Roman" w:hAnsi="Times New Roman" w:cs="Times New Roman"/>
          <w:sz w:val="22"/>
          <w:szCs w:val="22"/>
        </w:rPr>
        <w:footnoteReference w:id="1"/>
      </w:r>
      <w:r w:rsidR="0087695C" w:rsidRPr="001274F1">
        <w:rPr>
          <w:rFonts w:ascii="Times New Roman" w:hAnsi="Times New Roman" w:cs="Times New Roman"/>
          <w:sz w:val="22"/>
          <w:szCs w:val="22"/>
        </w:rPr>
        <w:t xml:space="preserve"> </w:t>
      </w:r>
      <w:r w:rsidR="00223256" w:rsidRPr="001274F1">
        <w:rPr>
          <w:rFonts w:ascii="Times New Roman" w:hAnsi="Times New Roman" w:cs="Times New Roman"/>
          <w:sz w:val="22"/>
          <w:szCs w:val="22"/>
        </w:rPr>
        <w:t xml:space="preserve">children </w:t>
      </w:r>
      <w:r w:rsidR="0087695C" w:rsidRPr="001274F1">
        <w:rPr>
          <w:rFonts w:ascii="Times New Roman" w:hAnsi="Times New Roman" w:cs="Times New Roman"/>
          <w:sz w:val="22"/>
          <w:szCs w:val="22"/>
        </w:rPr>
        <w:t xml:space="preserve">are entitled to by law. We </w:t>
      </w:r>
      <w:r w:rsidR="001274F1">
        <w:rPr>
          <w:rFonts w:ascii="Times New Roman" w:hAnsi="Times New Roman" w:cs="Times New Roman"/>
          <w:sz w:val="22"/>
          <w:szCs w:val="22"/>
        </w:rPr>
        <w:t xml:space="preserve">share your concern regarding deaf education and </w:t>
      </w:r>
      <w:r w:rsidR="0087695C" w:rsidRPr="001274F1">
        <w:rPr>
          <w:rFonts w:ascii="Times New Roman" w:hAnsi="Times New Roman" w:cs="Times New Roman"/>
          <w:sz w:val="22"/>
          <w:szCs w:val="22"/>
        </w:rPr>
        <w:t>are writing on behalf of Washington Registry of Interpreters for the Deaf</w:t>
      </w:r>
      <w:r w:rsidR="0071705E" w:rsidRPr="001274F1">
        <w:rPr>
          <w:rFonts w:ascii="Times New Roman" w:hAnsi="Times New Roman" w:cs="Times New Roman"/>
          <w:sz w:val="22"/>
          <w:szCs w:val="22"/>
        </w:rPr>
        <w:t xml:space="preserve"> (WSRID)</w:t>
      </w:r>
      <w:r w:rsidR="0087695C" w:rsidRPr="001274F1">
        <w:rPr>
          <w:rFonts w:ascii="Times New Roman" w:hAnsi="Times New Roman" w:cs="Times New Roman"/>
          <w:sz w:val="22"/>
          <w:szCs w:val="22"/>
        </w:rPr>
        <w:t>, Washington State Association of the Deaf</w:t>
      </w:r>
      <w:r w:rsidR="0071705E" w:rsidRPr="001274F1">
        <w:rPr>
          <w:rFonts w:ascii="Times New Roman" w:hAnsi="Times New Roman" w:cs="Times New Roman"/>
          <w:sz w:val="22"/>
          <w:szCs w:val="22"/>
        </w:rPr>
        <w:t xml:space="preserve"> (WSAD)</w:t>
      </w:r>
      <w:r w:rsidR="0087695C" w:rsidRPr="001274F1">
        <w:rPr>
          <w:rFonts w:ascii="Times New Roman" w:hAnsi="Times New Roman" w:cs="Times New Roman"/>
          <w:sz w:val="22"/>
          <w:szCs w:val="22"/>
        </w:rPr>
        <w:t>, and the Deaf Political Action Coalition</w:t>
      </w:r>
      <w:r w:rsidR="0071705E" w:rsidRPr="001274F1">
        <w:rPr>
          <w:rFonts w:ascii="Times New Roman" w:hAnsi="Times New Roman" w:cs="Times New Roman"/>
          <w:sz w:val="22"/>
          <w:szCs w:val="22"/>
        </w:rPr>
        <w:t xml:space="preserve"> (DPAC)</w:t>
      </w:r>
      <w:r w:rsidR="0087695C" w:rsidRPr="001274F1">
        <w:rPr>
          <w:rFonts w:ascii="Times New Roman" w:hAnsi="Times New Roman" w:cs="Times New Roman"/>
          <w:sz w:val="22"/>
          <w:szCs w:val="22"/>
        </w:rPr>
        <w:t xml:space="preserve"> to inform you </w:t>
      </w:r>
      <w:r w:rsidR="00223256" w:rsidRPr="001274F1">
        <w:rPr>
          <w:rFonts w:ascii="Times New Roman" w:hAnsi="Times New Roman" w:cs="Times New Roman"/>
          <w:sz w:val="22"/>
          <w:szCs w:val="22"/>
        </w:rPr>
        <w:t xml:space="preserve">that we are </w:t>
      </w:r>
      <w:r w:rsidR="0087695C" w:rsidRPr="001274F1">
        <w:rPr>
          <w:rFonts w:ascii="Times New Roman" w:hAnsi="Times New Roman" w:cs="Times New Roman"/>
          <w:sz w:val="22"/>
          <w:szCs w:val="22"/>
        </w:rPr>
        <w:t>strongly opposing</w:t>
      </w:r>
      <w:r w:rsidR="00996C95" w:rsidRPr="001274F1">
        <w:rPr>
          <w:rFonts w:ascii="Times New Roman" w:hAnsi="Times New Roman" w:cs="Times New Roman"/>
          <w:sz w:val="22"/>
          <w:szCs w:val="22"/>
        </w:rPr>
        <w:t xml:space="preserve"> HB 2324</w:t>
      </w:r>
      <w:r w:rsidR="001274F1">
        <w:rPr>
          <w:rFonts w:ascii="Times New Roman" w:hAnsi="Times New Roman" w:cs="Times New Roman"/>
          <w:sz w:val="22"/>
          <w:szCs w:val="22"/>
        </w:rPr>
        <w:t xml:space="preserve"> because</w:t>
      </w:r>
      <w:r w:rsidR="00223256" w:rsidRPr="001274F1">
        <w:rPr>
          <w:rFonts w:ascii="Times New Roman" w:hAnsi="Times New Roman" w:cs="Times New Roman"/>
          <w:sz w:val="22"/>
          <w:szCs w:val="22"/>
        </w:rPr>
        <w:t xml:space="preserve"> it is ultimately harmful to deaf children</w:t>
      </w:r>
      <w:r w:rsidR="0087695C" w:rsidRPr="001274F1">
        <w:rPr>
          <w:rFonts w:ascii="Times New Roman" w:hAnsi="Times New Roman" w:cs="Times New Roman"/>
          <w:sz w:val="22"/>
          <w:szCs w:val="22"/>
        </w:rPr>
        <w:t xml:space="preserve">. </w:t>
      </w:r>
      <w:r w:rsidR="008A3A5E" w:rsidRPr="001274F1">
        <w:rPr>
          <w:rFonts w:ascii="Times New Roman" w:hAnsi="Times New Roman" w:cs="Times New Roman"/>
          <w:sz w:val="22"/>
          <w:szCs w:val="22"/>
        </w:rPr>
        <w:t>Our organizations</w:t>
      </w:r>
      <w:r w:rsidR="00DB055F" w:rsidRPr="001274F1">
        <w:rPr>
          <w:rFonts w:ascii="Times New Roman" w:hAnsi="Times New Roman" w:cs="Times New Roman"/>
          <w:sz w:val="22"/>
          <w:szCs w:val="22"/>
        </w:rPr>
        <w:t xml:space="preserve"> </w:t>
      </w:r>
      <w:r w:rsidR="00C56EA9" w:rsidRPr="001274F1">
        <w:rPr>
          <w:rFonts w:ascii="Times New Roman" w:hAnsi="Times New Roman" w:cs="Times New Roman"/>
          <w:sz w:val="22"/>
          <w:szCs w:val="22"/>
        </w:rPr>
        <w:t xml:space="preserve">combined represent </w:t>
      </w:r>
      <w:r w:rsidR="0071705E" w:rsidRPr="001274F1">
        <w:rPr>
          <w:rFonts w:ascii="Times New Roman" w:hAnsi="Times New Roman" w:cs="Times New Roman"/>
          <w:sz w:val="22"/>
          <w:szCs w:val="22"/>
        </w:rPr>
        <w:t xml:space="preserve">highest number of </w:t>
      </w:r>
      <w:r w:rsidR="0087695C" w:rsidRPr="001274F1">
        <w:rPr>
          <w:rFonts w:ascii="Times New Roman" w:hAnsi="Times New Roman" w:cs="Times New Roman"/>
          <w:sz w:val="22"/>
          <w:szCs w:val="22"/>
        </w:rPr>
        <w:t>d</w:t>
      </w:r>
      <w:r w:rsidR="003B2953" w:rsidRPr="001274F1">
        <w:rPr>
          <w:rFonts w:ascii="Times New Roman" w:hAnsi="Times New Roman" w:cs="Times New Roman"/>
          <w:sz w:val="22"/>
          <w:szCs w:val="22"/>
        </w:rPr>
        <w:t>eaf</w:t>
      </w:r>
      <w:r w:rsidR="0071705E" w:rsidRPr="001274F1">
        <w:rPr>
          <w:rFonts w:ascii="Times New Roman" w:hAnsi="Times New Roman" w:cs="Times New Roman"/>
          <w:sz w:val="22"/>
          <w:szCs w:val="22"/>
        </w:rPr>
        <w:t xml:space="preserve"> members of any organization in the state; </w:t>
      </w:r>
      <w:r w:rsidR="003B2953" w:rsidRPr="001274F1">
        <w:rPr>
          <w:rFonts w:ascii="Times New Roman" w:hAnsi="Times New Roman" w:cs="Times New Roman"/>
          <w:sz w:val="22"/>
          <w:szCs w:val="22"/>
        </w:rPr>
        <w:t>and</w:t>
      </w:r>
      <w:r w:rsidR="0071705E" w:rsidRPr="001274F1">
        <w:rPr>
          <w:rFonts w:ascii="Times New Roman" w:hAnsi="Times New Roman" w:cs="Times New Roman"/>
          <w:sz w:val="22"/>
          <w:szCs w:val="22"/>
        </w:rPr>
        <w:t xml:space="preserve"> WSRID represents over 300 professional interpreters and is the only state professional interpreter’s organization</w:t>
      </w:r>
      <w:r w:rsidR="003B2953" w:rsidRPr="001274F1">
        <w:rPr>
          <w:rFonts w:ascii="Times New Roman" w:hAnsi="Times New Roman" w:cs="Times New Roman"/>
          <w:sz w:val="22"/>
          <w:szCs w:val="22"/>
        </w:rPr>
        <w:t xml:space="preserve">. </w:t>
      </w:r>
      <w:r w:rsidR="0071705E" w:rsidRPr="001274F1">
        <w:rPr>
          <w:rFonts w:ascii="Times New Roman" w:hAnsi="Times New Roman" w:cs="Times New Roman"/>
          <w:sz w:val="22"/>
          <w:szCs w:val="22"/>
        </w:rPr>
        <w:t>All three of our</w:t>
      </w:r>
      <w:r w:rsidR="003B2953" w:rsidRPr="001274F1">
        <w:rPr>
          <w:rFonts w:ascii="Times New Roman" w:hAnsi="Times New Roman" w:cs="Times New Roman"/>
          <w:sz w:val="22"/>
          <w:szCs w:val="22"/>
        </w:rPr>
        <w:t xml:space="preserve"> organizations are</w:t>
      </w:r>
      <w:r w:rsidR="0071705E" w:rsidRPr="001274F1">
        <w:rPr>
          <w:rFonts w:ascii="Times New Roman" w:hAnsi="Times New Roman" w:cs="Times New Roman"/>
          <w:sz w:val="22"/>
          <w:szCs w:val="22"/>
        </w:rPr>
        <w:t xml:space="preserve"> volunteer-based</w:t>
      </w:r>
      <w:r w:rsidR="00223256" w:rsidRPr="001274F1">
        <w:rPr>
          <w:rFonts w:ascii="Times New Roman" w:hAnsi="Times New Roman" w:cs="Times New Roman"/>
          <w:sz w:val="22"/>
          <w:szCs w:val="22"/>
        </w:rPr>
        <w:t>,</w:t>
      </w:r>
      <w:r w:rsidR="00996C95" w:rsidRPr="001274F1">
        <w:rPr>
          <w:rFonts w:ascii="Times New Roman" w:hAnsi="Times New Roman" w:cs="Times New Roman"/>
          <w:sz w:val="22"/>
          <w:szCs w:val="22"/>
        </w:rPr>
        <w:t xml:space="preserve"> </w:t>
      </w:r>
      <w:r w:rsidR="00C56EA9" w:rsidRPr="001274F1">
        <w:rPr>
          <w:rFonts w:ascii="Times New Roman" w:hAnsi="Times New Roman" w:cs="Times New Roman"/>
          <w:sz w:val="22"/>
          <w:szCs w:val="22"/>
        </w:rPr>
        <w:t>run by</w:t>
      </w:r>
      <w:r w:rsidR="0071705E" w:rsidRPr="001274F1">
        <w:rPr>
          <w:rFonts w:ascii="Times New Roman" w:hAnsi="Times New Roman" w:cs="Times New Roman"/>
          <w:sz w:val="22"/>
          <w:szCs w:val="22"/>
        </w:rPr>
        <w:t xml:space="preserve"> experts in deaf education</w:t>
      </w:r>
      <w:r w:rsidR="00996C95" w:rsidRPr="001274F1">
        <w:rPr>
          <w:rFonts w:ascii="Times New Roman" w:hAnsi="Times New Roman" w:cs="Times New Roman"/>
          <w:sz w:val="22"/>
          <w:szCs w:val="22"/>
        </w:rPr>
        <w:t xml:space="preserve"> and interpreting</w:t>
      </w:r>
      <w:r w:rsidR="0071705E" w:rsidRPr="001274F1">
        <w:rPr>
          <w:rFonts w:ascii="Times New Roman" w:hAnsi="Times New Roman" w:cs="Times New Roman"/>
          <w:sz w:val="22"/>
          <w:szCs w:val="22"/>
        </w:rPr>
        <w:t xml:space="preserve">, </w:t>
      </w:r>
      <w:r w:rsidR="00C56EA9" w:rsidRPr="001274F1">
        <w:rPr>
          <w:rFonts w:ascii="Times New Roman" w:hAnsi="Times New Roman" w:cs="Times New Roman"/>
          <w:sz w:val="22"/>
          <w:szCs w:val="22"/>
        </w:rPr>
        <w:t>with</w:t>
      </w:r>
      <w:r w:rsidR="003B2953" w:rsidRPr="001274F1">
        <w:rPr>
          <w:rFonts w:ascii="Times New Roman" w:hAnsi="Times New Roman" w:cs="Times New Roman"/>
          <w:sz w:val="22"/>
          <w:szCs w:val="22"/>
        </w:rPr>
        <w:t xml:space="preserve"> a common interest</w:t>
      </w:r>
      <w:r w:rsidR="008A3A5E" w:rsidRPr="001274F1">
        <w:rPr>
          <w:rFonts w:ascii="Times New Roman" w:hAnsi="Times New Roman" w:cs="Times New Roman"/>
          <w:sz w:val="22"/>
          <w:szCs w:val="22"/>
        </w:rPr>
        <w:t xml:space="preserve"> </w:t>
      </w:r>
      <w:r w:rsidR="00D75634" w:rsidRPr="001274F1">
        <w:rPr>
          <w:rFonts w:ascii="Times New Roman" w:hAnsi="Times New Roman" w:cs="Times New Roman"/>
          <w:sz w:val="22"/>
          <w:szCs w:val="22"/>
        </w:rPr>
        <w:t xml:space="preserve">in </w:t>
      </w:r>
      <w:r w:rsidR="0071705E" w:rsidRPr="001274F1">
        <w:rPr>
          <w:rFonts w:ascii="Times New Roman" w:hAnsi="Times New Roman" w:cs="Times New Roman"/>
          <w:sz w:val="22"/>
          <w:szCs w:val="22"/>
        </w:rPr>
        <w:t xml:space="preserve">ensuring all </w:t>
      </w:r>
      <w:r w:rsidR="001712EB" w:rsidRPr="001274F1">
        <w:rPr>
          <w:rFonts w:ascii="Times New Roman" w:hAnsi="Times New Roman" w:cs="Times New Roman"/>
          <w:sz w:val="22"/>
          <w:szCs w:val="22"/>
        </w:rPr>
        <w:t xml:space="preserve">children in this state are afforded </w:t>
      </w:r>
      <w:r w:rsidR="007B393D" w:rsidRPr="001274F1">
        <w:rPr>
          <w:rFonts w:ascii="Times New Roman" w:hAnsi="Times New Roman" w:cs="Times New Roman"/>
          <w:sz w:val="22"/>
          <w:szCs w:val="22"/>
        </w:rPr>
        <w:t xml:space="preserve">equal </w:t>
      </w:r>
      <w:r w:rsidR="001712EB" w:rsidRPr="001274F1">
        <w:rPr>
          <w:rFonts w:ascii="Times New Roman" w:hAnsi="Times New Roman" w:cs="Times New Roman"/>
          <w:sz w:val="22"/>
          <w:szCs w:val="22"/>
        </w:rPr>
        <w:t xml:space="preserve">access to our public education system. </w:t>
      </w:r>
    </w:p>
    <w:p w14:paraId="5E76B4E2" w14:textId="77777777" w:rsidR="008A3A5E" w:rsidRPr="001274F1" w:rsidRDefault="008A3A5E" w:rsidP="001274F1">
      <w:pPr>
        <w:rPr>
          <w:rFonts w:ascii="Times New Roman" w:hAnsi="Times New Roman" w:cs="Times New Roman"/>
          <w:sz w:val="22"/>
          <w:szCs w:val="22"/>
        </w:rPr>
      </w:pPr>
    </w:p>
    <w:p w14:paraId="0B061B58" w14:textId="66C0AABA" w:rsidR="008A3A5E" w:rsidRPr="001274F1" w:rsidRDefault="0000613E" w:rsidP="001274F1">
      <w:pPr>
        <w:rPr>
          <w:rFonts w:ascii="Times New Roman" w:hAnsi="Times New Roman" w:cs="Times New Roman"/>
          <w:b/>
          <w:sz w:val="22"/>
          <w:szCs w:val="22"/>
          <w:u w:val="single"/>
        </w:rPr>
      </w:pPr>
      <w:r w:rsidRPr="001274F1">
        <w:rPr>
          <w:rFonts w:ascii="Times New Roman" w:hAnsi="Times New Roman" w:cs="Times New Roman"/>
          <w:b/>
          <w:sz w:val="22"/>
          <w:szCs w:val="22"/>
          <w:u w:val="single"/>
        </w:rPr>
        <w:t xml:space="preserve">I. </w:t>
      </w:r>
      <w:r w:rsidR="008A3A5E" w:rsidRPr="001274F1">
        <w:rPr>
          <w:rFonts w:ascii="Times New Roman" w:hAnsi="Times New Roman" w:cs="Times New Roman"/>
          <w:b/>
          <w:sz w:val="22"/>
          <w:szCs w:val="22"/>
          <w:u w:val="single"/>
        </w:rPr>
        <w:t>Background</w:t>
      </w:r>
    </w:p>
    <w:p w14:paraId="71681662" w14:textId="77777777" w:rsidR="00315B35" w:rsidRPr="001274F1" w:rsidRDefault="00315B35" w:rsidP="001274F1">
      <w:pPr>
        <w:rPr>
          <w:rFonts w:ascii="Times New Roman" w:hAnsi="Times New Roman" w:cs="Times New Roman"/>
          <w:sz w:val="22"/>
          <w:szCs w:val="22"/>
        </w:rPr>
      </w:pPr>
    </w:p>
    <w:p w14:paraId="4EF3DB6B" w14:textId="20ABAAB6" w:rsidR="00FB510F" w:rsidRPr="001274F1" w:rsidRDefault="00BB5DB6" w:rsidP="001274F1">
      <w:pPr>
        <w:rPr>
          <w:rFonts w:ascii="Times New Roman" w:hAnsi="Times New Roman" w:cs="Times New Roman"/>
          <w:sz w:val="22"/>
          <w:szCs w:val="22"/>
        </w:rPr>
      </w:pPr>
      <w:r>
        <w:rPr>
          <w:rFonts w:ascii="Times New Roman" w:hAnsi="Times New Roman" w:cs="Times New Roman"/>
          <w:sz w:val="22"/>
          <w:szCs w:val="22"/>
        </w:rPr>
        <w:tab/>
      </w:r>
      <w:r w:rsidR="00315B35" w:rsidRPr="001274F1">
        <w:rPr>
          <w:rFonts w:ascii="Times New Roman" w:hAnsi="Times New Roman" w:cs="Times New Roman"/>
          <w:sz w:val="22"/>
          <w:szCs w:val="22"/>
        </w:rPr>
        <w:t xml:space="preserve">In 2013, </w:t>
      </w:r>
      <w:r w:rsidR="00996C95" w:rsidRPr="001274F1">
        <w:rPr>
          <w:rFonts w:ascii="Times New Roman" w:hAnsi="Times New Roman" w:cs="Times New Roman"/>
          <w:sz w:val="22"/>
          <w:szCs w:val="22"/>
        </w:rPr>
        <w:t xml:space="preserve">the legislature </w:t>
      </w:r>
      <w:r w:rsidR="00315B35" w:rsidRPr="001274F1">
        <w:rPr>
          <w:rFonts w:ascii="Times New Roman" w:hAnsi="Times New Roman" w:cs="Times New Roman"/>
          <w:sz w:val="22"/>
          <w:szCs w:val="22"/>
        </w:rPr>
        <w:t>overwhelmingly supported the implementation of a standard for sign language interpreters</w:t>
      </w:r>
      <w:r w:rsidR="00521A95" w:rsidRPr="001274F1">
        <w:rPr>
          <w:rFonts w:ascii="Times New Roman" w:hAnsi="Times New Roman" w:cs="Times New Roman"/>
          <w:sz w:val="22"/>
          <w:szCs w:val="22"/>
        </w:rPr>
        <w:t xml:space="preserve"> in </w:t>
      </w:r>
      <w:r w:rsidR="00CD201A" w:rsidRPr="001274F1">
        <w:rPr>
          <w:rFonts w:ascii="Times New Roman" w:hAnsi="Times New Roman" w:cs="Times New Roman"/>
          <w:sz w:val="22"/>
          <w:szCs w:val="22"/>
        </w:rPr>
        <w:t>the K</w:t>
      </w:r>
      <w:r w:rsidR="00F93741" w:rsidRPr="001274F1">
        <w:rPr>
          <w:rFonts w:ascii="Times New Roman" w:hAnsi="Times New Roman" w:cs="Times New Roman"/>
          <w:sz w:val="22"/>
          <w:szCs w:val="22"/>
        </w:rPr>
        <w:t>-</w:t>
      </w:r>
      <w:r w:rsidR="00521A95" w:rsidRPr="001274F1">
        <w:rPr>
          <w:rFonts w:ascii="Times New Roman" w:hAnsi="Times New Roman" w:cs="Times New Roman"/>
          <w:sz w:val="22"/>
          <w:szCs w:val="22"/>
        </w:rPr>
        <w:t>12 setting</w:t>
      </w:r>
      <w:r w:rsidR="007B2CE4" w:rsidRPr="001274F1">
        <w:rPr>
          <w:rFonts w:ascii="Times New Roman" w:hAnsi="Times New Roman" w:cs="Times New Roman"/>
          <w:sz w:val="22"/>
          <w:szCs w:val="22"/>
        </w:rPr>
        <w:t xml:space="preserve"> by passing HB 1144</w:t>
      </w:r>
      <w:r w:rsidR="00315B35" w:rsidRPr="001274F1">
        <w:rPr>
          <w:rFonts w:ascii="Times New Roman" w:hAnsi="Times New Roman" w:cs="Times New Roman"/>
          <w:sz w:val="22"/>
          <w:szCs w:val="22"/>
        </w:rPr>
        <w:t>. That bil</w:t>
      </w:r>
      <w:r w:rsidR="000837A7" w:rsidRPr="001274F1">
        <w:rPr>
          <w:rFonts w:ascii="Times New Roman" w:hAnsi="Times New Roman" w:cs="Times New Roman"/>
          <w:sz w:val="22"/>
          <w:szCs w:val="22"/>
        </w:rPr>
        <w:t xml:space="preserve">l, which has been codified in </w:t>
      </w:r>
      <w:r w:rsidR="000837A7" w:rsidRPr="001274F1">
        <w:rPr>
          <w:rFonts w:ascii="Times New Roman" w:hAnsi="Times New Roman" w:cs="Times New Roman"/>
          <w:bCs/>
          <w:sz w:val="22"/>
          <w:szCs w:val="22"/>
        </w:rPr>
        <w:t>RCW 28A.410.271,</w:t>
      </w:r>
      <w:r w:rsidR="00315B35" w:rsidRPr="001274F1">
        <w:rPr>
          <w:rFonts w:ascii="Times New Roman" w:hAnsi="Times New Roman" w:cs="Times New Roman"/>
          <w:sz w:val="22"/>
          <w:szCs w:val="22"/>
        </w:rPr>
        <w:t xml:space="preserve"> delegated the </w:t>
      </w:r>
      <w:r w:rsidR="000837A7" w:rsidRPr="001274F1">
        <w:rPr>
          <w:rFonts w:ascii="Times New Roman" w:hAnsi="Times New Roman" w:cs="Times New Roman"/>
          <w:sz w:val="22"/>
          <w:szCs w:val="22"/>
        </w:rPr>
        <w:t xml:space="preserve">determination of which </w:t>
      </w:r>
      <w:r w:rsidR="00521A95" w:rsidRPr="001274F1">
        <w:rPr>
          <w:rFonts w:ascii="Times New Roman" w:hAnsi="Times New Roman" w:cs="Times New Roman"/>
          <w:sz w:val="22"/>
          <w:szCs w:val="22"/>
        </w:rPr>
        <w:t xml:space="preserve">assessment to use </w:t>
      </w:r>
      <w:r w:rsidR="000837A7" w:rsidRPr="001274F1">
        <w:rPr>
          <w:rFonts w:ascii="Times New Roman" w:hAnsi="Times New Roman" w:cs="Times New Roman"/>
          <w:sz w:val="22"/>
          <w:szCs w:val="22"/>
        </w:rPr>
        <w:t xml:space="preserve">to </w:t>
      </w:r>
      <w:r w:rsidR="00521A95" w:rsidRPr="001274F1">
        <w:rPr>
          <w:rFonts w:ascii="Times New Roman" w:hAnsi="Times New Roman" w:cs="Times New Roman"/>
          <w:sz w:val="22"/>
          <w:szCs w:val="22"/>
        </w:rPr>
        <w:t xml:space="preserve">Washington Professional Educator Standards Board </w:t>
      </w:r>
      <w:r w:rsidR="00315B35" w:rsidRPr="001274F1">
        <w:rPr>
          <w:rFonts w:ascii="Times New Roman" w:hAnsi="Times New Roman" w:cs="Times New Roman"/>
          <w:sz w:val="22"/>
          <w:szCs w:val="22"/>
        </w:rPr>
        <w:t>(PESB).</w:t>
      </w:r>
      <w:r w:rsidR="00FB510F" w:rsidRPr="001274F1">
        <w:rPr>
          <w:rFonts w:ascii="Times New Roman" w:hAnsi="Times New Roman" w:cs="Times New Roman"/>
          <w:sz w:val="22"/>
          <w:szCs w:val="22"/>
        </w:rPr>
        <w:t xml:space="preserve"> The PESB</w:t>
      </w:r>
      <w:r w:rsidR="000837A7" w:rsidRPr="001274F1">
        <w:rPr>
          <w:rFonts w:ascii="Times New Roman" w:hAnsi="Times New Roman" w:cs="Times New Roman"/>
          <w:sz w:val="22"/>
          <w:szCs w:val="22"/>
        </w:rPr>
        <w:t xml:space="preserve"> assembled a work group and extensively researched th</w:t>
      </w:r>
      <w:r w:rsidR="00951853" w:rsidRPr="001274F1">
        <w:rPr>
          <w:rFonts w:ascii="Times New Roman" w:hAnsi="Times New Roman" w:cs="Times New Roman"/>
          <w:sz w:val="22"/>
          <w:szCs w:val="22"/>
        </w:rPr>
        <w:t xml:space="preserve">e available </w:t>
      </w:r>
      <w:r w:rsidR="00CD201A" w:rsidRPr="001274F1">
        <w:rPr>
          <w:rFonts w:ascii="Times New Roman" w:hAnsi="Times New Roman" w:cs="Times New Roman"/>
          <w:sz w:val="22"/>
          <w:szCs w:val="22"/>
        </w:rPr>
        <w:t>assessments</w:t>
      </w:r>
      <w:r w:rsidR="00951853" w:rsidRPr="001274F1">
        <w:rPr>
          <w:rFonts w:ascii="Times New Roman" w:hAnsi="Times New Roman" w:cs="Times New Roman"/>
          <w:sz w:val="22"/>
          <w:szCs w:val="22"/>
        </w:rPr>
        <w:t xml:space="preserve"> and ensured that the assessment chosen would be able to evaluate interpreters using both American Sign Language or other signing systems</w:t>
      </w:r>
      <w:r w:rsidR="00BE0DD5" w:rsidRPr="001274F1">
        <w:rPr>
          <w:rFonts w:ascii="Times New Roman" w:hAnsi="Times New Roman" w:cs="Times New Roman"/>
          <w:sz w:val="22"/>
          <w:szCs w:val="22"/>
        </w:rPr>
        <w:t>, including</w:t>
      </w:r>
      <w:r w:rsidR="00951853" w:rsidRPr="001274F1">
        <w:rPr>
          <w:rFonts w:ascii="Times New Roman" w:hAnsi="Times New Roman" w:cs="Times New Roman"/>
          <w:sz w:val="22"/>
          <w:szCs w:val="22"/>
        </w:rPr>
        <w:t xml:space="preserve"> Signing Exact English</w:t>
      </w:r>
      <w:r w:rsidR="000837A7" w:rsidRPr="001274F1">
        <w:rPr>
          <w:rFonts w:ascii="Times New Roman" w:hAnsi="Times New Roman" w:cs="Times New Roman"/>
          <w:sz w:val="22"/>
          <w:szCs w:val="22"/>
        </w:rPr>
        <w:t>.</w:t>
      </w:r>
      <w:r w:rsidR="00951853" w:rsidRPr="001274F1">
        <w:rPr>
          <w:rStyle w:val="FootnoteReference"/>
          <w:rFonts w:ascii="Times New Roman" w:hAnsi="Times New Roman" w:cs="Times New Roman"/>
          <w:sz w:val="22"/>
          <w:szCs w:val="22"/>
        </w:rPr>
        <w:footnoteReference w:id="2"/>
      </w:r>
      <w:r w:rsidR="000837A7" w:rsidRPr="001274F1">
        <w:rPr>
          <w:rFonts w:ascii="Times New Roman" w:hAnsi="Times New Roman" w:cs="Times New Roman"/>
          <w:sz w:val="22"/>
          <w:szCs w:val="22"/>
        </w:rPr>
        <w:t xml:space="preserve"> The work group recommended the </w:t>
      </w:r>
      <w:r w:rsidR="007B2CE4" w:rsidRPr="001274F1">
        <w:rPr>
          <w:rFonts w:ascii="Times New Roman" w:hAnsi="Times New Roman" w:cs="Times New Roman"/>
          <w:sz w:val="22"/>
          <w:szCs w:val="22"/>
        </w:rPr>
        <w:t>Educational Interpreter Performance Asses</w:t>
      </w:r>
      <w:r w:rsidR="00CB3B1C" w:rsidRPr="001274F1">
        <w:rPr>
          <w:rFonts w:ascii="Times New Roman" w:hAnsi="Times New Roman" w:cs="Times New Roman"/>
          <w:sz w:val="22"/>
          <w:szCs w:val="22"/>
        </w:rPr>
        <w:t>s</w:t>
      </w:r>
      <w:r w:rsidR="00951853" w:rsidRPr="001274F1">
        <w:rPr>
          <w:rFonts w:ascii="Times New Roman" w:hAnsi="Times New Roman" w:cs="Times New Roman"/>
          <w:sz w:val="22"/>
          <w:szCs w:val="22"/>
        </w:rPr>
        <w:t>ment</w:t>
      </w:r>
      <w:r w:rsidR="007B2CE4" w:rsidRPr="001274F1">
        <w:rPr>
          <w:rFonts w:ascii="Times New Roman" w:hAnsi="Times New Roman" w:cs="Times New Roman"/>
          <w:sz w:val="22"/>
          <w:szCs w:val="22"/>
        </w:rPr>
        <w:t xml:space="preserve"> </w:t>
      </w:r>
      <w:r w:rsidR="00BE0DD5" w:rsidRPr="001274F1">
        <w:rPr>
          <w:rFonts w:ascii="Times New Roman" w:hAnsi="Times New Roman" w:cs="Times New Roman"/>
          <w:sz w:val="22"/>
          <w:szCs w:val="22"/>
        </w:rPr>
        <w:t xml:space="preserve">(EIPA) </w:t>
      </w:r>
      <w:r w:rsidR="00FB510F" w:rsidRPr="001274F1">
        <w:rPr>
          <w:rFonts w:ascii="Times New Roman" w:hAnsi="Times New Roman" w:cs="Times New Roman"/>
          <w:sz w:val="22"/>
          <w:szCs w:val="22"/>
        </w:rPr>
        <w:t>and</w:t>
      </w:r>
      <w:r w:rsidR="001712EB" w:rsidRPr="001274F1">
        <w:rPr>
          <w:rFonts w:ascii="Times New Roman" w:hAnsi="Times New Roman" w:cs="Times New Roman"/>
          <w:sz w:val="22"/>
          <w:szCs w:val="22"/>
        </w:rPr>
        <w:t>/or</w:t>
      </w:r>
      <w:r w:rsidR="00FB510F" w:rsidRPr="001274F1">
        <w:rPr>
          <w:rFonts w:ascii="Times New Roman" w:hAnsi="Times New Roman" w:cs="Times New Roman"/>
          <w:sz w:val="22"/>
          <w:szCs w:val="22"/>
        </w:rPr>
        <w:t xml:space="preserve"> the National Interpreter Certification </w:t>
      </w:r>
      <w:r w:rsidR="001712EB" w:rsidRPr="001274F1">
        <w:rPr>
          <w:rFonts w:ascii="Times New Roman" w:hAnsi="Times New Roman" w:cs="Times New Roman"/>
          <w:sz w:val="22"/>
          <w:szCs w:val="22"/>
        </w:rPr>
        <w:t xml:space="preserve">(NIC) </w:t>
      </w:r>
      <w:r w:rsidR="007B2CE4" w:rsidRPr="001274F1">
        <w:rPr>
          <w:rFonts w:ascii="Times New Roman" w:hAnsi="Times New Roman" w:cs="Times New Roman"/>
          <w:sz w:val="22"/>
          <w:szCs w:val="22"/>
        </w:rPr>
        <w:t>over the Educational</w:t>
      </w:r>
      <w:r w:rsidR="00BE0DD5" w:rsidRPr="001274F1">
        <w:rPr>
          <w:rFonts w:ascii="Times New Roman" w:hAnsi="Times New Roman" w:cs="Times New Roman"/>
          <w:sz w:val="22"/>
          <w:szCs w:val="22"/>
        </w:rPr>
        <w:t xml:space="preserve"> Singed Skill Evaluation (E.S.S.E.), and the</w:t>
      </w:r>
      <w:r w:rsidR="007B2CE4" w:rsidRPr="001274F1">
        <w:rPr>
          <w:rFonts w:ascii="Times New Roman" w:hAnsi="Times New Roman" w:cs="Times New Roman"/>
          <w:sz w:val="22"/>
          <w:szCs w:val="22"/>
        </w:rPr>
        <w:t xml:space="preserve"> PESB </w:t>
      </w:r>
      <w:r w:rsidR="00BE0DD5" w:rsidRPr="001274F1">
        <w:rPr>
          <w:rFonts w:ascii="Times New Roman" w:hAnsi="Times New Roman" w:cs="Times New Roman"/>
          <w:sz w:val="22"/>
          <w:szCs w:val="22"/>
        </w:rPr>
        <w:t xml:space="preserve">ultimately endorsed this </w:t>
      </w:r>
      <w:r w:rsidR="00FB510F" w:rsidRPr="001274F1">
        <w:rPr>
          <w:rFonts w:ascii="Times New Roman" w:hAnsi="Times New Roman" w:cs="Times New Roman"/>
          <w:sz w:val="22"/>
          <w:szCs w:val="22"/>
        </w:rPr>
        <w:t>recommendation</w:t>
      </w:r>
      <w:r w:rsidR="009B6765" w:rsidRPr="001274F1">
        <w:rPr>
          <w:rFonts w:ascii="Times New Roman" w:hAnsi="Times New Roman" w:cs="Times New Roman"/>
          <w:sz w:val="22"/>
          <w:szCs w:val="22"/>
        </w:rPr>
        <w:t>.</w:t>
      </w:r>
    </w:p>
    <w:p w14:paraId="29A5C14D" w14:textId="77777777" w:rsidR="00FB510F" w:rsidRPr="001274F1" w:rsidRDefault="00FB510F" w:rsidP="001274F1">
      <w:pPr>
        <w:rPr>
          <w:rFonts w:ascii="Times New Roman" w:hAnsi="Times New Roman" w:cs="Times New Roman"/>
          <w:sz w:val="22"/>
          <w:szCs w:val="22"/>
        </w:rPr>
      </w:pPr>
    </w:p>
    <w:p w14:paraId="6DAE91B1" w14:textId="74C0C57B" w:rsidR="00DC0C60" w:rsidRPr="001274F1" w:rsidRDefault="00BB5DB6" w:rsidP="001274F1">
      <w:pPr>
        <w:rPr>
          <w:rFonts w:ascii="Times New Roman" w:hAnsi="Times New Roman" w:cs="Times New Roman"/>
          <w:sz w:val="22"/>
          <w:szCs w:val="22"/>
        </w:rPr>
      </w:pPr>
      <w:r>
        <w:rPr>
          <w:rFonts w:ascii="Times New Roman" w:hAnsi="Times New Roman" w:cs="Times New Roman"/>
          <w:sz w:val="22"/>
          <w:szCs w:val="22"/>
        </w:rPr>
        <w:tab/>
      </w:r>
      <w:r w:rsidR="00FB510F" w:rsidRPr="001274F1">
        <w:rPr>
          <w:rFonts w:ascii="Times New Roman" w:hAnsi="Times New Roman" w:cs="Times New Roman"/>
          <w:sz w:val="22"/>
          <w:szCs w:val="22"/>
        </w:rPr>
        <w:t xml:space="preserve">The decision to use </w:t>
      </w:r>
      <w:r w:rsidR="009B6765" w:rsidRPr="001274F1">
        <w:rPr>
          <w:rFonts w:ascii="Times New Roman" w:hAnsi="Times New Roman" w:cs="Times New Roman"/>
          <w:sz w:val="22"/>
          <w:szCs w:val="22"/>
        </w:rPr>
        <w:t>th</w:t>
      </w:r>
      <w:r w:rsidR="007B2CE4" w:rsidRPr="001274F1">
        <w:rPr>
          <w:rFonts w:ascii="Times New Roman" w:hAnsi="Times New Roman" w:cs="Times New Roman"/>
          <w:sz w:val="22"/>
          <w:szCs w:val="22"/>
        </w:rPr>
        <w:t>e EIPA</w:t>
      </w:r>
      <w:r w:rsidR="00FB510F" w:rsidRPr="001274F1">
        <w:rPr>
          <w:rFonts w:ascii="Times New Roman" w:hAnsi="Times New Roman" w:cs="Times New Roman"/>
          <w:sz w:val="22"/>
          <w:szCs w:val="22"/>
        </w:rPr>
        <w:t xml:space="preserve"> </w:t>
      </w:r>
      <w:r w:rsidR="00BE0DD5" w:rsidRPr="001274F1">
        <w:rPr>
          <w:rFonts w:ascii="Times New Roman" w:hAnsi="Times New Roman" w:cs="Times New Roman"/>
          <w:sz w:val="22"/>
          <w:szCs w:val="22"/>
        </w:rPr>
        <w:t>(</w:t>
      </w:r>
      <w:r w:rsidR="00FB510F" w:rsidRPr="001274F1">
        <w:rPr>
          <w:rFonts w:ascii="Times New Roman" w:hAnsi="Times New Roman" w:cs="Times New Roman"/>
          <w:sz w:val="22"/>
          <w:szCs w:val="22"/>
        </w:rPr>
        <w:t>and</w:t>
      </w:r>
      <w:r w:rsidR="00951853" w:rsidRPr="001274F1">
        <w:rPr>
          <w:rFonts w:ascii="Times New Roman" w:hAnsi="Times New Roman" w:cs="Times New Roman"/>
          <w:sz w:val="22"/>
          <w:szCs w:val="22"/>
        </w:rPr>
        <w:t>/or</w:t>
      </w:r>
      <w:r w:rsidR="00C56EA9" w:rsidRPr="001274F1">
        <w:rPr>
          <w:rFonts w:ascii="Times New Roman" w:hAnsi="Times New Roman" w:cs="Times New Roman"/>
          <w:sz w:val="22"/>
          <w:szCs w:val="22"/>
        </w:rPr>
        <w:t xml:space="preserve"> the NIC</w:t>
      </w:r>
      <w:r w:rsidR="00BE0DD5" w:rsidRPr="001274F1">
        <w:rPr>
          <w:rFonts w:ascii="Times New Roman" w:hAnsi="Times New Roman" w:cs="Times New Roman"/>
          <w:sz w:val="22"/>
          <w:szCs w:val="22"/>
        </w:rPr>
        <w:t>)</w:t>
      </w:r>
      <w:r w:rsidR="00C56EA9" w:rsidRPr="001274F1">
        <w:rPr>
          <w:rFonts w:ascii="Times New Roman" w:hAnsi="Times New Roman" w:cs="Times New Roman"/>
          <w:sz w:val="22"/>
          <w:szCs w:val="22"/>
        </w:rPr>
        <w:t xml:space="preserve"> as the </w:t>
      </w:r>
      <w:r w:rsidR="0000613E" w:rsidRPr="001274F1">
        <w:rPr>
          <w:rFonts w:ascii="Times New Roman" w:hAnsi="Times New Roman" w:cs="Times New Roman"/>
          <w:sz w:val="22"/>
          <w:szCs w:val="22"/>
        </w:rPr>
        <w:t xml:space="preserve">only </w:t>
      </w:r>
      <w:r w:rsidR="00390FB5" w:rsidRPr="001274F1">
        <w:rPr>
          <w:rFonts w:ascii="Times New Roman" w:hAnsi="Times New Roman" w:cs="Times New Roman"/>
          <w:sz w:val="22"/>
          <w:szCs w:val="22"/>
        </w:rPr>
        <w:t>assessment</w:t>
      </w:r>
      <w:r w:rsidR="00C56EA9" w:rsidRPr="001274F1">
        <w:rPr>
          <w:rFonts w:ascii="Times New Roman" w:hAnsi="Times New Roman" w:cs="Times New Roman"/>
          <w:sz w:val="22"/>
          <w:szCs w:val="22"/>
        </w:rPr>
        <w:t xml:space="preserve"> </w:t>
      </w:r>
      <w:r w:rsidR="00FB510F" w:rsidRPr="001274F1">
        <w:rPr>
          <w:rFonts w:ascii="Times New Roman" w:hAnsi="Times New Roman" w:cs="Times New Roman"/>
          <w:sz w:val="22"/>
          <w:szCs w:val="22"/>
        </w:rPr>
        <w:t>was</w:t>
      </w:r>
      <w:r w:rsidR="007B2CE4" w:rsidRPr="001274F1">
        <w:rPr>
          <w:rFonts w:ascii="Times New Roman" w:hAnsi="Times New Roman" w:cs="Times New Roman"/>
          <w:sz w:val="22"/>
          <w:szCs w:val="22"/>
        </w:rPr>
        <w:t xml:space="preserve"> whole-</w:t>
      </w:r>
      <w:r w:rsidR="00DC0C60" w:rsidRPr="001274F1">
        <w:rPr>
          <w:rFonts w:ascii="Times New Roman" w:hAnsi="Times New Roman" w:cs="Times New Roman"/>
          <w:sz w:val="22"/>
          <w:szCs w:val="22"/>
        </w:rPr>
        <w:t>heartedly endorsed by</w:t>
      </w:r>
      <w:r w:rsidR="009B6765" w:rsidRPr="001274F1">
        <w:rPr>
          <w:rFonts w:ascii="Times New Roman" w:hAnsi="Times New Roman" w:cs="Times New Roman"/>
          <w:sz w:val="22"/>
          <w:szCs w:val="22"/>
        </w:rPr>
        <w:t xml:space="preserve"> our represented organizations as well as </w:t>
      </w:r>
      <w:r w:rsidR="0000613E" w:rsidRPr="001274F1">
        <w:rPr>
          <w:rFonts w:ascii="Times New Roman" w:hAnsi="Times New Roman" w:cs="Times New Roman"/>
          <w:sz w:val="22"/>
          <w:szCs w:val="22"/>
        </w:rPr>
        <w:t xml:space="preserve">the only national professional </w:t>
      </w:r>
      <w:r w:rsidR="00BE0DD5" w:rsidRPr="001274F1">
        <w:rPr>
          <w:rFonts w:ascii="Times New Roman" w:hAnsi="Times New Roman" w:cs="Times New Roman"/>
          <w:sz w:val="22"/>
          <w:szCs w:val="22"/>
        </w:rPr>
        <w:t xml:space="preserve">interpreter </w:t>
      </w:r>
      <w:r w:rsidR="0000613E" w:rsidRPr="001274F1">
        <w:rPr>
          <w:rFonts w:ascii="Times New Roman" w:hAnsi="Times New Roman" w:cs="Times New Roman"/>
          <w:sz w:val="22"/>
          <w:szCs w:val="22"/>
        </w:rPr>
        <w:t xml:space="preserve">organization, </w:t>
      </w:r>
      <w:r w:rsidR="009B6765" w:rsidRPr="001274F1">
        <w:rPr>
          <w:rFonts w:ascii="Times New Roman" w:hAnsi="Times New Roman" w:cs="Times New Roman"/>
          <w:sz w:val="22"/>
          <w:szCs w:val="22"/>
        </w:rPr>
        <w:t xml:space="preserve">Registry of Interpreters for the Deaf, </w:t>
      </w:r>
      <w:r w:rsidR="00BE0DD5" w:rsidRPr="001274F1">
        <w:rPr>
          <w:rFonts w:ascii="Times New Roman" w:hAnsi="Times New Roman" w:cs="Times New Roman"/>
          <w:sz w:val="22"/>
          <w:szCs w:val="22"/>
        </w:rPr>
        <w:t xml:space="preserve">and </w:t>
      </w:r>
      <w:r w:rsidR="009B6765" w:rsidRPr="001274F1">
        <w:rPr>
          <w:rFonts w:ascii="Times New Roman" w:hAnsi="Times New Roman" w:cs="Times New Roman"/>
          <w:sz w:val="22"/>
          <w:szCs w:val="22"/>
        </w:rPr>
        <w:t xml:space="preserve">the </w:t>
      </w:r>
      <w:r w:rsidR="0000613E" w:rsidRPr="001274F1">
        <w:rPr>
          <w:rFonts w:ascii="Times New Roman" w:hAnsi="Times New Roman" w:cs="Times New Roman"/>
          <w:sz w:val="22"/>
          <w:szCs w:val="22"/>
        </w:rPr>
        <w:t>largest deaf advocacy organization in the country, the National Association of the Deaf</w:t>
      </w:r>
      <w:r w:rsidR="009B6765" w:rsidRPr="001274F1">
        <w:rPr>
          <w:rFonts w:ascii="Times New Roman" w:hAnsi="Times New Roman" w:cs="Times New Roman"/>
          <w:sz w:val="22"/>
          <w:szCs w:val="22"/>
        </w:rPr>
        <w:t>.</w:t>
      </w:r>
    </w:p>
    <w:p w14:paraId="6F7A1243" w14:textId="77777777" w:rsidR="001274F1" w:rsidRDefault="001274F1" w:rsidP="001274F1">
      <w:pPr>
        <w:rPr>
          <w:rFonts w:ascii="Times New Roman" w:hAnsi="Times New Roman" w:cs="Times New Roman"/>
          <w:sz w:val="22"/>
          <w:szCs w:val="22"/>
        </w:rPr>
      </w:pPr>
    </w:p>
    <w:p w14:paraId="720D2B04" w14:textId="77777777" w:rsidR="001274F1" w:rsidRDefault="001274F1" w:rsidP="001274F1">
      <w:pPr>
        <w:rPr>
          <w:rFonts w:ascii="Times New Roman" w:hAnsi="Times New Roman" w:cs="Times New Roman"/>
          <w:sz w:val="22"/>
          <w:szCs w:val="22"/>
        </w:rPr>
      </w:pPr>
    </w:p>
    <w:p w14:paraId="7E383189" w14:textId="77777777" w:rsidR="001274F1" w:rsidRDefault="001274F1" w:rsidP="001274F1">
      <w:pPr>
        <w:rPr>
          <w:rFonts w:ascii="Times New Roman" w:hAnsi="Times New Roman" w:cs="Times New Roman"/>
          <w:sz w:val="22"/>
          <w:szCs w:val="22"/>
        </w:rPr>
      </w:pPr>
    </w:p>
    <w:p w14:paraId="4CD142FD" w14:textId="77777777" w:rsidR="001274F1" w:rsidRDefault="001274F1" w:rsidP="001274F1">
      <w:pPr>
        <w:rPr>
          <w:rFonts w:ascii="Times New Roman" w:hAnsi="Times New Roman" w:cs="Times New Roman"/>
          <w:sz w:val="22"/>
          <w:szCs w:val="22"/>
        </w:rPr>
      </w:pPr>
    </w:p>
    <w:p w14:paraId="1303C53F" w14:textId="77777777" w:rsidR="001274F1" w:rsidRDefault="001274F1" w:rsidP="001274F1">
      <w:pPr>
        <w:rPr>
          <w:rFonts w:ascii="Times New Roman" w:hAnsi="Times New Roman" w:cs="Times New Roman"/>
          <w:b/>
          <w:sz w:val="22"/>
          <w:szCs w:val="22"/>
          <w:u w:val="single"/>
        </w:rPr>
      </w:pPr>
    </w:p>
    <w:p w14:paraId="03E73457" w14:textId="08629304" w:rsidR="00DC0C60" w:rsidRPr="001274F1" w:rsidRDefault="0000613E" w:rsidP="001274F1">
      <w:pPr>
        <w:rPr>
          <w:rFonts w:ascii="Times New Roman" w:hAnsi="Times New Roman" w:cs="Times New Roman"/>
          <w:b/>
          <w:sz w:val="22"/>
          <w:szCs w:val="22"/>
          <w:u w:val="single"/>
        </w:rPr>
      </w:pPr>
      <w:r w:rsidRPr="001274F1">
        <w:rPr>
          <w:rFonts w:ascii="Times New Roman" w:hAnsi="Times New Roman" w:cs="Times New Roman"/>
          <w:b/>
          <w:sz w:val="22"/>
          <w:szCs w:val="22"/>
          <w:u w:val="single"/>
        </w:rPr>
        <w:lastRenderedPageBreak/>
        <w:t xml:space="preserve">II. </w:t>
      </w:r>
      <w:r w:rsidR="00FB510F" w:rsidRPr="001274F1">
        <w:rPr>
          <w:rFonts w:ascii="Times New Roman" w:hAnsi="Times New Roman" w:cs="Times New Roman"/>
          <w:b/>
          <w:sz w:val="22"/>
          <w:szCs w:val="22"/>
          <w:u w:val="single"/>
        </w:rPr>
        <w:t>Concerns</w:t>
      </w:r>
    </w:p>
    <w:p w14:paraId="0B6DE54A" w14:textId="77777777" w:rsidR="00FB510F" w:rsidRPr="001274F1" w:rsidRDefault="00FB510F" w:rsidP="001274F1">
      <w:pPr>
        <w:rPr>
          <w:rFonts w:ascii="Times New Roman" w:hAnsi="Times New Roman" w:cs="Times New Roman"/>
          <w:b/>
          <w:sz w:val="22"/>
          <w:szCs w:val="22"/>
        </w:rPr>
      </w:pPr>
    </w:p>
    <w:p w14:paraId="7F418A24" w14:textId="2264F6D2" w:rsidR="00FB510F" w:rsidRPr="001274F1" w:rsidRDefault="00BB5DB6" w:rsidP="001274F1">
      <w:pPr>
        <w:rPr>
          <w:rFonts w:ascii="Times New Roman" w:hAnsi="Times New Roman" w:cs="Times New Roman"/>
          <w:sz w:val="22"/>
          <w:szCs w:val="22"/>
        </w:rPr>
      </w:pPr>
      <w:r>
        <w:rPr>
          <w:rFonts w:ascii="Times New Roman" w:hAnsi="Times New Roman" w:cs="Times New Roman"/>
          <w:sz w:val="22"/>
          <w:szCs w:val="22"/>
        </w:rPr>
        <w:tab/>
      </w:r>
      <w:r w:rsidR="008B1085" w:rsidRPr="001274F1">
        <w:rPr>
          <w:rFonts w:ascii="Times New Roman" w:hAnsi="Times New Roman" w:cs="Times New Roman"/>
          <w:sz w:val="22"/>
          <w:szCs w:val="22"/>
        </w:rPr>
        <w:t xml:space="preserve">HB 2324 </w:t>
      </w:r>
      <w:r w:rsidR="0000613E" w:rsidRPr="001274F1">
        <w:rPr>
          <w:rFonts w:ascii="Times New Roman" w:hAnsi="Times New Roman" w:cs="Times New Roman"/>
          <w:sz w:val="22"/>
          <w:szCs w:val="22"/>
        </w:rPr>
        <w:t xml:space="preserve">would </w:t>
      </w:r>
      <w:r w:rsidR="008B1085" w:rsidRPr="001274F1">
        <w:rPr>
          <w:rFonts w:ascii="Times New Roman" w:hAnsi="Times New Roman" w:cs="Times New Roman"/>
          <w:sz w:val="22"/>
          <w:szCs w:val="22"/>
        </w:rPr>
        <w:t>make</w:t>
      </w:r>
      <w:r w:rsidR="00BE0DD5" w:rsidRPr="001274F1">
        <w:rPr>
          <w:rFonts w:ascii="Times New Roman" w:hAnsi="Times New Roman" w:cs="Times New Roman"/>
          <w:sz w:val="22"/>
          <w:szCs w:val="22"/>
        </w:rPr>
        <w:t xml:space="preserve"> the E.S.S.E.</w:t>
      </w:r>
      <w:r w:rsidR="008B1085" w:rsidRPr="001274F1">
        <w:rPr>
          <w:rFonts w:ascii="Times New Roman" w:hAnsi="Times New Roman" w:cs="Times New Roman"/>
          <w:sz w:val="22"/>
          <w:szCs w:val="22"/>
        </w:rPr>
        <w:t xml:space="preserve"> </w:t>
      </w:r>
      <w:r w:rsidR="00A87F9F" w:rsidRPr="001274F1">
        <w:rPr>
          <w:rFonts w:ascii="Times New Roman" w:hAnsi="Times New Roman" w:cs="Times New Roman"/>
          <w:sz w:val="22"/>
          <w:szCs w:val="22"/>
        </w:rPr>
        <w:t xml:space="preserve">an </w:t>
      </w:r>
      <w:r w:rsidR="008C568D" w:rsidRPr="001274F1">
        <w:rPr>
          <w:rFonts w:ascii="Times New Roman" w:hAnsi="Times New Roman" w:cs="Times New Roman"/>
          <w:sz w:val="22"/>
          <w:szCs w:val="22"/>
        </w:rPr>
        <w:t>available</w:t>
      </w:r>
      <w:r w:rsidR="00A87F9F" w:rsidRPr="001274F1">
        <w:rPr>
          <w:rFonts w:ascii="Times New Roman" w:hAnsi="Times New Roman" w:cs="Times New Roman"/>
          <w:sz w:val="22"/>
          <w:szCs w:val="22"/>
        </w:rPr>
        <w:t xml:space="preserve"> assessment </w:t>
      </w:r>
      <w:r w:rsidR="008B1085" w:rsidRPr="001274F1">
        <w:rPr>
          <w:rFonts w:ascii="Times New Roman" w:hAnsi="Times New Roman" w:cs="Times New Roman"/>
          <w:sz w:val="22"/>
          <w:szCs w:val="22"/>
        </w:rPr>
        <w:t xml:space="preserve">to interpreters </w:t>
      </w:r>
      <w:r w:rsidR="00BE0DD5" w:rsidRPr="001274F1">
        <w:rPr>
          <w:rFonts w:ascii="Times New Roman" w:hAnsi="Times New Roman" w:cs="Times New Roman"/>
          <w:sz w:val="22"/>
          <w:szCs w:val="22"/>
        </w:rPr>
        <w:t xml:space="preserve">who may choose not to take the EIPA or have failed the EIPA. </w:t>
      </w:r>
      <w:r w:rsidR="00FB510F" w:rsidRPr="001274F1">
        <w:rPr>
          <w:rFonts w:ascii="Times New Roman" w:hAnsi="Times New Roman" w:cs="Times New Roman"/>
          <w:sz w:val="22"/>
          <w:szCs w:val="22"/>
        </w:rPr>
        <w:t xml:space="preserve">We do not support </w:t>
      </w:r>
      <w:r w:rsidR="00BE0DD5" w:rsidRPr="001274F1">
        <w:rPr>
          <w:rFonts w:ascii="Times New Roman" w:hAnsi="Times New Roman" w:cs="Times New Roman"/>
          <w:sz w:val="22"/>
          <w:szCs w:val="22"/>
        </w:rPr>
        <w:t xml:space="preserve">this legislative amendment to include the </w:t>
      </w:r>
      <w:r w:rsidR="0000613E" w:rsidRPr="001274F1">
        <w:rPr>
          <w:rFonts w:ascii="Times New Roman" w:hAnsi="Times New Roman" w:cs="Times New Roman"/>
          <w:sz w:val="22"/>
          <w:szCs w:val="22"/>
        </w:rPr>
        <w:t>E</w:t>
      </w:r>
      <w:r w:rsidR="00BE0DD5" w:rsidRPr="001274F1">
        <w:rPr>
          <w:rFonts w:ascii="Times New Roman" w:hAnsi="Times New Roman" w:cs="Times New Roman"/>
          <w:sz w:val="22"/>
          <w:szCs w:val="22"/>
        </w:rPr>
        <w:t>.</w:t>
      </w:r>
      <w:r w:rsidR="0000613E" w:rsidRPr="001274F1">
        <w:rPr>
          <w:rFonts w:ascii="Times New Roman" w:hAnsi="Times New Roman" w:cs="Times New Roman"/>
          <w:sz w:val="22"/>
          <w:szCs w:val="22"/>
        </w:rPr>
        <w:t>S</w:t>
      </w:r>
      <w:r w:rsidR="00BE0DD5" w:rsidRPr="001274F1">
        <w:rPr>
          <w:rFonts w:ascii="Times New Roman" w:hAnsi="Times New Roman" w:cs="Times New Roman"/>
          <w:sz w:val="22"/>
          <w:szCs w:val="22"/>
        </w:rPr>
        <w:t>.</w:t>
      </w:r>
      <w:r w:rsidR="0000613E" w:rsidRPr="001274F1">
        <w:rPr>
          <w:rFonts w:ascii="Times New Roman" w:hAnsi="Times New Roman" w:cs="Times New Roman"/>
          <w:sz w:val="22"/>
          <w:szCs w:val="22"/>
        </w:rPr>
        <w:t>S</w:t>
      </w:r>
      <w:r w:rsidR="00BE0DD5" w:rsidRPr="001274F1">
        <w:rPr>
          <w:rFonts w:ascii="Times New Roman" w:hAnsi="Times New Roman" w:cs="Times New Roman"/>
          <w:sz w:val="22"/>
          <w:szCs w:val="22"/>
        </w:rPr>
        <w:t>.</w:t>
      </w:r>
      <w:r w:rsidR="0000613E" w:rsidRPr="001274F1">
        <w:rPr>
          <w:rFonts w:ascii="Times New Roman" w:hAnsi="Times New Roman" w:cs="Times New Roman"/>
          <w:sz w:val="22"/>
          <w:szCs w:val="22"/>
        </w:rPr>
        <w:t>E</w:t>
      </w:r>
      <w:r w:rsidR="00BE0DD5" w:rsidRPr="001274F1">
        <w:rPr>
          <w:rFonts w:ascii="Times New Roman" w:hAnsi="Times New Roman" w:cs="Times New Roman"/>
          <w:sz w:val="22"/>
          <w:szCs w:val="22"/>
        </w:rPr>
        <w:t>.</w:t>
      </w:r>
      <w:r w:rsidR="0000613E" w:rsidRPr="001274F1">
        <w:rPr>
          <w:rFonts w:ascii="Times New Roman" w:hAnsi="Times New Roman" w:cs="Times New Roman"/>
          <w:sz w:val="22"/>
          <w:szCs w:val="22"/>
        </w:rPr>
        <w:t xml:space="preserve"> into our state standard</w:t>
      </w:r>
      <w:r w:rsidR="008B1085" w:rsidRPr="001274F1">
        <w:rPr>
          <w:rFonts w:ascii="Times New Roman" w:hAnsi="Times New Roman" w:cs="Times New Roman"/>
          <w:sz w:val="22"/>
          <w:szCs w:val="22"/>
        </w:rPr>
        <w:t xml:space="preserve"> </w:t>
      </w:r>
      <w:r w:rsidR="00951853" w:rsidRPr="001274F1">
        <w:rPr>
          <w:rFonts w:ascii="Times New Roman" w:hAnsi="Times New Roman" w:cs="Times New Roman"/>
          <w:sz w:val="22"/>
          <w:szCs w:val="22"/>
        </w:rPr>
        <w:t xml:space="preserve">for the following reasons. </w:t>
      </w:r>
    </w:p>
    <w:p w14:paraId="6CC2E201" w14:textId="77777777" w:rsidR="00FB510F" w:rsidRPr="001274F1" w:rsidRDefault="00FB510F" w:rsidP="001274F1">
      <w:pPr>
        <w:rPr>
          <w:rFonts w:ascii="Times New Roman" w:hAnsi="Times New Roman" w:cs="Times New Roman"/>
          <w:sz w:val="22"/>
          <w:szCs w:val="22"/>
        </w:rPr>
      </w:pPr>
    </w:p>
    <w:p w14:paraId="7C68BF59" w14:textId="66DC0C1E" w:rsidR="0000613E" w:rsidRPr="001274F1" w:rsidRDefault="0000613E" w:rsidP="001274F1">
      <w:pPr>
        <w:ind w:left="418"/>
        <w:rPr>
          <w:rFonts w:ascii="Times New Roman" w:hAnsi="Times New Roman" w:cs="Times New Roman"/>
          <w:b/>
          <w:i/>
          <w:sz w:val="22"/>
          <w:szCs w:val="22"/>
        </w:rPr>
      </w:pPr>
      <w:r w:rsidRPr="001274F1">
        <w:rPr>
          <w:rFonts w:ascii="Times New Roman" w:hAnsi="Times New Roman" w:cs="Times New Roman"/>
          <w:b/>
          <w:i/>
          <w:sz w:val="22"/>
          <w:szCs w:val="22"/>
        </w:rPr>
        <w:t xml:space="preserve">A. The Current State Standard </w:t>
      </w:r>
      <w:r w:rsidR="00A87F9F" w:rsidRPr="001274F1">
        <w:rPr>
          <w:rFonts w:ascii="Times New Roman" w:hAnsi="Times New Roman" w:cs="Times New Roman"/>
          <w:b/>
          <w:i/>
          <w:sz w:val="22"/>
          <w:szCs w:val="22"/>
        </w:rPr>
        <w:t xml:space="preserve">Already </w:t>
      </w:r>
      <w:r w:rsidRPr="001274F1">
        <w:rPr>
          <w:rFonts w:ascii="Times New Roman" w:hAnsi="Times New Roman" w:cs="Times New Roman"/>
          <w:b/>
          <w:i/>
          <w:sz w:val="22"/>
          <w:szCs w:val="22"/>
        </w:rPr>
        <w:t>Includes Signing Exact English.</w:t>
      </w:r>
    </w:p>
    <w:p w14:paraId="61080AE5" w14:textId="77777777" w:rsidR="0000613E" w:rsidRPr="001274F1" w:rsidRDefault="0000613E" w:rsidP="001274F1">
      <w:pPr>
        <w:ind w:left="418"/>
        <w:rPr>
          <w:rFonts w:ascii="Times New Roman" w:hAnsi="Times New Roman" w:cs="Times New Roman"/>
          <w:b/>
          <w:i/>
          <w:sz w:val="22"/>
          <w:szCs w:val="22"/>
        </w:rPr>
      </w:pPr>
    </w:p>
    <w:p w14:paraId="4C033D2B" w14:textId="165DA8F0" w:rsidR="007E5095" w:rsidRPr="001274F1" w:rsidRDefault="00BB5DB6" w:rsidP="001274F1">
      <w:pPr>
        <w:ind w:left="418"/>
        <w:rPr>
          <w:rFonts w:ascii="Times New Roman" w:hAnsi="Times New Roman" w:cs="Times New Roman"/>
          <w:sz w:val="22"/>
          <w:szCs w:val="22"/>
        </w:rPr>
      </w:pPr>
      <w:r>
        <w:rPr>
          <w:rFonts w:ascii="Times New Roman" w:hAnsi="Times New Roman" w:cs="Times New Roman"/>
          <w:sz w:val="22"/>
          <w:szCs w:val="22"/>
        </w:rPr>
        <w:tab/>
      </w:r>
      <w:r w:rsidR="00FB510F" w:rsidRPr="001274F1">
        <w:rPr>
          <w:rFonts w:ascii="Times New Roman" w:hAnsi="Times New Roman" w:cs="Times New Roman"/>
          <w:sz w:val="22"/>
          <w:szCs w:val="22"/>
        </w:rPr>
        <w:t>Proponents of HB 2324 would lead you to believe that the current sta</w:t>
      </w:r>
      <w:r w:rsidR="00BE0DD5" w:rsidRPr="001274F1">
        <w:rPr>
          <w:rFonts w:ascii="Times New Roman" w:hAnsi="Times New Roman" w:cs="Times New Roman"/>
          <w:sz w:val="22"/>
          <w:szCs w:val="22"/>
        </w:rPr>
        <w:t xml:space="preserve">ndard, </w:t>
      </w:r>
      <w:r w:rsidR="00FB510F" w:rsidRPr="001274F1">
        <w:rPr>
          <w:rFonts w:ascii="Times New Roman" w:hAnsi="Times New Roman" w:cs="Times New Roman"/>
          <w:sz w:val="22"/>
          <w:szCs w:val="22"/>
        </w:rPr>
        <w:t>the EIPA</w:t>
      </w:r>
      <w:r w:rsidR="00BE0DD5" w:rsidRPr="001274F1">
        <w:rPr>
          <w:rFonts w:ascii="Times New Roman" w:hAnsi="Times New Roman" w:cs="Times New Roman"/>
          <w:sz w:val="22"/>
          <w:szCs w:val="22"/>
        </w:rPr>
        <w:t>,</w:t>
      </w:r>
      <w:r w:rsidR="00FB510F" w:rsidRPr="001274F1">
        <w:rPr>
          <w:rFonts w:ascii="Times New Roman" w:hAnsi="Times New Roman" w:cs="Times New Roman"/>
          <w:sz w:val="22"/>
          <w:szCs w:val="22"/>
        </w:rPr>
        <w:t xml:space="preserve"> somehow excludes the use of a modality of Signing E</w:t>
      </w:r>
      <w:r w:rsidR="007B393D" w:rsidRPr="001274F1">
        <w:rPr>
          <w:rFonts w:ascii="Times New Roman" w:hAnsi="Times New Roman" w:cs="Times New Roman"/>
          <w:sz w:val="22"/>
          <w:szCs w:val="22"/>
        </w:rPr>
        <w:t>xact English</w:t>
      </w:r>
      <w:r w:rsidR="00FB510F" w:rsidRPr="001274F1">
        <w:rPr>
          <w:rFonts w:ascii="Times New Roman" w:hAnsi="Times New Roman" w:cs="Times New Roman"/>
          <w:sz w:val="22"/>
          <w:szCs w:val="22"/>
        </w:rPr>
        <w:t>. Th</w:t>
      </w:r>
      <w:r w:rsidR="007E5095" w:rsidRPr="001274F1">
        <w:rPr>
          <w:rFonts w:ascii="Times New Roman" w:hAnsi="Times New Roman" w:cs="Times New Roman"/>
          <w:sz w:val="22"/>
          <w:szCs w:val="22"/>
        </w:rPr>
        <w:t>at information</w:t>
      </w:r>
      <w:r w:rsidR="00FB510F" w:rsidRPr="001274F1">
        <w:rPr>
          <w:rFonts w:ascii="Times New Roman" w:hAnsi="Times New Roman" w:cs="Times New Roman"/>
          <w:sz w:val="22"/>
          <w:szCs w:val="22"/>
        </w:rPr>
        <w:t xml:space="preserve"> is </w:t>
      </w:r>
      <w:r w:rsidR="00CD201A" w:rsidRPr="001274F1">
        <w:rPr>
          <w:rFonts w:ascii="Times New Roman" w:hAnsi="Times New Roman" w:cs="Times New Roman"/>
          <w:sz w:val="22"/>
          <w:szCs w:val="22"/>
        </w:rPr>
        <w:t>blatantly</w:t>
      </w:r>
      <w:r w:rsidR="00D75634" w:rsidRPr="001274F1">
        <w:rPr>
          <w:rFonts w:ascii="Times New Roman" w:hAnsi="Times New Roman" w:cs="Times New Roman"/>
          <w:sz w:val="22"/>
          <w:szCs w:val="22"/>
        </w:rPr>
        <w:t xml:space="preserve"> false</w:t>
      </w:r>
      <w:r w:rsidR="007E5095" w:rsidRPr="001274F1">
        <w:rPr>
          <w:rFonts w:ascii="Times New Roman" w:hAnsi="Times New Roman" w:cs="Times New Roman"/>
          <w:sz w:val="22"/>
          <w:szCs w:val="22"/>
        </w:rPr>
        <w:t xml:space="preserve"> and a misrepresentation of the current state standard</w:t>
      </w:r>
      <w:r w:rsidR="00D75634" w:rsidRPr="001274F1">
        <w:rPr>
          <w:rFonts w:ascii="Times New Roman" w:hAnsi="Times New Roman" w:cs="Times New Roman"/>
          <w:sz w:val="22"/>
          <w:szCs w:val="22"/>
        </w:rPr>
        <w:t>;</w:t>
      </w:r>
      <w:r w:rsidR="00BE18C6" w:rsidRPr="001274F1">
        <w:rPr>
          <w:rFonts w:ascii="Times New Roman" w:hAnsi="Times New Roman" w:cs="Times New Roman"/>
          <w:sz w:val="22"/>
          <w:szCs w:val="22"/>
        </w:rPr>
        <w:t xml:space="preserve"> </w:t>
      </w:r>
      <w:r w:rsidR="00BE18C6" w:rsidRPr="001274F1">
        <w:rPr>
          <w:rFonts w:ascii="Times New Roman" w:hAnsi="Times New Roman" w:cs="Times New Roman"/>
          <w:i/>
          <w:sz w:val="22"/>
          <w:szCs w:val="22"/>
        </w:rPr>
        <w:t>the current EIPA ass</w:t>
      </w:r>
      <w:r w:rsidR="007B393D" w:rsidRPr="001274F1">
        <w:rPr>
          <w:rFonts w:ascii="Times New Roman" w:hAnsi="Times New Roman" w:cs="Times New Roman"/>
          <w:i/>
          <w:sz w:val="22"/>
          <w:szCs w:val="22"/>
        </w:rPr>
        <w:t>es</w:t>
      </w:r>
      <w:r w:rsidR="00BE18C6" w:rsidRPr="001274F1">
        <w:rPr>
          <w:rFonts w:ascii="Times New Roman" w:hAnsi="Times New Roman" w:cs="Times New Roman"/>
          <w:i/>
          <w:sz w:val="22"/>
          <w:szCs w:val="22"/>
        </w:rPr>
        <w:t>s</w:t>
      </w:r>
      <w:r w:rsidR="007B393D" w:rsidRPr="001274F1">
        <w:rPr>
          <w:rFonts w:ascii="Times New Roman" w:hAnsi="Times New Roman" w:cs="Times New Roman"/>
          <w:i/>
          <w:sz w:val="22"/>
          <w:szCs w:val="22"/>
        </w:rPr>
        <w:t>ment</w:t>
      </w:r>
      <w:r w:rsidR="00FB510F" w:rsidRPr="001274F1">
        <w:rPr>
          <w:rFonts w:ascii="Times New Roman" w:hAnsi="Times New Roman" w:cs="Times New Roman"/>
          <w:i/>
          <w:sz w:val="22"/>
          <w:szCs w:val="22"/>
        </w:rPr>
        <w:t xml:space="preserve"> includes a wide spectrum of sign language modalities</w:t>
      </w:r>
      <w:r w:rsidR="00D75634" w:rsidRPr="001274F1">
        <w:rPr>
          <w:rFonts w:ascii="Times New Roman" w:hAnsi="Times New Roman" w:cs="Times New Roman"/>
          <w:i/>
          <w:sz w:val="22"/>
          <w:szCs w:val="22"/>
        </w:rPr>
        <w:t>,</w:t>
      </w:r>
      <w:r w:rsidR="00FB510F" w:rsidRPr="001274F1">
        <w:rPr>
          <w:rFonts w:ascii="Times New Roman" w:hAnsi="Times New Roman" w:cs="Times New Roman"/>
          <w:i/>
          <w:sz w:val="22"/>
          <w:szCs w:val="22"/>
        </w:rPr>
        <w:t xml:space="preserve"> including Signing Ex</w:t>
      </w:r>
      <w:r w:rsidR="00951853" w:rsidRPr="001274F1">
        <w:rPr>
          <w:rFonts w:ascii="Times New Roman" w:hAnsi="Times New Roman" w:cs="Times New Roman"/>
          <w:i/>
          <w:sz w:val="22"/>
          <w:szCs w:val="22"/>
        </w:rPr>
        <w:t>act English</w:t>
      </w:r>
      <w:r w:rsidR="00951853" w:rsidRPr="001274F1">
        <w:rPr>
          <w:rFonts w:ascii="Times New Roman" w:hAnsi="Times New Roman" w:cs="Times New Roman"/>
          <w:sz w:val="22"/>
          <w:szCs w:val="22"/>
        </w:rPr>
        <w:t xml:space="preserve">. </w:t>
      </w:r>
      <w:r w:rsidR="007E5095" w:rsidRPr="001274F1">
        <w:rPr>
          <w:rFonts w:ascii="Times New Roman" w:hAnsi="Times New Roman" w:cs="Times New Roman"/>
          <w:sz w:val="22"/>
          <w:szCs w:val="22"/>
        </w:rPr>
        <w:t xml:space="preserve">The EIPA </w:t>
      </w:r>
      <w:r w:rsidR="00BE0DD5" w:rsidRPr="001274F1">
        <w:rPr>
          <w:rFonts w:ascii="Times New Roman" w:hAnsi="Times New Roman" w:cs="Times New Roman"/>
          <w:sz w:val="22"/>
          <w:szCs w:val="22"/>
        </w:rPr>
        <w:t xml:space="preserve">allows the testing interpreter to select the language modality they want to be evaluated on, and Signing Exact English is one available modality. </w:t>
      </w:r>
    </w:p>
    <w:p w14:paraId="65D64D84" w14:textId="77777777" w:rsidR="007E5095" w:rsidRPr="001274F1" w:rsidRDefault="007E5095" w:rsidP="001274F1">
      <w:pPr>
        <w:ind w:left="418"/>
        <w:rPr>
          <w:rFonts w:ascii="Times New Roman" w:hAnsi="Times New Roman" w:cs="Times New Roman"/>
          <w:sz w:val="22"/>
          <w:szCs w:val="22"/>
        </w:rPr>
      </w:pPr>
    </w:p>
    <w:p w14:paraId="6968BC0F" w14:textId="20E6EC5F" w:rsidR="007E5095" w:rsidRPr="001274F1" w:rsidRDefault="00D30F29" w:rsidP="001274F1">
      <w:pPr>
        <w:ind w:left="418"/>
        <w:rPr>
          <w:rFonts w:ascii="Times New Roman" w:hAnsi="Times New Roman" w:cs="Times New Roman"/>
          <w:b/>
          <w:i/>
          <w:sz w:val="22"/>
          <w:szCs w:val="22"/>
        </w:rPr>
      </w:pPr>
      <w:r w:rsidRPr="001274F1">
        <w:rPr>
          <w:rFonts w:ascii="Times New Roman" w:hAnsi="Times New Roman" w:cs="Times New Roman"/>
          <w:b/>
          <w:i/>
          <w:sz w:val="22"/>
          <w:szCs w:val="22"/>
        </w:rPr>
        <w:t>B. The Proposed</w:t>
      </w:r>
      <w:r w:rsidR="007E5095" w:rsidRPr="001274F1">
        <w:rPr>
          <w:rFonts w:ascii="Times New Roman" w:hAnsi="Times New Roman" w:cs="Times New Roman"/>
          <w:b/>
          <w:i/>
          <w:sz w:val="22"/>
          <w:szCs w:val="22"/>
        </w:rPr>
        <w:t xml:space="preserve"> L</w:t>
      </w:r>
      <w:r w:rsidR="008F6599" w:rsidRPr="001274F1">
        <w:rPr>
          <w:rFonts w:ascii="Times New Roman" w:hAnsi="Times New Roman" w:cs="Times New Roman"/>
          <w:b/>
          <w:i/>
          <w:sz w:val="22"/>
          <w:szCs w:val="22"/>
        </w:rPr>
        <w:t>egislation Provides a Loophole f</w:t>
      </w:r>
      <w:r w:rsidR="007E5095" w:rsidRPr="001274F1">
        <w:rPr>
          <w:rFonts w:ascii="Times New Roman" w:hAnsi="Times New Roman" w:cs="Times New Roman"/>
          <w:b/>
          <w:i/>
          <w:sz w:val="22"/>
          <w:szCs w:val="22"/>
        </w:rPr>
        <w:t xml:space="preserve">or Interpreters that Cannot Meet Minimal </w:t>
      </w:r>
      <w:r w:rsidR="008C568D">
        <w:rPr>
          <w:rFonts w:ascii="Times New Roman" w:hAnsi="Times New Roman" w:cs="Times New Roman"/>
          <w:b/>
          <w:i/>
          <w:sz w:val="22"/>
          <w:szCs w:val="22"/>
        </w:rPr>
        <w:t xml:space="preserve">Competency </w:t>
      </w:r>
      <w:r w:rsidR="007E5095" w:rsidRPr="001274F1">
        <w:rPr>
          <w:rFonts w:ascii="Times New Roman" w:hAnsi="Times New Roman" w:cs="Times New Roman"/>
          <w:b/>
          <w:i/>
          <w:sz w:val="22"/>
          <w:szCs w:val="22"/>
        </w:rPr>
        <w:t>Requirements</w:t>
      </w:r>
    </w:p>
    <w:p w14:paraId="6FD2F3AA" w14:textId="77777777" w:rsidR="007E5095" w:rsidRPr="001274F1" w:rsidRDefault="007E5095" w:rsidP="001274F1">
      <w:pPr>
        <w:ind w:left="418"/>
        <w:rPr>
          <w:rFonts w:ascii="Times New Roman" w:hAnsi="Times New Roman" w:cs="Times New Roman"/>
          <w:b/>
          <w:i/>
          <w:sz w:val="22"/>
          <w:szCs w:val="22"/>
        </w:rPr>
      </w:pPr>
    </w:p>
    <w:p w14:paraId="6A87373B" w14:textId="2226C014" w:rsidR="008F6599" w:rsidRPr="001274F1" w:rsidRDefault="00BB5DB6" w:rsidP="001274F1">
      <w:pPr>
        <w:pStyle w:val="ListParagraph"/>
        <w:ind w:left="450"/>
        <w:rPr>
          <w:rFonts w:ascii="Times New Roman" w:hAnsi="Times New Roman" w:cs="Times New Roman"/>
          <w:sz w:val="22"/>
          <w:szCs w:val="22"/>
        </w:rPr>
      </w:pPr>
      <w:r>
        <w:rPr>
          <w:rFonts w:ascii="Times New Roman" w:hAnsi="Times New Roman" w:cs="Times New Roman"/>
          <w:sz w:val="22"/>
          <w:szCs w:val="22"/>
        </w:rPr>
        <w:tab/>
      </w:r>
      <w:r w:rsidR="007E5095" w:rsidRPr="001274F1">
        <w:rPr>
          <w:rFonts w:ascii="Times New Roman" w:hAnsi="Times New Roman" w:cs="Times New Roman"/>
          <w:sz w:val="22"/>
          <w:szCs w:val="22"/>
        </w:rPr>
        <w:t>The current bar for educational interpreters is set extremely low. The PESB determined that the minimum score on the EIPA in Washington should be set at 3.5</w:t>
      </w:r>
      <w:r w:rsidR="00D30F29" w:rsidRPr="001274F1">
        <w:rPr>
          <w:rFonts w:ascii="Times New Roman" w:hAnsi="Times New Roman" w:cs="Times New Roman"/>
          <w:sz w:val="22"/>
          <w:szCs w:val="22"/>
        </w:rPr>
        <w:t xml:space="preserve"> out of 5</w:t>
      </w:r>
      <w:r w:rsidR="007E5095" w:rsidRPr="001274F1">
        <w:rPr>
          <w:rFonts w:ascii="Times New Roman" w:hAnsi="Times New Roman" w:cs="Times New Roman"/>
          <w:sz w:val="22"/>
          <w:szCs w:val="22"/>
        </w:rPr>
        <w:t xml:space="preserve">. A 3.5 on the EIPA is </w:t>
      </w:r>
      <w:r w:rsidR="00D30F29" w:rsidRPr="001274F1">
        <w:rPr>
          <w:rFonts w:ascii="Times New Roman" w:hAnsi="Times New Roman" w:cs="Times New Roman"/>
          <w:sz w:val="22"/>
          <w:szCs w:val="22"/>
        </w:rPr>
        <w:t>equivalent</w:t>
      </w:r>
      <w:r w:rsidR="007E5095" w:rsidRPr="001274F1">
        <w:rPr>
          <w:rFonts w:ascii="Times New Roman" w:hAnsi="Times New Roman" w:cs="Times New Roman"/>
          <w:sz w:val="22"/>
          <w:szCs w:val="22"/>
        </w:rPr>
        <w:t xml:space="preserve"> to a 60 percent accuracy rate. </w:t>
      </w:r>
      <w:r w:rsidR="00A87F9F" w:rsidRPr="001274F1">
        <w:rPr>
          <w:rFonts w:ascii="Times New Roman" w:hAnsi="Times New Roman" w:cs="Times New Roman"/>
          <w:sz w:val="22"/>
          <w:szCs w:val="22"/>
        </w:rPr>
        <w:t xml:space="preserve">(We advocated for a 4.0 minimum). </w:t>
      </w:r>
      <w:r w:rsidR="007E5095" w:rsidRPr="001274F1">
        <w:rPr>
          <w:rFonts w:ascii="Times New Roman" w:hAnsi="Times New Roman" w:cs="Times New Roman"/>
          <w:sz w:val="22"/>
          <w:szCs w:val="22"/>
        </w:rPr>
        <w:t>We strongly believe that a 60 percent accuracy rate is already not enough to afford deaf children equal access to education, but a work around for interpreter</w:t>
      </w:r>
      <w:r w:rsidR="00D30F29" w:rsidRPr="001274F1">
        <w:rPr>
          <w:rFonts w:ascii="Times New Roman" w:hAnsi="Times New Roman" w:cs="Times New Roman"/>
          <w:sz w:val="22"/>
          <w:szCs w:val="22"/>
        </w:rPr>
        <w:t xml:space="preserve">s that cannot even meet the minimum of </w:t>
      </w:r>
      <w:r w:rsidR="007E5095" w:rsidRPr="001274F1">
        <w:rPr>
          <w:rFonts w:ascii="Times New Roman" w:hAnsi="Times New Roman" w:cs="Times New Roman"/>
          <w:sz w:val="22"/>
          <w:szCs w:val="22"/>
        </w:rPr>
        <w:t xml:space="preserve">60 percent accuracy is </w:t>
      </w:r>
      <w:r w:rsidR="00A87F9F" w:rsidRPr="001274F1">
        <w:rPr>
          <w:rFonts w:ascii="Times New Roman" w:hAnsi="Times New Roman" w:cs="Times New Roman"/>
          <w:sz w:val="22"/>
          <w:szCs w:val="22"/>
        </w:rPr>
        <w:t xml:space="preserve">inherently </w:t>
      </w:r>
      <w:r w:rsidR="007E5095" w:rsidRPr="001274F1">
        <w:rPr>
          <w:rFonts w:ascii="Times New Roman" w:hAnsi="Times New Roman" w:cs="Times New Roman"/>
          <w:sz w:val="22"/>
          <w:szCs w:val="22"/>
        </w:rPr>
        <w:t>harmful to deaf children</w:t>
      </w:r>
      <w:r w:rsidR="00A87F9F" w:rsidRPr="001274F1">
        <w:rPr>
          <w:rFonts w:ascii="Times New Roman" w:hAnsi="Times New Roman" w:cs="Times New Roman"/>
          <w:sz w:val="22"/>
          <w:szCs w:val="22"/>
        </w:rPr>
        <w:t xml:space="preserve"> dependent on interpreters in education</w:t>
      </w:r>
      <w:r w:rsidR="007E5095" w:rsidRPr="001274F1">
        <w:rPr>
          <w:rFonts w:ascii="Times New Roman" w:hAnsi="Times New Roman" w:cs="Times New Roman"/>
          <w:sz w:val="22"/>
          <w:szCs w:val="22"/>
        </w:rPr>
        <w:t xml:space="preserve">. </w:t>
      </w:r>
    </w:p>
    <w:p w14:paraId="311F84C0" w14:textId="77777777" w:rsidR="008F6599" w:rsidRPr="001274F1" w:rsidRDefault="008F6599" w:rsidP="001274F1">
      <w:pPr>
        <w:pStyle w:val="ListParagraph"/>
        <w:ind w:left="450"/>
        <w:rPr>
          <w:rFonts w:ascii="Times New Roman" w:hAnsi="Times New Roman" w:cs="Times New Roman"/>
          <w:sz w:val="22"/>
          <w:szCs w:val="22"/>
        </w:rPr>
      </w:pPr>
    </w:p>
    <w:p w14:paraId="5712157F" w14:textId="43A37E48" w:rsidR="00D30F29" w:rsidRPr="001274F1" w:rsidRDefault="00BB5DB6" w:rsidP="001274F1">
      <w:pPr>
        <w:pStyle w:val="ListParagraph"/>
        <w:ind w:left="450"/>
        <w:rPr>
          <w:rFonts w:ascii="Times New Roman" w:hAnsi="Times New Roman" w:cs="Times New Roman"/>
          <w:sz w:val="22"/>
          <w:szCs w:val="22"/>
        </w:rPr>
      </w:pPr>
      <w:r>
        <w:rPr>
          <w:rFonts w:ascii="Times New Roman" w:hAnsi="Times New Roman" w:cs="Times New Roman"/>
          <w:sz w:val="22"/>
          <w:szCs w:val="22"/>
        </w:rPr>
        <w:tab/>
      </w:r>
      <w:r w:rsidR="008C568D">
        <w:rPr>
          <w:rFonts w:ascii="Times New Roman" w:hAnsi="Times New Roman" w:cs="Times New Roman"/>
          <w:sz w:val="22"/>
          <w:szCs w:val="22"/>
        </w:rPr>
        <w:t xml:space="preserve">In addition, we </w:t>
      </w:r>
      <w:r w:rsidR="00D30F29" w:rsidRPr="001274F1">
        <w:rPr>
          <w:rFonts w:ascii="Times New Roman" w:hAnsi="Times New Roman" w:cs="Times New Roman"/>
          <w:sz w:val="22"/>
          <w:szCs w:val="22"/>
        </w:rPr>
        <w:t>as professio</w:t>
      </w:r>
      <w:r w:rsidR="008C568D">
        <w:rPr>
          <w:rFonts w:ascii="Times New Roman" w:hAnsi="Times New Roman" w:cs="Times New Roman"/>
          <w:sz w:val="22"/>
          <w:szCs w:val="22"/>
        </w:rPr>
        <w:t>nal interpreters</w:t>
      </w:r>
      <w:r w:rsidR="00D30F29" w:rsidRPr="001274F1">
        <w:rPr>
          <w:rFonts w:ascii="Times New Roman" w:hAnsi="Times New Roman" w:cs="Times New Roman"/>
          <w:sz w:val="22"/>
          <w:szCs w:val="22"/>
        </w:rPr>
        <w:t xml:space="preserve"> are seeing a disturbing trend</w:t>
      </w:r>
      <w:r w:rsidR="00A87F9F" w:rsidRPr="001274F1">
        <w:rPr>
          <w:rFonts w:ascii="Times New Roman" w:hAnsi="Times New Roman" w:cs="Times New Roman"/>
          <w:sz w:val="22"/>
          <w:szCs w:val="22"/>
        </w:rPr>
        <w:t xml:space="preserve"> from states that have allowed the E.S.S.E loophole. I</w:t>
      </w:r>
      <w:r w:rsidR="00D30F29" w:rsidRPr="001274F1">
        <w:rPr>
          <w:rFonts w:ascii="Times New Roman" w:hAnsi="Times New Roman" w:cs="Times New Roman"/>
          <w:sz w:val="22"/>
          <w:szCs w:val="22"/>
        </w:rPr>
        <w:t>n California, where both the EIPA and the E.S.S.E. are an option,</w:t>
      </w:r>
      <w:r w:rsidR="00A87F9F" w:rsidRPr="001274F1">
        <w:rPr>
          <w:rFonts w:ascii="Times New Roman" w:hAnsi="Times New Roman" w:cs="Times New Roman"/>
          <w:sz w:val="22"/>
          <w:szCs w:val="22"/>
        </w:rPr>
        <w:t xml:space="preserve"> potential educational interpreters are </w:t>
      </w:r>
      <w:r w:rsidR="00D30F29" w:rsidRPr="001274F1">
        <w:rPr>
          <w:rFonts w:ascii="Times New Roman" w:hAnsi="Times New Roman" w:cs="Times New Roman"/>
          <w:sz w:val="22"/>
          <w:szCs w:val="22"/>
        </w:rPr>
        <w:t xml:space="preserve">specifically asking for advice on </w:t>
      </w:r>
      <w:r>
        <w:rPr>
          <w:rFonts w:ascii="Times New Roman" w:hAnsi="Times New Roman" w:cs="Times New Roman"/>
          <w:sz w:val="22"/>
          <w:szCs w:val="22"/>
        </w:rPr>
        <w:t xml:space="preserve">Facebook and list-serves on </w:t>
      </w:r>
      <w:r w:rsidR="00D30F29" w:rsidRPr="001274F1">
        <w:rPr>
          <w:rFonts w:ascii="Times New Roman" w:hAnsi="Times New Roman" w:cs="Times New Roman"/>
          <w:sz w:val="22"/>
          <w:szCs w:val="22"/>
        </w:rPr>
        <w:t xml:space="preserve">how to pass the E.S.S.E. after </w:t>
      </w:r>
      <w:r w:rsidR="00A87F9F" w:rsidRPr="001274F1">
        <w:rPr>
          <w:rFonts w:ascii="Times New Roman" w:hAnsi="Times New Roman" w:cs="Times New Roman"/>
          <w:sz w:val="22"/>
          <w:szCs w:val="22"/>
        </w:rPr>
        <w:t xml:space="preserve">(1) </w:t>
      </w:r>
      <w:r w:rsidR="00D30F29" w:rsidRPr="001274F1">
        <w:rPr>
          <w:rFonts w:ascii="Times New Roman" w:hAnsi="Times New Roman" w:cs="Times New Roman"/>
          <w:sz w:val="22"/>
          <w:szCs w:val="22"/>
        </w:rPr>
        <w:t>failing the EIPA</w:t>
      </w:r>
      <w:r w:rsidR="00A87F9F" w:rsidRPr="001274F1">
        <w:rPr>
          <w:rFonts w:ascii="Times New Roman" w:hAnsi="Times New Roman" w:cs="Times New Roman"/>
          <w:sz w:val="22"/>
          <w:szCs w:val="22"/>
        </w:rPr>
        <w:t xml:space="preserve">, or (2) not wanting to take the EIPA because it has the reputation of being a </w:t>
      </w:r>
      <w:r w:rsidR="008C568D" w:rsidRPr="001274F1">
        <w:rPr>
          <w:rFonts w:ascii="Times New Roman" w:hAnsi="Times New Roman" w:cs="Times New Roman"/>
          <w:sz w:val="22"/>
          <w:szCs w:val="22"/>
        </w:rPr>
        <w:t>rigorous</w:t>
      </w:r>
      <w:r w:rsidR="00A87F9F" w:rsidRPr="001274F1">
        <w:rPr>
          <w:rFonts w:ascii="Times New Roman" w:hAnsi="Times New Roman" w:cs="Times New Roman"/>
          <w:sz w:val="22"/>
          <w:szCs w:val="22"/>
        </w:rPr>
        <w:t xml:space="preserve"> test</w:t>
      </w:r>
      <w:r w:rsidR="00D30F29" w:rsidRPr="001274F1">
        <w:rPr>
          <w:rFonts w:ascii="Times New Roman" w:hAnsi="Times New Roman" w:cs="Times New Roman"/>
          <w:sz w:val="22"/>
          <w:szCs w:val="22"/>
        </w:rPr>
        <w:t>. The</w:t>
      </w:r>
      <w:r w:rsidR="00A87F9F" w:rsidRPr="001274F1">
        <w:rPr>
          <w:rFonts w:ascii="Times New Roman" w:hAnsi="Times New Roman" w:cs="Times New Roman"/>
          <w:sz w:val="22"/>
          <w:szCs w:val="22"/>
        </w:rPr>
        <w:t xml:space="preserve"> testing loophole is gravely concerning to us</w:t>
      </w:r>
      <w:r w:rsidR="00D30F29" w:rsidRPr="001274F1">
        <w:rPr>
          <w:rFonts w:ascii="Times New Roman" w:hAnsi="Times New Roman" w:cs="Times New Roman"/>
          <w:sz w:val="22"/>
          <w:szCs w:val="22"/>
        </w:rPr>
        <w:t>. If Washington adopts the E.S.S.E., the original intent of HB 1144 would essentially be nullified by allowing incompetent</w:t>
      </w:r>
      <w:r w:rsidR="00A87F9F" w:rsidRPr="001274F1">
        <w:rPr>
          <w:rFonts w:ascii="Times New Roman" w:hAnsi="Times New Roman" w:cs="Times New Roman"/>
          <w:sz w:val="22"/>
          <w:szCs w:val="22"/>
        </w:rPr>
        <w:t xml:space="preserve"> signers,</w:t>
      </w:r>
      <w:r w:rsidR="00D30F29" w:rsidRPr="001274F1">
        <w:rPr>
          <w:rFonts w:ascii="Times New Roman" w:hAnsi="Times New Roman" w:cs="Times New Roman"/>
          <w:sz w:val="22"/>
          <w:szCs w:val="22"/>
        </w:rPr>
        <w:t xml:space="preserve"> not able to meet minimum levels of competency</w:t>
      </w:r>
      <w:r w:rsidR="00A87F9F" w:rsidRPr="001274F1">
        <w:rPr>
          <w:rFonts w:ascii="Times New Roman" w:hAnsi="Times New Roman" w:cs="Times New Roman"/>
          <w:sz w:val="22"/>
          <w:szCs w:val="22"/>
        </w:rPr>
        <w:t>,</w:t>
      </w:r>
      <w:r w:rsidR="00D30F29" w:rsidRPr="001274F1">
        <w:rPr>
          <w:rFonts w:ascii="Times New Roman" w:hAnsi="Times New Roman" w:cs="Times New Roman"/>
          <w:sz w:val="22"/>
          <w:szCs w:val="22"/>
        </w:rPr>
        <w:t xml:space="preserve"> to remain in their roles as educational interpreters. </w:t>
      </w:r>
    </w:p>
    <w:p w14:paraId="158CA3B7" w14:textId="77777777" w:rsidR="00D30F29" w:rsidRPr="001274F1" w:rsidRDefault="00D30F29" w:rsidP="001274F1">
      <w:pPr>
        <w:pStyle w:val="ListParagraph"/>
        <w:ind w:left="450"/>
        <w:rPr>
          <w:rFonts w:ascii="Times New Roman" w:hAnsi="Times New Roman" w:cs="Times New Roman"/>
          <w:sz w:val="22"/>
          <w:szCs w:val="22"/>
        </w:rPr>
      </w:pPr>
    </w:p>
    <w:p w14:paraId="5DD75CD9" w14:textId="208A3D3C" w:rsidR="008F6599" w:rsidRPr="001274F1" w:rsidRDefault="008F6599" w:rsidP="001274F1">
      <w:pPr>
        <w:pStyle w:val="ListParagraph"/>
        <w:ind w:left="450"/>
        <w:rPr>
          <w:rFonts w:ascii="Times New Roman" w:hAnsi="Times New Roman" w:cs="Times New Roman"/>
          <w:b/>
          <w:i/>
          <w:sz w:val="22"/>
          <w:szCs w:val="22"/>
        </w:rPr>
      </w:pPr>
      <w:r w:rsidRPr="001274F1">
        <w:rPr>
          <w:rFonts w:ascii="Times New Roman" w:hAnsi="Times New Roman" w:cs="Times New Roman"/>
          <w:b/>
          <w:i/>
          <w:sz w:val="22"/>
          <w:szCs w:val="22"/>
        </w:rPr>
        <w:t>C. The ESSE is not a Valid Assessment</w:t>
      </w:r>
      <w:r w:rsidR="00D566CC" w:rsidRPr="001274F1">
        <w:rPr>
          <w:rStyle w:val="FootnoteReference"/>
          <w:rFonts w:ascii="Times New Roman" w:hAnsi="Times New Roman" w:cs="Times New Roman"/>
          <w:b/>
          <w:i/>
          <w:sz w:val="22"/>
          <w:szCs w:val="22"/>
        </w:rPr>
        <w:footnoteReference w:id="3"/>
      </w:r>
    </w:p>
    <w:p w14:paraId="07C41838" w14:textId="77777777" w:rsidR="008F6599" w:rsidRPr="001274F1" w:rsidRDefault="008F6599" w:rsidP="001274F1">
      <w:pPr>
        <w:pStyle w:val="ListParagraph"/>
        <w:ind w:left="450"/>
        <w:rPr>
          <w:rFonts w:ascii="Times New Roman" w:hAnsi="Times New Roman" w:cs="Times New Roman"/>
          <w:b/>
          <w:i/>
          <w:sz w:val="22"/>
          <w:szCs w:val="22"/>
        </w:rPr>
      </w:pPr>
    </w:p>
    <w:p w14:paraId="17F8F487" w14:textId="77777777" w:rsidR="008F2993" w:rsidRDefault="00BB5DB6" w:rsidP="001274F1">
      <w:pPr>
        <w:pStyle w:val="ListParagraph"/>
        <w:ind w:left="450"/>
        <w:rPr>
          <w:rFonts w:ascii="Times New Roman" w:hAnsi="Times New Roman" w:cs="Times New Roman"/>
          <w:sz w:val="22"/>
          <w:szCs w:val="22"/>
        </w:rPr>
      </w:pPr>
      <w:r>
        <w:rPr>
          <w:rFonts w:ascii="Times New Roman" w:hAnsi="Times New Roman" w:cs="Times New Roman"/>
          <w:sz w:val="22"/>
          <w:szCs w:val="22"/>
        </w:rPr>
        <w:tab/>
      </w:r>
      <w:r w:rsidR="000251CA" w:rsidRPr="001274F1">
        <w:rPr>
          <w:rFonts w:ascii="Times New Roman" w:hAnsi="Times New Roman" w:cs="Times New Roman"/>
          <w:sz w:val="22"/>
          <w:szCs w:val="22"/>
        </w:rPr>
        <w:t>The main reason the PESB rejected the use of the 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 xml:space="preserve"> in 2013 is the ESSE could provide absolutely no </w:t>
      </w:r>
      <w:r>
        <w:rPr>
          <w:rFonts w:ascii="Times New Roman" w:hAnsi="Times New Roman" w:cs="Times New Roman"/>
          <w:sz w:val="22"/>
          <w:szCs w:val="22"/>
        </w:rPr>
        <w:t xml:space="preserve">independent </w:t>
      </w:r>
      <w:r w:rsidR="000251CA" w:rsidRPr="001274F1">
        <w:rPr>
          <w:rFonts w:ascii="Times New Roman" w:hAnsi="Times New Roman" w:cs="Times New Roman"/>
          <w:sz w:val="22"/>
          <w:szCs w:val="22"/>
        </w:rPr>
        <w:t xml:space="preserve">validity and reliability data. The PESB said it was wiling to reconsider its decision </w:t>
      </w:r>
      <w:r>
        <w:rPr>
          <w:rFonts w:ascii="Times New Roman" w:hAnsi="Times New Roman" w:cs="Times New Roman"/>
          <w:sz w:val="22"/>
          <w:szCs w:val="22"/>
        </w:rPr>
        <w:t xml:space="preserve">to exclude the E.S.S.E. </w:t>
      </w:r>
      <w:r w:rsidR="000251CA" w:rsidRPr="001274F1">
        <w:rPr>
          <w:rFonts w:ascii="Times New Roman" w:hAnsi="Times New Roman" w:cs="Times New Roman"/>
          <w:sz w:val="22"/>
          <w:szCs w:val="22"/>
        </w:rPr>
        <w:t>a</w:t>
      </w:r>
      <w:r w:rsidR="00A87F9F" w:rsidRPr="001274F1">
        <w:rPr>
          <w:rFonts w:ascii="Times New Roman" w:hAnsi="Times New Roman" w:cs="Times New Roman"/>
          <w:sz w:val="22"/>
          <w:szCs w:val="22"/>
        </w:rPr>
        <w:t>fter data was provided. I</w:t>
      </w:r>
      <w:r w:rsidR="000251CA" w:rsidRPr="001274F1">
        <w:rPr>
          <w:rFonts w:ascii="Times New Roman" w:hAnsi="Times New Roman" w:cs="Times New Roman"/>
          <w:sz w:val="22"/>
          <w:szCs w:val="22"/>
        </w:rPr>
        <w:t xml:space="preserve">t has been over three years since the PESB has asked for that data, and there has been no additional research </w:t>
      </w:r>
      <w:r>
        <w:rPr>
          <w:rFonts w:ascii="Times New Roman" w:hAnsi="Times New Roman" w:cs="Times New Roman"/>
          <w:sz w:val="22"/>
          <w:szCs w:val="22"/>
        </w:rPr>
        <w:t xml:space="preserve">on </w:t>
      </w:r>
      <w:r w:rsidR="000251CA" w:rsidRPr="001274F1">
        <w:rPr>
          <w:rFonts w:ascii="Times New Roman" w:hAnsi="Times New Roman" w:cs="Times New Roman"/>
          <w:sz w:val="22"/>
          <w:szCs w:val="22"/>
        </w:rPr>
        <w:t>the validity and reliability of the 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 xml:space="preserve">E. </w:t>
      </w:r>
    </w:p>
    <w:p w14:paraId="045D061D" w14:textId="77777777" w:rsidR="008F2993" w:rsidRDefault="008F2993" w:rsidP="001274F1">
      <w:pPr>
        <w:pStyle w:val="ListParagraph"/>
        <w:ind w:left="450"/>
        <w:rPr>
          <w:rFonts w:ascii="Times New Roman" w:hAnsi="Times New Roman" w:cs="Times New Roman"/>
          <w:sz w:val="22"/>
          <w:szCs w:val="22"/>
        </w:rPr>
      </w:pPr>
    </w:p>
    <w:p w14:paraId="76332DD1" w14:textId="7FC03104" w:rsidR="000251CA" w:rsidRPr="001274F1" w:rsidRDefault="008F2993" w:rsidP="001274F1">
      <w:pPr>
        <w:pStyle w:val="ListParagraph"/>
        <w:ind w:left="450"/>
        <w:rPr>
          <w:rFonts w:ascii="Times New Roman" w:hAnsi="Times New Roman" w:cs="Times New Roman"/>
          <w:sz w:val="22"/>
          <w:szCs w:val="22"/>
        </w:rPr>
      </w:pPr>
      <w:r>
        <w:rPr>
          <w:rFonts w:ascii="Times New Roman" w:hAnsi="Times New Roman" w:cs="Times New Roman"/>
          <w:sz w:val="22"/>
          <w:szCs w:val="22"/>
        </w:rPr>
        <w:tab/>
      </w:r>
      <w:r w:rsidR="000251CA" w:rsidRPr="001274F1">
        <w:rPr>
          <w:rFonts w:ascii="Times New Roman" w:hAnsi="Times New Roman" w:cs="Times New Roman"/>
          <w:sz w:val="22"/>
          <w:szCs w:val="22"/>
        </w:rPr>
        <w:t>Interpreters have real concerns that the 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 xml:space="preserve"> may not be evaluating interpreter skills at all. For example, the 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E</w:t>
      </w:r>
      <w:r w:rsidR="00A87F9F" w:rsidRPr="001274F1">
        <w:rPr>
          <w:rFonts w:ascii="Times New Roman" w:hAnsi="Times New Roman" w:cs="Times New Roman"/>
          <w:sz w:val="22"/>
          <w:szCs w:val="22"/>
        </w:rPr>
        <w:t>.</w:t>
      </w:r>
      <w:r w:rsidR="000251CA" w:rsidRPr="001274F1">
        <w:rPr>
          <w:rFonts w:ascii="Times New Roman" w:hAnsi="Times New Roman" w:cs="Times New Roman"/>
          <w:sz w:val="22"/>
          <w:szCs w:val="22"/>
        </w:rPr>
        <w:t xml:space="preserve"> tests interpreter receptive skills by providing the testing </w:t>
      </w:r>
      <w:r w:rsidR="00A87F9F" w:rsidRPr="001274F1">
        <w:rPr>
          <w:rFonts w:ascii="Times New Roman" w:hAnsi="Times New Roman" w:cs="Times New Roman"/>
          <w:sz w:val="22"/>
          <w:szCs w:val="22"/>
        </w:rPr>
        <w:t xml:space="preserve">participant one signed sentence at a time; </w:t>
      </w:r>
      <w:r w:rsidR="000251CA" w:rsidRPr="001274F1">
        <w:rPr>
          <w:rFonts w:ascii="Times New Roman" w:hAnsi="Times New Roman" w:cs="Times New Roman"/>
          <w:sz w:val="22"/>
          <w:szCs w:val="22"/>
        </w:rPr>
        <w:t xml:space="preserve">the interpreter then translates </w:t>
      </w:r>
      <w:r w:rsidR="00A87F9F" w:rsidRPr="001274F1">
        <w:rPr>
          <w:rFonts w:ascii="Times New Roman" w:hAnsi="Times New Roman" w:cs="Times New Roman"/>
          <w:sz w:val="22"/>
          <w:szCs w:val="22"/>
        </w:rPr>
        <w:t>that sentence into</w:t>
      </w:r>
      <w:r w:rsidR="000251CA" w:rsidRPr="001274F1">
        <w:rPr>
          <w:rFonts w:ascii="Times New Roman" w:hAnsi="Times New Roman" w:cs="Times New Roman"/>
          <w:sz w:val="22"/>
          <w:szCs w:val="22"/>
        </w:rPr>
        <w:t xml:space="preserve"> written</w:t>
      </w:r>
      <w:r w:rsidR="00C63DE6" w:rsidRPr="001274F1">
        <w:rPr>
          <w:rFonts w:ascii="Times New Roman" w:hAnsi="Times New Roman" w:cs="Times New Roman"/>
          <w:sz w:val="22"/>
          <w:szCs w:val="22"/>
        </w:rPr>
        <w:t xml:space="preserve"> </w:t>
      </w:r>
      <w:r w:rsidR="00A87F9F" w:rsidRPr="001274F1">
        <w:rPr>
          <w:rFonts w:ascii="Times New Roman" w:hAnsi="Times New Roman" w:cs="Times New Roman"/>
          <w:sz w:val="22"/>
          <w:szCs w:val="22"/>
        </w:rPr>
        <w:t>English</w:t>
      </w:r>
      <w:r w:rsidR="000251CA" w:rsidRPr="001274F1">
        <w:rPr>
          <w:rFonts w:ascii="Times New Roman" w:hAnsi="Times New Roman" w:cs="Times New Roman"/>
          <w:sz w:val="22"/>
          <w:szCs w:val="22"/>
        </w:rPr>
        <w:t xml:space="preserve">. This testing process in no way represents the skills and abilities </w:t>
      </w:r>
      <w:r w:rsidR="00BB5DB6">
        <w:rPr>
          <w:rFonts w:ascii="Times New Roman" w:hAnsi="Times New Roman" w:cs="Times New Roman"/>
          <w:sz w:val="22"/>
          <w:szCs w:val="22"/>
        </w:rPr>
        <w:t xml:space="preserve">necessary </w:t>
      </w:r>
      <w:r w:rsidR="000251CA" w:rsidRPr="001274F1">
        <w:rPr>
          <w:rFonts w:ascii="Times New Roman" w:hAnsi="Times New Roman" w:cs="Times New Roman"/>
          <w:sz w:val="22"/>
          <w:szCs w:val="22"/>
        </w:rPr>
        <w:t>to interpret a real-time classroom conversation</w:t>
      </w:r>
      <w:r w:rsidR="00C63DE6" w:rsidRPr="001274F1">
        <w:rPr>
          <w:rFonts w:ascii="Times New Roman" w:hAnsi="Times New Roman" w:cs="Times New Roman"/>
          <w:sz w:val="22"/>
          <w:szCs w:val="22"/>
        </w:rPr>
        <w:t>,</w:t>
      </w:r>
      <w:r w:rsidR="000251CA" w:rsidRPr="001274F1">
        <w:rPr>
          <w:rFonts w:ascii="Times New Roman" w:hAnsi="Times New Roman" w:cs="Times New Roman"/>
          <w:sz w:val="22"/>
          <w:szCs w:val="22"/>
        </w:rPr>
        <w:t xml:space="preserve"> and we are concerned that interpreters that pass the E</w:t>
      </w:r>
      <w:r w:rsidR="00C63DE6"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0251CA"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0251CA" w:rsidRPr="001274F1">
        <w:rPr>
          <w:rFonts w:ascii="Times New Roman" w:hAnsi="Times New Roman" w:cs="Times New Roman"/>
          <w:sz w:val="22"/>
          <w:szCs w:val="22"/>
        </w:rPr>
        <w:t>E</w:t>
      </w:r>
      <w:r w:rsidR="00C63DE6" w:rsidRPr="001274F1">
        <w:rPr>
          <w:rFonts w:ascii="Times New Roman" w:hAnsi="Times New Roman" w:cs="Times New Roman"/>
          <w:sz w:val="22"/>
          <w:szCs w:val="22"/>
        </w:rPr>
        <w:t>.</w:t>
      </w:r>
      <w:r w:rsidR="000251CA" w:rsidRPr="001274F1">
        <w:rPr>
          <w:rFonts w:ascii="Times New Roman" w:hAnsi="Times New Roman" w:cs="Times New Roman"/>
          <w:sz w:val="22"/>
          <w:szCs w:val="22"/>
        </w:rPr>
        <w:t xml:space="preserve"> may</w:t>
      </w:r>
      <w:r w:rsidR="00C63DE6" w:rsidRPr="001274F1">
        <w:rPr>
          <w:rFonts w:ascii="Times New Roman" w:hAnsi="Times New Roman" w:cs="Times New Roman"/>
          <w:sz w:val="22"/>
          <w:szCs w:val="22"/>
        </w:rPr>
        <w:t xml:space="preserve"> still</w:t>
      </w:r>
      <w:r w:rsidR="000251CA" w:rsidRPr="001274F1">
        <w:rPr>
          <w:rFonts w:ascii="Times New Roman" w:hAnsi="Times New Roman" w:cs="Times New Roman"/>
          <w:sz w:val="22"/>
          <w:szCs w:val="22"/>
        </w:rPr>
        <w:t xml:space="preserve"> not have the skills and abilities</w:t>
      </w:r>
      <w:r w:rsidR="00C63DE6" w:rsidRPr="001274F1">
        <w:rPr>
          <w:rFonts w:ascii="Times New Roman" w:hAnsi="Times New Roman" w:cs="Times New Roman"/>
          <w:sz w:val="22"/>
          <w:szCs w:val="22"/>
        </w:rPr>
        <w:t xml:space="preserve"> </w:t>
      </w:r>
      <w:r w:rsidR="000251CA" w:rsidRPr="001274F1">
        <w:rPr>
          <w:rFonts w:ascii="Times New Roman" w:hAnsi="Times New Roman" w:cs="Times New Roman"/>
          <w:sz w:val="22"/>
          <w:szCs w:val="22"/>
        </w:rPr>
        <w:t>to</w:t>
      </w:r>
      <w:r w:rsidR="00C63DE6" w:rsidRPr="001274F1">
        <w:rPr>
          <w:rFonts w:ascii="Times New Roman" w:hAnsi="Times New Roman" w:cs="Times New Roman"/>
          <w:sz w:val="22"/>
          <w:szCs w:val="22"/>
        </w:rPr>
        <w:t xml:space="preserve"> allow deaf children to meaningfully participate in educational discussions and socialization with peers. </w:t>
      </w:r>
      <w:r w:rsidR="007932F7" w:rsidRPr="001274F1">
        <w:rPr>
          <w:rFonts w:ascii="Times New Roman" w:hAnsi="Times New Roman" w:cs="Times New Roman"/>
          <w:sz w:val="22"/>
          <w:szCs w:val="22"/>
        </w:rPr>
        <w:t xml:space="preserve"> </w:t>
      </w:r>
    </w:p>
    <w:p w14:paraId="110A3A06" w14:textId="77777777" w:rsidR="007932F7" w:rsidRPr="001274F1" w:rsidRDefault="007932F7" w:rsidP="001274F1">
      <w:pPr>
        <w:pStyle w:val="ListParagraph"/>
        <w:ind w:left="450"/>
        <w:rPr>
          <w:rFonts w:ascii="Times New Roman" w:hAnsi="Times New Roman" w:cs="Times New Roman"/>
          <w:sz w:val="22"/>
          <w:szCs w:val="22"/>
        </w:rPr>
      </w:pPr>
    </w:p>
    <w:p w14:paraId="5060A6A2" w14:textId="44FD9D37" w:rsidR="007932F7" w:rsidRPr="001274F1" w:rsidRDefault="00BB5DB6" w:rsidP="001274F1">
      <w:pPr>
        <w:pStyle w:val="ListParagraph"/>
        <w:ind w:left="450"/>
        <w:rPr>
          <w:rFonts w:ascii="Times New Roman" w:hAnsi="Times New Roman" w:cs="Times New Roman"/>
          <w:sz w:val="22"/>
          <w:szCs w:val="22"/>
        </w:rPr>
      </w:pPr>
      <w:r>
        <w:rPr>
          <w:rFonts w:ascii="Times New Roman" w:hAnsi="Times New Roman" w:cs="Times New Roman"/>
          <w:sz w:val="22"/>
          <w:szCs w:val="22"/>
        </w:rPr>
        <w:tab/>
      </w:r>
      <w:r w:rsidR="00C63DE6" w:rsidRPr="001274F1">
        <w:rPr>
          <w:rFonts w:ascii="Times New Roman" w:hAnsi="Times New Roman" w:cs="Times New Roman"/>
          <w:sz w:val="22"/>
          <w:szCs w:val="22"/>
        </w:rPr>
        <w:t>In contrast, the EIPA, administered</w:t>
      </w:r>
      <w:r w:rsidR="007932F7" w:rsidRPr="001274F1">
        <w:rPr>
          <w:rFonts w:ascii="Times New Roman" w:hAnsi="Times New Roman" w:cs="Times New Roman"/>
          <w:sz w:val="22"/>
          <w:szCs w:val="22"/>
        </w:rPr>
        <w:t xml:space="preserve"> by Boys Town</w:t>
      </w:r>
      <w:r w:rsidR="00D3343B" w:rsidRPr="001274F1">
        <w:rPr>
          <w:rFonts w:ascii="Times New Roman" w:hAnsi="Times New Roman" w:cs="Times New Roman"/>
          <w:sz w:val="22"/>
          <w:szCs w:val="22"/>
        </w:rPr>
        <w:t xml:space="preserve"> National Research Hospital</w:t>
      </w:r>
      <w:r w:rsidR="007932F7" w:rsidRPr="001274F1">
        <w:rPr>
          <w:rFonts w:ascii="Times New Roman" w:hAnsi="Times New Roman" w:cs="Times New Roman"/>
          <w:sz w:val="22"/>
          <w:szCs w:val="22"/>
        </w:rPr>
        <w:t xml:space="preserve">, was able to provide </w:t>
      </w:r>
      <w:r>
        <w:rPr>
          <w:rFonts w:ascii="Times New Roman" w:hAnsi="Times New Roman" w:cs="Times New Roman"/>
          <w:sz w:val="22"/>
          <w:szCs w:val="22"/>
        </w:rPr>
        <w:t xml:space="preserve">independent and objective </w:t>
      </w:r>
      <w:r w:rsidR="007932F7" w:rsidRPr="001274F1">
        <w:rPr>
          <w:rFonts w:ascii="Times New Roman" w:hAnsi="Times New Roman" w:cs="Times New Roman"/>
          <w:sz w:val="22"/>
          <w:szCs w:val="22"/>
        </w:rPr>
        <w:t>validity and reliability data and is the most commonly used and widely recognized assessment of educational interpreters</w:t>
      </w:r>
      <w:r>
        <w:rPr>
          <w:rFonts w:ascii="Times New Roman" w:hAnsi="Times New Roman" w:cs="Times New Roman"/>
          <w:sz w:val="22"/>
          <w:szCs w:val="22"/>
        </w:rPr>
        <w:t xml:space="preserve"> in the US</w:t>
      </w:r>
      <w:r w:rsidR="007932F7" w:rsidRPr="001274F1">
        <w:rPr>
          <w:rFonts w:ascii="Times New Roman" w:hAnsi="Times New Roman" w:cs="Times New Roman"/>
          <w:sz w:val="22"/>
          <w:szCs w:val="22"/>
        </w:rPr>
        <w:t xml:space="preserve">. </w:t>
      </w:r>
    </w:p>
    <w:p w14:paraId="3798BEBA" w14:textId="77777777" w:rsidR="000251CA" w:rsidRPr="001274F1" w:rsidRDefault="000251CA" w:rsidP="001274F1">
      <w:pPr>
        <w:pStyle w:val="ListParagraph"/>
        <w:ind w:left="450"/>
        <w:rPr>
          <w:rFonts w:ascii="Times New Roman" w:hAnsi="Times New Roman" w:cs="Times New Roman"/>
          <w:sz w:val="22"/>
          <w:szCs w:val="22"/>
        </w:rPr>
      </w:pPr>
    </w:p>
    <w:p w14:paraId="0B90D1D7" w14:textId="77777777" w:rsidR="008F6599" w:rsidRPr="001274F1" w:rsidRDefault="008F6599" w:rsidP="001274F1">
      <w:pPr>
        <w:pStyle w:val="ListParagraph"/>
        <w:ind w:left="450"/>
        <w:rPr>
          <w:rFonts w:ascii="Times New Roman" w:hAnsi="Times New Roman" w:cs="Times New Roman"/>
          <w:b/>
          <w:i/>
          <w:sz w:val="22"/>
          <w:szCs w:val="22"/>
        </w:rPr>
      </w:pPr>
      <w:r w:rsidRPr="001274F1">
        <w:rPr>
          <w:rFonts w:ascii="Times New Roman" w:hAnsi="Times New Roman" w:cs="Times New Roman"/>
          <w:b/>
          <w:i/>
          <w:sz w:val="22"/>
          <w:szCs w:val="22"/>
        </w:rPr>
        <w:t>D. The Only Deaf Adult Proponent of the Legislation has Vested Professional and Financial Interest</w:t>
      </w:r>
    </w:p>
    <w:p w14:paraId="12DC035D" w14:textId="77777777" w:rsidR="008F6599" w:rsidRPr="001274F1" w:rsidRDefault="008F6599" w:rsidP="001274F1">
      <w:pPr>
        <w:pStyle w:val="ListParagraph"/>
        <w:ind w:left="450"/>
        <w:rPr>
          <w:rFonts w:ascii="Times New Roman" w:hAnsi="Times New Roman" w:cs="Times New Roman"/>
          <w:b/>
          <w:i/>
          <w:sz w:val="22"/>
          <w:szCs w:val="22"/>
        </w:rPr>
      </w:pPr>
    </w:p>
    <w:p w14:paraId="1905ECD2" w14:textId="69680492" w:rsidR="00BB5DB6" w:rsidRDefault="00BB5DB6" w:rsidP="001274F1">
      <w:pPr>
        <w:ind w:left="418"/>
        <w:rPr>
          <w:rFonts w:ascii="Times New Roman" w:hAnsi="Times New Roman" w:cs="Times New Roman"/>
          <w:bCs/>
          <w:sz w:val="22"/>
          <w:szCs w:val="22"/>
        </w:rPr>
      </w:pPr>
      <w:r>
        <w:rPr>
          <w:rFonts w:ascii="Times New Roman" w:hAnsi="Times New Roman" w:cs="Times New Roman"/>
          <w:sz w:val="22"/>
          <w:szCs w:val="22"/>
        </w:rPr>
        <w:tab/>
      </w:r>
      <w:r w:rsidR="007932F7" w:rsidRPr="001274F1">
        <w:rPr>
          <w:rFonts w:ascii="Times New Roman" w:hAnsi="Times New Roman" w:cs="Times New Roman"/>
          <w:sz w:val="22"/>
          <w:szCs w:val="22"/>
        </w:rPr>
        <w:t>We have been engaged in this debate about the E</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E</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 xml:space="preserve"> for over three years now, and it is deeply concerning to us that </w:t>
      </w:r>
      <w:r>
        <w:rPr>
          <w:rFonts w:ascii="Times New Roman" w:hAnsi="Times New Roman" w:cs="Times New Roman"/>
          <w:sz w:val="22"/>
          <w:szCs w:val="22"/>
        </w:rPr>
        <w:t xml:space="preserve">tens of deaf adults have shown up to testify in opposition to the E.S.S.E., but </w:t>
      </w:r>
      <w:r w:rsidR="007932F7" w:rsidRPr="001274F1">
        <w:rPr>
          <w:rFonts w:ascii="Times New Roman" w:hAnsi="Times New Roman" w:cs="Times New Roman"/>
          <w:sz w:val="22"/>
          <w:szCs w:val="22"/>
        </w:rPr>
        <w:t xml:space="preserve">the </w:t>
      </w:r>
      <w:r w:rsidR="007932F7" w:rsidRPr="001274F1">
        <w:rPr>
          <w:rFonts w:ascii="Times New Roman" w:hAnsi="Times New Roman" w:cs="Times New Roman"/>
          <w:i/>
          <w:sz w:val="22"/>
          <w:szCs w:val="22"/>
        </w:rPr>
        <w:t>only</w:t>
      </w:r>
      <w:r w:rsidR="007932F7" w:rsidRPr="001274F1">
        <w:rPr>
          <w:rFonts w:ascii="Times New Roman" w:hAnsi="Times New Roman" w:cs="Times New Roman"/>
          <w:sz w:val="22"/>
          <w:szCs w:val="22"/>
        </w:rPr>
        <w:t xml:space="preserve"> deaf adult </w:t>
      </w:r>
      <w:r w:rsidR="00C63DE6" w:rsidRPr="001274F1">
        <w:rPr>
          <w:rFonts w:ascii="Times New Roman" w:hAnsi="Times New Roman" w:cs="Times New Roman"/>
          <w:sz w:val="22"/>
          <w:szCs w:val="22"/>
        </w:rPr>
        <w:t xml:space="preserve">we have seen </w:t>
      </w:r>
      <w:r w:rsidR="007932F7" w:rsidRPr="001274F1">
        <w:rPr>
          <w:rFonts w:ascii="Times New Roman" w:hAnsi="Times New Roman" w:cs="Times New Roman"/>
          <w:sz w:val="22"/>
          <w:szCs w:val="22"/>
        </w:rPr>
        <w:t xml:space="preserve">willing to support this legislation is </w:t>
      </w:r>
      <w:r w:rsidR="00996C95" w:rsidRPr="001274F1">
        <w:rPr>
          <w:rFonts w:ascii="Times New Roman" w:hAnsi="Times New Roman" w:cs="Times New Roman"/>
          <w:sz w:val="22"/>
          <w:szCs w:val="22"/>
        </w:rPr>
        <w:t xml:space="preserve">also </w:t>
      </w:r>
      <w:r w:rsidR="007932F7" w:rsidRPr="001274F1">
        <w:rPr>
          <w:rFonts w:ascii="Times New Roman" w:hAnsi="Times New Roman" w:cs="Times New Roman"/>
          <w:sz w:val="22"/>
          <w:szCs w:val="22"/>
        </w:rPr>
        <w:t>the only person with a vested professional and financial interest. The E</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E</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 xml:space="preserve"> is administered through the SEE Center, which has ties to Washington because the inventor of Signing Exact English, Gerilee Gustason, is a resident of</w:t>
      </w:r>
      <w:r w:rsidR="00C63DE6" w:rsidRPr="001274F1">
        <w:rPr>
          <w:rFonts w:ascii="Times New Roman" w:hAnsi="Times New Roman" w:cs="Times New Roman"/>
          <w:sz w:val="22"/>
          <w:szCs w:val="22"/>
        </w:rPr>
        <w:t xml:space="preserve"> this state</w:t>
      </w:r>
      <w:r w:rsidR="007932F7" w:rsidRPr="001274F1">
        <w:rPr>
          <w:rFonts w:ascii="Times New Roman" w:hAnsi="Times New Roman" w:cs="Times New Roman"/>
          <w:sz w:val="22"/>
          <w:szCs w:val="22"/>
        </w:rPr>
        <w:t xml:space="preserve">. Sources list </w:t>
      </w:r>
      <w:r w:rsidR="00C63DE6" w:rsidRPr="001274F1">
        <w:rPr>
          <w:rFonts w:ascii="Times New Roman" w:hAnsi="Times New Roman" w:cs="Times New Roman"/>
          <w:bCs/>
          <w:sz w:val="22"/>
          <w:szCs w:val="22"/>
        </w:rPr>
        <w:t>Ms. Gustason as the current Executive D</w:t>
      </w:r>
      <w:r w:rsidR="007932F7" w:rsidRPr="001274F1">
        <w:rPr>
          <w:rFonts w:ascii="Times New Roman" w:hAnsi="Times New Roman" w:cs="Times New Roman"/>
          <w:bCs/>
          <w:sz w:val="22"/>
          <w:szCs w:val="22"/>
        </w:rPr>
        <w:t>irector of the SEE Center,</w:t>
      </w:r>
      <w:r w:rsidR="007932F7" w:rsidRPr="001274F1">
        <w:rPr>
          <w:rStyle w:val="FootnoteReference"/>
          <w:rFonts w:ascii="Times New Roman" w:hAnsi="Times New Roman" w:cs="Times New Roman"/>
          <w:bCs/>
          <w:sz w:val="22"/>
          <w:szCs w:val="22"/>
        </w:rPr>
        <w:footnoteReference w:id="4"/>
      </w:r>
      <w:r w:rsidR="007932F7" w:rsidRPr="001274F1">
        <w:rPr>
          <w:rFonts w:ascii="Times New Roman" w:hAnsi="Times New Roman" w:cs="Times New Roman"/>
          <w:bCs/>
          <w:sz w:val="22"/>
          <w:szCs w:val="22"/>
        </w:rPr>
        <w:t xml:space="preserve"> and she is listed on the SEE Center’s website as a current “skillshop instructor.” </w:t>
      </w:r>
      <w:r>
        <w:rPr>
          <w:rFonts w:ascii="Times New Roman" w:hAnsi="Times New Roman" w:cs="Times New Roman"/>
          <w:bCs/>
          <w:sz w:val="22"/>
          <w:szCs w:val="22"/>
        </w:rPr>
        <w:t>Ms. Gustason, The SEE Center, a</w:t>
      </w:r>
      <w:r w:rsidR="00F90EA2">
        <w:rPr>
          <w:rFonts w:ascii="Times New Roman" w:hAnsi="Times New Roman" w:cs="Times New Roman"/>
          <w:bCs/>
          <w:sz w:val="22"/>
          <w:szCs w:val="22"/>
        </w:rPr>
        <w:t>nd Northwest School would gain professional notoriety and would receive financial compensation for</w:t>
      </w:r>
      <w:r>
        <w:rPr>
          <w:rFonts w:ascii="Times New Roman" w:hAnsi="Times New Roman" w:cs="Times New Roman"/>
          <w:bCs/>
          <w:sz w:val="22"/>
          <w:szCs w:val="22"/>
        </w:rPr>
        <w:t xml:space="preserve"> the necessary training and test administration this legislation would require.</w:t>
      </w:r>
    </w:p>
    <w:p w14:paraId="2234F379" w14:textId="77777777" w:rsidR="00BB5DB6" w:rsidRDefault="00BB5DB6" w:rsidP="001274F1">
      <w:pPr>
        <w:ind w:left="418"/>
        <w:rPr>
          <w:rFonts w:ascii="Times New Roman" w:hAnsi="Times New Roman" w:cs="Times New Roman"/>
          <w:bCs/>
          <w:sz w:val="22"/>
          <w:szCs w:val="22"/>
        </w:rPr>
      </w:pPr>
    </w:p>
    <w:p w14:paraId="339BB1C0" w14:textId="79DDBEF1" w:rsidR="007932F7" w:rsidRPr="001274F1" w:rsidRDefault="00BB5DB6" w:rsidP="001274F1">
      <w:pPr>
        <w:ind w:left="418"/>
        <w:rPr>
          <w:rFonts w:ascii="Times New Roman" w:hAnsi="Times New Roman" w:cs="Times New Roman"/>
          <w:sz w:val="22"/>
          <w:szCs w:val="22"/>
        </w:rPr>
      </w:pPr>
      <w:r>
        <w:rPr>
          <w:rFonts w:ascii="Times New Roman" w:hAnsi="Times New Roman" w:cs="Times New Roman"/>
          <w:bCs/>
          <w:sz w:val="22"/>
          <w:szCs w:val="22"/>
        </w:rPr>
        <w:tab/>
      </w:r>
      <w:r w:rsidR="00F90EA2">
        <w:rPr>
          <w:rFonts w:ascii="Times New Roman" w:hAnsi="Times New Roman" w:cs="Times New Roman"/>
          <w:bCs/>
          <w:sz w:val="22"/>
          <w:szCs w:val="22"/>
        </w:rPr>
        <w:t>We</w:t>
      </w:r>
      <w:r w:rsidR="007932F7" w:rsidRPr="001274F1">
        <w:rPr>
          <w:rFonts w:ascii="Times New Roman" w:hAnsi="Times New Roman" w:cs="Times New Roman"/>
          <w:bCs/>
          <w:sz w:val="22"/>
          <w:szCs w:val="22"/>
        </w:rPr>
        <w:t xml:space="preserve"> as organizations with no financial inter</w:t>
      </w:r>
      <w:r w:rsidR="00F90EA2">
        <w:rPr>
          <w:rFonts w:ascii="Times New Roman" w:hAnsi="Times New Roman" w:cs="Times New Roman"/>
          <w:bCs/>
          <w:sz w:val="22"/>
          <w:szCs w:val="22"/>
        </w:rPr>
        <w:t>est</w:t>
      </w:r>
      <w:r w:rsidR="007932F7" w:rsidRPr="001274F1">
        <w:rPr>
          <w:rFonts w:ascii="Times New Roman" w:hAnsi="Times New Roman" w:cs="Times New Roman"/>
          <w:bCs/>
          <w:sz w:val="22"/>
          <w:szCs w:val="22"/>
        </w:rPr>
        <w:t xml:space="preserve"> feel strongly that the legislature has a duty to</w:t>
      </w:r>
      <w:r w:rsidR="00F90EA2">
        <w:rPr>
          <w:rFonts w:ascii="Times New Roman" w:hAnsi="Times New Roman" w:cs="Times New Roman"/>
          <w:bCs/>
          <w:sz w:val="22"/>
          <w:szCs w:val="22"/>
        </w:rPr>
        <w:t xml:space="preserve"> develop legislation in</w:t>
      </w:r>
      <w:r w:rsidR="007932F7" w:rsidRPr="001274F1">
        <w:rPr>
          <w:rFonts w:ascii="Times New Roman" w:hAnsi="Times New Roman" w:cs="Times New Roman"/>
          <w:bCs/>
          <w:sz w:val="22"/>
          <w:szCs w:val="22"/>
        </w:rPr>
        <w:t xml:space="preserve"> the best interest of constituents</w:t>
      </w:r>
      <w:r>
        <w:rPr>
          <w:rFonts w:ascii="Times New Roman" w:hAnsi="Times New Roman" w:cs="Times New Roman"/>
          <w:bCs/>
          <w:sz w:val="22"/>
          <w:szCs w:val="22"/>
        </w:rPr>
        <w:t xml:space="preserve">, </w:t>
      </w:r>
      <w:r w:rsidR="00C63DE6" w:rsidRPr="001274F1">
        <w:rPr>
          <w:rFonts w:ascii="Times New Roman" w:hAnsi="Times New Roman" w:cs="Times New Roman"/>
          <w:bCs/>
          <w:sz w:val="22"/>
          <w:szCs w:val="22"/>
        </w:rPr>
        <w:t>not private individuals and for-profit institutions</w:t>
      </w:r>
      <w:r w:rsidR="007932F7" w:rsidRPr="001274F1">
        <w:rPr>
          <w:rFonts w:ascii="Times New Roman" w:hAnsi="Times New Roman" w:cs="Times New Roman"/>
          <w:bCs/>
          <w:sz w:val="22"/>
          <w:szCs w:val="22"/>
        </w:rPr>
        <w:t xml:space="preserve">. This </w:t>
      </w:r>
      <w:r w:rsidR="00C63DE6" w:rsidRPr="001274F1">
        <w:rPr>
          <w:rFonts w:ascii="Times New Roman" w:hAnsi="Times New Roman" w:cs="Times New Roman"/>
          <w:bCs/>
          <w:sz w:val="22"/>
          <w:szCs w:val="22"/>
        </w:rPr>
        <w:t xml:space="preserve">legislation </w:t>
      </w:r>
      <w:r w:rsidR="007932F7" w:rsidRPr="001274F1">
        <w:rPr>
          <w:rFonts w:ascii="Times New Roman" w:hAnsi="Times New Roman" w:cs="Times New Roman"/>
          <w:bCs/>
          <w:sz w:val="22"/>
          <w:szCs w:val="22"/>
        </w:rPr>
        <w:t xml:space="preserve">may be in the best professional and financial interest for Ms. Gustason, the SEE Center, and Northwest School for Deaf, but </w:t>
      </w:r>
      <w:r w:rsidR="00C63DE6" w:rsidRPr="001274F1">
        <w:rPr>
          <w:rFonts w:ascii="Times New Roman" w:hAnsi="Times New Roman" w:cs="Times New Roman"/>
          <w:bCs/>
          <w:sz w:val="22"/>
          <w:szCs w:val="22"/>
        </w:rPr>
        <w:t xml:space="preserve">this legislation </w:t>
      </w:r>
      <w:r w:rsidR="007932F7" w:rsidRPr="001274F1">
        <w:rPr>
          <w:rFonts w:ascii="Times New Roman" w:hAnsi="Times New Roman" w:cs="Times New Roman"/>
          <w:bCs/>
          <w:sz w:val="22"/>
          <w:szCs w:val="22"/>
        </w:rPr>
        <w:t xml:space="preserve">does not reflect the best interest of deaf students </w:t>
      </w:r>
      <w:r w:rsidR="00D30F29" w:rsidRPr="001274F1">
        <w:rPr>
          <w:rFonts w:ascii="Times New Roman" w:hAnsi="Times New Roman" w:cs="Times New Roman"/>
          <w:bCs/>
          <w:sz w:val="22"/>
          <w:szCs w:val="22"/>
        </w:rPr>
        <w:t>dependent</w:t>
      </w:r>
      <w:r w:rsidR="007932F7" w:rsidRPr="001274F1">
        <w:rPr>
          <w:rFonts w:ascii="Times New Roman" w:hAnsi="Times New Roman" w:cs="Times New Roman"/>
          <w:bCs/>
          <w:sz w:val="22"/>
          <w:szCs w:val="22"/>
        </w:rPr>
        <w:t xml:space="preserve"> on quality interpreter services in education. </w:t>
      </w:r>
    </w:p>
    <w:p w14:paraId="7A3BB20E" w14:textId="77777777" w:rsidR="007932F7" w:rsidRPr="001274F1" w:rsidRDefault="007932F7" w:rsidP="001274F1">
      <w:pPr>
        <w:pStyle w:val="ListParagraph"/>
        <w:ind w:left="450"/>
        <w:rPr>
          <w:rFonts w:ascii="Times New Roman" w:hAnsi="Times New Roman" w:cs="Times New Roman"/>
          <w:sz w:val="22"/>
          <w:szCs w:val="22"/>
        </w:rPr>
      </w:pPr>
    </w:p>
    <w:p w14:paraId="7F1AD918" w14:textId="02127171" w:rsidR="00423476" w:rsidRPr="001274F1" w:rsidRDefault="008F6599" w:rsidP="001274F1">
      <w:pPr>
        <w:pStyle w:val="ListParagraph"/>
        <w:ind w:left="450"/>
        <w:rPr>
          <w:rFonts w:ascii="Times New Roman" w:hAnsi="Times New Roman" w:cs="Times New Roman"/>
          <w:sz w:val="22"/>
          <w:szCs w:val="22"/>
        </w:rPr>
      </w:pPr>
      <w:r w:rsidRPr="001274F1">
        <w:rPr>
          <w:rFonts w:ascii="Times New Roman" w:hAnsi="Times New Roman" w:cs="Times New Roman"/>
          <w:b/>
          <w:i/>
          <w:sz w:val="22"/>
          <w:szCs w:val="22"/>
        </w:rPr>
        <w:t>E. Most Other States Have Rejected the Use of the E</w:t>
      </w:r>
      <w:r w:rsidR="00C63DE6" w:rsidRPr="001274F1">
        <w:rPr>
          <w:rFonts w:ascii="Times New Roman" w:hAnsi="Times New Roman" w:cs="Times New Roman"/>
          <w:b/>
          <w:i/>
          <w:sz w:val="22"/>
          <w:szCs w:val="22"/>
        </w:rPr>
        <w:t>.</w:t>
      </w:r>
      <w:r w:rsidRPr="001274F1">
        <w:rPr>
          <w:rFonts w:ascii="Times New Roman" w:hAnsi="Times New Roman" w:cs="Times New Roman"/>
          <w:b/>
          <w:i/>
          <w:sz w:val="22"/>
          <w:szCs w:val="22"/>
        </w:rPr>
        <w:t>S</w:t>
      </w:r>
      <w:r w:rsidR="00C63DE6" w:rsidRPr="001274F1">
        <w:rPr>
          <w:rFonts w:ascii="Times New Roman" w:hAnsi="Times New Roman" w:cs="Times New Roman"/>
          <w:b/>
          <w:i/>
          <w:sz w:val="22"/>
          <w:szCs w:val="22"/>
        </w:rPr>
        <w:t>.</w:t>
      </w:r>
      <w:r w:rsidRPr="001274F1">
        <w:rPr>
          <w:rFonts w:ascii="Times New Roman" w:hAnsi="Times New Roman" w:cs="Times New Roman"/>
          <w:b/>
          <w:i/>
          <w:sz w:val="22"/>
          <w:szCs w:val="22"/>
        </w:rPr>
        <w:t>S</w:t>
      </w:r>
      <w:r w:rsidR="00C63DE6" w:rsidRPr="001274F1">
        <w:rPr>
          <w:rFonts w:ascii="Times New Roman" w:hAnsi="Times New Roman" w:cs="Times New Roman"/>
          <w:b/>
          <w:i/>
          <w:sz w:val="22"/>
          <w:szCs w:val="22"/>
        </w:rPr>
        <w:t>.</w:t>
      </w:r>
      <w:r w:rsidRPr="001274F1">
        <w:rPr>
          <w:rFonts w:ascii="Times New Roman" w:hAnsi="Times New Roman" w:cs="Times New Roman"/>
          <w:b/>
          <w:i/>
          <w:sz w:val="22"/>
          <w:szCs w:val="22"/>
        </w:rPr>
        <w:t>E</w:t>
      </w:r>
      <w:r w:rsidR="00C63DE6" w:rsidRPr="001274F1">
        <w:rPr>
          <w:rFonts w:ascii="Times New Roman" w:hAnsi="Times New Roman" w:cs="Times New Roman"/>
          <w:b/>
          <w:i/>
          <w:sz w:val="22"/>
          <w:szCs w:val="22"/>
        </w:rPr>
        <w:t>.</w:t>
      </w:r>
    </w:p>
    <w:p w14:paraId="096FEFF1" w14:textId="77777777" w:rsidR="007932F7" w:rsidRPr="001274F1" w:rsidRDefault="007932F7" w:rsidP="001274F1">
      <w:pPr>
        <w:ind w:left="418"/>
        <w:rPr>
          <w:rFonts w:ascii="Times New Roman" w:hAnsi="Times New Roman" w:cs="Times New Roman"/>
          <w:b/>
          <w:i/>
          <w:sz w:val="22"/>
          <w:szCs w:val="22"/>
        </w:rPr>
      </w:pPr>
    </w:p>
    <w:p w14:paraId="412F9022" w14:textId="6EBE00E8" w:rsidR="00315B35" w:rsidRPr="001274F1" w:rsidRDefault="00BB5DB6" w:rsidP="001274F1">
      <w:pPr>
        <w:ind w:left="418"/>
        <w:rPr>
          <w:rFonts w:ascii="Times New Roman" w:hAnsi="Times New Roman" w:cs="Times New Roman"/>
          <w:sz w:val="22"/>
          <w:szCs w:val="22"/>
        </w:rPr>
      </w:pPr>
      <w:r>
        <w:rPr>
          <w:rFonts w:ascii="Times New Roman" w:hAnsi="Times New Roman" w:cs="Times New Roman"/>
          <w:sz w:val="22"/>
          <w:szCs w:val="22"/>
        </w:rPr>
        <w:tab/>
      </w:r>
      <w:r w:rsidR="008B1085" w:rsidRPr="001274F1">
        <w:rPr>
          <w:rFonts w:ascii="Times New Roman" w:hAnsi="Times New Roman" w:cs="Times New Roman"/>
          <w:sz w:val="22"/>
          <w:szCs w:val="22"/>
        </w:rPr>
        <w:t xml:space="preserve">When comparing the </w:t>
      </w:r>
      <w:r w:rsidR="007932F7" w:rsidRPr="001274F1">
        <w:rPr>
          <w:rFonts w:ascii="Times New Roman" w:hAnsi="Times New Roman" w:cs="Times New Roman"/>
          <w:sz w:val="22"/>
          <w:szCs w:val="22"/>
        </w:rPr>
        <w:t>EIPA and E</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7932F7" w:rsidRPr="001274F1">
        <w:rPr>
          <w:rFonts w:ascii="Times New Roman" w:hAnsi="Times New Roman" w:cs="Times New Roman"/>
          <w:sz w:val="22"/>
          <w:szCs w:val="22"/>
        </w:rPr>
        <w:t>E</w:t>
      </w:r>
      <w:r w:rsidR="00C63DE6" w:rsidRPr="001274F1">
        <w:rPr>
          <w:rFonts w:ascii="Times New Roman" w:hAnsi="Times New Roman" w:cs="Times New Roman"/>
          <w:sz w:val="22"/>
          <w:szCs w:val="22"/>
        </w:rPr>
        <w:t>.</w:t>
      </w:r>
      <w:r w:rsidR="008B1085" w:rsidRPr="001274F1">
        <w:rPr>
          <w:rFonts w:ascii="Times New Roman" w:hAnsi="Times New Roman" w:cs="Times New Roman"/>
          <w:sz w:val="22"/>
          <w:szCs w:val="22"/>
        </w:rPr>
        <w:t>,</w:t>
      </w:r>
      <w:r w:rsidR="00423476" w:rsidRPr="001274F1">
        <w:rPr>
          <w:rFonts w:ascii="Times New Roman" w:hAnsi="Times New Roman" w:cs="Times New Roman"/>
          <w:b/>
          <w:i/>
          <w:sz w:val="22"/>
          <w:szCs w:val="22"/>
        </w:rPr>
        <w:t xml:space="preserve"> </w:t>
      </w:r>
      <w:r w:rsidR="008B1085" w:rsidRPr="001274F1">
        <w:rPr>
          <w:rFonts w:ascii="Times New Roman" w:hAnsi="Times New Roman" w:cs="Times New Roman"/>
          <w:sz w:val="22"/>
          <w:szCs w:val="22"/>
        </w:rPr>
        <w:t>t</w:t>
      </w:r>
      <w:r w:rsidR="00EA5239" w:rsidRPr="001274F1">
        <w:rPr>
          <w:rFonts w:ascii="Times New Roman" w:hAnsi="Times New Roman" w:cs="Times New Roman"/>
          <w:sz w:val="22"/>
          <w:szCs w:val="22"/>
        </w:rPr>
        <w:t xml:space="preserve">he EIPA is currently used as, or as part of, the state </w:t>
      </w:r>
      <w:r w:rsidR="00423476" w:rsidRPr="001274F1">
        <w:rPr>
          <w:rFonts w:ascii="Times New Roman" w:hAnsi="Times New Roman" w:cs="Times New Roman"/>
          <w:sz w:val="22"/>
          <w:szCs w:val="22"/>
        </w:rPr>
        <w:t xml:space="preserve">educational interpreter </w:t>
      </w:r>
      <w:r w:rsidR="00EA5239" w:rsidRPr="001274F1">
        <w:rPr>
          <w:rFonts w:ascii="Times New Roman" w:hAnsi="Times New Roman" w:cs="Times New Roman"/>
          <w:sz w:val="22"/>
          <w:szCs w:val="22"/>
        </w:rPr>
        <w:t>standard in 42</w:t>
      </w:r>
      <w:r w:rsidR="00C63DE6" w:rsidRPr="001274F1">
        <w:rPr>
          <w:rFonts w:ascii="Times New Roman" w:hAnsi="Times New Roman" w:cs="Times New Roman"/>
          <w:sz w:val="22"/>
          <w:szCs w:val="22"/>
        </w:rPr>
        <w:t xml:space="preserve"> states and Washington DC (a total of 82 percent of</w:t>
      </w:r>
      <w:r w:rsidR="000837A7" w:rsidRPr="001274F1">
        <w:rPr>
          <w:rFonts w:ascii="Times New Roman" w:hAnsi="Times New Roman" w:cs="Times New Roman"/>
          <w:sz w:val="22"/>
          <w:szCs w:val="22"/>
        </w:rPr>
        <w:t xml:space="preserve"> </w:t>
      </w:r>
      <w:r w:rsidR="00C63DE6" w:rsidRPr="001274F1">
        <w:rPr>
          <w:rFonts w:ascii="Times New Roman" w:hAnsi="Times New Roman" w:cs="Times New Roman"/>
          <w:sz w:val="22"/>
          <w:szCs w:val="22"/>
        </w:rPr>
        <w:t>jurisdictions</w:t>
      </w:r>
      <w:r w:rsidR="000837A7" w:rsidRPr="001274F1">
        <w:rPr>
          <w:rFonts w:ascii="Times New Roman" w:hAnsi="Times New Roman" w:cs="Times New Roman"/>
          <w:sz w:val="22"/>
          <w:szCs w:val="22"/>
        </w:rPr>
        <w:t>)</w:t>
      </w:r>
      <w:r w:rsidR="00C63DE6" w:rsidRPr="001274F1">
        <w:rPr>
          <w:rFonts w:ascii="Times New Roman" w:hAnsi="Times New Roman" w:cs="Times New Roman"/>
          <w:sz w:val="22"/>
          <w:szCs w:val="22"/>
        </w:rPr>
        <w:t>.</w:t>
      </w:r>
      <w:r w:rsidR="000837A7" w:rsidRPr="001274F1">
        <w:rPr>
          <w:rStyle w:val="FootnoteReference"/>
          <w:rFonts w:ascii="Times New Roman" w:hAnsi="Times New Roman" w:cs="Times New Roman"/>
          <w:sz w:val="22"/>
          <w:szCs w:val="22"/>
        </w:rPr>
        <w:footnoteReference w:id="5"/>
      </w:r>
      <w:r w:rsidR="009B6765" w:rsidRPr="001274F1">
        <w:rPr>
          <w:rFonts w:ascii="Times New Roman" w:hAnsi="Times New Roman" w:cs="Times New Roman"/>
          <w:sz w:val="22"/>
          <w:szCs w:val="22"/>
        </w:rPr>
        <w:t xml:space="preserve"> </w:t>
      </w:r>
      <w:r w:rsidR="001274F1" w:rsidRPr="001274F1">
        <w:rPr>
          <w:rFonts w:ascii="Times New Roman" w:hAnsi="Times New Roman" w:cs="Times New Roman"/>
          <w:sz w:val="22"/>
          <w:szCs w:val="22"/>
        </w:rPr>
        <w:t xml:space="preserve">In contrast, </w:t>
      </w:r>
      <w:r w:rsidR="001A406E" w:rsidRPr="001274F1">
        <w:rPr>
          <w:rFonts w:ascii="Times New Roman" w:hAnsi="Times New Roman" w:cs="Times New Roman"/>
          <w:sz w:val="22"/>
          <w:szCs w:val="22"/>
        </w:rPr>
        <w:t>the E</w:t>
      </w:r>
      <w:r w:rsidR="00C63DE6" w:rsidRPr="001274F1">
        <w:rPr>
          <w:rFonts w:ascii="Times New Roman" w:hAnsi="Times New Roman" w:cs="Times New Roman"/>
          <w:sz w:val="22"/>
          <w:szCs w:val="22"/>
        </w:rPr>
        <w:t>.</w:t>
      </w:r>
      <w:r w:rsidR="001A406E"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1A406E"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1A406E" w:rsidRPr="001274F1">
        <w:rPr>
          <w:rFonts w:ascii="Times New Roman" w:hAnsi="Times New Roman" w:cs="Times New Roman"/>
          <w:sz w:val="22"/>
          <w:szCs w:val="22"/>
        </w:rPr>
        <w:t>E</w:t>
      </w:r>
      <w:r w:rsidR="00C63DE6" w:rsidRPr="001274F1">
        <w:rPr>
          <w:rFonts w:ascii="Times New Roman" w:hAnsi="Times New Roman" w:cs="Times New Roman"/>
          <w:sz w:val="22"/>
          <w:szCs w:val="22"/>
        </w:rPr>
        <w:t>.</w:t>
      </w:r>
      <w:r w:rsidR="001A406E" w:rsidRPr="001274F1">
        <w:rPr>
          <w:rFonts w:ascii="Times New Roman" w:hAnsi="Times New Roman" w:cs="Times New Roman"/>
          <w:sz w:val="22"/>
          <w:szCs w:val="22"/>
        </w:rPr>
        <w:t xml:space="preserve"> is only used in </w:t>
      </w:r>
      <w:r w:rsidR="00D3343B" w:rsidRPr="001274F1">
        <w:rPr>
          <w:rFonts w:ascii="Times New Roman" w:hAnsi="Times New Roman" w:cs="Times New Roman"/>
          <w:sz w:val="22"/>
          <w:szCs w:val="22"/>
        </w:rPr>
        <w:t xml:space="preserve">addition to the EIPA in </w:t>
      </w:r>
      <w:r w:rsidR="001A406E" w:rsidRPr="001274F1">
        <w:rPr>
          <w:rFonts w:ascii="Times New Roman" w:hAnsi="Times New Roman" w:cs="Times New Roman"/>
          <w:sz w:val="22"/>
          <w:szCs w:val="22"/>
        </w:rPr>
        <w:t>two states</w:t>
      </w:r>
      <w:r w:rsidR="007932F7" w:rsidRPr="001274F1">
        <w:rPr>
          <w:rFonts w:ascii="Times New Roman" w:hAnsi="Times New Roman" w:cs="Times New Roman"/>
          <w:sz w:val="22"/>
          <w:szCs w:val="22"/>
        </w:rPr>
        <w:t>.</w:t>
      </w:r>
      <w:r w:rsidR="001B52E4">
        <w:rPr>
          <w:rFonts w:ascii="Times New Roman" w:hAnsi="Times New Roman" w:cs="Times New Roman"/>
          <w:sz w:val="22"/>
          <w:szCs w:val="22"/>
        </w:rPr>
        <w:t xml:space="preserve"> Additionally</w:t>
      </w:r>
      <w:r w:rsidR="007932F7" w:rsidRPr="001274F1">
        <w:rPr>
          <w:rFonts w:ascii="Times New Roman" w:hAnsi="Times New Roman" w:cs="Times New Roman"/>
          <w:sz w:val="22"/>
          <w:szCs w:val="22"/>
        </w:rPr>
        <w:t xml:space="preserve">, the EIPA is the only educational interpreter assessment endorsed by </w:t>
      </w:r>
      <w:r w:rsidR="001274F1" w:rsidRPr="001274F1">
        <w:rPr>
          <w:rFonts w:ascii="Times New Roman" w:hAnsi="Times New Roman" w:cs="Times New Roman"/>
          <w:sz w:val="22"/>
          <w:szCs w:val="22"/>
        </w:rPr>
        <w:t xml:space="preserve">the </w:t>
      </w:r>
      <w:r w:rsidR="007932F7" w:rsidRPr="001274F1">
        <w:rPr>
          <w:rFonts w:ascii="Times New Roman" w:hAnsi="Times New Roman" w:cs="Times New Roman"/>
          <w:sz w:val="22"/>
          <w:szCs w:val="22"/>
        </w:rPr>
        <w:t xml:space="preserve">national professional interpreter organization, Registry of Interpreters for the </w:t>
      </w:r>
      <w:r w:rsidR="00996C95" w:rsidRPr="001274F1">
        <w:rPr>
          <w:rFonts w:ascii="Times New Roman" w:hAnsi="Times New Roman" w:cs="Times New Roman"/>
          <w:sz w:val="22"/>
          <w:szCs w:val="22"/>
        </w:rPr>
        <w:t>Deaf (RID). In fact, interpreters who</w:t>
      </w:r>
      <w:r w:rsidR="007932F7" w:rsidRPr="001274F1">
        <w:rPr>
          <w:rFonts w:ascii="Times New Roman" w:hAnsi="Times New Roman" w:cs="Times New Roman"/>
          <w:sz w:val="22"/>
          <w:szCs w:val="22"/>
        </w:rPr>
        <w:t xml:space="preserve"> score </w:t>
      </w:r>
      <w:r w:rsidR="001274F1" w:rsidRPr="001274F1">
        <w:rPr>
          <w:rFonts w:ascii="Times New Roman" w:hAnsi="Times New Roman" w:cs="Times New Roman"/>
          <w:sz w:val="22"/>
          <w:szCs w:val="22"/>
        </w:rPr>
        <w:t xml:space="preserve">at 4.0 or </w:t>
      </w:r>
      <w:r w:rsidR="007932F7" w:rsidRPr="001274F1">
        <w:rPr>
          <w:rFonts w:ascii="Times New Roman" w:hAnsi="Times New Roman" w:cs="Times New Roman"/>
          <w:sz w:val="22"/>
          <w:szCs w:val="22"/>
        </w:rPr>
        <w:t xml:space="preserve">above on the </w:t>
      </w:r>
      <w:r w:rsidR="00996C95" w:rsidRPr="001274F1">
        <w:rPr>
          <w:rFonts w:ascii="Times New Roman" w:hAnsi="Times New Roman" w:cs="Times New Roman"/>
          <w:sz w:val="22"/>
          <w:szCs w:val="22"/>
        </w:rPr>
        <w:t xml:space="preserve">EIPA are even recognized </w:t>
      </w:r>
      <w:r w:rsidR="001274F1" w:rsidRPr="001274F1">
        <w:rPr>
          <w:rFonts w:ascii="Times New Roman" w:hAnsi="Times New Roman" w:cs="Times New Roman"/>
          <w:sz w:val="22"/>
          <w:szCs w:val="22"/>
        </w:rPr>
        <w:t>as “certified interpreters</w:t>
      </w:r>
      <w:r w:rsidR="00996C95" w:rsidRPr="001274F1">
        <w:rPr>
          <w:rFonts w:ascii="Times New Roman" w:hAnsi="Times New Roman" w:cs="Times New Roman"/>
          <w:sz w:val="22"/>
          <w:szCs w:val="22"/>
        </w:rPr>
        <w:t xml:space="preserve">” </w:t>
      </w:r>
      <w:r w:rsidR="001274F1" w:rsidRPr="001274F1">
        <w:rPr>
          <w:rFonts w:ascii="Times New Roman" w:hAnsi="Times New Roman" w:cs="Times New Roman"/>
          <w:sz w:val="22"/>
          <w:szCs w:val="22"/>
        </w:rPr>
        <w:t xml:space="preserve">by RID. </w:t>
      </w:r>
      <w:r w:rsidR="00F90EA2">
        <w:rPr>
          <w:rFonts w:ascii="Times New Roman" w:hAnsi="Times New Roman" w:cs="Times New Roman"/>
          <w:sz w:val="22"/>
          <w:szCs w:val="22"/>
        </w:rPr>
        <w:t>In contrast, t</w:t>
      </w:r>
      <w:r w:rsidR="00996C95" w:rsidRPr="001274F1">
        <w:rPr>
          <w:rFonts w:ascii="Times New Roman" w:hAnsi="Times New Roman" w:cs="Times New Roman"/>
          <w:sz w:val="22"/>
          <w:szCs w:val="22"/>
        </w:rPr>
        <w:t xml:space="preserve">here is </w:t>
      </w:r>
      <w:r w:rsidR="00D30F29" w:rsidRPr="001274F1">
        <w:rPr>
          <w:rFonts w:ascii="Times New Roman" w:hAnsi="Times New Roman" w:cs="Times New Roman"/>
          <w:sz w:val="22"/>
          <w:szCs w:val="22"/>
        </w:rPr>
        <w:t>absolutely</w:t>
      </w:r>
      <w:r w:rsidR="00996C95" w:rsidRPr="001274F1">
        <w:rPr>
          <w:rFonts w:ascii="Times New Roman" w:hAnsi="Times New Roman" w:cs="Times New Roman"/>
          <w:sz w:val="22"/>
          <w:szCs w:val="22"/>
        </w:rPr>
        <w:t xml:space="preserve"> no recognition of the E</w:t>
      </w:r>
      <w:r w:rsidR="00C63DE6" w:rsidRPr="001274F1">
        <w:rPr>
          <w:rFonts w:ascii="Times New Roman" w:hAnsi="Times New Roman" w:cs="Times New Roman"/>
          <w:sz w:val="22"/>
          <w:szCs w:val="22"/>
        </w:rPr>
        <w:t>.</w:t>
      </w:r>
      <w:r w:rsidR="00996C95"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996C95" w:rsidRPr="001274F1">
        <w:rPr>
          <w:rFonts w:ascii="Times New Roman" w:hAnsi="Times New Roman" w:cs="Times New Roman"/>
          <w:sz w:val="22"/>
          <w:szCs w:val="22"/>
        </w:rPr>
        <w:t>S</w:t>
      </w:r>
      <w:r w:rsidR="00C63DE6" w:rsidRPr="001274F1">
        <w:rPr>
          <w:rFonts w:ascii="Times New Roman" w:hAnsi="Times New Roman" w:cs="Times New Roman"/>
          <w:sz w:val="22"/>
          <w:szCs w:val="22"/>
        </w:rPr>
        <w:t>.</w:t>
      </w:r>
      <w:r w:rsidR="00996C95" w:rsidRPr="001274F1">
        <w:rPr>
          <w:rFonts w:ascii="Times New Roman" w:hAnsi="Times New Roman" w:cs="Times New Roman"/>
          <w:sz w:val="22"/>
          <w:szCs w:val="22"/>
        </w:rPr>
        <w:t>E</w:t>
      </w:r>
      <w:r w:rsidR="00C63DE6" w:rsidRPr="001274F1">
        <w:rPr>
          <w:rFonts w:ascii="Times New Roman" w:hAnsi="Times New Roman" w:cs="Times New Roman"/>
          <w:sz w:val="22"/>
          <w:szCs w:val="22"/>
        </w:rPr>
        <w:t xml:space="preserve">. as a credential </w:t>
      </w:r>
      <w:r w:rsidR="001274F1" w:rsidRPr="001274F1">
        <w:rPr>
          <w:rFonts w:ascii="Times New Roman" w:hAnsi="Times New Roman" w:cs="Times New Roman"/>
          <w:sz w:val="22"/>
          <w:szCs w:val="22"/>
        </w:rPr>
        <w:t xml:space="preserve">by </w:t>
      </w:r>
      <w:r w:rsidR="00C63DE6" w:rsidRPr="001274F1">
        <w:rPr>
          <w:rFonts w:ascii="Times New Roman" w:hAnsi="Times New Roman" w:cs="Times New Roman"/>
          <w:sz w:val="22"/>
          <w:szCs w:val="22"/>
        </w:rPr>
        <w:t xml:space="preserve">any professional </w:t>
      </w:r>
      <w:r w:rsidR="00996C95" w:rsidRPr="001274F1">
        <w:rPr>
          <w:rFonts w:ascii="Times New Roman" w:hAnsi="Times New Roman" w:cs="Times New Roman"/>
          <w:sz w:val="22"/>
          <w:szCs w:val="22"/>
        </w:rPr>
        <w:t xml:space="preserve">organization. </w:t>
      </w:r>
    </w:p>
    <w:p w14:paraId="55D7A1FF" w14:textId="77777777" w:rsidR="00D43907" w:rsidRPr="001274F1" w:rsidRDefault="00D43907" w:rsidP="001274F1">
      <w:pPr>
        <w:pStyle w:val="ListParagraph"/>
        <w:ind w:left="778"/>
        <w:rPr>
          <w:rFonts w:ascii="Times New Roman" w:hAnsi="Times New Roman" w:cs="Times New Roman"/>
          <w:sz w:val="22"/>
          <w:szCs w:val="22"/>
        </w:rPr>
      </w:pPr>
    </w:p>
    <w:p w14:paraId="4C7E3F8C" w14:textId="77777777" w:rsidR="001B52E4" w:rsidRDefault="001B52E4" w:rsidP="001274F1">
      <w:pPr>
        <w:rPr>
          <w:rFonts w:ascii="Times New Roman" w:hAnsi="Times New Roman" w:cs="Times New Roman"/>
          <w:b/>
          <w:sz w:val="22"/>
          <w:szCs w:val="22"/>
          <w:u w:val="single"/>
        </w:rPr>
      </w:pPr>
    </w:p>
    <w:p w14:paraId="2258CA48" w14:textId="77777777" w:rsidR="001B52E4" w:rsidRDefault="001B52E4" w:rsidP="001274F1">
      <w:pPr>
        <w:rPr>
          <w:rFonts w:ascii="Times New Roman" w:hAnsi="Times New Roman" w:cs="Times New Roman"/>
          <w:b/>
          <w:sz w:val="22"/>
          <w:szCs w:val="22"/>
          <w:u w:val="single"/>
        </w:rPr>
      </w:pPr>
    </w:p>
    <w:p w14:paraId="3108142D" w14:textId="3E2BBC67" w:rsidR="00613BEC" w:rsidRPr="001274F1" w:rsidRDefault="00996C95" w:rsidP="001274F1">
      <w:pPr>
        <w:rPr>
          <w:rFonts w:ascii="Times New Roman" w:hAnsi="Times New Roman" w:cs="Times New Roman"/>
          <w:b/>
          <w:sz w:val="22"/>
          <w:szCs w:val="22"/>
          <w:u w:val="single"/>
        </w:rPr>
      </w:pPr>
      <w:r w:rsidRPr="001274F1">
        <w:rPr>
          <w:rFonts w:ascii="Times New Roman" w:hAnsi="Times New Roman" w:cs="Times New Roman"/>
          <w:b/>
          <w:sz w:val="22"/>
          <w:szCs w:val="22"/>
          <w:u w:val="single"/>
        </w:rPr>
        <w:t xml:space="preserve">III. </w:t>
      </w:r>
      <w:r w:rsidR="00613BEC" w:rsidRPr="001274F1">
        <w:rPr>
          <w:rFonts w:ascii="Times New Roman" w:hAnsi="Times New Roman" w:cs="Times New Roman"/>
          <w:b/>
          <w:sz w:val="22"/>
          <w:szCs w:val="22"/>
          <w:u w:val="single"/>
        </w:rPr>
        <w:t>Conclusion</w:t>
      </w:r>
    </w:p>
    <w:p w14:paraId="4B4C3C77" w14:textId="687EEEF3" w:rsidR="00613BEC" w:rsidRPr="001274F1" w:rsidRDefault="00613BEC" w:rsidP="001274F1">
      <w:pPr>
        <w:rPr>
          <w:rFonts w:ascii="Times New Roman" w:hAnsi="Times New Roman" w:cs="Times New Roman"/>
          <w:sz w:val="22"/>
          <w:szCs w:val="22"/>
        </w:rPr>
      </w:pPr>
    </w:p>
    <w:p w14:paraId="3DFCB302" w14:textId="38D1371D" w:rsidR="00613BEC" w:rsidRPr="001274F1" w:rsidRDefault="00BB5DB6" w:rsidP="001274F1">
      <w:pPr>
        <w:rPr>
          <w:rFonts w:ascii="Times New Roman" w:hAnsi="Times New Roman" w:cs="Times New Roman"/>
          <w:sz w:val="22"/>
          <w:szCs w:val="22"/>
        </w:rPr>
      </w:pPr>
      <w:r>
        <w:rPr>
          <w:rFonts w:ascii="Times New Roman" w:hAnsi="Times New Roman" w:cs="Times New Roman"/>
          <w:sz w:val="22"/>
          <w:szCs w:val="22"/>
        </w:rPr>
        <w:tab/>
      </w:r>
      <w:r w:rsidR="00613BEC" w:rsidRPr="001274F1">
        <w:rPr>
          <w:rFonts w:ascii="Times New Roman" w:hAnsi="Times New Roman" w:cs="Times New Roman"/>
          <w:sz w:val="22"/>
          <w:szCs w:val="22"/>
        </w:rPr>
        <w:t>While Signing Exact English has been a contentious issue in the world of deaf education for the last few decades</w:t>
      </w:r>
      <w:r w:rsidR="001712EB" w:rsidRPr="001274F1">
        <w:rPr>
          <w:rFonts w:ascii="Times New Roman" w:hAnsi="Times New Roman" w:cs="Times New Roman"/>
          <w:sz w:val="22"/>
          <w:szCs w:val="22"/>
        </w:rPr>
        <w:t>,</w:t>
      </w:r>
      <w:r w:rsidR="00D75634" w:rsidRPr="001274F1">
        <w:rPr>
          <w:rFonts w:ascii="Times New Roman" w:hAnsi="Times New Roman" w:cs="Times New Roman"/>
          <w:sz w:val="22"/>
          <w:szCs w:val="22"/>
        </w:rPr>
        <w:t xml:space="preserve"> we are not here to debate </w:t>
      </w:r>
      <w:r w:rsidR="001B52E4">
        <w:rPr>
          <w:rFonts w:ascii="Times New Roman" w:hAnsi="Times New Roman" w:cs="Times New Roman"/>
          <w:sz w:val="22"/>
          <w:szCs w:val="22"/>
        </w:rPr>
        <w:t>the substance</w:t>
      </w:r>
      <w:r w:rsidR="00F90EA2">
        <w:rPr>
          <w:rFonts w:ascii="Times New Roman" w:hAnsi="Times New Roman" w:cs="Times New Roman"/>
          <w:sz w:val="22"/>
          <w:szCs w:val="22"/>
        </w:rPr>
        <w:t xml:space="preserve"> of Signing Exact English as an educational philosophy</w:t>
      </w:r>
      <w:r w:rsidR="00613BEC" w:rsidRPr="001274F1">
        <w:rPr>
          <w:rFonts w:ascii="Times New Roman" w:hAnsi="Times New Roman" w:cs="Times New Roman"/>
          <w:sz w:val="22"/>
          <w:szCs w:val="22"/>
        </w:rPr>
        <w:t>. Fortunately, the standard we currently have</w:t>
      </w:r>
      <w:r w:rsidR="00996C95" w:rsidRPr="001274F1">
        <w:rPr>
          <w:rFonts w:ascii="Times New Roman" w:hAnsi="Times New Roman" w:cs="Times New Roman"/>
          <w:sz w:val="22"/>
          <w:szCs w:val="22"/>
        </w:rPr>
        <w:t xml:space="preserve">, the EIPA, </w:t>
      </w:r>
      <w:r w:rsidR="00613BEC" w:rsidRPr="001274F1">
        <w:rPr>
          <w:rFonts w:ascii="Times New Roman" w:hAnsi="Times New Roman" w:cs="Times New Roman"/>
          <w:sz w:val="22"/>
          <w:szCs w:val="22"/>
        </w:rPr>
        <w:t xml:space="preserve">does not force a choice of </w:t>
      </w:r>
      <w:r w:rsidR="00D75634" w:rsidRPr="001274F1">
        <w:rPr>
          <w:rFonts w:ascii="Times New Roman" w:hAnsi="Times New Roman" w:cs="Times New Roman"/>
          <w:sz w:val="22"/>
          <w:szCs w:val="22"/>
        </w:rPr>
        <w:t>Signing Exact English over any other educational philosophy</w:t>
      </w:r>
      <w:r w:rsidR="00613BEC" w:rsidRPr="001274F1">
        <w:rPr>
          <w:rFonts w:ascii="Times New Roman" w:hAnsi="Times New Roman" w:cs="Times New Roman"/>
          <w:sz w:val="22"/>
          <w:szCs w:val="22"/>
        </w:rPr>
        <w:t xml:space="preserve">. We strongly believe the needs of every deaf child, regardless of </w:t>
      </w:r>
      <w:r w:rsidR="001274F1" w:rsidRPr="001274F1">
        <w:rPr>
          <w:rFonts w:ascii="Times New Roman" w:hAnsi="Times New Roman" w:cs="Times New Roman"/>
          <w:sz w:val="22"/>
          <w:szCs w:val="22"/>
        </w:rPr>
        <w:t xml:space="preserve">which educational philosophy has been imposed on them, </w:t>
      </w:r>
      <w:r w:rsidR="00613BEC" w:rsidRPr="001274F1">
        <w:rPr>
          <w:rFonts w:ascii="Times New Roman" w:hAnsi="Times New Roman" w:cs="Times New Roman"/>
          <w:sz w:val="22"/>
          <w:szCs w:val="22"/>
        </w:rPr>
        <w:t>will be met through</w:t>
      </w:r>
      <w:r w:rsidR="00996C95" w:rsidRPr="001274F1">
        <w:rPr>
          <w:rFonts w:ascii="Times New Roman" w:hAnsi="Times New Roman" w:cs="Times New Roman"/>
          <w:sz w:val="22"/>
          <w:szCs w:val="22"/>
        </w:rPr>
        <w:t xml:space="preserve"> our current state statute</w:t>
      </w:r>
      <w:r w:rsidR="00613BEC" w:rsidRPr="001274F1">
        <w:rPr>
          <w:rFonts w:ascii="Times New Roman" w:hAnsi="Times New Roman" w:cs="Times New Roman"/>
          <w:sz w:val="22"/>
          <w:szCs w:val="22"/>
        </w:rPr>
        <w:t xml:space="preserve">. Again, we would ask you to support deaf education in </w:t>
      </w:r>
      <w:r w:rsidR="00CD201A" w:rsidRPr="001274F1">
        <w:rPr>
          <w:rFonts w:ascii="Times New Roman" w:hAnsi="Times New Roman" w:cs="Times New Roman"/>
          <w:sz w:val="22"/>
          <w:szCs w:val="22"/>
        </w:rPr>
        <w:t>Washington by opposing HB 2324</w:t>
      </w:r>
      <w:r w:rsidR="00613BEC" w:rsidRPr="001274F1">
        <w:rPr>
          <w:rFonts w:ascii="Times New Roman" w:hAnsi="Times New Roman" w:cs="Times New Roman"/>
          <w:sz w:val="22"/>
          <w:szCs w:val="22"/>
        </w:rPr>
        <w:t xml:space="preserve">. </w:t>
      </w:r>
    </w:p>
    <w:p w14:paraId="2BA6DF24" w14:textId="77777777" w:rsidR="00613BEC" w:rsidRPr="001274F1" w:rsidRDefault="00613BEC" w:rsidP="001274F1">
      <w:pPr>
        <w:rPr>
          <w:rFonts w:ascii="Times New Roman" w:hAnsi="Times New Roman" w:cs="Times New Roman"/>
          <w:sz w:val="22"/>
          <w:szCs w:val="22"/>
        </w:rPr>
      </w:pPr>
    </w:p>
    <w:p w14:paraId="68A1D636" w14:textId="268184CB" w:rsidR="00613BEC" w:rsidRPr="001274F1" w:rsidRDefault="00BB5DB6" w:rsidP="001274F1">
      <w:pPr>
        <w:rPr>
          <w:rFonts w:ascii="Times New Roman" w:hAnsi="Times New Roman" w:cs="Times New Roman"/>
          <w:sz w:val="22"/>
          <w:szCs w:val="22"/>
        </w:rPr>
      </w:pPr>
      <w:r>
        <w:rPr>
          <w:rFonts w:ascii="Times New Roman" w:hAnsi="Times New Roman" w:cs="Times New Roman"/>
          <w:sz w:val="22"/>
          <w:szCs w:val="22"/>
        </w:rPr>
        <w:tab/>
      </w:r>
      <w:r w:rsidR="00613BEC" w:rsidRPr="001274F1">
        <w:rPr>
          <w:rFonts w:ascii="Times New Roman" w:hAnsi="Times New Roman" w:cs="Times New Roman"/>
          <w:sz w:val="22"/>
          <w:szCs w:val="22"/>
        </w:rPr>
        <w:t>Thank you for your time and consideration.</w:t>
      </w:r>
    </w:p>
    <w:p w14:paraId="3BCB3B79" w14:textId="77777777" w:rsidR="00613BEC" w:rsidRPr="001274F1" w:rsidRDefault="00613BEC" w:rsidP="001274F1">
      <w:pPr>
        <w:rPr>
          <w:rFonts w:ascii="Times New Roman" w:hAnsi="Times New Roman" w:cs="Times New Roman"/>
          <w:sz w:val="22"/>
          <w:szCs w:val="22"/>
        </w:rPr>
      </w:pPr>
    </w:p>
    <w:p w14:paraId="7EB57129" w14:textId="55A62B1D" w:rsidR="00613BEC" w:rsidRPr="001274F1" w:rsidRDefault="00613BEC" w:rsidP="001274F1">
      <w:pPr>
        <w:rPr>
          <w:rFonts w:ascii="Times New Roman" w:hAnsi="Times New Roman" w:cs="Times New Roman"/>
          <w:sz w:val="22"/>
          <w:szCs w:val="22"/>
        </w:rPr>
      </w:pPr>
      <w:r w:rsidRPr="001274F1">
        <w:rPr>
          <w:rFonts w:ascii="Times New Roman" w:hAnsi="Times New Roman" w:cs="Times New Roman"/>
          <w:sz w:val="22"/>
          <w:szCs w:val="22"/>
        </w:rPr>
        <w:t>Sincerely,</w:t>
      </w:r>
    </w:p>
    <w:p w14:paraId="62D0DAAA" w14:textId="77777777" w:rsidR="00613BEC" w:rsidRPr="001274F1" w:rsidRDefault="00613BEC" w:rsidP="001274F1">
      <w:pPr>
        <w:rPr>
          <w:rFonts w:ascii="Times New Roman" w:hAnsi="Times New Roman" w:cs="Times New Roman"/>
          <w:sz w:val="22"/>
          <w:szCs w:val="22"/>
        </w:rPr>
      </w:pPr>
    </w:p>
    <w:p w14:paraId="58B93CCB" w14:textId="77777777" w:rsidR="009548F3" w:rsidRPr="001274F1" w:rsidRDefault="009548F3" w:rsidP="001274F1">
      <w:pPr>
        <w:rPr>
          <w:rFonts w:ascii="Times New Roman" w:hAnsi="Times New Roman" w:cs="Times New Roman"/>
          <w:sz w:val="22"/>
          <w:szCs w:val="22"/>
        </w:rPr>
      </w:pPr>
    </w:p>
    <w:p w14:paraId="7B7868BD" w14:textId="2796B35C" w:rsidR="00F93741" w:rsidRPr="001274F1" w:rsidRDefault="00F93741" w:rsidP="001274F1">
      <w:pPr>
        <w:rPr>
          <w:rFonts w:ascii="Times New Roman" w:hAnsi="Times New Roman" w:cs="Times New Roman"/>
          <w:sz w:val="22"/>
          <w:szCs w:val="22"/>
        </w:rPr>
      </w:pPr>
      <w:r w:rsidRPr="001274F1">
        <w:rPr>
          <w:rFonts w:ascii="Times New Roman" w:hAnsi="Times New Roman" w:cs="Times New Roman"/>
          <w:sz w:val="22"/>
          <w:szCs w:val="22"/>
        </w:rPr>
        <w:t>Paul Glazer,</w:t>
      </w:r>
      <w:r w:rsidR="00F90EA2">
        <w:rPr>
          <w:rFonts w:ascii="Times New Roman" w:hAnsi="Times New Roman" w:cs="Times New Roman"/>
          <w:sz w:val="22"/>
          <w:szCs w:val="22"/>
        </w:rPr>
        <w:t xml:space="preserve"> President</w:t>
      </w:r>
    </w:p>
    <w:p w14:paraId="2F78B2A9" w14:textId="77777777" w:rsidR="001A0313" w:rsidRPr="001274F1" w:rsidRDefault="001A0313" w:rsidP="001274F1">
      <w:pPr>
        <w:rPr>
          <w:rFonts w:ascii="Times New Roman" w:hAnsi="Times New Roman" w:cs="Times New Roman"/>
          <w:sz w:val="22"/>
          <w:szCs w:val="22"/>
        </w:rPr>
      </w:pPr>
      <w:r w:rsidRPr="001274F1">
        <w:rPr>
          <w:rFonts w:ascii="Times New Roman" w:hAnsi="Times New Roman" w:cs="Times New Roman"/>
          <w:sz w:val="22"/>
          <w:szCs w:val="22"/>
        </w:rPr>
        <w:t>Washington State Registry of Interpreters for the Deaf</w:t>
      </w:r>
    </w:p>
    <w:p w14:paraId="79F3FC39" w14:textId="77777777" w:rsidR="001F3152" w:rsidRPr="001274F1" w:rsidRDefault="007B2CE4" w:rsidP="001274F1">
      <w:pPr>
        <w:widowControl w:val="0"/>
        <w:autoSpaceDE w:val="0"/>
        <w:autoSpaceDN w:val="0"/>
        <w:adjustRightInd w:val="0"/>
        <w:rPr>
          <w:rFonts w:ascii="Times New Roman" w:hAnsi="Times New Roman" w:cs="Times New Roman"/>
          <w:sz w:val="22"/>
          <w:szCs w:val="22"/>
        </w:rPr>
      </w:pPr>
      <w:r w:rsidRPr="001274F1">
        <w:rPr>
          <w:rFonts w:ascii="Times New Roman" w:hAnsi="Times New Roman" w:cs="Times New Roman"/>
          <w:sz w:val="22"/>
          <w:szCs w:val="22"/>
        </w:rPr>
        <w:t> </w:t>
      </w:r>
    </w:p>
    <w:p w14:paraId="479BE5EB" w14:textId="5B6BAA56" w:rsidR="00996C95" w:rsidRPr="001274F1" w:rsidRDefault="00996C95" w:rsidP="001274F1">
      <w:pPr>
        <w:rPr>
          <w:rFonts w:ascii="Times New Roman" w:hAnsi="Times New Roman" w:cs="Times New Roman"/>
          <w:sz w:val="22"/>
          <w:szCs w:val="22"/>
        </w:rPr>
      </w:pPr>
      <w:r w:rsidRPr="001274F1">
        <w:rPr>
          <w:rFonts w:ascii="Times New Roman" w:hAnsi="Times New Roman" w:cs="Times New Roman"/>
          <w:sz w:val="22"/>
          <w:szCs w:val="22"/>
        </w:rPr>
        <w:t xml:space="preserve">James Christianson, </w:t>
      </w:r>
      <w:r w:rsidR="00F90EA2">
        <w:rPr>
          <w:rFonts w:ascii="Times New Roman" w:hAnsi="Times New Roman" w:cs="Times New Roman"/>
          <w:sz w:val="22"/>
          <w:szCs w:val="22"/>
        </w:rPr>
        <w:t>President</w:t>
      </w:r>
    </w:p>
    <w:p w14:paraId="42D05039" w14:textId="77777777" w:rsidR="00996C95" w:rsidRPr="001274F1" w:rsidRDefault="00996C95" w:rsidP="001274F1">
      <w:pPr>
        <w:rPr>
          <w:rFonts w:ascii="Times New Roman" w:hAnsi="Times New Roman" w:cs="Times New Roman"/>
          <w:sz w:val="22"/>
          <w:szCs w:val="22"/>
        </w:rPr>
      </w:pPr>
      <w:r w:rsidRPr="001274F1">
        <w:rPr>
          <w:rFonts w:ascii="Times New Roman" w:hAnsi="Times New Roman" w:cs="Times New Roman"/>
          <w:sz w:val="22"/>
          <w:szCs w:val="22"/>
        </w:rPr>
        <w:t>Washington State Association of the Deaf</w:t>
      </w:r>
    </w:p>
    <w:p w14:paraId="0BBC8791" w14:textId="77777777" w:rsidR="001F3152" w:rsidRPr="001274F1" w:rsidRDefault="001F3152" w:rsidP="001274F1">
      <w:pPr>
        <w:widowControl w:val="0"/>
        <w:autoSpaceDE w:val="0"/>
        <w:autoSpaceDN w:val="0"/>
        <w:adjustRightInd w:val="0"/>
        <w:rPr>
          <w:rFonts w:ascii="Times New Roman" w:hAnsi="Times New Roman" w:cs="Times New Roman"/>
          <w:sz w:val="22"/>
          <w:szCs w:val="22"/>
        </w:rPr>
      </w:pPr>
    </w:p>
    <w:p w14:paraId="5AA988F6" w14:textId="4C727DE2" w:rsidR="001F3152" w:rsidRPr="001274F1" w:rsidRDefault="00996C95" w:rsidP="001274F1">
      <w:pPr>
        <w:widowControl w:val="0"/>
        <w:autoSpaceDE w:val="0"/>
        <w:autoSpaceDN w:val="0"/>
        <w:adjustRightInd w:val="0"/>
        <w:rPr>
          <w:rFonts w:ascii="Times New Roman" w:hAnsi="Times New Roman" w:cs="Times New Roman"/>
          <w:sz w:val="22"/>
          <w:szCs w:val="22"/>
        </w:rPr>
      </w:pPr>
      <w:r w:rsidRPr="001274F1">
        <w:rPr>
          <w:rFonts w:ascii="Times New Roman" w:hAnsi="Times New Roman" w:cs="Times New Roman"/>
          <w:sz w:val="22"/>
          <w:szCs w:val="22"/>
        </w:rPr>
        <w:t>Ray Bateh</w:t>
      </w:r>
      <w:r w:rsidR="00F90EA2">
        <w:rPr>
          <w:rFonts w:ascii="Times New Roman" w:hAnsi="Times New Roman" w:cs="Times New Roman"/>
          <w:sz w:val="22"/>
          <w:szCs w:val="22"/>
        </w:rPr>
        <w:t>, Lead Organizer</w:t>
      </w:r>
    </w:p>
    <w:p w14:paraId="4CA26B1B" w14:textId="422FC880" w:rsidR="00996C95" w:rsidRPr="001274F1" w:rsidRDefault="00996C95" w:rsidP="001274F1">
      <w:pPr>
        <w:widowControl w:val="0"/>
        <w:autoSpaceDE w:val="0"/>
        <w:autoSpaceDN w:val="0"/>
        <w:adjustRightInd w:val="0"/>
        <w:rPr>
          <w:rFonts w:ascii="Times New Roman" w:hAnsi="Times New Roman" w:cs="Times New Roman"/>
          <w:sz w:val="22"/>
          <w:szCs w:val="22"/>
        </w:rPr>
      </w:pPr>
      <w:r w:rsidRPr="001274F1">
        <w:rPr>
          <w:rFonts w:ascii="Times New Roman" w:hAnsi="Times New Roman" w:cs="Times New Roman"/>
          <w:sz w:val="22"/>
          <w:szCs w:val="22"/>
        </w:rPr>
        <w:t xml:space="preserve">Deaf Political Action Coalition </w:t>
      </w:r>
    </w:p>
    <w:p w14:paraId="34F8238E" w14:textId="77777777" w:rsidR="001F3152" w:rsidRPr="001274F1" w:rsidRDefault="001F3152" w:rsidP="001274F1">
      <w:pPr>
        <w:widowControl w:val="0"/>
        <w:autoSpaceDE w:val="0"/>
        <w:autoSpaceDN w:val="0"/>
        <w:adjustRightInd w:val="0"/>
        <w:rPr>
          <w:rFonts w:ascii="Times New Roman" w:hAnsi="Times New Roman" w:cs="Times New Roman"/>
          <w:sz w:val="22"/>
          <w:szCs w:val="22"/>
        </w:rPr>
      </w:pPr>
    </w:p>
    <w:p w14:paraId="2E78BE6D" w14:textId="77777777" w:rsidR="001F3152" w:rsidRPr="001274F1" w:rsidRDefault="001F3152" w:rsidP="001274F1">
      <w:pPr>
        <w:widowControl w:val="0"/>
        <w:autoSpaceDE w:val="0"/>
        <w:autoSpaceDN w:val="0"/>
        <w:adjustRightInd w:val="0"/>
        <w:rPr>
          <w:rFonts w:ascii="Times New Roman" w:hAnsi="Times New Roman" w:cs="Times New Roman"/>
          <w:sz w:val="22"/>
          <w:szCs w:val="22"/>
        </w:rPr>
      </w:pPr>
    </w:p>
    <w:p w14:paraId="692E2C25" w14:textId="77777777" w:rsidR="001F3152" w:rsidRPr="001274F1" w:rsidRDefault="001F3152" w:rsidP="001274F1">
      <w:pPr>
        <w:widowControl w:val="0"/>
        <w:autoSpaceDE w:val="0"/>
        <w:autoSpaceDN w:val="0"/>
        <w:adjustRightInd w:val="0"/>
        <w:rPr>
          <w:rFonts w:ascii="Times New Roman" w:hAnsi="Times New Roman" w:cs="Times New Roman"/>
          <w:sz w:val="22"/>
          <w:szCs w:val="22"/>
        </w:rPr>
      </w:pPr>
    </w:p>
    <w:p w14:paraId="4064ABAE" w14:textId="77777777" w:rsidR="007B2CE4" w:rsidRPr="001274F1" w:rsidRDefault="007B2CE4" w:rsidP="001274F1">
      <w:pPr>
        <w:rPr>
          <w:rFonts w:ascii="Times New Roman" w:hAnsi="Times New Roman" w:cs="Times New Roman"/>
          <w:sz w:val="22"/>
          <w:szCs w:val="22"/>
        </w:rPr>
      </w:pPr>
    </w:p>
    <w:sectPr w:rsidR="007B2CE4" w:rsidRPr="001274F1" w:rsidSect="00263BE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56747" w14:textId="77777777" w:rsidR="00F90EA2" w:rsidRDefault="00F90EA2" w:rsidP="009548F3">
      <w:r>
        <w:separator/>
      </w:r>
    </w:p>
  </w:endnote>
  <w:endnote w:type="continuationSeparator" w:id="0">
    <w:p w14:paraId="1D6B6A0B" w14:textId="77777777" w:rsidR="00F90EA2" w:rsidRDefault="00F90EA2" w:rsidP="0095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EDD6B" w14:textId="77777777" w:rsidR="00F90EA2" w:rsidRDefault="00F90EA2" w:rsidP="009548F3">
      <w:r>
        <w:separator/>
      </w:r>
    </w:p>
  </w:footnote>
  <w:footnote w:type="continuationSeparator" w:id="0">
    <w:p w14:paraId="49288919" w14:textId="77777777" w:rsidR="00F90EA2" w:rsidRDefault="00F90EA2" w:rsidP="009548F3">
      <w:r>
        <w:continuationSeparator/>
      </w:r>
    </w:p>
  </w:footnote>
  <w:footnote w:id="1">
    <w:p w14:paraId="09BBCE1A" w14:textId="6BD72A2E" w:rsidR="00F90EA2" w:rsidRPr="001274F1" w:rsidRDefault="00F90EA2">
      <w:pPr>
        <w:pStyle w:val="FootnoteText"/>
        <w:rPr>
          <w:rFonts w:ascii="Times New Roman" w:hAnsi="Times New Roman" w:cs="Times New Roman"/>
          <w:sz w:val="20"/>
          <w:szCs w:val="20"/>
        </w:rPr>
      </w:pPr>
      <w:r>
        <w:rPr>
          <w:rStyle w:val="FootnoteReference"/>
        </w:rPr>
        <w:footnoteRef/>
      </w:r>
      <w:r>
        <w:t xml:space="preserve"> </w:t>
      </w:r>
      <w:r w:rsidRPr="001274F1">
        <w:rPr>
          <w:rFonts w:ascii="Times New Roman" w:hAnsi="Times New Roman" w:cs="Times New Roman"/>
          <w:sz w:val="20"/>
          <w:szCs w:val="20"/>
        </w:rPr>
        <w:t xml:space="preserve">The term “deaf” will be used throughout this letter to represent deaf, deafblind, and hard of hearing. </w:t>
      </w:r>
    </w:p>
  </w:footnote>
  <w:footnote w:id="2">
    <w:p w14:paraId="54D2B254" w14:textId="6CBA4D6D" w:rsidR="00F90EA2" w:rsidRPr="001274F1" w:rsidRDefault="00F90EA2" w:rsidP="00951853">
      <w:pPr>
        <w:pStyle w:val="NormalWeb"/>
        <w:spacing w:before="0" w:beforeAutospacing="0" w:after="0" w:afterAutospacing="0"/>
        <w:rPr>
          <w:rFonts w:ascii="Times New Roman" w:hAnsi="Times New Roman"/>
        </w:rPr>
      </w:pPr>
      <w:r w:rsidRPr="001274F1">
        <w:rPr>
          <w:rStyle w:val="FootnoteReference"/>
          <w:rFonts w:ascii="Times New Roman" w:hAnsi="Times New Roman"/>
        </w:rPr>
        <w:footnoteRef/>
      </w:r>
      <w:r w:rsidRPr="001274F1">
        <w:rPr>
          <w:rFonts w:ascii="Times New Roman" w:hAnsi="Times New Roman"/>
        </w:rPr>
        <w:t xml:space="preserve"> </w:t>
      </w:r>
      <w:proofErr w:type="spellStart"/>
      <w:r w:rsidRPr="001274F1">
        <w:rPr>
          <w:rFonts w:ascii="Times New Roman" w:eastAsia="Times New Roman" w:hAnsi="Times New Roman"/>
          <w:smallCaps/>
          <w:color w:val="000000"/>
        </w:rPr>
        <w:t>Wa</w:t>
      </w:r>
      <w:proofErr w:type="spellEnd"/>
      <w:r w:rsidRPr="001274F1">
        <w:rPr>
          <w:rFonts w:ascii="Times New Roman" w:eastAsia="Times New Roman" w:hAnsi="Times New Roman"/>
          <w:smallCaps/>
          <w:color w:val="000000"/>
        </w:rPr>
        <w:t xml:space="preserve">. </w:t>
      </w:r>
      <w:proofErr w:type="gramStart"/>
      <w:r w:rsidRPr="001274F1">
        <w:rPr>
          <w:rFonts w:ascii="Times New Roman" w:eastAsia="Times New Roman" w:hAnsi="Times New Roman"/>
          <w:smallCaps/>
          <w:color w:val="000000"/>
        </w:rPr>
        <w:t>Professional Educator Standards Board</w:t>
      </w:r>
      <w:r w:rsidRPr="001274F1">
        <w:rPr>
          <w:rFonts w:ascii="Times New Roman" w:hAnsi="Times New Roman"/>
          <w:color w:val="000000"/>
        </w:rPr>
        <w:t>.</w:t>
      </w:r>
      <w:proofErr w:type="gramEnd"/>
      <w:r w:rsidRPr="001274F1">
        <w:rPr>
          <w:rFonts w:ascii="Times New Roman" w:hAnsi="Times New Roman"/>
          <w:color w:val="000000"/>
        </w:rPr>
        <w:t xml:space="preserve"> </w:t>
      </w:r>
      <w:r w:rsidRPr="001274F1">
        <w:rPr>
          <w:rFonts w:ascii="Times New Roman" w:hAnsi="Times New Roman"/>
          <w:i/>
          <w:color w:val="000000"/>
        </w:rPr>
        <w:t xml:space="preserve">Educational Interpreter Recommendations </w:t>
      </w:r>
      <w:r w:rsidRPr="001274F1">
        <w:rPr>
          <w:rFonts w:ascii="Times New Roman" w:hAnsi="Times New Roman"/>
          <w:color w:val="000000"/>
        </w:rPr>
        <w:t>(2013) https://app.leg.wa.gov/CMD/Handler.ashx</w:t>
      </w:r>
      <w:proofErr w:type="gramStart"/>
      <w:r w:rsidRPr="001274F1">
        <w:rPr>
          <w:rFonts w:ascii="Times New Roman" w:hAnsi="Times New Roman"/>
          <w:color w:val="000000"/>
        </w:rPr>
        <w:t>?MethodName</w:t>
      </w:r>
      <w:proofErr w:type="gramEnd"/>
      <w:r w:rsidRPr="001274F1">
        <w:rPr>
          <w:rFonts w:ascii="Times New Roman" w:hAnsi="Times New Roman"/>
          <w:color w:val="000000"/>
        </w:rPr>
        <w:t>=getdocumentcontent&amp;documentId=</w:t>
      </w:r>
    </w:p>
    <w:p w14:paraId="6ACA0E28" w14:textId="62FDFB6B" w:rsidR="00F90EA2" w:rsidRPr="001274F1" w:rsidRDefault="00F90EA2" w:rsidP="00951853">
      <w:pPr>
        <w:rPr>
          <w:rFonts w:ascii="Times New Roman" w:eastAsia="Times New Roman" w:hAnsi="Times New Roman" w:cs="Times New Roman"/>
          <w:smallCaps/>
          <w:sz w:val="20"/>
          <w:szCs w:val="20"/>
        </w:rPr>
      </w:pPr>
      <w:r w:rsidRPr="001274F1">
        <w:rPr>
          <w:rFonts w:ascii="Times New Roman" w:eastAsia="Times New Roman" w:hAnsi="Times New Roman" w:cs="Times New Roman"/>
          <w:color w:val="000000"/>
          <w:sz w:val="20"/>
          <w:szCs w:val="20"/>
        </w:rPr>
        <w:t xml:space="preserve"> HFRCqv2fAoY&amp;att=false. </w:t>
      </w:r>
    </w:p>
  </w:footnote>
  <w:footnote w:id="3">
    <w:p w14:paraId="31BA57A8" w14:textId="05833562" w:rsidR="00F90EA2" w:rsidRPr="001274F1" w:rsidRDefault="00F90EA2" w:rsidP="00D566CC">
      <w:pPr>
        <w:pStyle w:val="FootnoteText"/>
        <w:rPr>
          <w:rFonts w:ascii="Times New Roman" w:hAnsi="Times New Roman" w:cs="Times New Roman"/>
          <w:sz w:val="20"/>
          <w:szCs w:val="20"/>
        </w:rPr>
      </w:pPr>
      <w:r w:rsidRPr="001274F1">
        <w:rPr>
          <w:rStyle w:val="FootnoteReference"/>
          <w:rFonts w:ascii="Times New Roman" w:hAnsi="Times New Roman" w:cs="Times New Roman"/>
          <w:sz w:val="20"/>
          <w:szCs w:val="20"/>
        </w:rPr>
        <w:footnoteRef/>
      </w:r>
      <w:r w:rsidRPr="001274F1">
        <w:rPr>
          <w:rFonts w:ascii="Times New Roman" w:hAnsi="Times New Roman" w:cs="Times New Roman"/>
          <w:sz w:val="20"/>
          <w:szCs w:val="20"/>
        </w:rPr>
        <w:t xml:space="preserve"> </w:t>
      </w:r>
      <w:r w:rsidRPr="001274F1">
        <w:rPr>
          <w:rFonts w:ascii="Times New Roman" w:hAnsi="Times New Roman" w:cs="Times New Roman"/>
          <w:i/>
          <w:sz w:val="20"/>
          <w:szCs w:val="20"/>
        </w:rPr>
        <w:t xml:space="preserve">Id. </w:t>
      </w:r>
      <w:r w:rsidRPr="001274F1">
        <w:rPr>
          <w:rFonts w:ascii="Times New Roman" w:hAnsi="Times New Roman" w:cs="Times New Roman"/>
          <w:sz w:val="20"/>
          <w:szCs w:val="20"/>
        </w:rPr>
        <w:t>at 10 (“Psychometric Analysis: Published studies describe the reliability and validity for the EIPA1 and NIC2 while the E.S.S.E. has completed only an internal report of this information. Therefore it was difficult to compare the E.S.S.E. data to that of the other assessments”).</w:t>
      </w:r>
    </w:p>
    <w:p w14:paraId="7ADC9C55" w14:textId="7099A79C" w:rsidR="00F90EA2" w:rsidRPr="001274F1" w:rsidRDefault="00F90EA2">
      <w:pPr>
        <w:pStyle w:val="FootnoteText"/>
        <w:rPr>
          <w:rFonts w:ascii="Times New Roman" w:hAnsi="Times New Roman" w:cs="Times New Roman"/>
          <w:sz w:val="20"/>
          <w:szCs w:val="20"/>
        </w:rPr>
      </w:pPr>
    </w:p>
  </w:footnote>
  <w:footnote w:id="4">
    <w:p w14:paraId="76FEE7F1" w14:textId="032F5087" w:rsidR="00F90EA2" w:rsidRPr="001274F1" w:rsidRDefault="00F90EA2" w:rsidP="007932F7">
      <w:pPr>
        <w:pStyle w:val="FootnoteText"/>
        <w:rPr>
          <w:rFonts w:ascii="Times New Roman" w:hAnsi="Times New Roman" w:cs="Times New Roman"/>
          <w:sz w:val="20"/>
          <w:szCs w:val="20"/>
        </w:rPr>
      </w:pPr>
      <w:r w:rsidRPr="001274F1">
        <w:rPr>
          <w:rStyle w:val="FootnoteReference"/>
          <w:rFonts w:ascii="Times New Roman" w:hAnsi="Times New Roman" w:cs="Times New Roman"/>
          <w:sz w:val="20"/>
          <w:szCs w:val="20"/>
        </w:rPr>
        <w:footnoteRef/>
      </w:r>
      <w:r w:rsidRPr="001274F1">
        <w:rPr>
          <w:rFonts w:ascii="Times New Roman" w:hAnsi="Times New Roman" w:cs="Times New Roman"/>
          <w:sz w:val="20"/>
          <w:szCs w:val="20"/>
        </w:rPr>
        <w:t xml:space="preserve"> </w:t>
      </w:r>
      <w:r w:rsidRPr="001274F1">
        <w:rPr>
          <w:rFonts w:ascii="Times New Roman" w:hAnsi="Times New Roman" w:cs="Times New Roman"/>
          <w:smallCaps/>
          <w:sz w:val="20"/>
          <w:szCs w:val="20"/>
        </w:rPr>
        <w:t xml:space="preserve">Modern Sign Press, </w:t>
      </w:r>
      <w:r w:rsidRPr="001274F1">
        <w:rPr>
          <w:rFonts w:ascii="Times New Roman" w:hAnsi="Times New Roman" w:cs="Times New Roman"/>
          <w:sz w:val="20"/>
          <w:szCs w:val="20"/>
        </w:rPr>
        <w:t>http://www.modernsignspress.com/people.htm (“[Gerilee Gustason] is currently the Executive Director of the See Center For The Advancement of Deaf Children and lectures, conducts workshops and provides in-service training”)</w:t>
      </w:r>
    </w:p>
  </w:footnote>
  <w:footnote w:id="5">
    <w:p w14:paraId="003F32C7" w14:textId="5AE1084D" w:rsidR="00F90EA2" w:rsidRPr="00D3343B" w:rsidRDefault="00F90EA2">
      <w:pPr>
        <w:pStyle w:val="FootnoteText"/>
        <w:rPr>
          <w:rFonts w:ascii="Times New Roman" w:hAnsi="Times New Roman" w:cs="Times New Roman"/>
          <w:smallCaps/>
          <w:sz w:val="22"/>
          <w:szCs w:val="22"/>
        </w:rPr>
      </w:pPr>
      <w:r w:rsidRPr="001274F1">
        <w:rPr>
          <w:rStyle w:val="FootnoteReference"/>
          <w:rFonts w:ascii="Times New Roman" w:hAnsi="Times New Roman" w:cs="Times New Roman"/>
          <w:sz w:val="20"/>
          <w:szCs w:val="20"/>
        </w:rPr>
        <w:footnoteRef/>
      </w:r>
      <w:r w:rsidRPr="001274F1">
        <w:rPr>
          <w:rFonts w:ascii="Times New Roman" w:hAnsi="Times New Roman" w:cs="Times New Roman"/>
          <w:sz w:val="20"/>
          <w:szCs w:val="20"/>
        </w:rPr>
        <w:t xml:space="preserve"> Shelly Hansen, </w:t>
      </w:r>
      <w:r w:rsidRPr="001274F1">
        <w:rPr>
          <w:rFonts w:ascii="Times New Roman" w:hAnsi="Times New Roman" w:cs="Times New Roman"/>
          <w:bCs/>
          <w:i/>
          <w:sz w:val="20"/>
          <w:szCs w:val="20"/>
        </w:rPr>
        <w:t>Educational Interpreters: Buck the Low Wage, No Credential Status Quo</w:t>
      </w:r>
      <w:r w:rsidRPr="001274F1">
        <w:rPr>
          <w:rFonts w:ascii="Times New Roman" w:hAnsi="Times New Roman" w:cs="Times New Roman"/>
          <w:sz w:val="20"/>
          <w:szCs w:val="20"/>
        </w:rPr>
        <w:t xml:space="preserve">, </w:t>
      </w:r>
      <w:r w:rsidRPr="001274F1">
        <w:rPr>
          <w:rFonts w:ascii="Times New Roman" w:hAnsi="Times New Roman" w:cs="Times New Roman"/>
          <w:smallCaps/>
          <w:sz w:val="20"/>
          <w:szCs w:val="20"/>
        </w:rPr>
        <w:t xml:space="preserve">Street Leverage (2012) </w:t>
      </w:r>
      <w:r w:rsidRPr="001274F1">
        <w:rPr>
          <w:rFonts w:ascii="Times New Roman" w:hAnsi="Times New Roman" w:cs="Times New Roman"/>
          <w:sz w:val="20"/>
          <w:szCs w:val="20"/>
        </w:rPr>
        <w:t>http://www.streetleverage.com/2012/05/educational-interpreters-buck-the-low-wage-no-credential-status-qu</w:t>
      </w:r>
      <w:r w:rsidRPr="00D3343B">
        <w:rPr>
          <w:rFonts w:ascii="Times New Roman" w:hAnsi="Times New Roman" w:cs="Times New Roman"/>
          <w:sz w:val="22"/>
          <w:szCs w:val="22"/>
        </w:rPr>
        <w:t>o</w:t>
      </w:r>
      <w:proofErr w:type="gramStart"/>
      <w:r w:rsidRPr="00D3343B">
        <w:rPr>
          <w:rFonts w:ascii="Times New Roman" w:hAnsi="Times New Roman" w:cs="Times New Roman"/>
          <w:sz w:val="22"/>
          <w:szCs w:val="22"/>
        </w:rPr>
        <w:t>/</w:t>
      </w:r>
      <w:r w:rsidRPr="00D3343B" w:rsidDel="00D3343B">
        <w:rPr>
          <w:rFonts w:ascii="Times New Roman" w:hAnsi="Times New Roman" w:cs="Times New Roman"/>
          <w:sz w:val="22"/>
          <w:szCs w:val="22"/>
        </w:rPr>
        <w:t xml:space="preserve"> </w:t>
      </w:r>
      <w:r w:rsidRPr="00D3343B">
        <w:rPr>
          <w:rFonts w:ascii="Times New Roman" w:hAnsi="Times New Roman" w:cs="Times New Roman"/>
          <w:sz w:val="22"/>
          <w:szCs w:val="22"/>
        </w:rPr>
        <w:t>.</w:t>
      </w:r>
      <w:proofErr w:type="gramEnd"/>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82F4E"/>
    <w:multiLevelType w:val="hybridMultilevel"/>
    <w:tmpl w:val="1FB6E0D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5F"/>
    <w:rsid w:val="0000613E"/>
    <w:rsid w:val="000251CA"/>
    <w:rsid w:val="00065283"/>
    <w:rsid w:val="000837A7"/>
    <w:rsid w:val="00124C0A"/>
    <w:rsid w:val="001274F1"/>
    <w:rsid w:val="001712EB"/>
    <w:rsid w:val="00177F70"/>
    <w:rsid w:val="001A0313"/>
    <w:rsid w:val="001A406E"/>
    <w:rsid w:val="001B52E4"/>
    <w:rsid w:val="001F3152"/>
    <w:rsid w:val="0020104E"/>
    <w:rsid w:val="00223256"/>
    <w:rsid w:val="00263BE3"/>
    <w:rsid w:val="0027306B"/>
    <w:rsid w:val="00315B35"/>
    <w:rsid w:val="00390FB5"/>
    <w:rsid w:val="0039562D"/>
    <w:rsid w:val="003B2953"/>
    <w:rsid w:val="00423476"/>
    <w:rsid w:val="00521A95"/>
    <w:rsid w:val="00554B1E"/>
    <w:rsid w:val="00613BEC"/>
    <w:rsid w:val="00622677"/>
    <w:rsid w:val="006E397A"/>
    <w:rsid w:val="0071705E"/>
    <w:rsid w:val="0075620F"/>
    <w:rsid w:val="007821C2"/>
    <w:rsid w:val="00784218"/>
    <w:rsid w:val="007932F7"/>
    <w:rsid w:val="007B2CE4"/>
    <w:rsid w:val="007B393D"/>
    <w:rsid w:val="007E5095"/>
    <w:rsid w:val="0087695C"/>
    <w:rsid w:val="008A3A5E"/>
    <w:rsid w:val="008B1085"/>
    <w:rsid w:val="008C568D"/>
    <w:rsid w:val="008F2993"/>
    <w:rsid w:val="008F6599"/>
    <w:rsid w:val="00903ADF"/>
    <w:rsid w:val="00934E70"/>
    <w:rsid w:val="00951853"/>
    <w:rsid w:val="009548F3"/>
    <w:rsid w:val="009755BD"/>
    <w:rsid w:val="00996C95"/>
    <w:rsid w:val="009B6765"/>
    <w:rsid w:val="00A240E1"/>
    <w:rsid w:val="00A876C2"/>
    <w:rsid w:val="00A87F9F"/>
    <w:rsid w:val="00BB5DB6"/>
    <w:rsid w:val="00BE0DD5"/>
    <w:rsid w:val="00BE18C6"/>
    <w:rsid w:val="00C56EA9"/>
    <w:rsid w:val="00C63DE6"/>
    <w:rsid w:val="00CB3B1C"/>
    <w:rsid w:val="00CD201A"/>
    <w:rsid w:val="00CD74CD"/>
    <w:rsid w:val="00D2538A"/>
    <w:rsid w:val="00D30F29"/>
    <w:rsid w:val="00D3343B"/>
    <w:rsid w:val="00D40272"/>
    <w:rsid w:val="00D43907"/>
    <w:rsid w:val="00D566CC"/>
    <w:rsid w:val="00D75634"/>
    <w:rsid w:val="00DB055F"/>
    <w:rsid w:val="00DC0C60"/>
    <w:rsid w:val="00E265F5"/>
    <w:rsid w:val="00E83942"/>
    <w:rsid w:val="00EA5239"/>
    <w:rsid w:val="00F602EF"/>
    <w:rsid w:val="00F7136D"/>
    <w:rsid w:val="00F90EA2"/>
    <w:rsid w:val="00F93741"/>
    <w:rsid w:val="00FB5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6824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8F3"/>
  </w:style>
  <w:style w:type="character" w:customStyle="1" w:styleId="FootnoteTextChar">
    <w:name w:val="Footnote Text Char"/>
    <w:basedOn w:val="DefaultParagraphFont"/>
    <w:link w:val="FootnoteText"/>
    <w:uiPriority w:val="99"/>
    <w:rsid w:val="009548F3"/>
  </w:style>
  <w:style w:type="character" w:styleId="FootnoteReference">
    <w:name w:val="footnote reference"/>
    <w:basedOn w:val="DefaultParagraphFont"/>
    <w:uiPriority w:val="99"/>
    <w:unhideWhenUsed/>
    <w:rsid w:val="009548F3"/>
    <w:rPr>
      <w:vertAlign w:val="superscript"/>
    </w:rPr>
  </w:style>
  <w:style w:type="character" w:styleId="Hyperlink">
    <w:name w:val="Hyperlink"/>
    <w:basedOn w:val="DefaultParagraphFont"/>
    <w:uiPriority w:val="99"/>
    <w:unhideWhenUsed/>
    <w:rsid w:val="00EA5239"/>
    <w:rPr>
      <w:color w:val="0000FF" w:themeColor="hyperlink"/>
      <w:u w:val="single"/>
    </w:rPr>
  </w:style>
  <w:style w:type="character" w:customStyle="1" w:styleId="cosearchterm">
    <w:name w:val="co_searchterm"/>
    <w:basedOn w:val="DefaultParagraphFont"/>
    <w:rsid w:val="00A876C2"/>
  </w:style>
  <w:style w:type="paragraph" w:styleId="BalloonText">
    <w:name w:val="Balloon Text"/>
    <w:basedOn w:val="Normal"/>
    <w:link w:val="BalloonTextChar"/>
    <w:uiPriority w:val="99"/>
    <w:semiHidden/>
    <w:unhideWhenUsed/>
    <w:rsid w:val="007B2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CE4"/>
    <w:rPr>
      <w:rFonts w:ascii="Lucida Grande" w:hAnsi="Lucida Grande" w:cs="Lucida Grande"/>
      <w:sz w:val="18"/>
      <w:szCs w:val="18"/>
    </w:rPr>
  </w:style>
  <w:style w:type="paragraph" w:styleId="ListParagraph">
    <w:name w:val="List Paragraph"/>
    <w:basedOn w:val="Normal"/>
    <w:uiPriority w:val="34"/>
    <w:qFormat/>
    <w:rsid w:val="001A406E"/>
    <w:pPr>
      <w:ind w:left="720"/>
      <w:contextualSpacing/>
    </w:pPr>
  </w:style>
  <w:style w:type="paragraph" w:styleId="NormalWeb">
    <w:name w:val="Normal (Web)"/>
    <w:basedOn w:val="Normal"/>
    <w:uiPriority w:val="99"/>
    <w:unhideWhenUsed/>
    <w:rsid w:val="0042347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548F3"/>
  </w:style>
  <w:style w:type="character" w:customStyle="1" w:styleId="FootnoteTextChar">
    <w:name w:val="Footnote Text Char"/>
    <w:basedOn w:val="DefaultParagraphFont"/>
    <w:link w:val="FootnoteText"/>
    <w:uiPriority w:val="99"/>
    <w:rsid w:val="009548F3"/>
  </w:style>
  <w:style w:type="character" w:styleId="FootnoteReference">
    <w:name w:val="footnote reference"/>
    <w:basedOn w:val="DefaultParagraphFont"/>
    <w:uiPriority w:val="99"/>
    <w:unhideWhenUsed/>
    <w:rsid w:val="009548F3"/>
    <w:rPr>
      <w:vertAlign w:val="superscript"/>
    </w:rPr>
  </w:style>
  <w:style w:type="character" w:styleId="Hyperlink">
    <w:name w:val="Hyperlink"/>
    <w:basedOn w:val="DefaultParagraphFont"/>
    <w:uiPriority w:val="99"/>
    <w:unhideWhenUsed/>
    <w:rsid w:val="00EA5239"/>
    <w:rPr>
      <w:color w:val="0000FF" w:themeColor="hyperlink"/>
      <w:u w:val="single"/>
    </w:rPr>
  </w:style>
  <w:style w:type="character" w:customStyle="1" w:styleId="cosearchterm">
    <w:name w:val="co_searchterm"/>
    <w:basedOn w:val="DefaultParagraphFont"/>
    <w:rsid w:val="00A876C2"/>
  </w:style>
  <w:style w:type="paragraph" w:styleId="BalloonText">
    <w:name w:val="Balloon Text"/>
    <w:basedOn w:val="Normal"/>
    <w:link w:val="BalloonTextChar"/>
    <w:uiPriority w:val="99"/>
    <w:semiHidden/>
    <w:unhideWhenUsed/>
    <w:rsid w:val="007B2C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2CE4"/>
    <w:rPr>
      <w:rFonts w:ascii="Lucida Grande" w:hAnsi="Lucida Grande" w:cs="Lucida Grande"/>
      <w:sz w:val="18"/>
      <w:szCs w:val="18"/>
    </w:rPr>
  </w:style>
  <w:style w:type="paragraph" w:styleId="ListParagraph">
    <w:name w:val="List Paragraph"/>
    <w:basedOn w:val="Normal"/>
    <w:uiPriority w:val="34"/>
    <w:qFormat/>
    <w:rsid w:val="001A406E"/>
    <w:pPr>
      <w:ind w:left="720"/>
      <w:contextualSpacing/>
    </w:pPr>
  </w:style>
  <w:style w:type="paragraph" w:styleId="NormalWeb">
    <w:name w:val="Normal (Web)"/>
    <w:basedOn w:val="Normal"/>
    <w:uiPriority w:val="99"/>
    <w:unhideWhenUsed/>
    <w:rsid w:val="0042347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77446">
      <w:bodyDiv w:val="1"/>
      <w:marLeft w:val="0"/>
      <w:marRight w:val="0"/>
      <w:marTop w:val="0"/>
      <w:marBottom w:val="0"/>
      <w:divBdr>
        <w:top w:val="none" w:sz="0" w:space="0" w:color="auto"/>
        <w:left w:val="none" w:sz="0" w:space="0" w:color="auto"/>
        <w:bottom w:val="none" w:sz="0" w:space="0" w:color="auto"/>
        <w:right w:val="none" w:sz="0" w:space="0" w:color="auto"/>
      </w:divBdr>
    </w:div>
    <w:div w:id="389617111">
      <w:bodyDiv w:val="1"/>
      <w:marLeft w:val="0"/>
      <w:marRight w:val="0"/>
      <w:marTop w:val="0"/>
      <w:marBottom w:val="0"/>
      <w:divBdr>
        <w:top w:val="none" w:sz="0" w:space="0" w:color="auto"/>
        <w:left w:val="none" w:sz="0" w:space="0" w:color="auto"/>
        <w:bottom w:val="none" w:sz="0" w:space="0" w:color="auto"/>
        <w:right w:val="none" w:sz="0" w:space="0" w:color="auto"/>
      </w:divBdr>
      <w:divsChild>
        <w:div w:id="1148279645">
          <w:marLeft w:val="0"/>
          <w:marRight w:val="0"/>
          <w:marTop w:val="0"/>
          <w:marBottom w:val="0"/>
          <w:divBdr>
            <w:top w:val="none" w:sz="0" w:space="0" w:color="auto"/>
            <w:left w:val="none" w:sz="0" w:space="0" w:color="auto"/>
            <w:bottom w:val="none" w:sz="0" w:space="0" w:color="auto"/>
            <w:right w:val="none" w:sz="0" w:space="0" w:color="auto"/>
          </w:divBdr>
          <w:divsChild>
            <w:div w:id="13512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14780">
      <w:bodyDiv w:val="1"/>
      <w:marLeft w:val="0"/>
      <w:marRight w:val="0"/>
      <w:marTop w:val="0"/>
      <w:marBottom w:val="0"/>
      <w:divBdr>
        <w:top w:val="none" w:sz="0" w:space="0" w:color="auto"/>
        <w:left w:val="none" w:sz="0" w:space="0" w:color="auto"/>
        <w:bottom w:val="none" w:sz="0" w:space="0" w:color="auto"/>
        <w:right w:val="none" w:sz="0" w:space="0" w:color="auto"/>
      </w:divBdr>
      <w:divsChild>
        <w:div w:id="1289774902">
          <w:marLeft w:val="0"/>
          <w:marRight w:val="0"/>
          <w:marTop w:val="0"/>
          <w:marBottom w:val="0"/>
          <w:divBdr>
            <w:top w:val="none" w:sz="0" w:space="0" w:color="auto"/>
            <w:left w:val="none" w:sz="0" w:space="0" w:color="auto"/>
            <w:bottom w:val="none" w:sz="0" w:space="0" w:color="auto"/>
            <w:right w:val="none" w:sz="0" w:space="0" w:color="auto"/>
          </w:divBdr>
          <w:divsChild>
            <w:div w:id="331494105">
              <w:marLeft w:val="0"/>
              <w:marRight w:val="0"/>
              <w:marTop w:val="0"/>
              <w:marBottom w:val="0"/>
              <w:divBdr>
                <w:top w:val="none" w:sz="0" w:space="0" w:color="auto"/>
                <w:left w:val="none" w:sz="0" w:space="0" w:color="auto"/>
                <w:bottom w:val="none" w:sz="0" w:space="0" w:color="auto"/>
                <w:right w:val="none" w:sz="0" w:space="0" w:color="auto"/>
              </w:divBdr>
              <w:divsChild>
                <w:div w:id="1504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753">
      <w:bodyDiv w:val="1"/>
      <w:marLeft w:val="0"/>
      <w:marRight w:val="0"/>
      <w:marTop w:val="0"/>
      <w:marBottom w:val="0"/>
      <w:divBdr>
        <w:top w:val="none" w:sz="0" w:space="0" w:color="auto"/>
        <w:left w:val="none" w:sz="0" w:space="0" w:color="auto"/>
        <w:bottom w:val="none" w:sz="0" w:space="0" w:color="auto"/>
        <w:right w:val="none" w:sz="0" w:space="0" w:color="auto"/>
      </w:divBdr>
      <w:divsChild>
        <w:div w:id="277571496">
          <w:marLeft w:val="0"/>
          <w:marRight w:val="0"/>
          <w:marTop w:val="0"/>
          <w:marBottom w:val="0"/>
          <w:divBdr>
            <w:top w:val="none" w:sz="0" w:space="0" w:color="auto"/>
            <w:left w:val="none" w:sz="0" w:space="0" w:color="auto"/>
            <w:bottom w:val="none" w:sz="0" w:space="0" w:color="auto"/>
            <w:right w:val="none" w:sz="0" w:space="0" w:color="auto"/>
          </w:divBdr>
          <w:divsChild>
            <w:div w:id="888761939">
              <w:marLeft w:val="0"/>
              <w:marRight w:val="0"/>
              <w:marTop w:val="0"/>
              <w:marBottom w:val="0"/>
              <w:divBdr>
                <w:top w:val="none" w:sz="0" w:space="0" w:color="auto"/>
                <w:left w:val="none" w:sz="0" w:space="0" w:color="auto"/>
                <w:bottom w:val="none" w:sz="0" w:space="0" w:color="auto"/>
                <w:right w:val="none" w:sz="0" w:space="0" w:color="auto"/>
              </w:divBdr>
              <w:divsChild>
                <w:div w:id="19997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09505">
      <w:bodyDiv w:val="1"/>
      <w:marLeft w:val="0"/>
      <w:marRight w:val="0"/>
      <w:marTop w:val="0"/>
      <w:marBottom w:val="0"/>
      <w:divBdr>
        <w:top w:val="none" w:sz="0" w:space="0" w:color="auto"/>
        <w:left w:val="none" w:sz="0" w:space="0" w:color="auto"/>
        <w:bottom w:val="none" w:sz="0" w:space="0" w:color="auto"/>
        <w:right w:val="none" w:sz="0" w:space="0" w:color="auto"/>
      </w:divBdr>
    </w:div>
    <w:div w:id="1531264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7707</Characters>
  <Application>Microsoft Macintosh Word</Application>
  <DocSecurity>0</DocSecurity>
  <Lines>64</Lines>
  <Paragraphs>18</Paragraphs>
  <ScaleCrop>false</ScaleCrop>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Hill</dc:creator>
  <cp:keywords/>
  <dc:description/>
  <cp:lastModifiedBy>Whitney Hill</cp:lastModifiedBy>
  <cp:revision>2</cp:revision>
  <dcterms:created xsi:type="dcterms:W3CDTF">2016-11-15T23:11:00Z</dcterms:created>
  <dcterms:modified xsi:type="dcterms:W3CDTF">2016-11-15T23:11:00Z</dcterms:modified>
</cp:coreProperties>
</file>