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00" w:rsidRDefault="00CA1A00">
      <w:pPr>
        <w:spacing w:before="7"/>
        <w:rPr>
          <w:rFonts w:ascii="Times New Roman" w:hAnsi="Times New Roman"/>
          <w:sz w:val="15"/>
          <w:szCs w:val="15"/>
        </w:rPr>
      </w:pPr>
    </w:p>
    <w:p w:rsidR="00CA1A00" w:rsidRDefault="00CA1A00">
      <w:pPr>
        <w:spacing w:before="12"/>
        <w:ind w:right="114"/>
        <w:jc w:val="right"/>
        <w:rPr>
          <w:rFonts w:ascii="Kristen ITC" w:hAnsi="Kristen ITC" w:cs="Kristen ITC"/>
          <w:sz w:val="32"/>
          <w:szCs w:val="32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4.7pt;margin-top:-5.2pt;width:2in;height:86.4pt;z-index:251658240;mso-position-horizontal-relative:page">
            <v:imagedata r:id="rId4" o:title=""/>
            <w10:wrap anchorx="page"/>
          </v:shape>
        </w:pict>
      </w:r>
      <w:r>
        <w:rPr>
          <w:rFonts w:ascii="Kristen ITC" w:hAnsi="Kristen ITC"/>
          <w:b/>
          <w:i/>
          <w:sz w:val="32"/>
        </w:rPr>
        <w:t>Tienda</w:t>
      </w:r>
      <w:r>
        <w:rPr>
          <w:rFonts w:ascii="Kristen ITC" w:hAnsi="Kristen ITC"/>
          <w:b/>
          <w:i/>
          <w:spacing w:val="-17"/>
          <w:sz w:val="32"/>
        </w:rPr>
        <w:t xml:space="preserve"> </w:t>
      </w:r>
      <w:r>
        <w:rPr>
          <w:rFonts w:ascii="Kristen ITC" w:hAnsi="Kristen ITC"/>
          <w:b/>
          <w:i/>
          <w:sz w:val="32"/>
        </w:rPr>
        <w:t>Amazonía</w:t>
      </w:r>
      <w:r>
        <w:rPr>
          <w:rFonts w:ascii="Kristen ITC" w:hAnsi="Kristen ITC"/>
          <w:b/>
          <w:i/>
          <w:spacing w:val="-16"/>
          <w:sz w:val="32"/>
        </w:rPr>
        <w:t xml:space="preserve"> </w:t>
      </w:r>
      <w:r>
        <w:rPr>
          <w:rFonts w:ascii="Kristen ITC" w:hAnsi="Kristen ITC"/>
          <w:b/>
          <w:i/>
          <w:sz w:val="32"/>
        </w:rPr>
        <w:t>Casa</w:t>
      </w:r>
      <w:r>
        <w:rPr>
          <w:rFonts w:ascii="Kristen ITC" w:hAnsi="Kristen ITC"/>
          <w:b/>
          <w:i/>
          <w:spacing w:val="-16"/>
          <w:sz w:val="32"/>
        </w:rPr>
        <w:t xml:space="preserve"> </w:t>
      </w:r>
      <w:r>
        <w:rPr>
          <w:rFonts w:ascii="Kristen ITC" w:hAnsi="Kristen ITC"/>
          <w:b/>
          <w:i/>
          <w:sz w:val="32"/>
        </w:rPr>
        <w:t>Común</w:t>
      </w:r>
    </w:p>
    <w:p w:rsidR="00CA1A00" w:rsidRDefault="00CA1A00">
      <w:pPr>
        <w:spacing w:before="65" w:line="276" w:lineRule="auto"/>
        <w:ind w:left="4455" w:right="115" w:hanging="250"/>
        <w:jc w:val="right"/>
        <w:rPr>
          <w:rFonts w:ascii="Kristen ITC" w:hAnsi="Kristen ITC" w:cs="Kristen ITC"/>
          <w:sz w:val="18"/>
          <w:szCs w:val="18"/>
        </w:rPr>
      </w:pPr>
      <w:r>
        <w:rPr>
          <w:rFonts w:ascii="Kristen ITC" w:hAnsi="Kristen ITC"/>
          <w:b/>
          <w:i/>
          <w:sz w:val="20"/>
        </w:rPr>
        <w:t>UNA</w:t>
      </w:r>
      <w:r>
        <w:rPr>
          <w:rFonts w:ascii="Kristen ITC" w:hAnsi="Kristen ITC"/>
          <w:b/>
          <w:i/>
          <w:spacing w:val="-8"/>
          <w:sz w:val="20"/>
        </w:rPr>
        <w:t xml:space="preserve"> </w:t>
      </w:r>
      <w:r>
        <w:rPr>
          <w:rFonts w:ascii="Kristen ITC" w:hAnsi="Kristen ITC"/>
          <w:b/>
          <w:i/>
          <w:sz w:val="18"/>
        </w:rPr>
        <w:t>CASA</w:t>
      </w:r>
      <w:r>
        <w:rPr>
          <w:rFonts w:ascii="Kristen ITC" w:hAnsi="Kristen ITC"/>
          <w:b/>
          <w:i/>
          <w:spacing w:val="-8"/>
          <w:sz w:val="18"/>
        </w:rPr>
        <w:t xml:space="preserve"> </w:t>
      </w:r>
      <w:smartTag w:uri="urn:schemas-microsoft-com:office:smarttags" w:element="place">
        <w:r>
          <w:rPr>
            <w:rFonts w:ascii="Kristen ITC" w:hAnsi="Kristen ITC"/>
            <w:b/>
            <w:i/>
            <w:sz w:val="18"/>
          </w:rPr>
          <w:t>PARA</w:t>
        </w:r>
      </w:smartTag>
      <w:r>
        <w:rPr>
          <w:rFonts w:ascii="Kristen ITC" w:hAnsi="Kristen ITC"/>
          <w:b/>
          <w:i/>
          <w:spacing w:val="-8"/>
          <w:sz w:val="18"/>
        </w:rPr>
        <w:t xml:space="preserve"> </w:t>
      </w:r>
      <w:r>
        <w:rPr>
          <w:rFonts w:ascii="Kristen ITC" w:hAnsi="Kristen ITC"/>
          <w:b/>
          <w:i/>
          <w:sz w:val="18"/>
        </w:rPr>
        <w:t>TODOS,</w:t>
      </w:r>
      <w:r>
        <w:rPr>
          <w:rFonts w:ascii="Kristen ITC" w:hAnsi="Kristen ITC"/>
          <w:b/>
          <w:i/>
          <w:spacing w:val="-7"/>
          <w:sz w:val="18"/>
        </w:rPr>
        <w:t xml:space="preserve"> </w:t>
      </w:r>
      <w:r>
        <w:rPr>
          <w:rFonts w:ascii="Kristen ITC" w:hAnsi="Kristen ITC"/>
          <w:b/>
          <w:i/>
          <w:spacing w:val="-1"/>
          <w:sz w:val="18"/>
        </w:rPr>
        <w:t>UN</w:t>
      </w:r>
      <w:r>
        <w:rPr>
          <w:rFonts w:ascii="Kristen ITC" w:hAnsi="Kristen ITC"/>
          <w:b/>
          <w:i/>
          <w:spacing w:val="-6"/>
          <w:sz w:val="18"/>
        </w:rPr>
        <w:t xml:space="preserve"> </w:t>
      </w:r>
      <w:r>
        <w:rPr>
          <w:rFonts w:ascii="Kristen ITC" w:hAnsi="Kristen ITC"/>
          <w:b/>
          <w:i/>
          <w:sz w:val="18"/>
        </w:rPr>
        <w:t>ESPACIO</w:t>
      </w:r>
      <w:r>
        <w:rPr>
          <w:rFonts w:ascii="Kristen ITC" w:hAnsi="Kristen ITC"/>
          <w:b/>
          <w:i/>
          <w:spacing w:val="-6"/>
          <w:sz w:val="18"/>
        </w:rPr>
        <w:t xml:space="preserve"> </w:t>
      </w:r>
      <w:r>
        <w:rPr>
          <w:rFonts w:ascii="Kristen ITC" w:hAnsi="Kristen ITC"/>
          <w:b/>
          <w:i/>
          <w:spacing w:val="-1"/>
          <w:sz w:val="18"/>
        </w:rPr>
        <w:t>DE</w:t>
      </w:r>
      <w:r>
        <w:rPr>
          <w:rFonts w:ascii="Kristen ITC" w:hAnsi="Kristen ITC"/>
          <w:b/>
          <w:i/>
          <w:spacing w:val="-6"/>
          <w:sz w:val="18"/>
        </w:rPr>
        <w:t xml:space="preserve"> </w:t>
      </w:r>
      <w:r>
        <w:rPr>
          <w:rFonts w:ascii="Kristen ITC" w:hAnsi="Kristen ITC"/>
          <w:b/>
          <w:i/>
          <w:sz w:val="18"/>
        </w:rPr>
        <w:t>ORACIÓN</w:t>
      </w:r>
      <w:r>
        <w:rPr>
          <w:rFonts w:ascii="Kristen ITC" w:hAnsi="Kristen ITC"/>
          <w:b/>
          <w:i/>
          <w:spacing w:val="-7"/>
          <w:sz w:val="18"/>
        </w:rPr>
        <w:t xml:space="preserve"> </w:t>
      </w:r>
      <w:r>
        <w:rPr>
          <w:rFonts w:ascii="Kristen ITC" w:hAnsi="Kristen ITC"/>
          <w:b/>
          <w:i/>
          <w:sz w:val="18"/>
        </w:rPr>
        <w:t>Y</w:t>
      </w:r>
      <w:r>
        <w:rPr>
          <w:rFonts w:ascii="Kristen ITC" w:hAnsi="Kristen ITC"/>
          <w:b/>
          <w:i/>
          <w:spacing w:val="23"/>
          <w:w w:val="99"/>
          <w:sz w:val="18"/>
        </w:rPr>
        <w:t xml:space="preserve"> </w:t>
      </w:r>
      <w:r>
        <w:rPr>
          <w:rFonts w:ascii="Kristen ITC" w:hAnsi="Kristen ITC"/>
          <w:b/>
          <w:i/>
          <w:spacing w:val="-1"/>
          <w:sz w:val="18"/>
        </w:rPr>
        <w:t>REFLEXIÓN</w:t>
      </w:r>
      <w:r>
        <w:rPr>
          <w:rFonts w:ascii="Kristen ITC" w:hAnsi="Kristen ITC"/>
          <w:b/>
          <w:i/>
          <w:spacing w:val="-12"/>
          <w:sz w:val="18"/>
        </w:rPr>
        <w:t xml:space="preserve"> </w:t>
      </w:r>
      <w:r>
        <w:rPr>
          <w:rFonts w:ascii="Kristen ITC" w:hAnsi="Kristen ITC"/>
          <w:b/>
          <w:i/>
          <w:spacing w:val="-1"/>
          <w:sz w:val="18"/>
        </w:rPr>
        <w:t>DURANTE</w:t>
      </w:r>
      <w:r>
        <w:rPr>
          <w:rFonts w:ascii="Kristen ITC" w:hAnsi="Kristen ITC"/>
          <w:b/>
          <w:i/>
          <w:spacing w:val="-13"/>
          <w:sz w:val="18"/>
        </w:rPr>
        <w:t xml:space="preserve"> </w:t>
      </w:r>
      <w:r>
        <w:rPr>
          <w:rFonts w:ascii="Kristen ITC" w:hAnsi="Kristen ITC"/>
          <w:b/>
          <w:i/>
          <w:sz w:val="18"/>
        </w:rPr>
        <w:t>EL</w:t>
      </w:r>
      <w:r>
        <w:rPr>
          <w:rFonts w:ascii="Kristen ITC" w:hAnsi="Kristen ITC"/>
          <w:b/>
          <w:i/>
          <w:spacing w:val="-12"/>
          <w:sz w:val="18"/>
        </w:rPr>
        <w:t xml:space="preserve"> </w:t>
      </w:r>
      <w:r>
        <w:rPr>
          <w:rFonts w:ascii="Kristen ITC" w:hAnsi="Kristen ITC"/>
          <w:b/>
          <w:i/>
          <w:spacing w:val="-1"/>
          <w:sz w:val="18"/>
        </w:rPr>
        <w:t>SÍNODO</w:t>
      </w:r>
      <w:r>
        <w:rPr>
          <w:rFonts w:ascii="Kristen ITC" w:hAnsi="Kristen ITC"/>
          <w:b/>
          <w:i/>
          <w:spacing w:val="-13"/>
          <w:sz w:val="18"/>
        </w:rPr>
        <w:t xml:space="preserve"> </w:t>
      </w:r>
      <w:r>
        <w:rPr>
          <w:rFonts w:ascii="Kristen ITC" w:hAnsi="Kristen ITC"/>
          <w:b/>
          <w:i/>
          <w:spacing w:val="-1"/>
          <w:sz w:val="18"/>
        </w:rPr>
        <w:t>PANAMAZÓNICO</w:t>
      </w:r>
    </w:p>
    <w:p w:rsidR="00CA1A00" w:rsidRDefault="00CA1A00">
      <w:pPr>
        <w:rPr>
          <w:rFonts w:ascii="Kristen ITC" w:hAnsi="Kristen ITC" w:cs="Kristen ITC"/>
          <w:b/>
          <w:bCs/>
          <w:i/>
          <w:sz w:val="18"/>
          <w:szCs w:val="18"/>
        </w:rPr>
      </w:pPr>
    </w:p>
    <w:p w:rsidR="00CA1A00" w:rsidRDefault="00CA1A00">
      <w:pPr>
        <w:rPr>
          <w:rFonts w:ascii="Kristen ITC" w:hAnsi="Kristen ITC" w:cs="Kristen ITC"/>
          <w:b/>
          <w:bCs/>
          <w:i/>
          <w:sz w:val="18"/>
          <w:szCs w:val="18"/>
        </w:rPr>
      </w:pPr>
    </w:p>
    <w:p w:rsidR="00CA1A00" w:rsidRDefault="00CA1A00">
      <w:pPr>
        <w:rPr>
          <w:rFonts w:ascii="Kristen ITC" w:hAnsi="Kristen ITC" w:cs="Kristen ITC"/>
          <w:b/>
          <w:bCs/>
          <w:i/>
          <w:sz w:val="18"/>
          <w:szCs w:val="18"/>
        </w:rPr>
      </w:pPr>
    </w:p>
    <w:p w:rsidR="00CA1A00" w:rsidRDefault="00CA1A00">
      <w:pPr>
        <w:spacing w:before="5"/>
        <w:rPr>
          <w:rFonts w:ascii="Kristen ITC" w:hAnsi="Kristen ITC" w:cs="Kristen ITC"/>
          <w:b/>
          <w:bCs/>
          <w:i/>
          <w:sz w:val="24"/>
          <w:szCs w:val="24"/>
        </w:rPr>
      </w:pPr>
    </w:p>
    <w:p w:rsidR="00CA1A00" w:rsidRDefault="00CA1A00">
      <w:pPr>
        <w:pStyle w:val="BodyText"/>
        <w:ind w:left="0" w:right="111" w:firstLine="0"/>
        <w:jc w:val="right"/>
      </w:pPr>
      <w:r>
        <w:t>Roma, 29 de julio de 2019</w:t>
      </w:r>
    </w:p>
    <w:p w:rsidR="00CA1A00" w:rsidRDefault="00CA1A00">
      <w:pPr>
        <w:rPr>
          <w:rFonts w:ascii="Times New Roman" w:hAnsi="Times New Roman"/>
          <w:sz w:val="20"/>
          <w:szCs w:val="20"/>
        </w:rPr>
      </w:pPr>
    </w:p>
    <w:p w:rsidR="00CA1A00" w:rsidRDefault="00CA1A00">
      <w:pPr>
        <w:spacing w:before="8"/>
        <w:rPr>
          <w:rFonts w:ascii="Times New Roman" w:hAnsi="Times New Roman"/>
          <w:sz w:val="15"/>
          <w:szCs w:val="15"/>
        </w:rPr>
      </w:pPr>
    </w:p>
    <w:p w:rsidR="00CA1A00" w:rsidRDefault="00CA1A00">
      <w:pPr>
        <w:pStyle w:val="Heading1"/>
        <w:spacing w:before="69" w:line="275" w:lineRule="exact"/>
        <w:ind w:firstLine="0"/>
        <w:rPr>
          <w:b w:val="0"/>
          <w:bCs w:val="0"/>
        </w:rPr>
      </w:pPr>
      <w:r>
        <w:rPr>
          <w:spacing w:val="-1"/>
        </w:rPr>
        <w:t>Estimados hermanos y hermanas:</w:t>
      </w:r>
    </w:p>
    <w:p w:rsidR="00CA1A00" w:rsidRDefault="00CA1A00">
      <w:pPr>
        <w:spacing w:line="277" w:lineRule="auto"/>
        <w:ind w:left="112" w:right="11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Del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2"/>
          <w:sz w:val="24"/>
          <w:szCs w:val="24"/>
        </w:rPr>
        <w:t xml:space="preserve"> de octubre de</w:t>
      </w:r>
      <w:r>
        <w:rPr>
          <w:rFonts w:ascii="Times New Roman" w:hAnsi="Times New Roman"/>
          <w:sz w:val="24"/>
          <w:szCs w:val="24"/>
        </w:rPr>
        <w:t xml:space="preserve"> 2019 se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celebrará en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Roma</w:t>
      </w:r>
      <w:r>
        <w:rPr>
          <w:rFonts w:ascii="Times New Roman" w:hAnsi="Times New Roman"/>
          <w:spacing w:val="1"/>
          <w:sz w:val="24"/>
          <w:szCs w:val="24"/>
        </w:rPr>
        <w:t xml:space="preserve"> 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Sínodo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sobre la Amazonía: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i/>
          <w:spacing w:val="-1"/>
          <w:sz w:val="24"/>
          <w:szCs w:val="24"/>
        </w:rPr>
        <w:t xml:space="preserve">“Nuevos caminos para la Iglesia y para una ecología </w:t>
      </w:r>
      <w:r>
        <w:rPr>
          <w:rFonts w:ascii="Times New Roman" w:hAnsi="Times New Roman"/>
          <w:i/>
          <w:sz w:val="24"/>
          <w:szCs w:val="24"/>
        </w:rPr>
        <w:t>integral”</w:t>
      </w:r>
      <w:r>
        <w:rPr>
          <w:rFonts w:ascii="Times New Roman" w:hAnsi="Times New Roman"/>
          <w:sz w:val="24"/>
          <w:szCs w:val="24"/>
        </w:rPr>
        <w:t>.</w:t>
      </w:r>
    </w:p>
    <w:p w:rsidR="00CA1A00" w:rsidRDefault="00CA1A00">
      <w:pPr>
        <w:pStyle w:val="BodyText"/>
        <w:spacing w:line="276" w:lineRule="auto"/>
        <w:ind w:right="110" w:firstLine="768"/>
        <w:jc w:val="both"/>
      </w:pPr>
      <w:r>
        <w:t>REPAM,</w:t>
      </w:r>
      <w:r>
        <w:rPr>
          <w:spacing w:val="33"/>
        </w:rPr>
        <w:t xml:space="preserve"> </w:t>
      </w:r>
      <w:r>
        <w:t>la</w:t>
      </w:r>
      <w:r>
        <w:rPr>
          <w:spacing w:val="32"/>
        </w:rPr>
        <w:t xml:space="preserve"> </w:t>
      </w:r>
      <w:r>
        <w:rPr>
          <w:spacing w:val="-1"/>
        </w:rPr>
        <w:t>“Red eclesial panamazónica” que reúne a los representantes de las diócesis y de las realidades eclesiales de la Amazonía, en la fase preparatoria</w:t>
      </w:r>
      <w:r>
        <w:rPr>
          <w:spacing w:val="47"/>
        </w:rPr>
        <w:t xml:space="preserve"> </w:t>
      </w:r>
      <w:r>
        <w:rPr>
          <w:spacing w:val="-1"/>
        </w:rPr>
        <w:t>del</w:t>
      </w:r>
      <w:r>
        <w:rPr>
          <w:spacing w:val="48"/>
        </w:rPr>
        <w:t xml:space="preserve"> </w:t>
      </w:r>
      <w:r>
        <w:t>Sínodo ha involucrado a las poblaciones indígenas, los</w:t>
      </w:r>
      <w:r>
        <w:rPr>
          <w:spacing w:val="29"/>
        </w:rPr>
        <w:t xml:space="preserve"> </w:t>
      </w:r>
      <w:r>
        <w:rPr>
          <w:spacing w:val="-1"/>
        </w:rPr>
        <w:t xml:space="preserve">“quilombolas”, los campesinos, y los habitantes de las ciudades en más de </w:t>
      </w:r>
      <w:r>
        <w:t>250</w:t>
      </w:r>
      <w:r>
        <w:rPr>
          <w:spacing w:val="28"/>
        </w:rPr>
        <w:t xml:space="preserve"> </w:t>
      </w:r>
      <w:r>
        <w:rPr>
          <w:spacing w:val="-1"/>
        </w:rPr>
        <w:t>actividades llevadas a cabo en las distintas aldeas que componen el</w:t>
      </w:r>
      <w:r>
        <w:rPr>
          <w:spacing w:val="4"/>
        </w:rPr>
        <w:t xml:space="preserve"> </w:t>
      </w:r>
      <w:r>
        <w:rPr>
          <w:spacing w:val="-1"/>
        </w:rPr>
        <w:t>bioma.</w:t>
      </w:r>
    </w:p>
    <w:p w:rsidR="00CA1A00" w:rsidRDefault="00CA1A00">
      <w:pPr>
        <w:pStyle w:val="BodyText"/>
        <w:spacing w:line="275" w:lineRule="auto"/>
        <w:ind w:right="119"/>
        <w:jc w:val="both"/>
      </w:pPr>
      <w:r>
        <w:rPr>
          <w:spacing w:val="-1"/>
        </w:rPr>
        <w:t>Durante</w:t>
      </w:r>
      <w:r>
        <w:rPr>
          <w:spacing w:val="49"/>
        </w:rPr>
        <w:t xml:space="preserve"> e</w:t>
      </w:r>
      <w:r>
        <w:t>l</w:t>
      </w:r>
      <w:r>
        <w:rPr>
          <w:spacing w:val="50"/>
        </w:rPr>
        <w:t xml:space="preserve"> </w:t>
      </w:r>
      <w:r>
        <w:rPr>
          <w:spacing w:val="-1"/>
        </w:rPr>
        <w:t xml:space="preserve">Sínodo, </w:t>
      </w:r>
      <w:r>
        <w:t>REPAM</w:t>
      </w:r>
      <w:r>
        <w:rPr>
          <w:spacing w:val="50"/>
        </w:rPr>
        <w:t xml:space="preserve"> </w:t>
      </w:r>
      <w:r>
        <w:rPr>
          <w:spacing w:val="-1"/>
        </w:rPr>
        <w:t>acompañará con la oración y numerosas actividades de sensibilización a los padres sinodales en su importante papel de escucha y de discernimiento.</w:t>
      </w:r>
    </w:p>
    <w:p w:rsidR="00CA1A00" w:rsidRDefault="00CA1A00">
      <w:pPr>
        <w:pStyle w:val="BodyText"/>
        <w:spacing w:before="1" w:line="276" w:lineRule="auto"/>
        <w:ind w:right="111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1"/>
        </w:rPr>
        <w:t>Roma,</w:t>
      </w:r>
      <w:r>
        <w:rPr>
          <w:spacing w:val="26"/>
        </w:rPr>
        <w:t xml:space="preserve"> </w:t>
      </w:r>
      <w:r>
        <w:t>REPAM</w:t>
      </w:r>
      <w:r>
        <w:rPr>
          <w:spacing w:val="26"/>
        </w:rPr>
        <w:t xml:space="preserve"> </w:t>
      </w:r>
      <w:r>
        <w:rPr>
          <w:spacing w:val="-2"/>
        </w:rPr>
        <w:t>ha</w:t>
      </w:r>
      <w:r>
        <w:rPr>
          <w:spacing w:val="25"/>
        </w:rPr>
        <w:t xml:space="preserve"> </w:t>
      </w:r>
      <w:r>
        <w:rPr>
          <w:spacing w:val="-1"/>
        </w:rPr>
        <w:t xml:space="preserve">organizado </w:t>
      </w:r>
      <w:r>
        <w:t>la</w:t>
      </w:r>
      <w:r>
        <w:rPr>
          <w:spacing w:val="25"/>
        </w:rPr>
        <w:t xml:space="preserve"> </w:t>
      </w:r>
      <w:r>
        <w:rPr>
          <w:spacing w:val="-1"/>
        </w:rPr>
        <w:t>“Tienda</w:t>
      </w:r>
      <w:r>
        <w:rPr>
          <w:spacing w:val="28"/>
        </w:rPr>
        <w:t xml:space="preserve"> </w:t>
      </w:r>
      <w:r>
        <w:t>Amazonía</w:t>
      </w:r>
      <w:r>
        <w:rPr>
          <w:spacing w:val="26"/>
        </w:rPr>
        <w:t xml:space="preserve"> </w:t>
      </w:r>
      <w:r>
        <w:rPr>
          <w:spacing w:val="-1"/>
        </w:rPr>
        <w:t>Casa</w:t>
      </w:r>
      <w:r>
        <w:rPr>
          <w:spacing w:val="25"/>
        </w:rPr>
        <w:t xml:space="preserve"> </w:t>
      </w:r>
      <w:r>
        <w:t>Común”</w:t>
      </w:r>
      <w:r>
        <w:rPr>
          <w:spacing w:val="25"/>
        </w:rPr>
        <w:t xml:space="preserve"> </w:t>
      </w:r>
      <w:r>
        <w:rPr>
          <w:spacing w:val="-1"/>
        </w:rPr>
        <w:t>para reproducir la hermosa experiencia de la</w:t>
      </w:r>
      <w:r>
        <w:rPr>
          <w:spacing w:val="39"/>
        </w:rPr>
        <w:t xml:space="preserve"> </w:t>
      </w:r>
      <w:r>
        <w:rPr>
          <w:spacing w:val="-1"/>
        </w:rPr>
        <w:t>«Tienda</w:t>
      </w:r>
      <w:r>
        <w:rPr>
          <w:spacing w:val="34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los</w:t>
      </w:r>
      <w:r>
        <w:rPr>
          <w:spacing w:val="36"/>
        </w:rPr>
        <w:t xml:space="preserve"> </w:t>
      </w:r>
      <w:r>
        <w:rPr>
          <w:spacing w:val="-1"/>
        </w:rPr>
        <w:t>mártires» erigida durante</w:t>
      </w:r>
      <w:r>
        <w:rPr>
          <w:spacing w:val="4"/>
        </w:rPr>
        <w:t xml:space="preserve"> </w:t>
      </w:r>
      <w:r>
        <w:t>la</w:t>
      </w:r>
      <w:r>
        <w:rPr>
          <w:spacing w:val="6"/>
        </w:rPr>
        <w:t xml:space="preserve"> </w:t>
      </w:r>
      <w:r>
        <w:rPr>
          <w:spacing w:val="-1"/>
        </w:rPr>
        <w:t>Conferencia</w:t>
      </w:r>
      <w:r>
        <w:rPr>
          <w:spacing w:val="3"/>
        </w:rPr>
        <w:t xml:space="preserve"> </w:t>
      </w:r>
      <w:r>
        <w:rPr>
          <w:spacing w:val="-1"/>
        </w:rPr>
        <w:t>Episcopal</w:t>
      </w:r>
      <w:r>
        <w:rPr>
          <w:spacing w:val="4"/>
        </w:rPr>
        <w:t xml:space="preserve"> </w:t>
      </w:r>
      <w:r>
        <w:rPr>
          <w:spacing w:val="-1"/>
        </w:rPr>
        <w:t xml:space="preserve">de América </w:t>
      </w:r>
      <w:smartTag w:uri="urn:schemas-microsoft-com:office:smarttags" w:element="place">
        <w:smartTag w:uri="urn:schemas-microsoft-com:office:smarttags" w:element="City">
          <w:r>
            <w:rPr>
              <w:spacing w:val="-1"/>
            </w:rPr>
            <w:t>Latina</w:t>
          </w:r>
        </w:smartTag>
      </w:smartTag>
      <w:r>
        <w:rPr>
          <w:spacing w:val="3"/>
        </w:rPr>
        <w:t xml:space="preserve"> celebrada en</w:t>
      </w:r>
      <w:r>
        <w:rPr>
          <w:spacing w:val="4"/>
        </w:rPr>
        <w:t xml:space="preserve"> </w:t>
      </w:r>
      <w:r>
        <w:rPr>
          <w:spacing w:val="-1"/>
        </w:rPr>
        <w:t>Aparecida</w:t>
      </w:r>
      <w:r>
        <w:rPr>
          <w:spacing w:val="4"/>
        </w:rPr>
        <w:t xml:space="preserve"> en</w:t>
      </w:r>
      <w:r>
        <w:rPr>
          <w:spacing w:val="5"/>
        </w:rPr>
        <w:t xml:space="preserve"> </w:t>
      </w:r>
      <w:r>
        <w:t>2007.</w:t>
      </w:r>
      <w:r>
        <w:rPr>
          <w:spacing w:val="4"/>
        </w:rPr>
        <w:t xml:space="preserve"> Entre los pastores </w:t>
      </w:r>
      <w:r>
        <w:rPr>
          <w:spacing w:val="-1"/>
        </w:rPr>
        <w:t>presentes en</w:t>
      </w:r>
      <w:r>
        <w:rPr>
          <w:spacing w:val="2"/>
        </w:rPr>
        <w:t xml:space="preserve"> </w:t>
      </w:r>
      <w:r>
        <w:rPr>
          <w:spacing w:val="-1"/>
        </w:rPr>
        <w:t>Aparecida</w:t>
      </w:r>
      <w:r>
        <w:rPr>
          <w:spacing w:val="1"/>
        </w:rPr>
        <w:t xml:space="preserve"> estaba el entonces cardenal </w:t>
      </w:r>
      <w:r>
        <w:rPr>
          <w:spacing w:val="-1"/>
        </w:rPr>
        <w:t>Jorge</w:t>
      </w:r>
      <w:r>
        <w:rPr>
          <w:spacing w:val="1"/>
        </w:rPr>
        <w:t xml:space="preserve"> </w:t>
      </w:r>
      <w:r>
        <w:rPr>
          <w:spacing w:val="-1"/>
        </w:rPr>
        <w:t>Bergoglio,</w:t>
      </w:r>
      <w:r>
        <w:rPr>
          <w:spacing w:val="2"/>
        </w:rPr>
        <w:t xml:space="preserve"> che se sintió acompañado y sensibilizado por la oración de los fieles </w:t>
      </w:r>
      <w:r>
        <w:rPr>
          <w:spacing w:val="-1"/>
        </w:rPr>
        <w:t>durante</w:t>
      </w:r>
      <w:r>
        <w:t xml:space="preserve"> toda la Conferencia.</w:t>
      </w:r>
    </w:p>
    <w:p w:rsidR="00CA1A00" w:rsidRDefault="00CA1A00">
      <w:pPr>
        <w:pStyle w:val="BodyText"/>
        <w:spacing w:before="3" w:line="275" w:lineRule="auto"/>
        <w:ind w:right="108"/>
        <w:jc w:val="both"/>
      </w:pPr>
      <w:r>
        <w:rPr>
          <w:spacing w:val="-2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Casa</w:t>
      </w:r>
      <w:r>
        <w:rPr>
          <w:spacing w:val="11"/>
        </w:rPr>
        <w:t xml:space="preserve"> </w:t>
      </w:r>
      <w:r>
        <w:rPr>
          <w:spacing w:val="-1"/>
        </w:rPr>
        <w:t xml:space="preserve">común es la </w:t>
      </w:r>
      <w:r>
        <w:t>Tierra</w:t>
      </w:r>
      <w:r>
        <w:rPr>
          <w:spacing w:val="7"/>
        </w:rPr>
        <w:t xml:space="preserve"> que Dios ha dado a todos los hombres</w:t>
      </w:r>
      <w:r>
        <w:t>.</w:t>
      </w:r>
      <w:r>
        <w:rPr>
          <w:spacing w:val="12"/>
        </w:rPr>
        <w:t xml:space="preserve"> </w:t>
      </w:r>
      <w:r>
        <w:rPr>
          <w:spacing w:val="-3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“Tienda”</w:t>
      </w:r>
      <w:r>
        <w:rPr>
          <w:spacing w:val="8"/>
        </w:rPr>
        <w:t xml:space="preserve"> </w:t>
      </w:r>
      <w:r>
        <w:t>será montada en</w:t>
      </w:r>
      <w:r>
        <w:rPr>
          <w:spacing w:val="61"/>
        </w:rPr>
        <w:t xml:space="preserve"> </w:t>
      </w:r>
      <w:r>
        <w:t>Roma, cerca de la sede del</w:t>
      </w:r>
      <w:r>
        <w:rPr>
          <w:spacing w:val="38"/>
        </w:rPr>
        <w:t xml:space="preserve"> </w:t>
      </w:r>
      <w:r>
        <w:t>Sínodo y junto a la iglesia de</w:t>
      </w:r>
      <w:r>
        <w:rPr>
          <w:spacing w:val="43"/>
        </w:rPr>
        <w:t xml:space="preserve"> </w:t>
      </w:r>
      <w:r>
        <w:rPr>
          <w:i/>
        </w:rPr>
        <w:t>Santa</w:t>
      </w:r>
      <w:r>
        <w:rPr>
          <w:i/>
          <w:spacing w:val="38"/>
        </w:rPr>
        <w:t xml:space="preserve"> </w:t>
      </w:r>
      <w:r>
        <w:rPr>
          <w:i/>
          <w:spacing w:val="-1"/>
        </w:rPr>
        <w:t>Maria</w:t>
      </w:r>
      <w:r>
        <w:rPr>
          <w:i/>
          <w:spacing w:val="38"/>
        </w:rPr>
        <w:t xml:space="preserve"> </w:t>
      </w:r>
      <w:r>
        <w:rPr>
          <w:i/>
        </w:rPr>
        <w:t>in</w:t>
      </w:r>
      <w:r>
        <w:rPr>
          <w:i/>
          <w:spacing w:val="38"/>
        </w:rPr>
        <w:t xml:space="preserve"> </w:t>
      </w:r>
      <w:r>
        <w:rPr>
          <w:i/>
        </w:rPr>
        <w:t>Traspontina</w:t>
      </w:r>
      <w:r>
        <w:t>,</w:t>
      </w:r>
      <w:r>
        <w:rPr>
          <w:spacing w:val="38"/>
        </w:rPr>
        <w:t xml:space="preserve"> e</w:t>
      </w:r>
      <w:r>
        <w:t>n</w:t>
      </w:r>
      <w:r>
        <w:rPr>
          <w:spacing w:val="38"/>
        </w:rPr>
        <w:t xml:space="preserve"> </w:t>
      </w:r>
      <w:r>
        <w:t>via</w:t>
      </w:r>
      <w:r>
        <w:rPr>
          <w:spacing w:val="37"/>
        </w:rPr>
        <w:t xml:space="preserve"> </w:t>
      </w:r>
      <w:r>
        <w:rPr>
          <w:spacing w:val="-1"/>
        </w:rPr>
        <w:t>della</w:t>
      </w:r>
      <w:r>
        <w:rPr>
          <w:spacing w:val="41"/>
        </w:rPr>
        <w:t xml:space="preserve"> </w:t>
      </w:r>
      <w:r>
        <w:rPr>
          <w:spacing w:val="-1"/>
        </w:rPr>
        <w:t>Conciliazione.</w:t>
      </w:r>
    </w:p>
    <w:p w:rsidR="00CA1A00" w:rsidRDefault="00CA1A00">
      <w:pPr>
        <w:pStyle w:val="BodyText"/>
        <w:spacing w:before="1" w:line="276" w:lineRule="auto"/>
        <w:ind w:right="110"/>
        <w:jc w:val="both"/>
      </w:pPr>
      <w:r>
        <w:t xml:space="preserve">Octubre es el mes misional. Estamos en un </w:t>
      </w:r>
      <w:r>
        <w:rPr>
          <w:spacing w:val="-1"/>
        </w:rPr>
        <w:t>momento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cambio</w:t>
      </w:r>
      <w:r>
        <w:rPr>
          <w:spacing w:val="26"/>
        </w:rPr>
        <w:t xml:space="preserve"> radical</w:t>
      </w:r>
      <w:r>
        <w:rPr>
          <w:spacing w:val="-1"/>
        </w:rPr>
        <w:t>. Tenemos la oportunidad y el deber de “primerear”,</w:t>
      </w:r>
      <w:r>
        <w:rPr>
          <w:spacing w:val="35"/>
        </w:rPr>
        <w:t xml:space="preserve"> </w:t>
      </w:r>
      <w:r>
        <w:rPr>
          <w:spacing w:val="-1"/>
        </w:rPr>
        <w:t>come</w:t>
      </w:r>
      <w:r>
        <w:rPr>
          <w:spacing w:val="32"/>
        </w:rPr>
        <w:t xml:space="preserve"> </w:t>
      </w:r>
      <w:r>
        <w:t>dice el</w:t>
      </w:r>
      <w:r>
        <w:rPr>
          <w:spacing w:val="31"/>
        </w:rPr>
        <w:t xml:space="preserve"> </w:t>
      </w:r>
      <w:r>
        <w:rPr>
          <w:spacing w:val="-1"/>
        </w:rPr>
        <w:t>Papa</w:t>
      </w:r>
      <w:r>
        <w:rPr>
          <w:spacing w:val="34"/>
        </w:rPr>
        <w:t xml:space="preserve"> </w:t>
      </w:r>
      <w:r>
        <w:rPr>
          <w:spacing w:val="-1"/>
        </w:rPr>
        <w:t>Francisco, o sea de tomar la iniciativa como Iglesia al servicio del progreso humano</w:t>
      </w:r>
      <w:r>
        <w:t>.</w:t>
      </w:r>
      <w:r>
        <w:rPr>
          <w:spacing w:val="50"/>
        </w:rPr>
        <w:t xml:space="preserve"> </w:t>
      </w:r>
      <w:r>
        <w:rPr>
          <w:spacing w:val="-1"/>
        </w:rPr>
        <w:t>«</w:t>
      </w:r>
      <w:r>
        <w:rPr>
          <w:i/>
          <w:spacing w:val="-1"/>
        </w:rPr>
        <w:t>Primerear</w:t>
      </w:r>
      <w:r>
        <w:rPr>
          <w:i/>
          <w:spacing w:val="46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tomar la iniciativa.</w:t>
      </w:r>
      <w:r>
        <w:rPr>
          <w:spacing w:val="44"/>
        </w:rPr>
        <w:t xml:space="preserve"> </w:t>
      </w:r>
      <w:r>
        <w:rPr>
          <w:spacing w:val="-2"/>
        </w:rPr>
        <w:t>La</w:t>
      </w:r>
      <w:r>
        <w:rPr>
          <w:spacing w:val="44"/>
        </w:rPr>
        <w:t xml:space="preserve"> </w:t>
      </w:r>
      <w:r>
        <w:t>comunidad</w:t>
      </w:r>
      <w:r>
        <w:rPr>
          <w:spacing w:val="43"/>
        </w:rPr>
        <w:t xml:space="preserve"> </w:t>
      </w:r>
      <w:r>
        <w:rPr>
          <w:spacing w:val="-1"/>
        </w:rPr>
        <w:t>evangelizadora experimenta que el Señor ha tomado la iniciativa</w:t>
      </w:r>
      <w:r>
        <w:t>,</w:t>
      </w:r>
      <w:r>
        <w:rPr>
          <w:spacing w:val="37"/>
        </w:rPr>
        <w:t xml:space="preserve"> </w:t>
      </w:r>
      <w:r>
        <w:t>la ha primereado en el amor</w:t>
      </w:r>
      <w:r>
        <w:rPr>
          <w:spacing w:val="39"/>
        </w:rPr>
        <w:t xml:space="preserve"> </w:t>
      </w:r>
      <w:r>
        <w:rPr>
          <w:spacing w:val="-1"/>
        </w:rPr>
        <w:t>(cfr</w:t>
      </w:r>
      <w:r>
        <w:rPr>
          <w:spacing w:val="6"/>
        </w:rPr>
        <w:t xml:space="preserve"> </w:t>
      </w:r>
      <w:r>
        <w:rPr>
          <w:i/>
        </w:rPr>
        <w:t>1</w:t>
      </w:r>
      <w:r>
        <w:rPr>
          <w:i/>
          <w:spacing w:val="97"/>
        </w:rPr>
        <w:t xml:space="preserve"> </w:t>
      </w:r>
      <w:r>
        <w:rPr>
          <w:i/>
          <w:spacing w:val="-1"/>
        </w:rPr>
        <w:t xml:space="preserve">Jn </w:t>
      </w:r>
      <w:r>
        <w:rPr>
          <w:spacing w:val="-1"/>
        </w:rPr>
        <w:t>4,10), y por eso, ella sabe adelantarse, tomar la iniciativa sin miedo, salir al encuentro, buscar a los lejanos y llegar a los cruces de los caminos para invitar a los excluidos.</w:t>
      </w:r>
      <w:r>
        <w:rPr>
          <w:spacing w:val="23"/>
        </w:rPr>
        <w:t xml:space="preserve"> </w:t>
      </w:r>
      <w:r>
        <w:rPr>
          <w:spacing w:val="-2"/>
        </w:rPr>
        <w:t>La</w:t>
      </w:r>
      <w:r>
        <w:rPr>
          <w:spacing w:val="22"/>
        </w:rPr>
        <w:t xml:space="preserve"> </w:t>
      </w:r>
      <w:r>
        <w:t>Iglesia sabe involucrarse »</w:t>
      </w:r>
      <w:r>
        <w:rPr>
          <w:spacing w:val="-6"/>
        </w:rPr>
        <w:t xml:space="preserve"> </w:t>
      </w:r>
      <w:r>
        <w:rPr>
          <w:spacing w:val="-1"/>
        </w:rPr>
        <w:t>(</w:t>
      </w:r>
      <w:r>
        <w:rPr>
          <w:i/>
          <w:spacing w:val="-1"/>
        </w:rPr>
        <w:t xml:space="preserve">EG </w:t>
      </w:r>
      <w:r>
        <w:t>24).</w:t>
      </w:r>
    </w:p>
    <w:p w:rsidR="00CA1A00" w:rsidRDefault="00CA1A00">
      <w:pPr>
        <w:pStyle w:val="BodyText"/>
        <w:spacing w:line="275" w:lineRule="auto"/>
        <w:ind w:right="110"/>
        <w:jc w:val="both"/>
      </w:pPr>
      <w:r>
        <w:rPr>
          <w:spacing w:val="-1"/>
        </w:rPr>
        <w:t>Pedimos a las Congregaciones religiosas masculinas y femeninas que se involucren,</w:t>
      </w:r>
      <w:r>
        <w:rPr>
          <w:spacing w:val="18"/>
        </w:rPr>
        <w:t xml:space="preserve"> y que </w:t>
      </w:r>
      <w:r>
        <w:rPr>
          <w:b/>
          <w:bCs/>
          <w:spacing w:val="-1"/>
        </w:rPr>
        <w:t xml:space="preserve">vivan el mes misional </w:t>
      </w:r>
      <w:r>
        <w:rPr>
          <w:b/>
          <w:bCs/>
        </w:rPr>
        <w:t>“en salida”</w:t>
      </w:r>
      <w:r>
        <w:t>,</w:t>
      </w:r>
      <w:r>
        <w:rPr>
          <w:spacing w:val="42"/>
        </w:rPr>
        <w:t xml:space="preserve"> </w:t>
      </w:r>
      <w:r>
        <w:rPr>
          <w:spacing w:val="-1"/>
        </w:rPr>
        <w:t>sosteniendo</w:t>
      </w:r>
      <w:r>
        <w:rPr>
          <w:spacing w:val="42"/>
        </w:rPr>
        <w:t xml:space="preserve"> </w:t>
      </w:r>
      <w:r>
        <w:rPr>
          <w:spacing w:val="-1"/>
        </w:rPr>
        <w:t>con</w:t>
      </w:r>
      <w:r>
        <w:rPr>
          <w:spacing w:val="45"/>
        </w:rPr>
        <w:t xml:space="preserve"> </w:t>
      </w:r>
      <w:r>
        <w:rPr>
          <w:spacing w:val="-1"/>
        </w:rPr>
        <w:t>al menos</w:t>
      </w:r>
      <w:r>
        <w:rPr>
          <w:spacing w:val="45"/>
        </w:rPr>
        <w:t xml:space="preserve"> </w:t>
      </w:r>
      <w:r>
        <w:rPr>
          <w:b/>
          <w:bCs/>
        </w:rPr>
        <w:t>dos</w:t>
      </w:r>
      <w:r>
        <w:rPr>
          <w:b/>
          <w:bCs/>
          <w:spacing w:val="42"/>
        </w:rPr>
        <w:t xml:space="preserve"> </w:t>
      </w:r>
      <w:r>
        <w:rPr>
          <w:b/>
          <w:bCs/>
          <w:spacing w:val="-1"/>
        </w:rPr>
        <w:t>voluntarios las actividades de la</w:t>
      </w:r>
      <w:r>
        <w:rPr>
          <w:b/>
          <w:bCs/>
          <w:spacing w:val="45"/>
        </w:rPr>
        <w:t xml:space="preserve"> </w:t>
      </w:r>
      <w:r>
        <w:rPr>
          <w:b/>
          <w:bCs/>
          <w:spacing w:val="-1"/>
        </w:rPr>
        <w:t>“Tienda</w:t>
      </w:r>
      <w:r>
        <w:rPr>
          <w:b/>
          <w:bCs/>
          <w:spacing w:val="97"/>
        </w:rPr>
        <w:t xml:space="preserve"> </w:t>
      </w:r>
      <w:r>
        <w:rPr>
          <w:b/>
          <w:bCs/>
          <w:spacing w:val="-1"/>
        </w:rPr>
        <w:t xml:space="preserve">Amazonía </w:t>
      </w:r>
      <w:r>
        <w:rPr>
          <w:b/>
          <w:bCs/>
        </w:rPr>
        <w:t>Casa</w:t>
      </w:r>
      <w:r>
        <w:rPr>
          <w:b/>
          <w:bCs/>
          <w:spacing w:val="16"/>
        </w:rPr>
        <w:t xml:space="preserve"> </w:t>
      </w:r>
      <w:r>
        <w:rPr>
          <w:b/>
          <w:bCs/>
          <w:spacing w:val="-1"/>
        </w:rPr>
        <w:t>común”</w:t>
      </w:r>
      <w:r>
        <w:rPr>
          <w:spacing w:val="-1"/>
        </w:rPr>
        <w:t>.</w:t>
      </w:r>
      <w:r>
        <w:rPr>
          <w:spacing w:val="14"/>
        </w:rPr>
        <w:t xml:space="preserve"> Será un espacio de acogida, de escucha, oración, reflexión teológica y</w:t>
      </w:r>
      <w:r>
        <w:rPr>
          <w:spacing w:val="46"/>
        </w:rPr>
        <w:t xml:space="preserve"> </w:t>
      </w:r>
      <w:r>
        <w:t>pastoral,</w:t>
      </w:r>
      <w:r>
        <w:rPr>
          <w:spacing w:val="47"/>
        </w:rPr>
        <w:t xml:space="preserve"> </w:t>
      </w:r>
      <w:r>
        <w:t>debates,</w:t>
      </w:r>
      <w:r>
        <w:rPr>
          <w:spacing w:val="47"/>
        </w:rPr>
        <w:t xml:space="preserve"> </w:t>
      </w:r>
      <w:r>
        <w:rPr>
          <w:spacing w:val="-1"/>
        </w:rPr>
        <w:t xml:space="preserve">presentaciones de </w:t>
      </w:r>
      <w:r>
        <w:t>vídeos,</w:t>
      </w:r>
      <w:r>
        <w:rPr>
          <w:spacing w:val="47"/>
        </w:rPr>
        <w:t xml:space="preserve"> </w:t>
      </w:r>
      <w:r>
        <w:t>momentos</w:t>
      </w:r>
      <w:r>
        <w:rPr>
          <w:spacing w:val="48"/>
        </w:rPr>
        <w:t xml:space="preserve"> de </w:t>
      </w:r>
      <w:r>
        <w:rPr>
          <w:spacing w:val="-1"/>
        </w:rPr>
        <w:t>de convivencia,</w:t>
      </w:r>
      <w:r>
        <w:rPr>
          <w:spacing w:val="47"/>
        </w:rPr>
        <w:t xml:space="preserve"> </w:t>
      </w:r>
      <w:r>
        <w:rPr>
          <w:spacing w:val="-1"/>
        </w:rPr>
        <w:t>ocasiones de encuentro con la sociedad civil,</w:t>
      </w:r>
      <w:r>
        <w:rPr>
          <w:spacing w:val="32"/>
        </w:rPr>
        <w:t xml:space="preserve"> </w:t>
      </w:r>
      <w:r>
        <w:rPr>
          <w:spacing w:val="-1"/>
        </w:rPr>
        <w:t>con los pueblos indígenas, los</w:t>
      </w:r>
      <w:r>
        <w:rPr>
          <w:spacing w:val="33"/>
        </w:rPr>
        <w:t xml:space="preserve"> </w:t>
      </w:r>
      <w:r>
        <w:rPr>
          <w:spacing w:val="-1"/>
        </w:rPr>
        <w:t xml:space="preserve">“quilombolas”, y entre los padres sinodales y el pueblo de </w:t>
      </w:r>
      <w:r>
        <w:t>Dios. Podrá llegar a ser un punto de</w:t>
      </w:r>
      <w:r>
        <w:rPr>
          <w:spacing w:val="2"/>
        </w:rPr>
        <w:t xml:space="preserve"> </w:t>
      </w:r>
      <w:r>
        <w:rPr>
          <w:spacing w:val="-1"/>
        </w:rPr>
        <w:t>referencia para los teólogos, teólogas y consultores que ofrecen su aporte</w:t>
      </w:r>
      <w:r>
        <w:t xml:space="preserve"> </w:t>
      </w:r>
      <w:r>
        <w:rPr>
          <w:spacing w:val="-1"/>
        </w:rPr>
        <w:t>al</w:t>
      </w:r>
      <w:r>
        <w:t xml:space="preserve"> </w:t>
      </w:r>
      <w:r>
        <w:rPr>
          <w:spacing w:val="-1"/>
        </w:rPr>
        <w:t>proceso</w:t>
      </w:r>
      <w:r>
        <w:t xml:space="preserve"> </w:t>
      </w:r>
      <w:r>
        <w:rPr>
          <w:spacing w:val="-1"/>
        </w:rPr>
        <w:t>sinodal.</w:t>
      </w:r>
    </w:p>
    <w:p w:rsidR="00CA1A00" w:rsidRDefault="00CA1A00">
      <w:pPr>
        <w:pStyle w:val="BodyText"/>
        <w:spacing w:before="3" w:line="275" w:lineRule="auto"/>
        <w:ind w:left="821" w:right="2721" w:firstLine="0"/>
      </w:pPr>
      <w:r>
        <w:rPr>
          <w:spacing w:val="-1"/>
        </w:rPr>
        <w:t>Ayúdennos a escribir una hermosa página de la historia de la Iglesia.</w:t>
      </w:r>
      <w:r>
        <w:rPr>
          <w:spacing w:val="61"/>
        </w:rPr>
        <w:t xml:space="preserve"> </w:t>
      </w:r>
      <w:r>
        <w:t>Que Dios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 xml:space="preserve">Padre y </w:t>
      </w:r>
      <w:r>
        <w:t>Madre</w:t>
      </w:r>
      <w:r>
        <w:rPr>
          <w:spacing w:val="-1"/>
        </w:rPr>
        <w:t xml:space="preserve"> </w:t>
      </w:r>
      <w:r>
        <w:t xml:space="preserve">de </w:t>
      </w:r>
      <w:r>
        <w:rPr>
          <w:spacing w:val="-1"/>
        </w:rPr>
        <w:t>infinita</w:t>
      </w:r>
      <w:r>
        <w:t xml:space="preserve"> bondad nos inspire y proteja.</w:t>
      </w:r>
    </w:p>
    <w:p w:rsidR="00CA1A00" w:rsidRDefault="00CA1A00">
      <w:pPr>
        <w:spacing w:before="10"/>
        <w:rPr>
          <w:rFonts w:ascii="Times New Roman" w:hAnsi="Times New Roman"/>
          <w:sz w:val="27"/>
          <w:szCs w:val="27"/>
        </w:rPr>
      </w:pPr>
    </w:p>
    <w:p w:rsidR="00CA1A00" w:rsidRDefault="00CA1A00">
      <w:pPr>
        <w:pStyle w:val="Heading1"/>
        <w:ind w:left="6678" w:right="111"/>
        <w:jc w:val="right"/>
        <w:rPr>
          <w:b w:val="0"/>
          <w:bCs w:val="0"/>
        </w:rPr>
      </w:pPr>
      <w:r>
        <w:rPr>
          <w:spacing w:val="-2"/>
        </w:rPr>
        <w:t>P.</w:t>
      </w:r>
      <w:r>
        <w:t xml:space="preserve"> Roberto </w:t>
      </w:r>
      <w:r>
        <w:rPr>
          <w:spacing w:val="-1"/>
        </w:rPr>
        <w:t>Carrasco</w:t>
      </w:r>
      <w:r>
        <w:rPr>
          <w:spacing w:val="1"/>
        </w:rPr>
        <w:t xml:space="preserve"> </w:t>
      </w:r>
      <w:r>
        <w:t xml:space="preserve">Rojas, </w:t>
      </w:r>
      <w:r>
        <w:rPr>
          <w:spacing w:val="-1"/>
        </w:rPr>
        <w:t>OMI</w:t>
      </w:r>
      <w:r>
        <w:rPr>
          <w:spacing w:val="30"/>
        </w:rPr>
        <w:t xml:space="preserve"> </w:t>
      </w:r>
      <w:r>
        <w:rPr>
          <w:spacing w:val="-1"/>
        </w:rPr>
        <w:t>SECRETARÍA OPERATIVA</w:t>
      </w:r>
    </w:p>
    <w:p w:rsidR="00CA1A00" w:rsidRDefault="00CA1A00">
      <w:pPr>
        <w:spacing w:before="11"/>
        <w:rPr>
          <w:rFonts w:ascii="Times New Roman" w:hAnsi="Times New Roman"/>
          <w:b/>
          <w:bCs/>
          <w:sz w:val="27"/>
          <w:szCs w:val="27"/>
        </w:rPr>
      </w:pPr>
    </w:p>
    <w:p w:rsidR="00CA1A00" w:rsidRDefault="00CA1A00">
      <w:pPr>
        <w:ind w:left="821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/>
          <w:b/>
          <w:i/>
          <w:sz w:val="24"/>
        </w:rPr>
        <w:t>N. B: Ficha de inscripci</w:t>
      </w:r>
      <w:r>
        <w:rPr>
          <w:rFonts w:ascii="Times New Roman" w:eastAsia="Times New Roman"/>
          <w:b/>
          <w:i/>
          <w:sz w:val="24"/>
        </w:rPr>
        <w:t>ó</w:t>
      </w:r>
      <w:r>
        <w:rPr>
          <w:rFonts w:ascii="Times New Roman" w:eastAsia="Times New Roman"/>
          <w:b/>
          <w:i/>
          <w:sz w:val="24"/>
        </w:rPr>
        <w:t>n adjunta</w:t>
      </w:r>
      <w:r>
        <w:rPr>
          <w:rFonts w:ascii="Times New Roman" w:eastAsia="Times New Roman"/>
          <w:b/>
          <w:i/>
          <w:spacing w:val="-1"/>
          <w:sz w:val="24"/>
        </w:rPr>
        <w:t>.</w:t>
      </w:r>
    </w:p>
    <w:sectPr w:rsidR="00CA1A00" w:rsidSect="002B3BC3">
      <w:type w:val="continuous"/>
      <w:pgSz w:w="11910" w:h="16850"/>
      <w:pgMar w:top="64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Kristen ITC">
    <w:altName w:val="Kristen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BC3"/>
    <w:rsid w:val="000D44EE"/>
    <w:rsid w:val="001D244C"/>
    <w:rsid w:val="002B3BC3"/>
    <w:rsid w:val="003F71C5"/>
    <w:rsid w:val="00406DAE"/>
    <w:rsid w:val="005D5507"/>
    <w:rsid w:val="00705C44"/>
    <w:rsid w:val="00852964"/>
    <w:rsid w:val="009411E8"/>
    <w:rsid w:val="009D1CD5"/>
    <w:rsid w:val="00B70BED"/>
    <w:rsid w:val="00CA1A00"/>
    <w:rsid w:val="00E93193"/>
    <w:rsid w:val="00F2621A"/>
    <w:rsid w:val="00FF6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BC3"/>
    <w:pPr>
      <w:widowControl w:val="0"/>
    </w:pPr>
    <w:rPr>
      <w:lang w:val="es-ES_tradnl"/>
    </w:rPr>
  </w:style>
  <w:style w:type="paragraph" w:styleId="Heading1">
    <w:name w:val="heading 1"/>
    <w:basedOn w:val="Normal"/>
    <w:link w:val="Heading1Char"/>
    <w:uiPriority w:val="99"/>
    <w:qFormat/>
    <w:rsid w:val="002B3BC3"/>
    <w:pPr>
      <w:ind w:left="821" w:hanging="3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2B3BC3"/>
    <w:pPr>
      <w:ind w:left="112" w:firstLine="708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ListParagraph">
    <w:name w:val="List Paragraph"/>
    <w:basedOn w:val="Normal"/>
    <w:uiPriority w:val="99"/>
    <w:qFormat/>
    <w:rsid w:val="002B3BC3"/>
  </w:style>
  <w:style w:type="paragraph" w:customStyle="1" w:styleId="TableParagraph">
    <w:name w:val="Table Paragraph"/>
    <w:basedOn w:val="Normal"/>
    <w:uiPriority w:val="99"/>
    <w:rsid w:val="002B3B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436</Words>
  <Characters>2488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Tienda Amazonía Casa Común</dc:title>
  <dc:subject/>
  <dc:creator>Facite</dc:creator>
  <cp:keywords/>
  <dc:description/>
  <cp:lastModifiedBy>Eugenio</cp:lastModifiedBy>
  <cp:revision>2</cp:revision>
  <dcterms:created xsi:type="dcterms:W3CDTF">2019-08-05T21:04:00Z</dcterms:created>
  <dcterms:modified xsi:type="dcterms:W3CDTF">2019-08-05T21:04:00Z</dcterms:modified>
</cp:coreProperties>
</file>