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1F" w:rsidRPr="00A67FDB" w:rsidRDefault="0058011F" w:rsidP="0058011F">
      <w:pPr>
        <w:shd w:val="clear" w:color="auto" w:fill="FFFFFF"/>
        <w:spacing w:after="150" w:line="330" w:lineRule="atLeast"/>
        <w:textAlignment w:val="baseline"/>
        <w:outlineLvl w:val="1"/>
        <w:rPr>
          <w:rFonts w:ascii="Arial" w:eastAsia="Times New Roman" w:hAnsi="Arial" w:cs="Arial"/>
          <w:color w:val="F1592A"/>
          <w:sz w:val="27"/>
          <w:szCs w:val="27"/>
          <w:lang w:eastAsia="en-CA"/>
        </w:rPr>
      </w:pPr>
      <w:r w:rsidRPr="00A67FDB">
        <w:rPr>
          <w:rFonts w:ascii="Arial" w:eastAsia="Times New Roman" w:hAnsi="Arial" w:cs="Arial"/>
          <w:color w:val="F1592A"/>
          <w:sz w:val="27"/>
          <w:szCs w:val="27"/>
          <w:lang w:eastAsia="en-CA"/>
        </w:rPr>
        <w:t>Reception Volunteer</w:t>
      </w:r>
    </w:p>
    <w:p w:rsidR="0058011F" w:rsidRDefault="0058011F" w:rsidP="0058011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CA"/>
        </w:rPr>
        <w:t>Riverdale Immigrant Women’s Centre (RIWC) is a charitable organization with a mandate to serve those facing diverse barriers in their community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CA"/>
        </w:rPr>
        <w:t>.</w:t>
      </w:r>
    </w:p>
    <w:p w:rsidR="0058011F" w:rsidRPr="00A67FDB" w:rsidRDefault="0058011F" w:rsidP="0058011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</w:p>
    <w:p w:rsidR="0058011F" w:rsidRPr="00A67FDB" w:rsidRDefault="0058011F" w:rsidP="0058011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RIWC is seeking volunteer receptionist trainee(s) </w:t>
      </w: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 xml:space="preserve">to provide community based support services to newcomers in the Riverdale area. We encourage applications from diverse cultural backgrounds including </w:t>
      </w:r>
      <w:r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C</w:t>
      </w: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anadian-born citizens, visible minorities, people with disabilities and men. </w:t>
      </w: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We are currently looking for</w:t>
      </w:r>
      <w:r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 xml:space="preserve"> volunteers</w:t>
      </w: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 xml:space="preserve"> to commit to</w:t>
      </w:r>
      <w:r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 xml:space="preserve"> at least one 4 hour shift</w:t>
      </w: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 xml:space="preserve"> </w:t>
      </w:r>
      <w:r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(Typically 9-1 or 1-5)</w:t>
      </w: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 xml:space="preserve"> for a minimum of 3 months.</w:t>
      </w: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 Your hours will be counted and you will receive a reference letter at the end of your time with us if requested. </w:t>
      </w: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We accept applications fr</w:t>
      </w:r>
      <w:r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om those 16 years old or older.</w:t>
      </w:r>
    </w:p>
    <w:p w:rsidR="0058011F" w:rsidRPr="00A67FDB" w:rsidRDefault="0058011F" w:rsidP="0058011F">
      <w:pPr>
        <w:shd w:val="clear" w:color="auto" w:fill="FFFFFF"/>
        <w:spacing w:after="15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 </w:t>
      </w:r>
    </w:p>
    <w:p w:rsidR="0058011F" w:rsidRDefault="0058011F" w:rsidP="0058011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</w:pP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Responsibilities:</w:t>
      </w:r>
    </w:p>
    <w:p w:rsidR="0058011F" w:rsidRPr="00A67FDB" w:rsidRDefault="0058011F" w:rsidP="0058011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bookmarkStart w:id="0" w:name="_GoBack"/>
      <w:bookmarkEnd w:id="0"/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Greeting visitors and clients in a friendly manner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Answering calls and referring to appropriate staff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Recording and relaying messages to staff in a timely manner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Managing sign-in logs and other administrative files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Keeping reception area clean, organized and presentable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Replying to reception e-mails; collecting and distributing faxes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Make copies, produce or create brochures, fliers and other documents in accordance with skills, assemble blank files, organize office supplies; file information or documents; greet visitors.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Respect confidentiality of service users, staff and others who come to Riverdale Immigrant Women’s Centre.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Assisting the Receptionist in making and keeping track of schedules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Receiving mail/packages and arranging courier services as needed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Flexibility and taking of initiative are greatly appreciated</w:t>
      </w:r>
    </w:p>
    <w:p w:rsidR="0058011F" w:rsidRPr="00A67FDB" w:rsidRDefault="0058011F" w:rsidP="005801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Other tasks as assigned</w:t>
      </w:r>
    </w:p>
    <w:p w:rsidR="0058011F" w:rsidRPr="00A67FDB" w:rsidRDefault="0058011F" w:rsidP="0058011F">
      <w:pPr>
        <w:shd w:val="clear" w:color="auto" w:fill="FFFFFF"/>
        <w:spacing w:after="15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 </w:t>
      </w:r>
    </w:p>
    <w:p w:rsidR="0058011F" w:rsidRPr="00A67FDB" w:rsidRDefault="0058011F" w:rsidP="0058011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Qualifications</w:t>
      </w: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:</w:t>
      </w:r>
    </w:p>
    <w:p w:rsidR="0058011F" w:rsidRPr="00A67FDB" w:rsidRDefault="0058011F" w:rsidP="005801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Proficiency in MS Office, internet, and email is essential</w:t>
      </w:r>
    </w:p>
    <w:p w:rsidR="0058011F" w:rsidRPr="00A67FDB" w:rsidRDefault="0058011F" w:rsidP="005801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Ability to interact positively with unique individuals of all ages, genders, religions, cultures, ethnicities, attitudes, beliefs and other characteristics without discrimination</w:t>
      </w:r>
    </w:p>
    <w:p w:rsidR="0058011F" w:rsidRPr="00A67FDB" w:rsidRDefault="0058011F" w:rsidP="005801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Excellent communication and organizational skills</w:t>
      </w:r>
    </w:p>
    <w:p w:rsidR="0058011F" w:rsidRPr="00A67FDB" w:rsidRDefault="0058011F" w:rsidP="005801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Detail-oriented</w:t>
      </w:r>
    </w:p>
    <w:p w:rsidR="0058011F" w:rsidRPr="00A67FDB" w:rsidRDefault="0058011F" w:rsidP="005801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Ability to multi-task</w:t>
      </w:r>
    </w:p>
    <w:p w:rsidR="0058011F" w:rsidRPr="00C55627" w:rsidRDefault="0058011F" w:rsidP="0058011F">
      <w:pPr>
        <w:shd w:val="clear" w:color="auto" w:fill="FFFFFF"/>
        <w:spacing w:after="15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 </w:t>
      </w:r>
    </w:p>
    <w:p w:rsidR="0058011F" w:rsidRPr="00C55627" w:rsidRDefault="0058011F" w:rsidP="0058011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C55627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CA"/>
        </w:rPr>
        <w:t>If you are interested and available for the shifts specified, please send your resume to </w:t>
      </w:r>
      <w:hyperlink r:id="rId5" w:history="1">
        <w:r w:rsidRPr="00C55627">
          <w:rPr>
            <w:rFonts w:ascii="inherit" w:eastAsia="Times New Roman" w:hAnsi="inherit" w:cs="Arial"/>
            <w:color w:val="F1592A"/>
            <w:sz w:val="21"/>
            <w:szCs w:val="21"/>
            <w:u w:val="single"/>
            <w:bdr w:val="none" w:sz="0" w:space="0" w:color="auto" w:frame="1"/>
            <w:lang w:eastAsia="en-CA"/>
          </w:rPr>
          <w:t>daniela@riverdalehub.ca</w:t>
        </w:r>
      </w:hyperlink>
      <w:r w:rsidRPr="00C55627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CA"/>
        </w:rPr>
        <w:t>, only those selected for an interview will be contacted.</w:t>
      </w:r>
    </w:p>
    <w:p w:rsidR="0058011F" w:rsidRPr="00A67FDB" w:rsidRDefault="0058011F" w:rsidP="0058011F">
      <w:pPr>
        <w:shd w:val="clear" w:color="auto" w:fill="FFFFFF"/>
        <w:spacing w:after="15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CA"/>
        </w:rPr>
      </w:pPr>
      <w:r w:rsidRPr="00A67FDB">
        <w:rPr>
          <w:rFonts w:ascii="inherit" w:eastAsia="Times New Roman" w:hAnsi="inherit" w:cs="Arial"/>
          <w:color w:val="444444"/>
          <w:sz w:val="21"/>
          <w:szCs w:val="21"/>
          <w:lang w:eastAsia="en-CA"/>
        </w:rPr>
        <w:t> </w:t>
      </w:r>
    </w:p>
    <w:p w:rsidR="0058011F" w:rsidRDefault="0058011F" w:rsidP="0058011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</w:pP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 Riverdale Immigrant Women's Centre is an equal opportunity organization.</w:t>
      </w:r>
      <w:r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 xml:space="preserve"> </w:t>
      </w:r>
      <w:r w:rsidRPr="00A67FDB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CA"/>
        </w:rPr>
        <w:t>Applications for this volunteer position are accepted and reviewed on a continuous basis.</w:t>
      </w:r>
    </w:p>
    <w:p w:rsidR="00111DD0" w:rsidRDefault="00111DD0"/>
    <w:sectPr w:rsidR="00111DD0" w:rsidSect="00111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35C"/>
    <w:multiLevelType w:val="multilevel"/>
    <w:tmpl w:val="A0B6E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64BDC"/>
    <w:multiLevelType w:val="multilevel"/>
    <w:tmpl w:val="EA0EA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011F"/>
    <w:rsid w:val="00111DD0"/>
    <w:rsid w:val="0058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@riverdalehu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GR2--cutting</dc:creator>
  <cp:keywords/>
  <dc:description/>
  <cp:lastModifiedBy>GR2--cutting</cp:lastModifiedBy>
  <cp:revision>1</cp:revision>
  <dcterms:created xsi:type="dcterms:W3CDTF">2016-06-29T19:56:00Z</dcterms:created>
  <dcterms:modified xsi:type="dcterms:W3CDTF">2016-06-29T19:56:00Z</dcterms:modified>
</cp:coreProperties>
</file>