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78" w:rsidRPr="00744A78" w:rsidRDefault="00744A78" w:rsidP="00744A78">
      <w:pPr>
        <w:widowControl w:val="0"/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</w:pPr>
      <w:bookmarkStart w:id="0" w:name="_GoBack"/>
      <w:bookmarkEnd w:id="0"/>
      <w:r w:rsidRPr="00744A78">
        <w:rPr>
          <w:rFonts w:cs="Calibri Bold Italic"/>
          <w:color w:val="000000"/>
          <w:sz w:val="32"/>
          <w:szCs w:val="32"/>
        </w:rPr>
        <w:t>Name/Date:</w:t>
      </w:r>
    </w:p>
    <w:p w:rsidR="00744A78" w:rsidRPr="00744A78" w:rsidRDefault="00744A78" w:rsidP="00744A78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cs="Calibri Bold Italic"/>
          <w:bCs/>
          <w:color w:val="000000"/>
          <w:sz w:val="32"/>
          <w:szCs w:val="32"/>
        </w:rPr>
      </w:pPr>
      <w:r w:rsidRPr="00744A78">
        <w:rPr>
          <w:rFonts w:cs="Calibri Bold Italic"/>
          <w:bCs/>
          <w:color w:val="000000"/>
          <w:sz w:val="32"/>
          <w:szCs w:val="32"/>
        </w:rPr>
        <w:t xml:space="preserve">Social Studies 11 </w:t>
      </w:r>
      <w:proofErr w:type="gramStart"/>
      <w:r w:rsidRPr="00744A78">
        <w:rPr>
          <w:rFonts w:cs="Calibri Bold Italic"/>
          <w:bCs/>
          <w:color w:val="000000"/>
          <w:sz w:val="32"/>
          <w:szCs w:val="32"/>
        </w:rPr>
        <w:t>Unit</w:t>
      </w:r>
      <w:proofErr w:type="gramEnd"/>
      <w:r w:rsidRPr="00744A78">
        <w:rPr>
          <w:rFonts w:cs="Calibri Bold Italic"/>
          <w:bCs/>
          <w:color w:val="000000"/>
          <w:sz w:val="32"/>
          <w:szCs w:val="32"/>
        </w:rPr>
        <w:t xml:space="preserve"> 1:</w:t>
      </w:r>
    </w:p>
    <w:p w:rsidR="00744A78" w:rsidRPr="00744A78" w:rsidRDefault="00744A78" w:rsidP="00744A78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cs="Times Roman"/>
          <w:color w:val="000000"/>
        </w:rPr>
      </w:pPr>
      <w:r w:rsidRPr="00744A78">
        <w:rPr>
          <w:rFonts w:cs="Calibri Bold Italic"/>
          <w:bCs/>
          <w:color w:val="000000"/>
          <w:sz w:val="48"/>
          <w:szCs w:val="48"/>
        </w:rPr>
        <w:t>Student Maps of Canada &amp; the World</w:t>
      </w:r>
    </w:p>
    <w:p w:rsidR="00744A78" w:rsidRPr="00744A78" w:rsidRDefault="00744A78" w:rsidP="00744A78">
      <w:pPr>
        <w:widowControl w:val="0"/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</w:pPr>
      <w:r w:rsidRPr="00744A78">
        <w:rPr>
          <w:rFonts w:cs="Calibri Bold Italic"/>
          <w:bCs/>
          <w:color w:val="000000"/>
        </w:rPr>
        <w:t>Map 1 Instructions</w:t>
      </w:r>
      <w:r w:rsidRPr="00744A78">
        <w:rPr>
          <w:rFonts w:cs="Calibri Bold Italic"/>
          <w:color w:val="000000"/>
        </w:rPr>
        <w:t xml:space="preserve">: locate and label the following on an outline map of Canada. Print small. </w:t>
      </w:r>
      <w:r>
        <w:rPr>
          <w:rFonts w:cs="Calibri Bold Italic"/>
          <w:color w:val="000000"/>
        </w:rPr>
        <w:t>Use an atlas if necessary</w:t>
      </w:r>
      <w:r w:rsidRPr="00744A78">
        <w:rPr>
          <w:rFonts w:cs="Calibri Bold Italic"/>
          <w:color w:val="000000"/>
        </w:rPr>
        <w:t xml:space="preserve">. Arguably, many would say that as Canadian citizen you should all know some basic geographic info about Canada, including all the provinces and their capitals, and major rivers and lakes. </w:t>
      </w:r>
    </w:p>
    <w:p w:rsidR="00744A78" w:rsidRPr="00744A78" w:rsidRDefault="00744A78" w:rsidP="00744A78">
      <w:pPr>
        <w:widowControl w:val="0"/>
        <w:autoSpaceDE w:val="0"/>
        <w:autoSpaceDN w:val="0"/>
        <w:adjustRightInd w:val="0"/>
        <w:spacing w:after="240" w:line="460" w:lineRule="atLeast"/>
        <w:contextualSpacing/>
        <w:rPr>
          <w:rFonts w:cs="Verdana Bold Italic"/>
          <w:i/>
          <w:iCs/>
          <w:color w:val="000000"/>
        </w:rPr>
        <w:sectPr w:rsidR="00744A78" w:rsidRPr="00744A78" w:rsidSect="00744A78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744A78" w:rsidRPr="00744A78" w:rsidRDefault="00744A78" w:rsidP="00744A78">
      <w:pPr>
        <w:widowControl w:val="0"/>
        <w:autoSpaceDE w:val="0"/>
        <w:autoSpaceDN w:val="0"/>
        <w:adjustRightInd w:val="0"/>
        <w:spacing w:after="240" w:line="460" w:lineRule="atLeast"/>
        <w:contextualSpacing/>
        <w:rPr>
          <w:rFonts w:cs="Times Roman"/>
          <w:color w:val="000000"/>
        </w:rPr>
      </w:pPr>
      <w:r w:rsidRPr="00744A78">
        <w:rPr>
          <w:rFonts w:cs="Verdana Bold Italic"/>
          <w:i/>
          <w:iCs/>
          <w:color w:val="000000"/>
        </w:rPr>
        <w:lastRenderedPageBreak/>
        <w:t xml:space="preserve">Canadian Jurisdictions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>10 provinces 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 xml:space="preserve">10 provincial capitals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</w:pPr>
      <w:r w:rsidRPr="00744A78">
        <w:rPr>
          <w:rFonts w:cs="Verdana Bold Italic"/>
          <w:bCs/>
          <w:color w:val="000000"/>
        </w:rPr>
        <w:t xml:space="preserve">3 territories + 3 territorial capitals </w:t>
      </w:r>
    </w:p>
    <w:p w:rsidR="00744A78" w:rsidRPr="00744A78" w:rsidRDefault="00744A78" w:rsidP="00744A78">
      <w:pPr>
        <w:widowControl w:val="0"/>
        <w:autoSpaceDE w:val="0"/>
        <w:autoSpaceDN w:val="0"/>
        <w:adjustRightInd w:val="0"/>
        <w:spacing w:after="240" w:line="460" w:lineRule="atLeast"/>
        <w:contextualSpacing/>
        <w:rPr>
          <w:rFonts w:cs="Times Roman"/>
          <w:color w:val="000000"/>
        </w:rPr>
      </w:pPr>
      <w:r w:rsidRPr="00744A78">
        <w:rPr>
          <w:rFonts w:cs="Verdana Bold Italic"/>
          <w:i/>
          <w:iCs/>
          <w:color w:val="000000"/>
        </w:rPr>
        <w:t xml:space="preserve">Other cities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</w:pPr>
      <w:r w:rsidRPr="00744A78">
        <w:rPr>
          <w:rFonts w:cs="Verdana Bold Italic"/>
          <w:bCs/>
          <w:color w:val="000000"/>
        </w:rPr>
        <w:t xml:space="preserve">Ottawa (national capital)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 xml:space="preserve">Montreal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 xml:space="preserve">Calgary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</w:pPr>
      <w:r w:rsidRPr="00744A78">
        <w:rPr>
          <w:rFonts w:cs="Verdana Bold Italic"/>
          <w:bCs/>
          <w:color w:val="000000"/>
        </w:rPr>
        <w:t>Vancouver</w:t>
      </w:r>
    </w:p>
    <w:p w:rsidR="00744A78" w:rsidRPr="00744A78" w:rsidRDefault="00744A78" w:rsidP="00744A78">
      <w:pPr>
        <w:widowControl w:val="0"/>
        <w:autoSpaceDE w:val="0"/>
        <w:autoSpaceDN w:val="0"/>
        <w:adjustRightInd w:val="0"/>
        <w:spacing w:after="240" w:line="460" w:lineRule="atLeast"/>
        <w:contextualSpacing/>
        <w:rPr>
          <w:rFonts w:cs="Times Roman"/>
          <w:color w:val="000000"/>
        </w:rPr>
      </w:pPr>
      <w:r w:rsidRPr="00744A78">
        <w:rPr>
          <w:rFonts w:cs="Verdana Bold Italic"/>
          <w:i/>
          <w:iCs/>
          <w:color w:val="000000"/>
        </w:rPr>
        <w:t xml:space="preserve">Coastal Features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 xml:space="preserve">Pacific Ocean,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 xml:space="preserve">Atlantic Ocean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 xml:space="preserve">Arctic Ocean,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>Beaufort Sea</w:t>
      </w:r>
      <w:proofErr w:type="gramStart"/>
      <w:r w:rsidRPr="00744A78">
        <w:rPr>
          <w:rFonts w:cs="Verdana Bold Italic"/>
          <w:color w:val="000000"/>
        </w:rPr>
        <w:t>, </w:t>
      </w:r>
      <w:proofErr w:type="gramEnd"/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 xml:space="preserve">Baffin Bay,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lastRenderedPageBreak/>
        <w:t xml:space="preserve">Davis Strait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>Hudson Bay 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>James Bay 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 xml:space="preserve">Strait of Belle Isle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 xml:space="preserve">Gulf of St. Lawrence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 xml:space="preserve">Bay of Fundy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</w:pPr>
      <w:proofErr w:type="spellStart"/>
      <w:r w:rsidRPr="00744A78">
        <w:rPr>
          <w:rFonts w:cs="Verdana Bold Italic"/>
          <w:bCs/>
          <w:color w:val="000000"/>
        </w:rPr>
        <w:t>Haida</w:t>
      </w:r>
      <w:proofErr w:type="spellEnd"/>
      <w:r w:rsidRPr="00744A78">
        <w:rPr>
          <w:rFonts w:cs="Verdana Bold Italic"/>
          <w:bCs/>
          <w:color w:val="000000"/>
        </w:rPr>
        <w:t xml:space="preserve"> </w:t>
      </w:r>
      <w:proofErr w:type="spellStart"/>
      <w:r w:rsidRPr="00744A78">
        <w:rPr>
          <w:rFonts w:cs="Verdana Bold Italic"/>
          <w:bCs/>
          <w:color w:val="000000"/>
        </w:rPr>
        <w:t>Gwaii</w:t>
      </w:r>
      <w:proofErr w:type="spellEnd"/>
      <w:r w:rsidRPr="00744A78">
        <w:rPr>
          <w:rFonts w:cs="Verdana Bold Italic"/>
          <w:bCs/>
          <w:color w:val="000000"/>
        </w:rPr>
        <w:t xml:space="preserve">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 xml:space="preserve">Victoria Island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 xml:space="preserve">Baffin Island </w:t>
      </w:r>
    </w:p>
    <w:p w:rsidR="00744A78" w:rsidRPr="00744A78" w:rsidRDefault="00744A78" w:rsidP="00744A78">
      <w:pPr>
        <w:widowControl w:val="0"/>
        <w:autoSpaceDE w:val="0"/>
        <w:autoSpaceDN w:val="0"/>
        <w:adjustRightInd w:val="0"/>
        <w:spacing w:after="240" w:line="460" w:lineRule="atLeast"/>
        <w:contextualSpacing/>
        <w:rPr>
          <w:rFonts w:cs="Times Roman"/>
          <w:color w:val="000000"/>
        </w:rPr>
      </w:pPr>
      <w:r w:rsidRPr="00744A78">
        <w:rPr>
          <w:rFonts w:cs="Verdana Bold Italic"/>
          <w:i/>
          <w:iCs/>
          <w:color w:val="000000"/>
        </w:rPr>
        <w:t xml:space="preserve">Rivers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</w:pPr>
      <w:r w:rsidRPr="00744A78">
        <w:rPr>
          <w:rFonts w:cs="Verdana Bold Italic"/>
          <w:bCs/>
          <w:color w:val="000000"/>
        </w:rPr>
        <w:t xml:space="preserve">Fraser </w:t>
      </w:r>
    </w:p>
    <w:p w:rsidR="00744A78" w:rsidRDefault="00744A78" w:rsidP="00744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>Columbia 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>Yukon 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 xml:space="preserve">North Saskatchewan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 xml:space="preserve">South Saskatchewan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>Nelson 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>Churchill 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>Red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lastRenderedPageBreak/>
        <w:t>Mackenzie 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>Peace 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</w:pPr>
      <w:r w:rsidRPr="00744A78">
        <w:rPr>
          <w:rFonts w:cs="Verdana Bold Italic"/>
          <w:bCs/>
          <w:color w:val="000000"/>
        </w:rPr>
        <w:t xml:space="preserve">St. Lawrence </w:t>
      </w:r>
    </w:p>
    <w:p w:rsidR="00744A78" w:rsidRPr="00744A78" w:rsidRDefault="00744A78" w:rsidP="00744A78">
      <w:pPr>
        <w:widowControl w:val="0"/>
        <w:autoSpaceDE w:val="0"/>
        <w:autoSpaceDN w:val="0"/>
        <w:adjustRightInd w:val="0"/>
        <w:spacing w:after="240" w:line="460" w:lineRule="atLeast"/>
        <w:contextualSpacing/>
        <w:rPr>
          <w:rFonts w:cs="Times Roman"/>
          <w:color w:val="000000"/>
        </w:rPr>
      </w:pPr>
      <w:r w:rsidRPr="00744A78">
        <w:rPr>
          <w:rFonts w:cs="Verdana Bold Italic"/>
          <w:i/>
          <w:iCs/>
          <w:color w:val="000000"/>
        </w:rPr>
        <w:t xml:space="preserve">Lakes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>Superior, 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>Huron 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>Michigan 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>Erie 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>Ontario 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80" w:lineRule="atLeast"/>
        <w:rPr>
          <w:rFonts w:cs="Verdana Bold Italic"/>
          <w:color w:val="000000"/>
        </w:rPr>
      </w:pPr>
      <w:r w:rsidRPr="00744A78">
        <w:rPr>
          <w:rFonts w:cs="Verdana Bold Italic"/>
          <w:color w:val="000000"/>
        </w:rPr>
        <w:t xml:space="preserve">Lake Athabasca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 xml:space="preserve">Lake Winnipeg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80" w:lineRule="atLeast"/>
        <w:rPr>
          <w:rFonts w:cs="Verdana Bold Italic"/>
          <w:bCs/>
          <w:color w:val="000000"/>
        </w:rPr>
      </w:pPr>
      <w:r w:rsidRPr="00744A78">
        <w:rPr>
          <w:rFonts w:cs="Verdana Bold Italic"/>
          <w:bCs/>
          <w:color w:val="000000"/>
        </w:rPr>
        <w:t xml:space="preserve">Great Bear Lake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</w:pPr>
      <w:r w:rsidRPr="00744A78">
        <w:rPr>
          <w:rFonts w:cs="Verdana Bold Italic"/>
          <w:bCs/>
          <w:color w:val="000000"/>
        </w:rPr>
        <w:t xml:space="preserve">Great Slave Lake </w:t>
      </w:r>
    </w:p>
    <w:p w:rsidR="00744A78" w:rsidRPr="00744A78" w:rsidRDefault="00744A78" w:rsidP="00744A78">
      <w:pPr>
        <w:widowControl w:val="0"/>
        <w:autoSpaceDE w:val="0"/>
        <w:autoSpaceDN w:val="0"/>
        <w:adjustRightInd w:val="0"/>
        <w:spacing w:after="240" w:line="460" w:lineRule="atLeast"/>
        <w:contextualSpacing/>
        <w:rPr>
          <w:rFonts w:cs="Times Roman"/>
          <w:color w:val="000000"/>
        </w:rPr>
      </w:pPr>
      <w:r w:rsidRPr="00744A78">
        <w:rPr>
          <w:rFonts w:cs="Verdana Bold Italic"/>
          <w:i/>
          <w:iCs/>
          <w:color w:val="000000"/>
        </w:rPr>
        <w:t xml:space="preserve">Other Jurisdictions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</w:pPr>
      <w:r w:rsidRPr="00744A78">
        <w:rPr>
          <w:rFonts w:cs="Verdana Bold Italic"/>
          <w:color w:val="000000"/>
        </w:rPr>
        <w:t xml:space="preserve">Alaska (USA) </w:t>
      </w:r>
    </w:p>
    <w:p w:rsidR="00744A78" w:rsidRPr="00744A78" w:rsidRDefault="00744A78" w:rsidP="00744A7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</w:pPr>
      <w:r w:rsidRPr="00744A78">
        <w:rPr>
          <w:rFonts w:cs="Verdana Bold Italic"/>
          <w:bCs/>
          <w:color w:val="000000"/>
        </w:rPr>
        <w:t xml:space="preserve">United States of America </w:t>
      </w:r>
    </w:p>
    <w:p w:rsidR="00744A78" w:rsidRPr="00744A78" w:rsidRDefault="004950FB" w:rsidP="00744A7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80" w:lineRule="atLeast"/>
        <w:rPr>
          <w:rFonts w:cs="Times Roman"/>
          <w:color w:val="000000"/>
        </w:rPr>
        <w:sectPr w:rsidR="00744A78" w:rsidRPr="00744A78" w:rsidSect="00744A78">
          <w:type w:val="continuous"/>
          <w:pgSz w:w="12240" w:h="15840"/>
          <w:pgMar w:top="1440" w:right="1800" w:bottom="1440" w:left="1800" w:header="720" w:footer="720" w:gutter="0"/>
          <w:cols w:num="3" w:space="720"/>
          <w:noEndnote/>
        </w:sectPr>
      </w:pPr>
      <w:r>
        <w:rPr>
          <w:rFonts w:cs="Verdana Bold Italic"/>
          <w:color w:val="000000"/>
        </w:rPr>
        <w:t>Greenland</w:t>
      </w:r>
    </w:p>
    <w:p w:rsidR="00744A78" w:rsidRPr="004950FB" w:rsidRDefault="00744A78" w:rsidP="004950FB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Calibri Bold Italic"/>
          <w:b/>
          <w:bCs/>
          <w:color w:val="000000"/>
          <w:sz w:val="22"/>
          <w:szCs w:val="22"/>
        </w:rPr>
        <w:lastRenderedPageBreak/>
        <w:t xml:space="preserve">Map 2 Instructions: </w:t>
      </w:r>
      <w:r w:rsidRPr="004950FB">
        <w:rPr>
          <w:rFonts w:asciiTheme="majorHAnsi" w:hAnsiTheme="majorHAnsi" w:cs="Calibri Bold Italic"/>
          <w:color w:val="000000"/>
          <w:sz w:val="22"/>
          <w:szCs w:val="22"/>
        </w:rPr>
        <w:t xml:space="preserve">locate and label the following on an outline map of the World. Print small. Arguably, many would say that as members of a “globalized” society you should all know some basic geographic info about the world, including the names and locations of a variety of countries. </w:t>
      </w:r>
    </w:p>
    <w:p w:rsidR="00744A78" w:rsidRPr="004950FB" w:rsidRDefault="00744A78" w:rsidP="004950FB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="Times Roman"/>
          <w:color w:val="000000"/>
          <w:sz w:val="22"/>
          <w:szCs w:val="22"/>
        </w:rPr>
      </w:pPr>
    </w:p>
    <w:p w:rsidR="00744A78" w:rsidRPr="004950FB" w:rsidRDefault="00744A78" w:rsidP="004950FB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Verdana Bold Italic"/>
          <w:b/>
          <w:bCs/>
          <w:i/>
          <w:iCs/>
          <w:color w:val="000000"/>
          <w:sz w:val="22"/>
          <w:szCs w:val="22"/>
        </w:rPr>
        <w:sectPr w:rsidR="00744A78" w:rsidRPr="004950FB" w:rsidSect="00744A78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744A78" w:rsidRPr="004950FB" w:rsidRDefault="00744A78" w:rsidP="004950FB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i/>
          <w:iCs/>
          <w:color w:val="000000"/>
          <w:sz w:val="22"/>
          <w:szCs w:val="22"/>
        </w:rPr>
        <w:t xml:space="preserve">LOCATIONS &amp; LINES </w:t>
      </w:r>
    </w:p>
    <w:p w:rsidR="00744A78" w:rsidRPr="004950FB" w:rsidRDefault="00744A78" w:rsidP="004950FB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6 continents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Equator &amp; prime meridian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Tropics of cancer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Capricorn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Arctic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Antarctic circles </w:t>
      </w:r>
    </w:p>
    <w:p w:rsidR="00744A78" w:rsidRPr="004950FB" w:rsidRDefault="00744A78" w:rsidP="004950FB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i/>
          <w:iCs/>
          <w:color w:val="000000"/>
          <w:sz w:val="22"/>
          <w:szCs w:val="22"/>
        </w:rPr>
        <w:t xml:space="preserve">WATER BODIES &amp; FEATURES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Atlantic Ocean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Pacific Ocean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Artic Ocean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Indian Ocean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right="-152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Mediterranean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Gulf of Mexico 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Panama Canal 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Arabian Sea 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Nile River 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Suez Canal 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Amazon River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Mississippi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Missouri River</w:t>
      </w:r>
    </w:p>
    <w:p w:rsidR="00744A78" w:rsidRPr="004950FB" w:rsidRDefault="00744A78" w:rsidP="004950FB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i/>
          <w:iCs/>
          <w:color w:val="000000"/>
          <w:sz w:val="22"/>
          <w:szCs w:val="22"/>
        </w:rPr>
        <w:t xml:space="preserve">CITIES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Toronto </w:t>
      </w:r>
    </w:p>
    <w:p w:rsidR="004950FB" w:rsidRPr="004950FB" w:rsidRDefault="004950FB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New York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Los Angeles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Mexico City 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Sao Paulo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>London 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Moscow 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Jerusalem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Baghdad 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Bombay 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>Tokyo 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Seoul 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>Beijing 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Shanghai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 Sydney (Australia) </w:t>
      </w:r>
    </w:p>
    <w:p w:rsidR="00744A78" w:rsidRPr="004950FB" w:rsidRDefault="00744A78" w:rsidP="004950FB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DESERTS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Sahara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Kalahari </w:t>
      </w:r>
    </w:p>
    <w:p w:rsidR="00744A78" w:rsidRPr="004950FB" w:rsidRDefault="00744A78" w:rsidP="004950F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i/>
          <w:iCs/>
          <w:color w:val="000000"/>
          <w:sz w:val="22"/>
          <w:szCs w:val="22"/>
        </w:rPr>
        <w:t xml:space="preserve">MOUNTAIN RANGES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Himalayas </w:t>
      </w:r>
    </w:p>
    <w:p w:rsid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Rockies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Andes</w:t>
      </w:r>
    </w:p>
    <w:p w:rsidR="00744A78" w:rsidRPr="004950FB" w:rsidRDefault="00744A78" w:rsidP="004950FB">
      <w:pPr>
        <w:widowControl w:val="0"/>
        <w:autoSpaceDE w:val="0"/>
        <w:autoSpaceDN w:val="0"/>
        <w:adjustRightInd w:val="0"/>
        <w:spacing w:after="240"/>
        <w:ind w:left="36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i/>
          <w:iCs/>
          <w:color w:val="000000"/>
          <w:sz w:val="22"/>
          <w:szCs w:val="22"/>
        </w:rPr>
        <w:t xml:space="preserve">COUNTRIES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Afghanistan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Australia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Bolivia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Brazil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Britain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Canada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China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Cuba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Egypt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France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Germany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India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Indonesia</w:t>
      </w:r>
    </w:p>
    <w:p w:rsidR="00744A78" w:rsidRP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Times Roman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I</w:t>
      </w:r>
      <w:r w:rsidR="00744A78" w:rsidRPr="004950FB">
        <w:rPr>
          <w:rFonts w:asciiTheme="majorHAnsi" w:hAnsiTheme="majorHAnsi" w:cs="Verdana Bold Italic"/>
          <w:color w:val="000000"/>
          <w:sz w:val="22"/>
          <w:szCs w:val="22"/>
        </w:rPr>
        <w:t xml:space="preserve">ran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>Iraq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Israel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Italy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Japan </w:t>
      </w:r>
    </w:p>
    <w:p w:rsidR="00744A78" w:rsidRP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bCs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bCs/>
          <w:color w:val="000000"/>
          <w:sz w:val="22"/>
          <w:szCs w:val="22"/>
        </w:rPr>
        <w:t xml:space="preserve">Mexico </w:t>
      </w:r>
    </w:p>
    <w:p w:rsidR="004950FB" w:rsidRDefault="00744A78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 w:rsidRPr="004950FB">
        <w:rPr>
          <w:rFonts w:asciiTheme="majorHAnsi" w:hAnsiTheme="majorHAnsi" w:cs="Verdana Bold Italic"/>
          <w:color w:val="000000"/>
          <w:sz w:val="22"/>
          <w:szCs w:val="22"/>
        </w:rPr>
        <w:t>North Kore</w:t>
      </w:r>
      <w:r w:rsidR="004950FB" w:rsidRPr="004950FB">
        <w:rPr>
          <w:rFonts w:asciiTheme="majorHAnsi" w:hAnsiTheme="majorHAnsi" w:cs="Verdana Bold Italic"/>
          <w:color w:val="000000"/>
          <w:sz w:val="22"/>
          <w:szCs w:val="22"/>
        </w:rPr>
        <w:t>a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Pakistan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Poland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Portugal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Russia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Rwanda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Somalia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South Africa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Spain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Syria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Turkey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Ukraine</w:t>
      </w:r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proofErr w:type="spellStart"/>
      <w:r>
        <w:rPr>
          <w:rFonts w:asciiTheme="majorHAnsi" w:hAnsiTheme="majorHAnsi" w:cs="Verdana Bold Italic"/>
          <w:color w:val="000000"/>
          <w:sz w:val="22"/>
          <w:szCs w:val="22"/>
        </w:rPr>
        <w:t>Usa</w:t>
      </w:r>
      <w:proofErr w:type="spellEnd"/>
    </w:p>
    <w:p w:rsid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</w:pPr>
      <w:r>
        <w:rPr>
          <w:rFonts w:asciiTheme="majorHAnsi" w:hAnsiTheme="majorHAnsi" w:cs="Verdana Bold Italic"/>
          <w:color w:val="000000"/>
          <w:sz w:val="22"/>
          <w:szCs w:val="22"/>
        </w:rPr>
        <w:t>Venezuela</w:t>
      </w:r>
    </w:p>
    <w:p w:rsidR="004950FB" w:rsidRPr="004950FB" w:rsidRDefault="004950FB" w:rsidP="004950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Theme="majorHAnsi" w:hAnsiTheme="majorHAnsi" w:cs="Verdana Bold Italic"/>
          <w:color w:val="000000"/>
          <w:sz w:val="22"/>
          <w:szCs w:val="22"/>
        </w:rPr>
        <w:sectPr w:rsidR="004950FB" w:rsidRPr="004950FB" w:rsidSect="00744A78">
          <w:type w:val="continuous"/>
          <w:pgSz w:w="12240" w:h="15840"/>
          <w:pgMar w:top="1440" w:right="1800" w:bottom="1440" w:left="1800" w:header="720" w:footer="720" w:gutter="0"/>
          <w:cols w:num="3" w:space="720"/>
          <w:noEndnote/>
        </w:sectPr>
      </w:pPr>
      <w:r>
        <w:rPr>
          <w:rFonts w:asciiTheme="majorHAnsi" w:hAnsiTheme="majorHAnsi" w:cs="Verdana Bold Italic"/>
          <w:color w:val="000000"/>
          <w:sz w:val="22"/>
          <w:szCs w:val="22"/>
        </w:rPr>
        <w:t>Vietnam</w:t>
      </w:r>
    </w:p>
    <w:p w:rsidR="00744A78" w:rsidRPr="004950FB" w:rsidRDefault="00744A78">
      <w:pPr>
        <w:contextualSpacing/>
        <w:rPr>
          <w:rFonts w:asciiTheme="majorHAnsi" w:hAnsiTheme="majorHAnsi"/>
          <w:sz w:val="22"/>
          <w:szCs w:val="22"/>
        </w:rPr>
        <w:sectPr w:rsidR="00744A78" w:rsidRPr="004950FB" w:rsidSect="004950FB">
          <w:type w:val="continuous"/>
          <w:pgSz w:w="12240" w:h="15840"/>
          <w:pgMar w:top="1440" w:right="1800" w:bottom="1440" w:left="1800" w:header="720" w:footer="720" w:gutter="0"/>
          <w:cols w:num="3" w:space="720"/>
          <w:noEndnote/>
        </w:sectPr>
      </w:pPr>
    </w:p>
    <w:p w:rsidR="008F0BFC" w:rsidRPr="00744A78" w:rsidRDefault="008F0BFC">
      <w:pPr>
        <w:contextualSpacing/>
        <w:rPr>
          <w:rFonts w:ascii="Century Gothic" w:hAnsi="Century Gothic"/>
        </w:rPr>
      </w:pPr>
    </w:p>
    <w:sectPr w:rsidR="008F0BFC" w:rsidRPr="00744A78" w:rsidSect="00744A78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Bold Italic">
    <w:panose1 w:val="020F07020304040A0204"/>
    <w:charset w:val="00"/>
    <w:family w:val="auto"/>
    <w:notTrueType/>
    <w:pitch w:val="default"/>
    <w:sig w:usb0="00000003" w:usb1="00000000" w:usb2="00000000" w:usb3="00000000" w:csb0="00000001" w:csb1="00000000"/>
  </w:font>
  <w:font w:name="Verdana Bold Italic">
    <w:panose1 w:val="020B08040305040B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A6E"/>
    <w:multiLevelType w:val="hybridMultilevel"/>
    <w:tmpl w:val="9872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7626F"/>
    <w:multiLevelType w:val="hybridMultilevel"/>
    <w:tmpl w:val="1C58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4771B"/>
    <w:multiLevelType w:val="hybridMultilevel"/>
    <w:tmpl w:val="3EFC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C09E7"/>
    <w:multiLevelType w:val="hybridMultilevel"/>
    <w:tmpl w:val="2C40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D7B4F"/>
    <w:multiLevelType w:val="hybridMultilevel"/>
    <w:tmpl w:val="A2E6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72981"/>
    <w:multiLevelType w:val="hybridMultilevel"/>
    <w:tmpl w:val="9D58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66D23"/>
    <w:multiLevelType w:val="hybridMultilevel"/>
    <w:tmpl w:val="2DD4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D5C51"/>
    <w:multiLevelType w:val="hybridMultilevel"/>
    <w:tmpl w:val="AADC4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1B0006"/>
    <w:multiLevelType w:val="hybridMultilevel"/>
    <w:tmpl w:val="2BCC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95B43"/>
    <w:multiLevelType w:val="hybridMultilevel"/>
    <w:tmpl w:val="D826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318C0"/>
    <w:multiLevelType w:val="hybridMultilevel"/>
    <w:tmpl w:val="813E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B0FFA"/>
    <w:multiLevelType w:val="hybridMultilevel"/>
    <w:tmpl w:val="2560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B66CE"/>
    <w:multiLevelType w:val="hybridMultilevel"/>
    <w:tmpl w:val="692A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16132"/>
    <w:multiLevelType w:val="hybridMultilevel"/>
    <w:tmpl w:val="F47A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78"/>
    <w:rsid w:val="004950FB"/>
    <w:rsid w:val="00744A78"/>
    <w:rsid w:val="007B6F1E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A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7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44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A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7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4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Macintosh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2018-09-06T00:40:00Z</dcterms:created>
  <dcterms:modified xsi:type="dcterms:W3CDTF">2018-09-06T00:40:00Z</dcterms:modified>
</cp:coreProperties>
</file>