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FC" w:rsidRDefault="0007655E" w:rsidP="0007655E">
      <w:pPr>
        <w:jc w:val="center"/>
        <w:rPr>
          <w:rFonts w:ascii="Bangla MN" w:hAnsi="Bangla MN"/>
          <w:sz w:val="40"/>
          <w:szCs w:val="40"/>
        </w:rPr>
      </w:pPr>
      <w:r w:rsidRPr="0007655E">
        <w:rPr>
          <w:rFonts w:ascii="Bangla MN" w:hAnsi="Bangla MN"/>
          <w:sz w:val="40"/>
          <w:szCs w:val="40"/>
        </w:rPr>
        <w:t>Poetry Gallery Walk</w:t>
      </w:r>
    </w:p>
    <w:p w:rsidR="0007655E" w:rsidRDefault="0007655E" w:rsidP="0007655E">
      <w:pPr>
        <w:jc w:val="center"/>
        <w:rPr>
          <w:rFonts w:ascii="Bangla MN" w:hAnsi="Bangla MN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7655E" w:rsidTr="0007655E"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  <w:r>
              <w:rPr>
                <w:rFonts w:ascii="Bangla MN" w:hAnsi="Bangla MN"/>
                <w:sz w:val="40"/>
                <w:szCs w:val="40"/>
              </w:rPr>
              <w:t>Thought</w:t>
            </w:r>
          </w:p>
        </w:tc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  <w:r>
              <w:rPr>
                <w:rFonts w:ascii="Bangla MN" w:hAnsi="Bangla MN"/>
                <w:sz w:val="40"/>
                <w:szCs w:val="40"/>
              </w:rPr>
              <w:t>Poetry Name</w:t>
            </w:r>
          </w:p>
        </w:tc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  <w:r>
              <w:rPr>
                <w:rFonts w:ascii="Bangla MN" w:hAnsi="Bangla MN"/>
                <w:sz w:val="40"/>
                <w:szCs w:val="40"/>
              </w:rPr>
              <w:t>Author</w:t>
            </w:r>
          </w:p>
        </w:tc>
      </w:tr>
      <w:tr w:rsidR="0007655E" w:rsidTr="0007655E"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  <w:r>
              <w:rPr>
                <w:rFonts w:ascii="Bangla MN" w:hAnsi="Bangla MN"/>
                <w:sz w:val="40"/>
                <w:szCs w:val="40"/>
              </w:rPr>
              <w:t>Made me smile</w:t>
            </w:r>
          </w:p>
        </w:tc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</w:p>
        </w:tc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</w:p>
        </w:tc>
      </w:tr>
      <w:tr w:rsidR="0007655E" w:rsidTr="0007655E"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  <w:r>
              <w:rPr>
                <w:rFonts w:ascii="Bangla MN" w:hAnsi="Bangla MN"/>
                <w:sz w:val="40"/>
                <w:szCs w:val="40"/>
              </w:rPr>
              <w:t>Made me laugh</w:t>
            </w:r>
          </w:p>
        </w:tc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</w:p>
        </w:tc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</w:p>
        </w:tc>
      </w:tr>
      <w:tr w:rsidR="0007655E" w:rsidTr="0007655E"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  <w:r>
              <w:rPr>
                <w:rFonts w:ascii="Bangla MN" w:hAnsi="Bangla MN"/>
                <w:sz w:val="40"/>
                <w:szCs w:val="40"/>
              </w:rPr>
              <w:t>Made me sad</w:t>
            </w:r>
          </w:p>
        </w:tc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</w:p>
        </w:tc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</w:p>
        </w:tc>
      </w:tr>
      <w:tr w:rsidR="0007655E" w:rsidTr="0007655E"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  <w:r>
              <w:rPr>
                <w:rFonts w:ascii="Bangla MN" w:hAnsi="Bangla MN"/>
                <w:sz w:val="40"/>
                <w:szCs w:val="40"/>
              </w:rPr>
              <w:t>Made me angry</w:t>
            </w:r>
          </w:p>
        </w:tc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</w:p>
        </w:tc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</w:p>
        </w:tc>
      </w:tr>
      <w:tr w:rsidR="0007655E" w:rsidTr="0007655E"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  <w:r>
              <w:rPr>
                <w:rFonts w:ascii="Bangla MN" w:hAnsi="Bangla MN"/>
                <w:sz w:val="40"/>
                <w:szCs w:val="40"/>
              </w:rPr>
              <w:t>Hated it.</w:t>
            </w:r>
          </w:p>
        </w:tc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</w:p>
        </w:tc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</w:p>
        </w:tc>
      </w:tr>
      <w:tr w:rsidR="0007655E" w:rsidTr="0007655E"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  <w:r>
              <w:rPr>
                <w:rFonts w:ascii="Bangla MN" w:hAnsi="Bangla MN"/>
                <w:sz w:val="40"/>
                <w:szCs w:val="40"/>
              </w:rPr>
              <w:t>The Best.</w:t>
            </w:r>
          </w:p>
        </w:tc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</w:p>
        </w:tc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</w:p>
        </w:tc>
      </w:tr>
      <w:tr w:rsidR="0007655E" w:rsidTr="0007655E"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  <w:proofErr w:type="spellStart"/>
            <w:r>
              <w:rPr>
                <w:rFonts w:ascii="Bangla MN" w:hAnsi="Bangla MN"/>
                <w:sz w:val="40"/>
                <w:szCs w:val="40"/>
              </w:rPr>
              <w:t>Ughh</w:t>
            </w:r>
            <w:proofErr w:type="spellEnd"/>
            <w:r>
              <w:rPr>
                <w:rFonts w:ascii="Bangla MN" w:hAnsi="Bangla MN"/>
                <w:sz w:val="40"/>
                <w:szCs w:val="40"/>
              </w:rPr>
              <w:t xml:space="preserve"> What did I just read?</w:t>
            </w:r>
          </w:p>
        </w:tc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</w:p>
        </w:tc>
        <w:tc>
          <w:tcPr>
            <w:tcW w:w="2952" w:type="dxa"/>
          </w:tcPr>
          <w:p w:rsidR="0007655E" w:rsidRDefault="0007655E" w:rsidP="0007655E">
            <w:pPr>
              <w:jc w:val="center"/>
              <w:rPr>
                <w:rFonts w:ascii="Bangla MN" w:hAnsi="Bangla MN"/>
                <w:sz w:val="40"/>
                <w:szCs w:val="40"/>
              </w:rPr>
            </w:pPr>
          </w:p>
        </w:tc>
      </w:tr>
    </w:tbl>
    <w:p w:rsidR="0007655E" w:rsidRPr="0007655E" w:rsidRDefault="0007655E" w:rsidP="0007655E">
      <w:pPr>
        <w:rPr>
          <w:rFonts w:ascii="Bangla MN" w:hAnsi="Bangla MN"/>
          <w:sz w:val="40"/>
          <w:szCs w:val="40"/>
        </w:rPr>
      </w:pPr>
      <w:bookmarkStart w:id="0" w:name="_GoBack"/>
      <w:bookmarkEnd w:id="0"/>
    </w:p>
    <w:sectPr w:rsidR="0007655E" w:rsidRPr="0007655E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5E"/>
    <w:rsid w:val="0007655E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9F3B20-1FBA-2949-A013-C6A6594D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147</Characters>
  <Application>Microsoft Macintosh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2017-11-07T07:23:00Z</dcterms:created>
  <dcterms:modified xsi:type="dcterms:W3CDTF">2017-11-07T07:25:00Z</dcterms:modified>
</cp:coreProperties>
</file>