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FA" w:rsidRDefault="00C43E38" w:rsidP="003E7CFA">
      <w:pPr>
        <w:jc w:val="center"/>
        <w:rPr>
          <w:b/>
          <w:sz w:val="32"/>
        </w:rPr>
      </w:pPr>
      <w:r w:rsidRPr="003E7CFA">
        <w:rPr>
          <w:b/>
          <w:sz w:val="32"/>
        </w:rPr>
        <w:t>Station #6 Renaissance Life</w:t>
      </w:r>
    </w:p>
    <w:p w:rsidR="00C43E38" w:rsidRPr="003E7CFA" w:rsidRDefault="00C43E38" w:rsidP="003E7CFA">
      <w:pPr>
        <w:jc w:val="center"/>
        <w:rPr>
          <w:b/>
          <w:sz w:val="32"/>
        </w:rPr>
      </w:pPr>
      <w:r w:rsidRPr="003E7CFA">
        <w:rPr>
          <w:b/>
          <w:sz w:val="32"/>
        </w:rPr>
        <w:t>Criteria for Assignments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43E38" w:rsidRPr="003E7CFA" w:rsidTr="00C43E38">
        <w:tc>
          <w:tcPr>
            <w:tcW w:w="9576" w:type="dxa"/>
          </w:tcPr>
          <w:p w:rsidR="00C43E38" w:rsidRPr="003E7CFA" w:rsidRDefault="00C43E38" w:rsidP="003E7CFA">
            <w:pPr>
              <w:jc w:val="center"/>
              <w:rPr>
                <w:b/>
                <w:sz w:val="28"/>
                <w:szCs w:val="28"/>
              </w:rPr>
            </w:pPr>
            <w:r w:rsidRPr="003E7CFA">
              <w:rPr>
                <w:b/>
                <w:sz w:val="28"/>
                <w:szCs w:val="28"/>
              </w:rPr>
              <w:t>Magazine Article</w:t>
            </w:r>
          </w:p>
        </w:tc>
      </w:tr>
      <w:tr w:rsidR="00C43E38" w:rsidRPr="003E7CFA" w:rsidTr="00C43E38">
        <w:tc>
          <w:tcPr>
            <w:tcW w:w="9576" w:type="dxa"/>
          </w:tcPr>
          <w:p w:rsidR="00C43E38" w:rsidRPr="003E7CFA" w:rsidRDefault="00C43E38" w:rsidP="00F2640E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E7CFA">
              <w:rPr>
                <w:sz w:val="28"/>
                <w:szCs w:val="28"/>
              </w:rPr>
              <w:t>Interesting, eye catching title</w:t>
            </w:r>
          </w:p>
        </w:tc>
      </w:tr>
      <w:tr w:rsidR="00C43E38" w:rsidRPr="003E7CFA" w:rsidTr="00C43E38">
        <w:tc>
          <w:tcPr>
            <w:tcW w:w="9576" w:type="dxa"/>
          </w:tcPr>
          <w:p w:rsidR="00C43E38" w:rsidRPr="003E7CFA" w:rsidRDefault="00C43E38" w:rsidP="00F2640E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E7CFA">
              <w:rPr>
                <w:sz w:val="28"/>
                <w:szCs w:val="28"/>
              </w:rPr>
              <w:t xml:space="preserve">A minimum of 10 research facts </w:t>
            </w:r>
          </w:p>
        </w:tc>
      </w:tr>
      <w:tr w:rsidR="00C43E38" w:rsidRPr="003E7CFA" w:rsidTr="00C43E38">
        <w:tc>
          <w:tcPr>
            <w:tcW w:w="9576" w:type="dxa"/>
          </w:tcPr>
          <w:p w:rsidR="00C43E38" w:rsidRPr="003E7CFA" w:rsidRDefault="00C43E38" w:rsidP="00F2640E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E7CFA">
              <w:rPr>
                <w:sz w:val="28"/>
                <w:szCs w:val="28"/>
              </w:rPr>
              <w:t>Writing is thorough and detailed</w:t>
            </w:r>
          </w:p>
        </w:tc>
      </w:tr>
      <w:tr w:rsidR="00C43E38" w:rsidRPr="003E7CFA" w:rsidTr="00C43E38">
        <w:tc>
          <w:tcPr>
            <w:tcW w:w="9576" w:type="dxa"/>
          </w:tcPr>
          <w:p w:rsidR="00C43E38" w:rsidRPr="003E7CFA" w:rsidRDefault="009B5B4C" w:rsidP="00F2640E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E7CFA">
              <w:rPr>
                <w:sz w:val="28"/>
                <w:szCs w:val="28"/>
              </w:rPr>
              <w:t>Organized and logical flow of information</w:t>
            </w:r>
          </w:p>
        </w:tc>
      </w:tr>
      <w:tr w:rsidR="00C43E38" w:rsidRPr="003E7CFA" w:rsidTr="00C43E38">
        <w:tc>
          <w:tcPr>
            <w:tcW w:w="9576" w:type="dxa"/>
          </w:tcPr>
          <w:p w:rsidR="00C43E38" w:rsidRPr="003E7CFA" w:rsidRDefault="00C43E38" w:rsidP="00F2640E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E7CFA">
              <w:rPr>
                <w:sz w:val="28"/>
                <w:szCs w:val="28"/>
              </w:rPr>
              <w:t>Visuals are used to enhance text</w:t>
            </w:r>
          </w:p>
        </w:tc>
      </w:tr>
      <w:tr w:rsidR="00C43E38" w:rsidRPr="003E7CFA" w:rsidTr="00C43E38">
        <w:tc>
          <w:tcPr>
            <w:tcW w:w="9576" w:type="dxa"/>
          </w:tcPr>
          <w:p w:rsidR="00C43E38" w:rsidRPr="003E7CFA" w:rsidRDefault="00C43E38" w:rsidP="00F2640E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E7CFA">
              <w:rPr>
                <w:sz w:val="28"/>
                <w:szCs w:val="28"/>
              </w:rPr>
              <w:t>Correct punctuation and grammar</w:t>
            </w:r>
          </w:p>
        </w:tc>
      </w:tr>
    </w:tbl>
    <w:p w:rsidR="00C43E38" w:rsidRPr="003E7CFA" w:rsidRDefault="00C43E38" w:rsidP="003E7CFA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B5B4C" w:rsidRPr="003E7CFA" w:rsidTr="009B5B4C">
        <w:tc>
          <w:tcPr>
            <w:tcW w:w="9576" w:type="dxa"/>
          </w:tcPr>
          <w:p w:rsidR="009B5B4C" w:rsidRPr="003E7CFA" w:rsidRDefault="009B5B4C" w:rsidP="003E7CFA">
            <w:pPr>
              <w:jc w:val="center"/>
              <w:rPr>
                <w:b/>
                <w:sz w:val="28"/>
                <w:szCs w:val="28"/>
              </w:rPr>
            </w:pPr>
            <w:r w:rsidRPr="003E7CFA">
              <w:rPr>
                <w:b/>
                <w:sz w:val="28"/>
                <w:szCs w:val="28"/>
              </w:rPr>
              <w:t>Employment Page</w:t>
            </w:r>
          </w:p>
        </w:tc>
      </w:tr>
      <w:tr w:rsidR="009B5B4C" w:rsidRPr="003E7CFA" w:rsidTr="009B5B4C">
        <w:tc>
          <w:tcPr>
            <w:tcW w:w="9576" w:type="dxa"/>
          </w:tcPr>
          <w:p w:rsidR="009B5B4C" w:rsidRPr="003E7CFA" w:rsidRDefault="009B5B4C" w:rsidP="009B5B4C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E7CFA">
              <w:rPr>
                <w:sz w:val="28"/>
                <w:szCs w:val="28"/>
              </w:rPr>
              <w:t>8-10 jobs are included</w:t>
            </w:r>
          </w:p>
        </w:tc>
      </w:tr>
      <w:tr w:rsidR="009B5B4C" w:rsidRPr="003E7CFA" w:rsidTr="009B5B4C">
        <w:tc>
          <w:tcPr>
            <w:tcW w:w="9576" w:type="dxa"/>
          </w:tcPr>
          <w:p w:rsidR="009B5B4C" w:rsidRPr="003E7CFA" w:rsidRDefault="009B5B4C" w:rsidP="009B5B4C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E7CFA">
              <w:rPr>
                <w:sz w:val="28"/>
                <w:szCs w:val="28"/>
              </w:rPr>
              <w:t>Each job description is thorough and accurate</w:t>
            </w:r>
          </w:p>
        </w:tc>
      </w:tr>
      <w:tr w:rsidR="009B5B4C" w:rsidRPr="003E7CFA" w:rsidTr="009B5B4C">
        <w:tc>
          <w:tcPr>
            <w:tcW w:w="9576" w:type="dxa"/>
          </w:tcPr>
          <w:p w:rsidR="009B5B4C" w:rsidRPr="003E7CFA" w:rsidRDefault="004F00D3" w:rsidP="009B5B4C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E7CFA">
              <w:rPr>
                <w:sz w:val="28"/>
                <w:szCs w:val="28"/>
              </w:rPr>
              <w:t>Layout of employment page is visually appealing</w:t>
            </w:r>
          </w:p>
        </w:tc>
      </w:tr>
      <w:tr w:rsidR="009B5B4C" w:rsidRPr="003E7CFA" w:rsidTr="009B5B4C">
        <w:tc>
          <w:tcPr>
            <w:tcW w:w="9576" w:type="dxa"/>
          </w:tcPr>
          <w:p w:rsidR="009B5B4C" w:rsidRPr="003E7CFA" w:rsidRDefault="004F00D3" w:rsidP="004F00D3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E7CFA">
              <w:rPr>
                <w:sz w:val="28"/>
                <w:szCs w:val="28"/>
              </w:rPr>
              <w:t>Correct punctuation and grammar</w:t>
            </w:r>
          </w:p>
        </w:tc>
      </w:tr>
    </w:tbl>
    <w:p w:rsidR="009B5B4C" w:rsidRPr="003E7CFA" w:rsidRDefault="009B5B4C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F00D3" w:rsidRPr="003E7CFA" w:rsidTr="004F00D3">
        <w:tc>
          <w:tcPr>
            <w:tcW w:w="9576" w:type="dxa"/>
          </w:tcPr>
          <w:p w:rsidR="004F00D3" w:rsidRPr="003E7CFA" w:rsidRDefault="004F00D3" w:rsidP="003E7CFA">
            <w:pPr>
              <w:jc w:val="center"/>
              <w:rPr>
                <w:b/>
                <w:sz w:val="28"/>
                <w:szCs w:val="28"/>
              </w:rPr>
            </w:pPr>
            <w:r w:rsidRPr="003E7CFA">
              <w:rPr>
                <w:b/>
                <w:sz w:val="28"/>
                <w:szCs w:val="28"/>
              </w:rPr>
              <w:t>First Aid Manual</w:t>
            </w:r>
          </w:p>
        </w:tc>
      </w:tr>
      <w:tr w:rsidR="004F00D3" w:rsidRPr="003E7CFA" w:rsidTr="004F00D3">
        <w:tc>
          <w:tcPr>
            <w:tcW w:w="9576" w:type="dxa"/>
          </w:tcPr>
          <w:p w:rsidR="004F00D3" w:rsidRPr="003E7CFA" w:rsidRDefault="004F00D3" w:rsidP="004F00D3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E7CFA">
              <w:rPr>
                <w:sz w:val="28"/>
                <w:szCs w:val="28"/>
              </w:rPr>
              <w:t>Information included is accurate</w:t>
            </w:r>
            <w:r w:rsidR="00CE7581">
              <w:rPr>
                <w:sz w:val="28"/>
                <w:szCs w:val="28"/>
              </w:rPr>
              <w:t>: research facts are clearly evident</w:t>
            </w:r>
            <w:bookmarkStart w:id="0" w:name="_GoBack"/>
            <w:bookmarkEnd w:id="0"/>
          </w:p>
        </w:tc>
      </w:tr>
      <w:tr w:rsidR="004F00D3" w:rsidRPr="003E7CFA" w:rsidTr="004F00D3">
        <w:tc>
          <w:tcPr>
            <w:tcW w:w="9576" w:type="dxa"/>
          </w:tcPr>
          <w:p w:rsidR="004F00D3" w:rsidRPr="003E7CFA" w:rsidRDefault="004F00D3" w:rsidP="004F00D3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E7CFA">
              <w:rPr>
                <w:sz w:val="28"/>
                <w:szCs w:val="28"/>
              </w:rPr>
              <w:t>Explanations are clearly written</w:t>
            </w:r>
          </w:p>
        </w:tc>
      </w:tr>
      <w:tr w:rsidR="004F00D3" w:rsidRPr="003E7CFA" w:rsidTr="004F00D3">
        <w:tc>
          <w:tcPr>
            <w:tcW w:w="9576" w:type="dxa"/>
          </w:tcPr>
          <w:p w:rsidR="004F00D3" w:rsidRPr="003E7CFA" w:rsidRDefault="004F00D3" w:rsidP="004F00D3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E7CFA">
              <w:rPr>
                <w:sz w:val="28"/>
                <w:szCs w:val="28"/>
              </w:rPr>
              <w:t>Visuals are used to enhance the text</w:t>
            </w:r>
          </w:p>
        </w:tc>
      </w:tr>
      <w:tr w:rsidR="004F00D3" w:rsidRPr="003E7CFA" w:rsidTr="004F00D3">
        <w:tc>
          <w:tcPr>
            <w:tcW w:w="9576" w:type="dxa"/>
          </w:tcPr>
          <w:p w:rsidR="004F00D3" w:rsidRPr="003E7CFA" w:rsidRDefault="004F00D3" w:rsidP="004F00D3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E7CFA">
              <w:rPr>
                <w:sz w:val="28"/>
                <w:szCs w:val="28"/>
              </w:rPr>
              <w:t>Layout of visuals &amp; text is visually appealing</w:t>
            </w:r>
          </w:p>
        </w:tc>
      </w:tr>
      <w:tr w:rsidR="004F00D3" w:rsidRPr="003E7CFA" w:rsidTr="004F00D3">
        <w:tc>
          <w:tcPr>
            <w:tcW w:w="9576" w:type="dxa"/>
          </w:tcPr>
          <w:p w:rsidR="004F00D3" w:rsidRPr="003E7CFA" w:rsidRDefault="004F00D3" w:rsidP="004F00D3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E7CFA">
              <w:rPr>
                <w:sz w:val="28"/>
                <w:szCs w:val="28"/>
              </w:rPr>
              <w:t xml:space="preserve">Attractive cover &amp; information is presented in an organized manner </w:t>
            </w:r>
          </w:p>
        </w:tc>
      </w:tr>
      <w:tr w:rsidR="004F00D3" w:rsidRPr="003E7CFA" w:rsidTr="004F00D3">
        <w:tc>
          <w:tcPr>
            <w:tcW w:w="9576" w:type="dxa"/>
          </w:tcPr>
          <w:p w:rsidR="004F00D3" w:rsidRPr="003E7CFA" w:rsidRDefault="004F00D3" w:rsidP="004F00D3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E7CFA">
              <w:rPr>
                <w:sz w:val="28"/>
                <w:szCs w:val="28"/>
              </w:rPr>
              <w:t>Correct punctuation and grammar</w:t>
            </w:r>
          </w:p>
        </w:tc>
      </w:tr>
    </w:tbl>
    <w:p w:rsidR="004F00D3" w:rsidRPr="003E7CFA" w:rsidRDefault="004F00D3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F00D3" w:rsidRPr="003E7CFA" w:rsidTr="00F2640E">
        <w:tc>
          <w:tcPr>
            <w:tcW w:w="9576" w:type="dxa"/>
          </w:tcPr>
          <w:p w:rsidR="004F00D3" w:rsidRPr="003E7CFA" w:rsidRDefault="004F00D3" w:rsidP="003E7CFA">
            <w:pPr>
              <w:jc w:val="center"/>
              <w:rPr>
                <w:b/>
                <w:sz w:val="28"/>
                <w:szCs w:val="28"/>
              </w:rPr>
            </w:pPr>
            <w:r w:rsidRPr="003E7CFA">
              <w:rPr>
                <w:b/>
                <w:sz w:val="28"/>
                <w:szCs w:val="28"/>
              </w:rPr>
              <w:t>Handbook</w:t>
            </w:r>
          </w:p>
        </w:tc>
      </w:tr>
      <w:tr w:rsidR="004F00D3" w:rsidRPr="003E7CFA" w:rsidTr="00F2640E">
        <w:tc>
          <w:tcPr>
            <w:tcW w:w="9576" w:type="dxa"/>
          </w:tcPr>
          <w:p w:rsidR="004F00D3" w:rsidRPr="003E7CFA" w:rsidRDefault="004F00D3" w:rsidP="003E7CF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E7CFA">
              <w:rPr>
                <w:sz w:val="28"/>
                <w:szCs w:val="28"/>
              </w:rPr>
              <w:t>Information included is accurate</w:t>
            </w:r>
            <w:r w:rsidR="003E7CFA">
              <w:rPr>
                <w:sz w:val="28"/>
                <w:szCs w:val="28"/>
              </w:rPr>
              <w:t xml:space="preserve"> : research facts are clearly evident</w:t>
            </w:r>
          </w:p>
        </w:tc>
      </w:tr>
      <w:tr w:rsidR="004F00D3" w:rsidRPr="003E7CFA" w:rsidTr="00F2640E">
        <w:tc>
          <w:tcPr>
            <w:tcW w:w="9576" w:type="dxa"/>
          </w:tcPr>
          <w:p w:rsidR="004F00D3" w:rsidRPr="003E7CFA" w:rsidRDefault="004F00D3" w:rsidP="00F2640E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E7CFA">
              <w:rPr>
                <w:sz w:val="28"/>
                <w:szCs w:val="28"/>
              </w:rPr>
              <w:t>Explanations are clearly written</w:t>
            </w:r>
          </w:p>
        </w:tc>
      </w:tr>
      <w:tr w:rsidR="004F00D3" w:rsidRPr="003E7CFA" w:rsidTr="00F2640E">
        <w:tc>
          <w:tcPr>
            <w:tcW w:w="9576" w:type="dxa"/>
          </w:tcPr>
          <w:p w:rsidR="004F00D3" w:rsidRPr="003E7CFA" w:rsidRDefault="004F00D3" w:rsidP="00F2640E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E7CFA">
              <w:rPr>
                <w:sz w:val="28"/>
                <w:szCs w:val="28"/>
              </w:rPr>
              <w:t>Visuals are used to enhance the text</w:t>
            </w:r>
          </w:p>
        </w:tc>
      </w:tr>
      <w:tr w:rsidR="004F00D3" w:rsidRPr="003E7CFA" w:rsidTr="00F2640E">
        <w:tc>
          <w:tcPr>
            <w:tcW w:w="9576" w:type="dxa"/>
          </w:tcPr>
          <w:p w:rsidR="004F00D3" w:rsidRPr="003E7CFA" w:rsidRDefault="004F00D3" w:rsidP="00F2640E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E7CFA">
              <w:rPr>
                <w:sz w:val="28"/>
                <w:szCs w:val="28"/>
              </w:rPr>
              <w:t>Layout of visuals &amp; text is visually appealing</w:t>
            </w:r>
          </w:p>
        </w:tc>
      </w:tr>
      <w:tr w:rsidR="004F00D3" w:rsidRPr="003E7CFA" w:rsidTr="00F2640E">
        <w:tc>
          <w:tcPr>
            <w:tcW w:w="9576" w:type="dxa"/>
          </w:tcPr>
          <w:p w:rsidR="004F00D3" w:rsidRPr="003E7CFA" w:rsidRDefault="004F00D3" w:rsidP="00F2640E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E7CFA">
              <w:rPr>
                <w:sz w:val="28"/>
                <w:szCs w:val="28"/>
              </w:rPr>
              <w:t xml:space="preserve">Attractive cover &amp; information is presented in an organized manner </w:t>
            </w:r>
          </w:p>
        </w:tc>
      </w:tr>
      <w:tr w:rsidR="004F00D3" w:rsidRPr="003E7CFA" w:rsidTr="00F2640E">
        <w:tc>
          <w:tcPr>
            <w:tcW w:w="9576" w:type="dxa"/>
          </w:tcPr>
          <w:p w:rsidR="004F00D3" w:rsidRPr="003E7CFA" w:rsidRDefault="004F00D3" w:rsidP="00F2640E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E7CFA">
              <w:rPr>
                <w:sz w:val="28"/>
                <w:szCs w:val="28"/>
              </w:rPr>
              <w:t>Correct punctuation and grammar</w:t>
            </w:r>
          </w:p>
        </w:tc>
      </w:tr>
    </w:tbl>
    <w:p w:rsidR="004F00D3" w:rsidRDefault="004F00D3" w:rsidP="004F00D3"/>
    <w:p w:rsidR="004F00D3" w:rsidRDefault="004F00D3"/>
    <w:sectPr w:rsidR="004F0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8A2"/>
    <w:multiLevelType w:val="hybridMultilevel"/>
    <w:tmpl w:val="5C745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561CD"/>
    <w:multiLevelType w:val="hybridMultilevel"/>
    <w:tmpl w:val="AF90C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71442"/>
    <w:multiLevelType w:val="hybridMultilevel"/>
    <w:tmpl w:val="860E4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C7714"/>
    <w:multiLevelType w:val="hybridMultilevel"/>
    <w:tmpl w:val="BC221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38"/>
    <w:rsid w:val="001733BD"/>
    <w:rsid w:val="003E7CFA"/>
    <w:rsid w:val="004F00D3"/>
    <w:rsid w:val="009B5B4C"/>
    <w:rsid w:val="00C43E38"/>
    <w:rsid w:val="00C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3E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3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F7E6F698</Template>
  <TotalTime>33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Johnston</dc:creator>
  <cp:lastModifiedBy>Kristi Johnston</cp:lastModifiedBy>
  <cp:revision>3</cp:revision>
  <dcterms:created xsi:type="dcterms:W3CDTF">2018-02-20T20:06:00Z</dcterms:created>
  <dcterms:modified xsi:type="dcterms:W3CDTF">2018-02-20T21:07:00Z</dcterms:modified>
</cp:coreProperties>
</file>