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751" w:rsidRPr="00784AC2" w:rsidRDefault="001C4751" w:rsidP="006B6F25">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jc w:val="center"/>
        <w:rPr>
          <w:sz w:val="28"/>
        </w:rPr>
      </w:pPr>
      <w:r w:rsidRPr="00784AC2">
        <w:rPr>
          <w:sz w:val="28"/>
        </w:rPr>
        <w:t>BLADE &amp; SOUL</w:t>
      </w:r>
    </w:p>
    <w:p w:rsidR="001C4751" w:rsidRPr="00784AC2" w:rsidRDefault="001C4751" w:rsidP="006B6F25">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jc w:val="center"/>
        <w:rPr>
          <w:rFonts w:ascii="Open Sans" w:hAnsi="Open Sans" w:cs="Open Sans"/>
          <w:b/>
          <w:sz w:val="36"/>
        </w:rPr>
      </w:pPr>
      <w:r w:rsidRPr="00784AC2">
        <w:rPr>
          <w:rFonts w:ascii="Open Sans" w:hAnsi="Open Sans" w:cs="Open Sans"/>
          <w:b/>
          <w:sz w:val="44"/>
        </w:rPr>
        <w:t>1-45 LEVELING GUIDE</w:t>
      </w:r>
    </w:p>
    <w:p w:rsidR="001C4751" w:rsidRDefault="001C4751" w:rsidP="006B6F25">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jc w:val="center"/>
      </w:pPr>
      <w:r>
        <w:t>rev. 1.0</w:t>
      </w:r>
    </w:p>
    <w:p w:rsidR="00784AC2" w:rsidRDefault="00784AC2" w:rsidP="006B6F25">
      <w:pPr>
        <w:spacing w:after="0"/>
      </w:pPr>
    </w:p>
    <w:p w:rsidR="001C4751" w:rsidRPr="00784AC2" w:rsidRDefault="00784AC2" w:rsidP="007A3610">
      <w:pPr>
        <w:spacing w:after="0"/>
        <w:jc w:val="center"/>
        <w:rPr>
          <w:color w:val="A6A6A6" w:themeColor="background1" w:themeShade="A6"/>
        </w:rPr>
      </w:pPr>
      <w:proofErr w:type="gramStart"/>
      <w:r w:rsidRPr="00784AC2">
        <w:rPr>
          <w:color w:val="A6A6A6" w:themeColor="background1" w:themeShade="A6"/>
        </w:rPr>
        <w:t>original</w:t>
      </w:r>
      <w:proofErr w:type="gramEnd"/>
      <w:r w:rsidRPr="00784AC2">
        <w:rPr>
          <w:color w:val="A6A6A6" w:themeColor="background1" w:themeShade="A6"/>
        </w:rPr>
        <w:t xml:space="preserve"> guide by</w:t>
      </w:r>
      <w:r w:rsidR="001C4751" w:rsidRPr="00784AC2">
        <w:rPr>
          <w:color w:val="A6A6A6" w:themeColor="background1" w:themeShade="A6"/>
        </w:rPr>
        <w:t xml:space="preserve"> </w:t>
      </w:r>
      <w:hyperlink r:id="rId8" w:history="1">
        <w:r w:rsidR="001C4751" w:rsidRPr="007A3610">
          <w:rPr>
            <w:rStyle w:val="Hyperlink"/>
          </w:rPr>
          <w:t>Hakurai</w:t>
        </w:r>
      </w:hyperlink>
    </w:p>
    <w:p w:rsidR="001C4751" w:rsidRPr="00784AC2" w:rsidRDefault="001C4751" w:rsidP="006B6F25">
      <w:pPr>
        <w:spacing w:after="0"/>
        <w:jc w:val="center"/>
        <w:rPr>
          <w:color w:val="A6A6A6" w:themeColor="background1" w:themeShade="A6"/>
        </w:rPr>
      </w:pPr>
      <w:proofErr w:type="gramStart"/>
      <w:r w:rsidRPr="00784AC2">
        <w:rPr>
          <w:color w:val="A6A6A6" w:themeColor="background1" w:themeShade="A6"/>
        </w:rPr>
        <w:t>text</w:t>
      </w:r>
      <w:proofErr w:type="gramEnd"/>
      <w:r w:rsidRPr="00784AC2">
        <w:rPr>
          <w:color w:val="A6A6A6" w:themeColor="background1" w:themeShade="A6"/>
        </w:rPr>
        <w:t xml:space="preserve"> conversion by Azuriel</w:t>
      </w:r>
    </w:p>
    <w:p w:rsidR="001C4751" w:rsidRDefault="001C4751" w:rsidP="006B6F25">
      <w:pPr>
        <w:spacing w:after="0"/>
        <w:jc w:val="center"/>
        <w:rPr>
          <w:color w:val="A6A6A6" w:themeColor="background1" w:themeShade="A6"/>
        </w:rPr>
      </w:pPr>
      <w:proofErr w:type="gramStart"/>
      <w:r w:rsidRPr="00784AC2">
        <w:rPr>
          <w:color w:val="A6A6A6" w:themeColor="background1" w:themeShade="A6"/>
        </w:rPr>
        <w:t>crafting/gathering</w:t>
      </w:r>
      <w:proofErr w:type="gramEnd"/>
      <w:r w:rsidRPr="00784AC2">
        <w:rPr>
          <w:color w:val="A6A6A6" w:themeColor="background1" w:themeShade="A6"/>
        </w:rPr>
        <w:t xml:space="preserve"> </w:t>
      </w:r>
      <w:r w:rsidR="007A3610">
        <w:rPr>
          <w:color w:val="A6A6A6" w:themeColor="background1" w:themeShade="A6"/>
        </w:rPr>
        <w:t>location</w:t>
      </w:r>
      <w:r w:rsidRPr="00784AC2">
        <w:rPr>
          <w:color w:val="A6A6A6" w:themeColor="background1" w:themeShade="A6"/>
        </w:rPr>
        <w:t xml:space="preserve"> by </w:t>
      </w:r>
      <w:hyperlink r:id="rId9" w:history="1">
        <w:r w:rsidRPr="007A3610">
          <w:rPr>
            <w:rStyle w:val="Hyperlink"/>
          </w:rPr>
          <w:t>dirtytalk26</w:t>
        </w:r>
      </w:hyperlink>
      <w:r w:rsidRPr="00784AC2">
        <w:rPr>
          <w:color w:val="A6A6A6" w:themeColor="background1" w:themeShade="A6"/>
        </w:rPr>
        <w:t xml:space="preserve"> </w:t>
      </w:r>
    </w:p>
    <w:p w:rsidR="007A3610" w:rsidRPr="00784AC2" w:rsidRDefault="007A3610" w:rsidP="006B6F25">
      <w:pPr>
        <w:spacing w:after="0"/>
        <w:jc w:val="center"/>
        <w:rPr>
          <w:color w:val="A6A6A6" w:themeColor="background1" w:themeShade="A6"/>
        </w:rPr>
      </w:pPr>
      <w:bookmarkStart w:id="0" w:name="_GoBack"/>
      <w:bookmarkEnd w:id="0"/>
    </w:p>
    <w:sdt>
      <w:sdtPr>
        <w:rPr>
          <w:rFonts w:asciiTheme="minorHAnsi" w:eastAsiaTheme="minorHAnsi" w:hAnsiTheme="minorHAnsi" w:cstheme="minorBidi"/>
          <w:color w:val="auto"/>
          <w:sz w:val="22"/>
          <w:szCs w:val="22"/>
        </w:rPr>
        <w:id w:val="-380628832"/>
        <w:docPartObj>
          <w:docPartGallery w:val="Table of Contents"/>
          <w:docPartUnique/>
        </w:docPartObj>
      </w:sdtPr>
      <w:sdtEndPr>
        <w:rPr>
          <w:b/>
          <w:bCs/>
          <w:noProof/>
        </w:rPr>
      </w:sdtEndPr>
      <w:sdtContent>
        <w:p w:rsidR="00784AC2" w:rsidRDefault="00784AC2" w:rsidP="00784AC2">
          <w:pPr>
            <w:pStyle w:val="TOCHeading"/>
            <w:spacing w:before="0" w:line="240" w:lineRule="auto"/>
            <w:jc w:val="center"/>
          </w:pPr>
        </w:p>
        <w:p w:rsidR="00784AC2" w:rsidRPr="00784AC2" w:rsidRDefault="00784AC2" w:rsidP="00784AC2">
          <w:pPr>
            <w:pStyle w:val="TOCHeading"/>
            <w:spacing w:before="0" w:line="240" w:lineRule="auto"/>
            <w:jc w:val="center"/>
            <w:rPr>
              <w:rFonts w:ascii="Open Sans" w:hAnsi="Open Sans" w:cs="Open Sans"/>
              <w:b/>
              <w:color w:val="BFBFBF" w:themeColor="background1" w:themeShade="BF"/>
              <w:sz w:val="24"/>
            </w:rPr>
          </w:pPr>
          <w:r w:rsidRPr="00784AC2">
            <w:rPr>
              <w:rFonts w:ascii="Open Sans" w:hAnsi="Open Sans" w:cs="Open Sans"/>
              <w:b/>
              <w:color w:val="BFBFBF" w:themeColor="background1" w:themeShade="BF"/>
              <w:sz w:val="24"/>
            </w:rPr>
            <w:t>CONTENTS</w:t>
          </w:r>
        </w:p>
        <w:p w:rsidR="00784AC2" w:rsidRPr="00784AC2" w:rsidRDefault="00784AC2" w:rsidP="00784AC2">
          <w:pPr>
            <w:pStyle w:val="TOC1"/>
            <w:tabs>
              <w:tab w:val="right" w:leader="dot" w:pos="6110"/>
            </w:tabs>
            <w:spacing w:after="0" w:line="240" w:lineRule="auto"/>
            <w:rPr>
              <w:noProof/>
              <w:sz w:val="20"/>
            </w:rPr>
          </w:pPr>
          <w:r w:rsidRPr="00784AC2">
            <w:rPr>
              <w:sz w:val="20"/>
            </w:rPr>
            <w:fldChar w:fldCharType="begin"/>
          </w:r>
          <w:r w:rsidRPr="00784AC2">
            <w:rPr>
              <w:sz w:val="20"/>
            </w:rPr>
            <w:instrText xml:space="preserve"> TOC \o "1-3" \h \z \u </w:instrText>
          </w:r>
          <w:r w:rsidRPr="00784AC2">
            <w:rPr>
              <w:sz w:val="20"/>
            </w:rPr>
            <w:fldChar w:fldCharType="separate"/>
          </w:r>
          <w:hyperlink w:anchor="_Toc440589736" w:history="1">
            <w:r w:rsidRPr="00784AC2">
              <w:rPr>
                <w:rStyle w:val="Hyperlink"/>
                <w:noProof/>
                <w:sz w:val="20"/>
              </w:rPr>
              <w:t>PROVING GROUNDS</w:t>
            </w:r>
            <w:r w:rsidRPr="00784AC2">
              <w:rPr>
                <w:noProof/>
                <w:webHidden/>
                <w:sz w:val="20"/>
              </w:rPr>
              <w:tab/>
            </w:r>
            <w:r w:rsidRPr="00784AC2">
              <w:rPr>
                <w:noProof/>
                <w:webHidden/>
                <w:sz w:val="20"/>
              </w:rPr>
              <w:fldChar w:fldCharType="begin"/>
            </w:r>
            <w:r w:rsidRPr="00784AC2">
              <w:rPr>
                <w:noProof/>
                <w:webHidden/>
                <w:sz w:val="20"/>
              </w:rPr>
              <w:instrText xml:space="preserve"> PAGEREF _Toc440589736 \h </w:instrText>
            </w:r>
            <w:r w:rsidRPr="00784AC2">
              <w:rPr>
                <w:noProof/>
                <w:webHidden/>
                <w:sz w:val="20"/>
              </w:rPr>
            </w:r>
            <w:r w:rsidRPr="00784AC2">
              <w:rPr>
                <w:noProof/>
                <w:webHidden/>
                <w:sz w:val="20"/>
              </w:rPr>
              <w:fldChar w:fldCharType="separate"/>
            </w:r>
            <w:r w:rsidRPr="00784AC2">
              <w:rPr>
                <w:noProof/>
                <w:webHidden/>
                <w:sz w:val="20"/>
              </w:rPr>
              <w:t>2</w:t>
            </w:r>
            <w:r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37" w:history="1">
            <w:r w:rsidR="00784AC2" w:rsidRPr="00784AC2">
              <w:rPr>
                <w:rStyle w:val="Hyperlink"/>
                <w:noProof/>
                <w:sz w:val="20"/>
              </w:rPr>
              <w:t>BAMBOO BEACH</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_Toc440589737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2</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38" w:history="1">
            <w:r w:rsidR="00784AC2" w:rsidRPr="00784AC2">
              <w:rPr>
                <w:rStyle w:val="Hyperlink"/>
                <w:noProof/>
                <w:sz w:val="20"/>
              </w:rPr>
              <w:t>BAMBOO VILLAGE</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_Toc440589738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2</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39" w:history="1">
            <w:r w:rsidR="00784AC2" w:rsidRPr="00784AC2">
              <w:rPr>
                <w:rStyle w:val="Hyperlink"/>
                <w:noProof/>
                <w:sz w:val="20"/>
              </w:rPr>
              <w:t>EVERDUSK</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_Toc440589739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2</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40" w:history="1">
            <w:r w:rsidR="00784AC2" w:rsidRPr="00784AC2">
              <w:rPr>
                <w:rStyle w:val="Hyperlink"/>
                <w:noProof/>
                <w:sz w:val="20"/>
              </w:rPr>
              <w:t>EVERDUSK – ABANDONED WELL</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_Toc440589740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2</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41" w:history="1">
            <w:r w:rsidR="00784AC2" w:rsidRPr="00784AC2">
              <w:rPr>
                <w:rStyle w:val="Hyperlink"/>
                <w:noProof/>
                <w:sz w:val="20"/>
              </w:rPr>
              <w:t>MOONSHADE CEMETERY (Level 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_Toc440589741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2</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42" w:history="1">
            <w:r w:rsidR="00784AC2" w:rsidRPr="00784AC2">
              <w:rPr>
                <w:rStyle w:val="Hyperlink"/>
                <w:noProof/>
                <w:sz w:val="20"/>
              </w:rPr>
              <w:t>MOONSHIDE CEMETERY – BANDIT HIDEOUT (level 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_Toc440589742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2</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43" w:history="1">
            <w:r w:rsidR="00784AC2" w:rsidRPr="00784AC2">
              <w:rPr>
                <w:rStyle w:val="Hyperlink"/>
                <w:noProof/>
                <w:sz w:val="20"/>
              </w:rPr>
              <w:t>MOONSHIDE CEMETERY – DUSK ADDER STRONGHOLD (level 8)</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_Toc440589743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3</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44" w:history="1">
            <w:r w:rsidR="00784AC2" w:rsidRPr="00784AC2">
              <w:rPr>
                <w:rStyle w:val="Hyperlink"/>
                <w:noProof/>
                <w:sz w:val="20"/>
              </w:rPr>
              <w:t>MOONSHIDE CEMETERY – DEFILED TOMB (level 9)</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_Toc440589744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3</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45" w:history="1">
            <w:r w:rsidR="00784AC2" w:rsidRPr="00784AC2">
              <w:rPr>
                <w:rStyle w:val="Hyperlink"/>
                <w:noProof/>
                <w:sz w:val="20"/>
              </w:rPr>
              <w:t>BLACKRAM SOUTH ANCHOR (level 9)</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_Toc440589745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3</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46" w:history="1">
            <w:r w:rsidR="00784AC2" w:rsidRPr="00784AC2">
              <w:rPr>
                <w:rStyle w:val="Hyperlink"/>
                <w:noProof/>
                <w:sz w:val="20"/>
              </w:rPr>
              <w:t>MOONSHADE CEMETERY (level 10)</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_Toc440589746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3</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47" w:history="1">
            <w:r w:rsidR="00784AC2" w:rsidRPr="00784AC2">
              <w:rPr>
                <w:rStyle w:val="Hyperlink"/>
                <w:noProof/>
                <w:sz w:val="20"/>
              </w:rPr>
              <w:t>WHALESONG COVE (level 10)</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_Toc440589747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3</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48" w:history="1">
            <w:r w:rsidR="00784AC2" w:rsidRPr="00784AC2">
              <w:rPr>
                <w:rStyle w:val="Hyperlink"/>
                <w:noProof/>
                <w:sz w:val="20"/>
              </w:rPr>
              <w:t>WHALESONG COVE- TAINTED GROTTO (level 10)</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_Toc440589748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3</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49" w:history="1">
            <w:r w:rsidR="00784AC2" w:rsidRPr="00784AC2">
              <w:rPr>
                <w:rStyle w:val="Hyperlink"/>
                <w:noProof/>
                <w:sz w:val="20"/>
              </w:rPr>
              <w:t>GLOOMDROSS FOREST (level 11)</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_Toc440589749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4</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50" w:history="1">
            <w:r w:rsidR="00784AC2" w:rsidRPr="00784AC2">
              <w:rPr>
                <w:rStyle w:val="Hyperlink"/>
                <w:noProof/>
                <w:sz w:val="20"/>
              </w:rPr>
              <w:t>GLOOMDROSS FOREST – DEPLETED GOLDMINE (level 11)</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_Toc440589750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4</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51" w:history="1">
            <w:r w:rsidR="00784AC2" w:rsidRPr="00784AC2">
              <w:rPr>
                <w:rStyle w:val="Hyperlink"/>
                <w:noProof/>
                <w:sz w:val="20"/>
              </w:rPr>
              <w:t>GLOOMDROSS FOREST – THE DREAMDRIFT (level 12)</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_Toc440589751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4</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52" w:history="1">
            <w:r w:rsidR="00784AC2" w:rsidRPr="00784AC2">
              <w:rPr>
                <w:rStyle w:val="Hyperlink"/>
                <w:noProof/>
                <w:sz w:val="20"/>
              </w:rPr>
              <w:t>JADESTONE VILLAGE (level 15)</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_Toc440589752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4</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53" w:history="1">
            <w:r w:rsidR="00784AC2" w:rsidRPr="00784AC2">
              <w:rPr>
                <w:rStyle w:val="Hyperlink"/>
                <w:noProof/>
                <w:sz w:val="20"/>
              </w:rPr>
              <w:t>JADESTONE VILLAGE – LAKESIDE CACHE (level 15/16)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_Toc440589753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5</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54" w:history="1">
            <w:r w:rsidR="00784AC2" w:rsidRPr="00784AC2">
              <w:rPr>
                <w:rStyle w:val="Hyperlink"/>
                <w:noProof/>
                <w:sz w:val="20"/>
              </w:rPr>
              <w:t>PONDSKIP VALE (level 16)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_Toc440589754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6</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55" w:history="1">
            <w:r w:rsidR="00784AC2" w:rsidRPr="00784AC2">
              <w:rPr>
                <w:rStyle w:val="Hyperlink"/>
                <w:noProof/>
                <w:sz w:val="20"/>
              </w:rPr>
              <w:t>DRAGONSCALE (level 16)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_Toc440589755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6</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56" w:history="1">
            <w:r w:rsidR="00784AC2" w:rsidRPr="00784AC2">
              <w:rPr>
                <w:rStyle w:val="Hyperlink"/>
                <w:noProof/>
                <w:sz w:val="20"/>
              </w:rPr>
              <w:t>DRAGONSCALE – CAVE OF JUDGEMENT (level 16-17)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_Toc440589756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6</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57" w:history="1">
            <w:r w:rsidR="00784AC2" w:rsidRPr="00784AC2">
              <w:rPr>
                <w:rStyle w:val="Hyperlink"/>
                <w:noProof/>
                <w:sz w:val="20"/>
              </w:rPr>
              <w:t>JADESTONE VILLAGE (level 17)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_Toc440589757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6</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58" w:history="1">
            <w:r w:rsidR="00784AC2" w:rsidRPr="00784AC2">
              <w:rPr>
                <w:rStyle w:val="Hyperlink"/>
                <w:noProof/>
                <w:sz w:val="20"/>
              </w:rPr>
              <w:t>JADESTONE – PLAGUE HOLLOW (level 17)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_Toc440589758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6</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59" w:history="1">
            <w:r w:rsidR="00784AC2" w:rsidRPr="00784AC2">
              <w:rPr>
                <w:rStyle w:val="Hyperlink"/>
                <w:noProof/>
                <w:sz w:val="20"/>
              </w:rPr>
              <w:t>SONGSHU ISLE (level 17)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_Toc440589759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7</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60" w:history="1">
            <w:r w:rsidR="00784AC2" w:rsidRPr="00784AC2">
              <w:rPr>
                <w:rStyle w:val="Hyperlink"/>
                <w:noProof/>
                <w:sz w:val="20"/>
              </w:rPr>
              <w:t>SONGSHU ISLE – ADDER’S NEST (level 18)</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_Toc440589760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7</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61" w:history="1">
            <w:r w:rsidR="00784AC2" w:rsidRPr="00784AC2">
              <w:rPr>
                <w:rStyle w:val="Hyperlink"/>
                <w:noProof/>
                <w:sz w:val="20"/>
              </w:rPr>
              <w:t>SONGSHU ISLE – LAIR OF YUTAY (level 19)</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_Toc440589761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8</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62" w:history="1">
            <w:r w:rsidR="00784AC2" w:rsidRPr="00784AC2">
              <w:rPr>
                <w:rStyle w:val="Hyperlink"/>
                <w:noProof/>
                <w:sz w:val="20"/>
              </w:rPr>
              <w:t>SENTINEL COAST (level 19)</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_Toc440589762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8</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63" w:history="1">
            <w:r w:rsidR="00784AC2" w:rsidRPr="00784AC2">
              <w:rPr>
                <w:rStyle w:val="Hyperlink"/>
                <w:noProof/>
                <w:sz w:val="20"/>
              </w:rPr>
              <w:t>BLACKRAM NARROWS (level 20)</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_Toc440589763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8</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64" w:history="1">
            <w:r w:rsidR="00784AC2" w:rsidRPr="00784AC2">
              <w:rPr>
                <w:rStyle w:val="Hyperlink"/>
                <w:noProof/>
                <w:sz w:val="20"/>
              </w:rPr>
              <w:t>BAMBOO VILLAGE (level 20)</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_Toc440589764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8</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65" w:history="1">
            <w:r w:rsidR="00784AC2" w:rsidRPr="00784AC2">
              <w:rPr>
                <w:rStyle w:val="Hyperlink"/>
                <w:noProof/>
                <w:sz w:val="20"/>
              </w:rPr>
              <w:t>TOMUN RANGE (level 20)</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_Toc440589765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8</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66" w:history="1">
            <w:r w:rsidR="00784AC2" w:rsidRPr="00784AC2">
              <w:rPr>
                <w:rStyle w:val="Hyperlink"/>
                <w:noProof/>
                <w:sz w:val="20"/>
              </w:rPr>
              <w:t>TOMUN RANGE - SACRIFICIAL CHAMBER (level 22)</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_Toc440589766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9</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67" w:history="1">
            <w:r w:rsidR="00784AC2" w:rsidRPr="00784AC2">
              <w:rPr>
                <w:rStyle w:val="Hyperlink"/>
                <w:noProof/>
                <w:sz w:val="20"/>
              </w:rPr>
              <w:t>TOMUN RANGE – THE UNDERROOT (level 22)</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_Toc440589767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10</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68" w:history="1">
            <w:r w:rsidR="00784AC2" w:rsidRPr="00784AC2">
              <w:rPr>
                <w:rStyle w:val="Hyperlink"/>
                <w:noProof/>
                <w:sz w:val="20"/>
              </w:rPr>
              <w:t>TOMUN RANGE – THE DARKGLIMPSE (level 23)</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_Toc440589768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10</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69" w:history="1">
            <w:r w:rsidR="00784AC2" w:rsidRPr="00784AC2">
              <w:rPr>
                <w:rStyle w:val="Hyperlink"/>
                <w:noProof/>
                <w:sz w:val="20"/>
              </w:rPr>
              <w:t>TOMUN RANGE – THE DARKGLIMPSE (level 23)</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_Toc440589769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10</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70" w:history="1">
            <w:r w:rsidR="00784AC2" w:rsidRPr="00784AC2">
              <w:rPr>
                <w:rStyle w:val="Hyperlink"/>
                <w:noProof/>
                <w:sz w:val="20"/>
              </w:rPr>
              <w:t>WRAITHBLOOM MEADOWS (level 24)</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_Toc440589770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11</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71" w:history="1">
            <w:r w:rsidR="00784AC2" w:rsidRPr="00784AC2">
              <w:rPr>
                <w:rStyle w:val="Hyperlink"/>
                <w:noProof/>
                <w:sz w:val="20"/>
              </w:rPr>
              <w:t>WRAITHBLOOM MEADOWS – TYRIAN STOREHOUSE (level 24)</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_Toc440589771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11</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72" w:history="1">
            <w:r w:rsidR="00784AC2" w:rsidRPr="00784AC2">
              <w:rPr>
                <w:rStyle w:val="Hyperlink"/>
                <w:noProof/>
                <w:sz w:val="20"/>
              </w:rPr>
              <w:t>WRAITHBLOOM MEADOWS – TWILIGHT PAGODA (level 25)</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_Toc440589772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11</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73" w:history="1">
            <w:r w:rsidR="00784AC2" w:rsidRPr="00784AC2">
              <w:rPr>
                <w:rStyle w:val="Hyperlink"/>
                <w:noProof/>
                <w:sz w:val="20"/>
              </w:rPr>
              <w:t>TOMUN RANGE – OAKSIDE VILLAGE (level 25)</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_Toc440589773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11</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74" w:history="1">
            <w:r w:rsidR="00784AC2" w:rsidRPr="00784AC2">
              <w:rPr>
                <w:rStyle w:val="Hyperlink"/>
                <w:noProof/>
                <w:sz w:val="20"/>
              </w:rPr>
              <w:t>THE SCORCHING SANDS (level 25)</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_Toc440589774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12</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75" w:history="1">
            <w:r w:rsidR="00784AC2" w:rsidRPr="00784AC2">
              <w:rPr>
                <w:rStyle w:val="Hyperlink"/>
                <w:noProof/>
                <w:sz w:val="20"/>
              </w:rPr>
              <w:t>THE SCORCHING SANDS – VULTURE’S DIG (level 25)</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_Toc440589775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12</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76" w:history="1">
            <w:r w:rsidR="00784AC2" w:rsidRPr="00784AC2">
              <w:rPr>
                <w:rStyle w:val="Hyperlink"/>
                <w:noProof/>
                <w:sz w:val="20"/>
              </w:rPr>
              <w:t>THE SCORCHING SANDS – SENTINEL RUINS (level 31)</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_Toc440589776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12</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77" w:history="1">
            <w:r w:rsidR="00784AC2" w:rsidRPr="00784AC2">
              <w:rPr>
                <w:rStyle w:val="Hyperlink"/>
                <w:noProof/>
                <w:sz w:val="20"/>
              </w:rPr>
              <w:t>THE SCORCHING SANDS – YONKAI EXCAVATION (level 31)</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_Toc440589777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12</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78" w:history="1">
            <w:r w:rsidR="00784AC2" w:rsidRPr="00784AC2">
              <w:rPr>
                <w:rStyle w:val="Hyperlink"/>
                <w:noProof/>
                <w:sz w:val="20"/>
              </w:rPr>
              <w:t>THE SCORCHING SANDS – VULTURE’S DIG (level 31)</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_Toc440589778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13</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79" w:history="1">
            <w:r w:rsidR="00784AC2" w:rsidRPr="00784AC2">
              <w:rPr>
                <w:rStyle w:val="Hyperlink"/>
                <w:noProof/>
                <w:sz w:val="20"/>
              </w:rPr>
              <w:t>THE SCORCHING SANDS – SHADOWMIST CRYPT (level 32)</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_Toc440589779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13</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80" w:history="1">
            <w:r w:rsidR="00784AC2" w:rsidRPr="00784AC2">
              <w:rPr>
                <w:rStyle w:val="Hyperlink"/>
                <w:noProof/>
                <w:sz w:val="20"/>
              </w:rPr>
              <w:t>SPIRESTONE CANYONS (level 32)</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_Toc440589780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14</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1" w:history="1">
            <w:r w:rsidR="00784AC2" w:rsidRPr="00784AC2">
              <w:rPr>
                <w:rStyle w:val="Hyperlink"/>
                <w:noProof/>
                <w:sz w:val="20"/>
              </w:rPr>
              <w:t>SPIRESTONE CANYONS – THE PLAGUEHOLLOWS (level 32)</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_Toc440589781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14</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2" w:history="1">
            <w:r w:rsidR="00784AC2" w:rsidRPr="00784AC2">
              <w:rPr>
                <w:rStyle w:val="Hyperlink"/>
                <w:noProof/>
                <w:sz w:val="20"/>
              </w:rPr>
              <w:t>SPIRESTONE CANYONS – MANDRAKE GROTTO (level 33)</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_Toc440589782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15</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3" w:history="1">
            <w:r w:rsidR="00784AC2" w:rsidRPr="00784AC2">
              <w:rPr>
                <w:rStyle w:val="Hyperlink"/>
                <w:noProof/>
                <w:sz w:val="20"/>
              </w:rPr>
              <w:t>SPIRESTONE CANYONS – ALTAR OF CHAMPIONS (level 33)</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_Toc440589783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15</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4" w:history="1">
            <w:r w:rsidR="00784AC2" w:rsidRPr="00784AC2">
              <w:rPr>
                <w:rStyle w:val="Hyperlink"/>
                <w:noProof/>
                <w:sz w:val="20"/>
              </w:rPr>
              <w:t>SPIRESTONE CANYONS – BOKGON HIDEOUT (level 34)</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_Toc440589784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16</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5" w:history="1">
            <w:r w:rsidR="00784AC2" w:rsidRPr="00784AC2">
              <w:rPr>
                <w:rStyle w:val="Hyperlink"/>
                <w:noProof/>
                <w:sz w:val="20"/>
              </w:rPr>
              <w:t>SPIRESTONE CANYONS – SHADOWMIST MAUSOLEUM (level 35)</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_Toc440589785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16</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6" w:history="1">
            <w:r w:rsidR="00784AC2" w:rsidRPr="00784AC2">
              <w:rPr>
                <w:rStyle w:val="Hyperlink"/>
                <w:noProof/>
                <w:sz w:val="20"/>
              </w:rPr>
              <w:t>THE SCORCHING SANDS – THE PLAYPEN (level 35)</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_Toc440589786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16</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87" w:history="1">
            <w:r w:rsidR="00784AC2" w:rsidRPr="00784AC2">
              <w:rPr>
                <w:rStyle w:val="Hyperlink"/>
                <w:noProof/>
                <w:sz w:val="20"/>
              </w:rPr>
              <w:t>RAZORWING RAVINE (level 36)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_Toc440589787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16</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8" w:history="1">
            <w:r w:rsidR="00784AC2" w:rsidRPr="00784AC2">
              <w:rPr>
                <w:rStyle w:val="Hyperlink"/>
                <w:noProof/>
                <w:sz w:val="20"/>
              </w:rPr>
              <w:t>RAZORWING RAVINE – JAOFANG ROOTWAY (level 36)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_Toc440589788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17</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89" w:history="1">
            <w:r w:rsidR="00784AC2" w:rsidRPr="00784AC2">
              <w:rPr>
                <w:rStyle w:val="Hyperlink"/>
                <w:noProof/>
                <w:sz w:val="20"/>
              </w:rPr>
              <w:t>RAZORWING RAVINE - YES MAN FIGHT CLUB (level 36)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_Toc440589789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17</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90" w:history="1">
            <w:r w:rsidR="00784AC2" w:rsidRPr="00784AC2">
              <w:rPr>
                <w:rStyle w:val="Hyperlink"/>
                <w:noProof/>
                <w:sz w:val="20"/>
              </w:rPr>
              <w:t>RAZORWING RAVINE – SMUGGLER’S DEN (level 36)</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_Toc440589790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17</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91" w:history="1">
            <w:r w:rsidR="00784AC2" w:rsidRPr="00784AC2">
              <w:rPr>
                <w:rStyle w:val="Hyperlink"/>
                <w:noProof/>
                <w:sz w:val="20"/>
              </w:rPr>
              <w:t>RAZORWING RAVINE – THE BONEYARDS (level 37)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_Toc440589791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18</w:t>
            </w:r>
            <w:r w:rsidR="00784AC2" w:rsidRPr="00784AC2">
              <w:rPr>
                <w:noProof/>
                <w:webHidden/>
                <w:sz w:val="20"/>
              </w:rPr>
              <w:fldChar w:fldCharType="end"/>
            </w:r>
          </w:hyperlink>
        </w:p>
        <w:p w:rsidR="00784AC2" w:rsidRPr="00784AC2" w:rsidRDefault="006B71D7" w:rsidP="00784AC2">
          <w:pPr>
            <w:pStyle w:val="TOC2"/>
            <w:tabs>
              <w:tab w:val="right" w:leader="dot" w:pos="6110"/>
            </w:tabs>
            <w:spacing w:after="0" w:line="240" w:lineRule="auto"/>
            <w:rPr>
              <w:noProof/>
              <w:sz w:val="20"/>
            </w:rPr>
          </w:pPr>
          <w:hyperlink w:anchor="_Toc440589792" w:history="1">
            <w:r w:rsidR="00784AC2" w:rsidRPr="00784AC2">
              <w:rPr>
                <w:rStyle w:val="Hyperlink"/>
                <w:noProof/>
                <w:sz w:val="20"/>
              </w:rPr>
              <w:t>RAZORWING RAVINE – SHADOWMIST KEEP (level 37)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_Toc440589792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18</w:t>
            </w:r>
            <w:r w:rsidR="00784AC2" w:rsidRPr="00784AC2">
              <w:rPr>
                <w:noProof/>
                <w:webHidden/>
                <w:sz w:val="20"/>
              </w:rPr>
              <w:fldChar w:fldCharType="end"/>
            </w:r>
          </w:hyperlink>
        </w:p>
        <w:p w:rsidR="00784AC2" w:rsidRPr="00784AC2" w:rsidRDefault="006B71D7" w:rsidP="00784AC2">
          <w:pPr>
            <w:pStyle w:val="TOC1"/>
            <w:tabs>
              <w:tab w:val="right" w:leader="dot" w:pos="6110"/>
            </w:tabs>
            <w:spacing w:after="0" w:line="240" w:lineRule="auto"/>
            <w:rPr>
              <w:noProof/>
              <w:sz w:val="20"/>
            </w:rPr>
          </w:pPr>
          <w:hyperlink w:anchor="_Toc440589793" w:history="1">
            <w:r w:rsidR="00784AC2" w:rsidRPr="00784AC2">
              <w:rPr>
                <w:rStyle w:val="Hyperlink"/>
                <w:noProof/>
                <w:sz w:val="20"/>
              </w:rPr>
              <w:t>THE SCORCHING SANDS (level 37)</w:t>
            </w:r>
            <w:r w:rsidR="00784AC2" w:rsidRPr="00784AC2">
              <w:rPr>
                <w:noProof/>
                <w:webHidden/>
                <w:sz w:val="20"/>
              </w:rPr>
              <w:tab/>
            </w:r>
            <w:r w:rsidR="00784AC2" w:rsidRPr="00784AC2">
              <w:rPr>
                <w:noProof/>
                <w:webHidden/>
                <w:sz w:val="20"/>
              </w:rPr>
              <w:fldChar w:fldCharType="begin"/>
            </w:r>
            <w:r w:rsidR="00784AC2" w:rsidRPr="00784AC2">
              <w:rPr>
                <w:noProof/>
                <w:webHidden/>
                <w:sz w:val="20"/>
              </w:rPr>
              <w:instrText xml:space="preserve"> PAGEREF _Toc440589793 \h </w:instrText>
            </w:r>
            <w:r w:rsidR="00784AC2" w:rsidRPr="00784AC2">
              <w:rPr>
                <w:noProof/>
                <w:webHidden/>
                <w:sz w:val="20"/>
              </w:rPr>
            </w:r>
            <w:r w:rsidR="00784AC2" w:rsidRPr="00784AC2">
              <w:rPr>
                <w:noProof/>
                <w:webHidden/>
                <w:sz w:val="20"/>
              </w:rPr>
              <w:fldChar w:fldCharType="separate"/>
            </w:r>
            <w:r w:rsidR="00784AC2" w:rsidRPr="00784AC2">
              <w:rPr>
                <w:noProof/>
                <w:webHidden/>
                <w:sz w:val="20"/>
              </w:rPr>
              <w:t>18</w:t>
            </w:r>
            <w:r w:rsidR="00784AC2" w:rsidRPr="00784AC2">
              <w:rPr>
                <w:noProof/>
                <w:webHidden/>
                <w:sz w:val="20"/>
              </w:rPr>
              <w:fldChar w:fldCharType="end"/>
            </w:r>
          </w:hyperlink>
        </w:p>
        <w:p w:rsidR="00784AC2" w:rsidRDefault="00784AC2" w:rsidP="00784AC2">
          <w:pPr>
            <w:spacing w:after="0" w:line="240" w:lineRule="auto"/>
          </w:pPr>
          <w:r w:rsidRPr="00784AC2">
            <w:rPr>
              <w:b/>
              <w:bCs/>
              <w:noProof/>
              <w:sz w:val="20"/>
            </w:rPr>
            <w:fldChar w:fldCharType="end"/>
          </w:r>
        </w:p>
      </w:sdtContent>
    </w:sdt>
    <w:p w:rsidR="00784AC2" w:rsidRDefault="00784AC2">
      <w:r>
        <w:br w:type="page"/>
      </w:r>
    </w:p>
    <w:p w:rsidR="005D67E3" w:rsidRDefault="005D67E3" w:rsidP="001C4751">
      <w:pPr>
        <w:pStyle w:val="Heading1"/>
      </w:pPr>
      <w:bookmarkStart w:id="1" w:name="_Toc440589736"/>
      <w:r>
        <w:lastRenderedPageBreak/>
        <w:t>PROVING GROUNDS</w:t>
      </w:r>
      <w:bookmarkEnd w:id="1"/>
    </w:p>
    <w:p w:rsidR="00037A6E" w:rsidRDefault="005D67E3" w:rsidP="005D67E3">
      <w:pPr>
        <w:pStyle w:val="ListParagraph"/>
        <w:numPr>
          <w:ilvl w:val="0"/>
          <w:numId w:val="1"/>
        </w:numPr>
      </w:pPr>
      <w:r>
        <w:t xml:space="preserve">Follow the </w:t>
      </w:r>
      <w:r w:rsidR="009E1F9D" w:rsidRPr="009E1F9D">
        <w:rPr>
          <w:b/>
          <w:color w:val="C45911" w:themeColor="accent2" w:themeShade="BF"/>
        </w:rPr>
        <w:t>main</w:t>
      </w:r>
      <w:r w:rsidR="00674130">
        <w:t xml:space="preserve"> </w:t>
      </w:r>
      <w:r>
        <w:t>quest</w:t>
      </w:r>
    </w:p>
    <w:p w:rsidR="005D67E3" w:rsidRDefault="005D67E3" w:rsidP="005D67E3">
      <w:pPr>
        <w:pStyle w:val="ListParagraph"/>
        <w:numPr>
          <w:ilvl w:val="0"/>
          <w:numId w:val="1"/>
        </w:numPr>
      </w:pPr>
      <w:r>
        <w:t>Masked Assassin &gt; revive instantly, do not move.</w:t>
      </w:r>
    </w:p>
    <w:p w:rsidR="005D67E3" w:rsidRDefault="005D67E3" w:rsidP="007625A8">
      <w:pPr>
        <w:pStyle w:val="Heading1"/>
      </w:pPr>
      <w:bookmarkStart w:id="2" w:name="_Toc440589737"/>
      <w:r>
        <w:t>BAMBOO BEACH</w:t>
      </w:r>
      <w:bookmarkEnd w:id="2"/>
    </w:p>
    <w:p w:rsidR="005D67E3" w:rsidRDefault="005D67E3" w:rsidP="005D67E3">
      <w:pPr>
        <w:pStyle w:val="ListParagraph"/>
        <w:numPr>
          <w:ilvl w:val="0"/>
          <w:numId w:val="2"/>
        </w:numPr>
      </w:pPr>
      <w:r>
        <w:t xml:space="preserve">Follow the </w:t>
      </w:r>
      <w:r w:rsidR="009E1F9D" w:rsidRPr="009E1F9D">
        <w:rPr>
          <w:b/>
          <w:color w:val="C45911" w:themeColor="accent2" w:themeShade="BF"/>
        </w:rPr>
        <w:t>main</w:t>
      </w:r>
      <w:r w:rsidR="00674130">
        <w:t xml:space="preserve"> </w:t>
      </w:r>
      <w:r>
        <w:t>quest</w:t>
      </w:r>
    </w:p>
    <w:p w:rsidR="006B6B00" w:rsidRDefault="006B6B00" w:rsidP="005D67E3">
      <w:pPr>
        <w:pStyle w:val="ListParagraph"/>
        <w:numPr>
          <w:ilvl w:val="0"/>
          <w:numId w:val="2"/>
        </w:numPr>
      </w:pPr>
      <w:r>
        <w:t>Go to Bamboo Village.</w:t>
      </w:r>
    </w:p>
    <w:p w:rsidR="005D67E3" w:rsidRDefault="00762744" w:rsidP="007625A8">
      <w:pPr>
        <w:pStyle w:val="NoSpacing"/>
      </w:pPr>
      <w:r>
        <w:t>General Tip</w:t>
      </w:r>
      <w:r w:rsidR="005D67E3">
        <w:t>: wait for 5-6 seconds before entering portals to prevent loading screens.</w:t>
      </w:r>
    </w:p>
    <w:p w:rsidR="005D67E3" w:rsidRDefault="005D67E3" w:rsidP="00930BD1">
      <w:pPr>
        <w:pStyle w:val="Heading1"/>
      </w:pPr>
      <w:bookmarkStart w:id="3" w:name="_Toc440589738"/>
      <w:r>
        <w:t>BAMBOO VILLAGE</w:t>
      </w:r>
      <w:bookmarkEnd w:id="3"/>
    </w:p>
    <w:p w:rsidR="005D67E3" w:rsidRDefault="005D67E3" w:rsidP="005D67E3">
      <w:pPr>
        <w:pStyle w:val="ListParagraph"/>
        <w:numPr>
          <w:ilvl w:val="0"/>
          <w:numId w:val="3"/>
        </w:numPr>
      </w:pPr>
      <w:r>
        <w:t xml:space="preserve">Follow the </w:t>
      </w:r>
      <w:r w:rsidR="009E1F9D" w:rsidRPr="009E1F9D">
        <w:rPr>
          <w:b/>
          <w:color w:val="C45911" w:themeColor="accent2" w:themeShade="BF"/>
        </w:rPr>
        <w:t>main</w:t>
      </w:r>
      <w:r w:rsidR="00674130" w:rsidRPr="009E1F9D">
        <w:rPr>
          <w:color w:val="C45911" w:themeColor="accent2" w:themeShade="BF"/>
        </w:rPr>
        <w:t xml:space="preserve"> </w:t>
      </w:r>
      <w:r w:rsidR="00A446F5">
        <w:t>and</w:t>
      </w:r>
      <w:r w:rsidR="0014033C" w:rsidRPr="0014033C">
        <w:rPr>
          <w:b/>
          <w:color w:val="2E74B5" w:themeColor="accent1" w:themeShade="BF"/>
        </w:rPr>
        <w:t xml:space="preserve"> side </w:t>
      </w:r>
      <w:r w:rsidR="00674130">
        <w:t>quests.</w:t>
      </w:r>
    </w:p>
    <w:p w:rsidR="00F65505" w:rsidRDefault="006B6B00" w:rsidP="0009060D">
      <w:pPr>
        <w:pStyle w:val="ListParagraph"/>
        <w:numPr>
          <w:ilvl w:val="0"/>
          <w:numId w:val="3"/>
        </w:numPr>
      </w:pPr>
      <w:r>
        <w:t>Go to Everdusk.</w:t>
      </w:r>
    </w:p>
    <w:p w:rsidR="00F65505" w:rsidRDefault="00F65505" w:rsidP="00930BD1">
      <w:pPr>
        <w:pStyle w:val="NoSpacing"/>
      </w:pPr>
      <w:r>
        <w:t xml:space="preserve">General Tip: Always turn in and take </w:t>
      </w:r>
      <w:r w:rsidR="009E1F9D" w:rsidRPr="009E1F9D">
        <w:rPr>
          <w:b/>
        </w:rPr>
        <w:t>main</w:t>
      </w:r>
      <w:r>
        <w:t xml:space="preserve"> (yellow) quest first whenever possible.</w:t>
      </w:r>
    </w:p>
    <w:p w:rsidR="008F3A58" w:rsidRDefault="008F3A58" w:rsidP="00930BD1">
      <w:pPr>
        <w:pStyle w:val="NoSpacing"/>
      </w:pPr>
      <w:r>
        <w:t>General Tip: Do not use any XP food unless the guide specifically told you to.</w:t>
      </w:r>
      <w:r w:rsidR="00183602">
        <w:t xml:space="preserve"> Or, you’re planning to keep buying them from the </w:t>
      </w:r>
      <w:r w:rsidR="00D56C97">
        <w:t>HMStore</w:t>
      </w:r>
      <w:r w:rsidR="00183602">
        <w:t>.</w:t>
      </w:r>
    </w:p>
    <w:p w:rsidR="008F21B6" w:rsidRDefault="008F21B6" w:rsidP="00930BD1">
      <w:pPr>
        <w:pStyle w:val="NoSpacing"/>
      </w:pPr>
      <w:r>
        <w:t xml:space="preserve">General Tip: </w:t>
      </w:r>
      <w:proofErr w:type="gramStart"/>
      <w:r w:rsidR="003826D5">
        <w:t xml:space="preserve">When </w:t>
      </w:r>
      <w:r>
        <w:t xml:space="preserve"> given</w:t>
      </w:r>
      <w:proofErr w:type="gramEnd"/>
      <w:r>
        <w:t xml:space="preserve"> the option to pick a reward between something vs heroic stones/tokens, always pick the tokens.</w:t>
      </w:r>
    </w:p>
    <w:p w:rsidR="005D67E3" w:rsidRDefault="005D67E3" w:rsidP="001C4751">
      <w:pPr>
        <w:pStyle w:val="Heading1"/>
      </w:pPr>
      <w:bookmarkStart w:id="4" w:name="_Toc440589739"/>
      <w:r>
        <w:t>EVERDUSK</w:t>
      </w:r>
      <w:bookmarkEnd w:id="4"/>
    </w:p>
    <w:p w:rsidR="005D67E3" w:rsidRDefault="00674130" w:rsidP="005D67E3">
      <w:pPr>
        <w:pStyle w:val="ListParagraph"/>
        <w:numPr>
          <w:ilvl w:val="0"/>
          <w:numId w:val="4"/>
        </w:numPr>
      </w:pPr>
      <w:r>
        <w:t>Take all the</w:t>
      </w:r>
      <w:r w:rsidR="00A446F5">
        <w:t xml:space="preserve"> </w:t>
      </w:r>
      <w:r w:rsidR="009E1F9D" w:rsidRPr="009E1F9D">
        <w:rPr>
          <w:b/>
          <w:color w:val="C45911" w:themeColor="accent2" w:themeShade="BF"/>
        </w:rPr>
        <w:t>main</w:t>
      </w:r>
      <w:r w:rsidR="00A446F5">
        <w:t xml:space="preserve"> and</w:t>
      </w:r>
      <w:r w:rsidR="0014033C" w:rsidRPr="0014033C">
        <w:rPr>
          <w:b/>
          <w:color w:val="2E74B5" w:themeColor="accent1" w:themeShade="BF"/>
        </w:rPr>
        <w:t xml:space="preserve"> side </w:t>
      </w:r>
      <w:r>
        <w:t>quests in Bamboo Lookout</w:t>
      </w:r>
    </w:p>
    <w:p w:rsidR="005D67E3" w:rsidRDefault="00674130" w:rsidP="005D67E3">
      <w:pPr>
        <w:pStyle w:val="ListParagraph"/>
        <w:numPr>
          <w:ilvl w:val="0"/>
          <w:numId w:val="4"/>
        </w:numPr>
      </w:pPr>
      <w:r>
        <w:t xml:space="preserve">Kill mobs on east, go south, kill mobs on the way to Abandoned Well until done, </w:t>
      </w:r>
      <w:proofErr w:type="gramStart"/>
      <w:r>
        <w:t>enter</w:t>
      </w:r>
      <w:proofErr w:type="gramEnd"/>
      <w:r>
        <w:t>.</w:t>
      </w:r>
    </w:p>
    <w:p w:rsidR="00674130" w:rsidRDefault="00674130" w:rsidP="001C4751">
      <w:pPr>
        <w:pStyle w:val="Heading2"/>
      </w:pPr>
      <w:bookmarkStart w:id="5" w:name="_Toc440589740"/>
      <w:r>
        <w:t>EVERDUSK – ABANDONED WELL</w:t>
      </w:r>
      <w:bookmarkEnd w:id="5"/>
    </w:p>
    <w:p w:rsidR="00674130" w:rsidRDefault="00674130" w:rsidP="00032BF1">
      <w:pPr>
        <w:pStyle w:val="ListParagraph"/>
        <w:numPr>
          <w:ilvl w:val="0"/>
          <w:numId w:val="25"/>
        </w:numPr>
      </w:pPr>
      <w:r>
        <w:t>Take all quest along the way.</w:t>
      </w:r>
    </w:p>
    <w:p w:rsidR="00674130" w:rsidRDefault="00674130" w:rsidP="00032BF1">
      <w:pPr>
        <w:pStyle w:val="ListParagraph"/>
        <w:numPr>
          <w:ilvl w:val="0"/>
          <w:numId w:val="25"/>
        </w:numPr>
      </w:pPr>
      <w:r>
        <w:t xml:space="preserve">Finish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 on northwest.</w:t>
      </w:r>
    </w:p>
    <w:p w:rsidR="00674130" w:rsidRDefault="00674130" w:rsidP="00032BF1">
      <w:pPr>
        <w:pStyle w:val="ListParagraph"/>
        <w:numPr>
          <w:ilvl w:val="0"/>
          <w:numId w:val="25"/>
        </w:numPr>
      </w:pPr>
      <w:r>
        <w:t>Finish class quest on east.</w:t>
      </w:r>
    </w:p>
    <w:p w:rsidR="00674130" w:rsidRDefault="00674130" w:rsidP="00032BF1">
      <w:pPr>
        <w:pStyle w:val="ListParagraph"/>
        <w:numPr>
          <w:ilvl w:val="0"/>
          <w:numId w:val="25"/>
        </w:numPr>
      </w:pPr>
      <w:r>
        <w:lastRenderedPageBreak/>
        <w:t>Use the portal.</w:t>
      </w:r>
    </w:p>
    <w:p w:rsidR="00674130" w:rsidRDefault="00674130" w:rsidP="00674130">
      <w:pPr>
        <w:pStyle w:val="ListParagraph"/>
        <w:numPr>
          <w:ilvl w:val="0"/>
          <w:numId w:val="4"/>
        </w:numPr>
      </w:pPr>
      <w:r>
        <w:t>Run northeast, grab the pots for the</w:t>
      </w:r>
      <w:r w:rsidR="0014033C" w:rsidRPr="0014033C">
        <w:rPr>
          <w:b/>
          <w:color w:val="2E74B5" w:themeColor="accent1" w:themeShade="BF"/>
        </w:rPr>
        <w:t xml:space="preserve"> side </w:t>
      </w:r>
      <w:r>
        <w:t>quest</w:t>
      </w:r>
    </w:p>
    <w:p w:rsidR="00674130" w:rsidRDefault="00674130" w:rsidP="00674130">
      <w:pPr>
        <w:pStyle w:val="ListParagraph"/>
        <w:numPr>
          <w:ilvl w:val="0"/>
          <w:numId w:val="4"/>
        </w:numPr>
      </w:pPr>
      <w:r>
        <w:t>Turn in all quests @Bamboo Lokout, take all new quests.</w:t>
      </w:r>
    </w:p>
    <w:p w:rsidR="00674130" w:rsidRDefault="00F86694" w:rsidP="00674130">
      <w:pPr>
        <w:pStyle w:val="ListParagraph"/>
        <w:numPr>
          <w:ilvl w:val="0"/>
          <w:numId w:val="4"/>
        </w:numPr>
      </w:pPr>
      <w:r>
        <w:t>Finish the tree quest, run east towards Moonshade Cemetery</w:t>
      </w:r>
    </w:p>
    <w:p w:rsidR="00F86694" w:rsidRDefault="00762744" w:rsidP="00E43D6C">
      <w:pPr>
        <w:pStyle w:val="Heading1"/>
      </w:pPr>
      <w:bookmarkStart w:id="6" w:name="_Toc440589741"/>
      <w:r>
        <w:t>MOONSHADE CEMETERY</w:t>
      </w:r>
      <w:r w:rsidR="00CF7A61">
        <w:t xml:space="preserve"> (Level 6)</w:t>
      </w:r>
      <w:bookmarkEnd w:id="6"/>
    </w:p>
    <w:p w:rsidR="00762744" w:rsidRDefault="00F65505" w:rsidP="00032BF1">
      <w:pPr>
        <w:pStyle w:val="ListParagraph"/>
        <w:numPr>
          <w:ilvl w:val="0"/>
          <w:numId w:val="5"/>
        </w:numPr>
      </w:pPr>
      <w:r>
        <w:t xml:space="preserve">Turn in and take all </w:t>
      </w:r>
      <w:r w:rsidR="009E1F9D" w:rsidRPr="009E1F9D">
        <w:rPr>
          <w:b/>
          <w:color w:val="C45911" w:themeColor="accent2" w:themeShade="BF"/>
        </w:rPr>
        <w:t>main</w:t>
      </w:r>
      <w:r w:rsidR="00A446F5">
        <w:t>,</w:t>
      </w:r>
      <w:r w:rsidR="0014033C" w:rsidRPr="0014033C">
        <w:rPr>
          <w:b/>
          <w:color w:val="2E74B5" w:themeColor="accent1" w:themeShade="BF"/>
        </w:rPr>
        <w:t xml:space="preserve"> side </w:t>
      </w:r>
      <w:r w:rsidR="00A446F5">
        <w:t xml:space="preserve">and </w:t>
      </w:r>
      <w:r w:rsidR="000D73FF" w:rsidRPr="000D73FF">
        <w:rPr>
          <w:b/>
          <w:color w:val="8EAADB" w:themeColor="accent5" w:themeTint="99"/>
        </w:rPr>
        <w:t>daily</w:t>
      </w:r>
      <w:r w:rsidR="00A446F5">
        <w:t xml:space="preserve"> quests</w:t>
      </w:r>
      <w:r>
        <w:t xml:space="preserve"> in Foshi Pyres.</w:t>
      </w:r>
    </w:p>
    <w:p w:rsidR="00F65505" w:rsidRDefault="0035292A" w:rsidP="00032BF1">
      <w:pPr>
        <w:pStyle w:val="ListParagraph"/>
        <w:numPr>
          <w:ilvl w:val="0"/>
          <w:numId w:val="5"/>
        </w:numPr>
      </w:pPr>
      <w:r>
        <w:t>Jump to east, fight the mini-world boss if you can, if not, finish the surrounding quests first. Stay close to the corpse burner north of Foshi Pyres while you’re killing mobs. Finish all the quests. Go back to Foshi Pyres.</w:t>
      </w:r>
    </w:p>
    <w:p w:rsidR="0035292A" w:rsidRDefault="0035292A" w:rsidP="00032BF1">
      <w:pPr>
        <w:pStyle w:val="ListParagraph"/>
        <w:numPr>
          <w:ilvl w:val="0"/>
          <w:numId w:val="5"/>
        </w:numPr>
      </w:pPr>
      <w:r>
        <w:t xml:space="preserve">Turn in all quests, take all new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w:t>
      </w:r>
    </w:p>
    <w:p w:rsidR="0035292A" w:rsidRDefault="0035292A" w:rsidP="00032BF1">
      <w:pPr>
        <w:pStyle w:val="ListParagraph"/>
        <w:numPr>
          <w:ilvl w:val="0"/>
          <w:numId w:val="5"/>
        </w:numPr>
      </w:pPr>
      <w:r>
        <w:t xml:space="preserve">Run east, fight the quest mobs, </w:t>
      </w:r>
      <w:proofErr w:type="gramStart"/>
      <w:r>
        <w:t>go</w:t>
      </w:r>
      <w:proofErr w:type="gramEnd"/>
      <w:r>
        <w:t xml:space="preserve"> north to Scouting Party while killing </w:t>
      </w:r>
      <w:r w:rsidRPr="000D73FF">
        <w:t>mobs</w:t>
      </w:r>
      <w:r>
        <w:t>. Finish the quests first.</w:t>
      </w:r>
    </w:p>
    <w:p w:rsidR="0035292A" w:rsidRDefault="00AA61E9" w:rsidP="00032BF1">
      <w:pPr>
        <w:pStyle w:val="ListParagraph"/>
        <w:numPr>
          <w:ilvl w:val="0"/>
          <w:numId w:val="5"/>
        </w:numPr>
      </w:pPr>
      <w:r>
        <w:t xml:space="preserve">Turn in all quests, take all new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w:t>
      </w:r>
    </w:p>
    <w:p w:rsidR="00AA61E9" w:rsidRDefault="00AA61E9" w:rsidP="00032BF1">
      <w:pPr>
        <w:pStyle w:val="ListParagraph"/>
        <w:numPr>
          <w:ilvl w:val="0"/>
          <w:numId w:val="5"/>
        </w:numPr>
      </w:pPr>
      <w:r>
        <w:t>Go straight to west, kill mobs at the camp there</w:t>
      </w:r>
      <w:r w:rsidR="00571658">
        <w:t>. Quest item’s inside one of the camp</w:t>
      </w:r>
      <w:r>
        <w:t>. Finish the quests. Go to Bandit Hideout.</w:t>
      </w:r>
      <w:r w:rsidR="00571658">
        <w:t xml:space="preserve"> Enter.</w:t>
      </w:r>
    </w:p>
    <w:p w:rsidR="00AA61E9" w:rsidRDefault="00571658" w:rsidP="00E43D6C">
      <w:pPr>
        <w:pStyle w:val="Heading2"/>
      </w:pPr>
      <w:bookmarkStart w:id="7" w:name="_Toc440589742"/>
      <w:r>
        <w:t>MOONSHIDE CEMETERY – BANDIT HIDEOUT (level 7)</w:t>
      </w:r>
      <w:bookmarkEnd w:id="7"/>
    </w:p>
    <w:p w:rsidR="00571658" w:rsidRDefault="00571658" w:rsidP="00032BF1">
      <w:pPr>
        <w:pStyle w:val="ListParagraph"/>
        <w:numPr>
          <w:ilvl w:val="0"/>
          <w:numId w:val="26"/>
        </w:numPr>
      </w:pPr>
      <w:r>
        <w:t>Run and finish all the quests here.</w:t>
      </w:r>
    </w:p>
    <w:p w:rsidR="00571658" w:rsidRDefault="00571658" w:rsidP="00032BF1">
      <w:pPr>
        <w:pStyle w:val="ListParagraph"/>
        <w:numPr>
          <w:ilvl w:val="0"/>
          <w:numId w:val="26"/>
        </w:numPr>
      </w:pPr>
      <w:r>
        <w:t>Use the portal.</w:t>
      </w:r>
    </w:p>
    <w:p w:rsidR="00571658" w:rsidRDefault="00571658" w:rsidP="00032BF1">
      <w:pPr>
        <w:pStyle w:val="ListParagraph"/>
        <w:numPr>
          <w:ilvl w:val="0"/>
          <w:numId w:val="5"/>
        </w:numPr>
      </w:pPr>
      <w:r>
        <w:t>Run east towards Scouting Party.</w:t>
      </w:r>
    </w:p>
    <w:p w:rsidR="00571658" w:rsidRDefault="00571658" w:rsidP="00032BF1">
      <w:pPr>
        <w:pStyle w:val="ListParagraph"/>
        <w:numPr>
          <w:ilvl w:val="0"/>
          <w:numId w:val="5"/>
        </w:numPr>
      </w:pPr>
      <w:r>
        <w:t xml:space="preserve">Turn in all quests, take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w:t>
      </w:r>
    </w:p>
    <w:p w:rsidR="00571658" w:rsidRDefault="00571658" w:rsidP="00032BF1">
      <w:pPr>
        <w:pStyle w:val="ListParagraph"/>
        <w:numPr>
          <w:ilvl w:val="0"/>
          <w:numId w:val="5"/>
        </w:numPr>
      </w:pPr>
      <w:r>
        <w:t>Run east then north towards Dusk Adder Stronghold while fighting mobs and finishing the quests here.</w:t>
      </w:r>
    </w:p>
    <w:p w:rsidR="00571658" w:rsidRDefault="00571658" w:rsidP="00032BF1">
      <w:pPr>
        <w:pStyle w:val="ListParagraph"/>
        <w:numPr>
          <w:ilvl w:val="0"/>
          <w:numId w:val="5"/>
        </w:numPr>
      </w:pPr>
      <w:r>
        <w:t>Enter Dusk Adder Stronghold.</w:t>
      </w:r>
    </w:p>
    <w:p w:rsidR="00571658" w:rsidRDefault="001D4F92" w:rsidP="00E43D6C">
      <w:pPr>
        <w:pStyle w:val="Heading2"/>
      </w:pPr>
      <w:bookmarkStart w:id="8" w:name="_Toc440589743"/>
      <w:r>
        <w:lastRenderedPageBreak/>
        <w:t>MOONSHIDE CEMETERY – DUSK ADDER STRONGHOLD (level 8)</w:t>
      </w:r>
      <w:bookmarkEnd w:id="8"/>
    </w:p>
    <w:p w:rsidR="001D4F92" w:rsidRDefault="001D4F92" w:rsidP="00032BF1">
      <w:pPr>
        <w:pStyle w:val="ListParagraph"/>
        <w:numPr>
          <w:ilvl w:val="0"/>
          <w:numId w:val="27"/>
        </w:numPr>
      </w:pPr>
      <w:r>
        <w:t>Take and finish all the quests here.</w:t>
      </w:r>
    </w:p>
    <w:p w:rsidR="001D4F92" w:rsidRDefault="001D4F92" w:rsidP="00032BF1">
      <w:pPr>
        <w:pStyle w:val="ListParagraph"/>
        <w:numPr>
          <w:ilvl w:val="0"/>
          <w:numId w:val="27"/>
        </w:numPr>
      </w:pPr>
      <w:r>
        <w:t>Windstride to Scouting Party.</w:t>
      </w:r>
    </w:p>
    <w:p w:rsidR="001D4F92" w:rsidRDefault="001D4F92" w:rsidP="00032BF1">
      <w:pPr>
        <w:pStyle w:val="ListParagraph"/>
        <w:numPr>
          <w:ilvl w:val="0"/>
          <w:numId w:val="5"/>
        </w:numPr>
      </w:pPr>
      <w:r>
        <w:t xml:space="preserve">Turn in and take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 here.</w:t>
      </w:r>
    </w:p>
    <w:p w:rsidR="001D4F92" w:rsidRDefault="001D4F92" w:rsidP="00032BF1">
      <w:pPr>
        <w:pStyle w:val="ListParagraph"/>
        <w:numPr>
          <w:ilvl w:val="0"/>
          <w:numId w:val="5"/>
        </w:numPr>
      </w:pPr>
      <w:r>
        <w:t>Run to Foshi Pyres to the south.</w:t>
      </w:r>
    </w:p>
    <w:p w:rsidR="001D4F92" w:rsidRDefault="001D4F92" w:rsidP="00032BF1">
      <w:pPr>
        <w:pStyle w:val="ListParagraph"/>
        <w:numPr>
          <w:ilvl w:val="0"/>
          <w:numId w:val="5"/>
        </w:numPr>
      </w:pPr>
      <w:r>
        <w:t xml:space="preserve">Turn in and take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 here.</w:t>
      </w:r>
    </w:p>
    <w:p w:rsidR="001D4F92" w:rsidRDefault="001D4F92" w:rsidP="00032BF1">
      <w:pPr>
        <w:pStyle w:val="ListParagraph"/>
        <w:numPr>
          <w:ilvl w:val="0"/>
          <w:numId w:val="5"/>
        </w:numPr>
      </w:pPr>
      <w:r>
        <w:t>Finish the survey if you haven’t done so already.</w:t>
      </w:r>
    </w:p>
    <w:p w:rsidR="001D4F92" w:rsidRDefault="001D4F92" w:rsidP="00032BF1">
      <w:pPr>
        <w:pStyle w:val="ListParagraph"/>
        <w:numPr>
          <w:ilvl w:val="0"/>
          <w:numId w:val="5"/>
        </w:numPr>
      </w:pPr>
      <w:r>
        <w:t xml:space="preserve">Turn the wheel, get weapon upgrade, </w:t>
      </w:r>
      <w:proofErr w:type="gramStart"/>
      <w:r>
        <w:t>get</w:t>
      </w:r>
      <w:proofErr w:type="gramEnd"/>
      <w:r>
        <w:t xml:space="preserve"> soul shields.</w:t>
      </w:r>
      <w:r w:rsidR="00006209">
        <w:t xml:space="preserve"> Evolve weapon.</w:t>
      </w:r>
    </w:p>
    <w:p w:rsidR="001D4F92" w:rsidRDefault="00006209" w:rsidP="00032BF1">
      <w:pPr>
        <w:pStyle w:val="ListParagraph"/>
        <w:numPr>
          <w:ilvl w:val="0"/>
          <w:numId w:val="5"/>
        </w:numPr>
      </w:pPr>
      <w:r>
        <w:t>Run east towards Defiled Tomb. Enter.</w:t>
      </w:r>
    </w:p>
    <w:p w:rsidR="00006209" w:rsidRDefault="00006209" w:rsidP="00E43D6C">
      <w:pPr>
        <w:pStyle w:val="Heading2"/>
      </w:pPr>
      <w:bookmarkStart w:id="9" w:name="_Toc440589744"/>
      <w:r>
        <w:t>MOONSHIDE CEMETERY – DEFILED TOMB</w:t>
      </w:r>
      <w:r w:rsidR="007A7FA1">
        <w:t xml:space="preserve"> (level 9)</w:t>
      </w:r>
      <w:bookmarkEnd w:id="9"/>
    </w:p>
    <w:p w:rsidR="00006209" w:rsidRDefault="00006209" w:rsidP="00032BF1">
      <w:pPr>
        <w:pStyle w:val="ListParagraph"/>
        <w:numPr>
          <w:ilvl w:val="0"/>
          <w:numId w:val="28"/>
        </w:numPr>
      </w:pPr>
      <w:r>
        <w:t>Take and finish all the quests here.</w:t>
      </w:r>
    </w:p>
    <w:p w:rsidR="00006209" w:rsidRDefault="00006209" w:rsidP="00032BF1">
      <w:pPr>
        <w:pStyle w:val="ListParagraph"/>
        <w:numPr>
          <w:ilvl w:val="0"/>
          <w:numId w:val="28"/>
        </w:numPr>
      </w:pPr>
      <w:r>
        <w:t>Use your Viridian Coast Excape Charm.</w:t>
      </w:r>
    </w:p>
    <w:p w:rsidR="00006209" w:rsidRDefault="00006209" w:rsidP="00032BF1">
      <w:pPr>
        <w:pStyle w:val="ListParagraph"/>
        <w:numPr>
          <w:ilvl w:val="0"/>
          <w:numId w:val="5"/>
        </w:numPr>
      </w:pPr>
      <w:r>
        <w:t>Run southeast towards Blackram South Anchor.</w:t>
      </w:r>
    </w:p>
    <w:p w:rsidR="00C77515" w:rsidRDefault="00C77515" w:rsidP="000A6CF6">
      <w:pPr>
        <w:pStyle w:val="Heading1"/>
      </w:pPr>
      <w:bookmarkStart w:id="10" w:name="_Toc440589745"/>
      <w:r>
        <w:t>BLACKRAM SOUTH ANCHOR (level 9)</w:t>
      </w:r>
      <w:bookmarkEnd w:id="10"/>
    </w:p>
    <w:p w:rsidR="00103629" w:rsidRDefault="00103629" w:rsidP="00032BF1">
      <w:pPr>
        <w:pStyle w:val="ListParagraph"/>
        <w:numPr>
          <w:ilvl w:val="0"/>
          <w:numId w:val="6"/>
        </w:numPr>
      </w:pPr>
      <w:r>
        <w:t xml:space="preserve">Kill the mobs around </w:t>
      </w:r>
      <w:r w:rsidR="009E1F9D" w:rsidRPr="009E1F9D">
        <w:rPr>
          <w:b/>
          <w:color w:val="C45911" w:themeColor="accent2" w:themeShade="BF"/>
        </w:rPr>
        <w:t>main</w:t>
      </w:r>
      <w:r>
        <w:t xml:space="preserve"> quest giver. Take </w:t>
      </w:r>
      <w:r w:rsidR="009E1F9D" w:rsidRPr="009E1F9D">
        <w:rPr>
          <w:b/>
          <w:color w:val="C45911" w:themeColor="accent2" w:themeShade="BF"/>
        </w:rPr>
        <w:t>main</w:t>
      </w:r>
      <w:r>
        <w:t xml:space="preserve"> quest. Follow </w:t>
      </w:r>
      <w:r w:rsidR="009E1F9D" w:rsidRPr="009E1F9D">
        <w:rPr>
          <w:b/>
          <w:color w:val="C45911" w:themeColor="accent2" w:themeShade="BF"/>
        </w:rPr>
        <w:t>main</w:t>
      </w:r>
      <w:r>
        <w:t xml:space="preserve"> quest.</w:t>
      </w:r>
    </w:p>
    <w:p w:rsidR="00103629" w:rsidRDefault="00103629" w:rsidP="00032BF1">
      <w:pPr>
        <w:pStyle w:val="ListParagraph"/>
        <w:numPr>
          <w:ilvl w:val="0"/>
          <w:numId w:val="6"/>
        </w:numPr>
      </w:pPr>
      <w:r>
        <w:t>After you freed the first NPC. Clear mobs ahead of his path.</w:t>
      </w:r>
      <w:r w:rsidR="004E283B">
        <w:t xml:space="preserve"> Pull the mobs away from him and stay in the middle right before the intersection right where the torches are, after the mobs died, keep killing new ones that spawns everytime the NPC opens a new cage before they get to him.</w:t>
      </w:r>
    </w:p>
    <w:p w:rsidR="004E283B" w:rsidRDefault="004E283B" w:rsidP="00032BF1">
      <w:pPr>
        <w:pStyle w:val="ListParagraph"/>
        <w:numPr>
          <w:ilvl w:val="0"/>
          <w:numId w:val="6"/>
        </w:numPr>
      </w:pPr>
      <w:r>
        <w:t>After you finish with the last mob in this map’s questline, you should be at level 10. Take the survey &amp; treasure.</w:t>
      </w:r>
    </w:p>
    <w:p w:rsidR="004E283B" w:rsidRDefault="004E283B" w:rsidP="00032BF1">
      <w:pPr>
        <w:pStyle w:val="ListParagraph"/>
        <w:numPr>
          <w:ilvl w:val="0"/>
          <w:numId w:val="6"/>
        </w:numPr>
      </w:pPr>
      <w:r>
        <w:t>Windstride to Moonstride Cemetery – Foshi Pyres.</w:t>
      </w:r>
    </w:p>
    <w:p w:rsidR="000317D9" w:rsidRDefault="004E283B" w:rsidP="000A6CF6">
      <w:pPr>
        <w:pStyle w:val="Heading1"/>
      </w:pPr>
      <w:r>
        <w:lastRenderedPageBreak/>
        <w:t xml:space="preserve"> </w:t>
      </w:r>
      <w:bookmarkStart w:id="11" w:name="_Toc440589746"/>
      <w:r w:rsidR="000317D9">
        <w:t>MOONSHADE CEMETERY (</w:t>
      </w:r>
      <w:r w:rsidR="00222102">
        <w:t>l</w:t>
      </w:r>
      <w:r w:rsidR="000317D9">
        <w:t>evel 10)</w:t>
      </w:r>
      <w:bookmarkEnd w:id="11"/>
    </w:p>
    <w:p w:rsidR="000317D9" w:rsidRDefault="000317D9" w:rsidP="00032BF1">
      <w:pPr>
        <w:pStyle w:val="ListParagraph"/>
        <w:numPr>
          <w:ilvl w:val="0"/>
          <w:numId w:val="7"/>
        </w:numPr>
      </w:pPr>
      <w:r>
        <w:t xml:space="preserve">Turn in and take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 here.</w:t>
      </w:r>
    </w:p>
    <w:p w:rsidR="000317D9" w:rsidRDefault="000317D9" w:rsidP="00032BF1">
      <w:pPr>
        <w:pStyle w:val="ListParagraph"/>
        <w:numPr>
          <w:ilvl w:val="0"/>
          <w:numId w:val="7"/>
        </w:numPr>
      </w:pPr>
      <w:r>
        <w:t xml:space="preserve">Run northeast to the blue quest symbol, and activate the tomb. </w:t>
      </w:r>
    </w:p>
    <w:p w:rsidR="000317D9" w:rsidRDefault="000317D9" w:rsidP="00032BF1">
      <w:pPr>
        <w:pStyle w:val="ListParagraph"/>
        <w:numPr>
          <w:ilvl w:val="0"/>
          <w:numId w:val="7"/>
        </w:numPr>
      </w:pPr>
      <w:r>
        <w:t>Head east towards Whalesong Cove.</w:t>
      </w:r>
    </w:p>
    <w:p w:rsidR="000317D9" w:rsidRDefault="00222102" w:rsidP="000A6CF6">
      <w:pPr>
        <w:pStyle w:val="Heading1"/>
      </w:pPr>
      <w:bookmarkStart w:id="12" w:name="_Toc440589747"/>
      <w:r>
        <w:t>WHALESONG COVE (level 10)</w:t>
      </w:r>
      <w:bookmarkEnd w:id="12"/>
    </w:p>
    <w:p w:rsidR="00E01636" w:rsidRDefault="00E01636" w:rsidP="00032BF1">
      <w:pPr>
        <w:pStyle w:val="ListParagraph"/>
        <w:numPr>
          <w:ilvl w:val="0"/>
          <w:numId w:val="8"/>
        </w:numPr>
      </w:pPr>
      <w:r>
        <w:t xml:space="preserve">Go straight towards east, kill mobs here until the </w:t>
      </w:r>
      <w:r w:rsidR="009E1F9D" w:rsidRPr="009E1F9D">
        <w:rPr>
          <w:b/>
          <w:color w:val="C45911" w:themeColor="accent2" w:themeShade="BF"/>
        </w:rPr>
        <w:t>main</w:t>
      </w:r>
      <w:r>
        <w:t xml:space="preserve"> quest giver activates. Take the </w:t>
      </w:r>
      <w:r w:rsidR="009E1F9D" w:rsidRPr="009E1F9D">
        <w:rPr>
          <w:b/>
          <w:color w:val="C45911" w:themeColor="accent2" w:themeShade="BF"/>
        </w:rPr>
        <w:t>main</w:t>
      </w:r>
      <w:r>
        <w:t xml:space="preserve"> quest.</w:t>
      </w:r>
    </w:p>
    <w:p w:rsidR="00E01636" w:rsidRDefault="00E01636" w:rsidP="00032BF1">
      <w:pPr>
        <w:pStyle w:val="ListParagraph"/>
        <w:numPr>
          <w:ilvl w:val="0"/>
          <w:numId w:val="8"/>
        </w:numPr>
      </w:pPr>
      <w:r>
        <w:t xml:space="preserve">Run northwest and complete the </w:t>
      </w:r>
      <w:r w:rsidR="009E1F9D" w:rsidRPr="009E1F9D">
        <w:rPr>
          <w:b/>
          <w:color w:val="C45911" w:themeColor="accent2" w:themeShade="BF"/>
        </w:rPr>
        <w:t>main</w:t>
      </w:r>
      <w:r>
        <w:t xml:space="preserve"> quest. Then go slightly to the east and take the </w:t>
      </w:r>
      <w:r w:rsidR="009E1F9D" w:rsidRPr="009E1F9D">
        <w:rPr>
          <w:b/>
          <w:color w:val="C45911" w:themeColor="accent2" w:themeShade="BF"/>
        </w:rPr>
        <w:t>main</w:t>
      </w:r>
      <w:r>
        <w:t xml:space="preserve"> quest, and go straight to Tainted Grotto. Enter.</w:t>
      </w:r>
    </w:p>
    <w:p w:rsidR="00E01636" w:rsidRDefault="000A6CF6" w:rsidP="00CB63AD">
      <w:pPr>
        <w:pStyle w:val="Heading2"/>
      </w:pPr>
      <w:bookmarkStart w:id="13" w:name="_Toc440589748"/>
      <w:r>
        <w:t xml:space="preserve">WHALESONG COVE- </w:t>
      </w:r>
      <w:r w:rsidR="00E01636">
        <w:t>TAINTED GROTTO (level 10)</w:t>
      </w:r>
      <w:bookmarkEnd w:id="13"/>
    </w:p>
    <w:p w:rsidR="00E01636" w:rsidRDefault="00E01636" w:rsidP="00032BF1">
      <w:pPr>
        <w:pStyle w:val="ListParagraph"/>
        <w:numPr>
          <w:ilvl w:val="0"/>
          <w:numId w:val="29"/>
        </w:numPr>
      </w:pPr>
      <w:r>
        <w:t xml:space="preserve">Ignore all the mobs inside and run straight to the end of the dungeon until the </w:t>
      </w:r>
      <w:r w:rsidR="00BE1EDA">
        <w:t>event</w:t>
      </w:r>
      <w:r>
        <w:t xml:space="preserve"> starts.</w:t>
      </w:r>
    </w:p>
    <w:p w:rsidR="00E01636" w:rsidRDefault="00E01636" w:rsidP="00032BF1">
      <w:pPr>
        <w:pStyle w:val="ListParagraph"/>
        <w:numPr>
          <w:ilvl w:val="0"/>
          <w:numId w:val="29"/>
        </w:numPr>
      </w:pPr>
      <w:r>
        <w:t>Fight the boss.</w:t>
      </w:r>
    </w:p>
    <w:p w:rsidR="00E01636" w:rsidRDefault="00E01636" w:rsidP="00032BF1">
      <w:pPr>
        <w:pStyle w:val="ListParagraph"/>
        <w:numPr>
          <w:ilvl w:val="0"/>
          <w:numId w:val="29"/>
        </w:numPr>
      </w:pPr>
      <w:r>
        <w:t xml:space="preserve">Once you’ve grabbed the flamethrower, </w:t>
      </w:r>
      <w:r w:rsidR="0000619E">
        <w:t>walk</w:t>
      </w:r>
      <w:r>
        <w:t xml:space="preserve"> backwards </w:t>
      </w:r>
      <w:r w:rsidR="0000619E">
        <w:t xml:space="preserve">while shooting the mobs (so the mobs come at you and you’ll keep agroing new ones) </w:t>
      </w:r>
      <w:r>
        <w:t xml:space="preserve">towards the entrace but make sure you </w:t>
      </w:r>
      <w:r w:rsidRPr="007F2E42">
        <w:rPr>
          <w:u w:val="single"/>
        </w:rPr>
        <w:t>don’t exit the cave</w:t>
      </w:r>
      <w:r w:rsidR="007F2E42">
        <w:t xml:space="preserve"> just yet</w:t>
      </w:r>
      <w:r>
        <w:t>, wait there until the NPC came, then turn in the quest.</w:t>
      </w:r>
      <w:r w:rsidR="0000619E">
        <w:t xml:space="preserve"> Exit the cave.</w:t>
      </w:r>
    </w:p>
    <w:p w:rsidR="0000619E" w:rsidRDefault="0000619E" w:rsidP="00032BF1">
      <w:pPr>
        <w:pStyle w:val="ListParagraph"/>
        <w:numPr>
          <w:ilvl w:val="0"/>
          <w:numId w:val="8"/>
        </w:numPr>
      </w:pPr>
      <w:r>
        <w:t xml:space="preserve">Go back to the small camp, turn in and grab all </w:t>
      </w:r>
      <w:r w:rsidR="009E1F9D" w:rsidRPr="009E1F9D">
        <w:rPr>
          <w:b/>
          <w:color w:val="C45911" w:themeColor="accent2" w:themeShade="BF"/>
        </w:rPr>
        <w:t>main</w:t>
      </w:r>
      <w:r>
        <w:t>,</w:t>
      </w:r>
      <w:r w:rsidR="0014033C" w:rsidRPr="0014033C">
        <w:rPr>
          <w:b/>
          <w:color w:val="2E74B5" w:themeColor="accent1" w:themeShade="BF"/>
        </w:rPr>
        <w:t xml:space="preserve"> side </w:t>
      </w:r>
      <w:r>
        <w:t xml:space="preserve">and </w:t>
      </w:r>
      <w:r w:rsidR="000D73FF" w:rsidRPr="000D73FF">
        <w:rPr>
          <w:b/>
          <w:color w:val="8EAADB" w:themeColor="accent5" w:themeTint="99"/>
        </w:rPr>
        <w:t>daily</w:t>
      </w:r>
      <w:r>
        <w:t xml:space="preserve"> quests.</w:t>
      </w:r>
    </w:p>
    <w:p w:rsidR="007F2E42" w:rsidRDefault="006E3D11" w:rsidP="00032BF1">
      <w:pPr>
        <w:pStyle w:val="ListParagraph"/>
        <w:numPr>
          <w:ilvl w:val="0"/>
          <w:numId w:val="8"/>
        </w:numPr>
      </w:pPr>
      <w:r>
        <w:t>Do the gem quest here.</w:t>
      </w:r>
    </w:p>
    <w:p w:rsidR="006E3D11" w:rsidRDefault="006E3D11" w:rsidP="00032BF1">
      <w:pPr>
        <w:pStyle w:val="ListParagraph"/>
        <w:numPr>
          <w:ilvl w:val="0"/>
          <w:numId w:val="8"/>
        </w:numPr>
      </w:pPr>
      <w:r>
        <w:t>Run towards the beach to the southeast.</w:t>
      </w:r>
    </w:p>
    <w:p w:rsidR="006E3D11" w:rsidRDefault="006E3D11" w:rsidP="00032BF1">
      <w:pPr>
        <w:pStyle w:val="ListParagraph"/>
        <w:numPr>
          <w:ilvl w:val="0"/>
          <w:numId w:val="8"/>
        </w:numPr>
      </w:pPr>
      <w:r>
        <w:t>Forget the harpoon, use your AoE skills to finish the quest.</w:t>
      </w:r>
    </w:p>
    <w:p w:rsidR="006E3D11" w:rsidRDefault="006E3D11" w:rsidP="00032BF1">
      <w:pPr>
        <w:pStyle w:val="ListParagraph"/>
        <w:numPr>
          <w:ilvl w:val="0"/>
          <w:numId w:val="8"/>
        </w:numPr>
      </w:pPr>
      <w:r>
        <w:t>Go back to the camp, turn in quest.</w:t>
      </w:r>
    </w:p>
    <w:p w:rsidR="006E3D11" w:rsidRDefault="006E3D11" w:rsidP="00032BF1">
      <w:pPr>
        <w:pStyle w:val="ListParagraph"/>
        <w:numPr>
          <w:ilvl w:val="0"/>
          <w:numId w:val="8"/>
        </w:numPr>
      </w:pPr>
      <w:r>
        <w:t>Run north towards Gloomdross Forest.</w:t>
      </w:r>
    </w:p>
    <w:p w:rsidR="00474674" w:rsidRDefault="00474674" w:rsidP="00CB63AD">
      <w:pPr>
        <w:pStyle w:val="Heading1"/>
      </w:pPr>
      <w:bookmarkStart w:id="14" w:name="_Toc440589749"/>
      <w:r>
        <w:lastRenderedPageBreak/>
        <w:t>GLOOMDROSS FOREST (level 11)</w:t>
      </w:r>
      <w:bookmarkEnd w:id="14"/>
    </w:p>
    <w:p w:rsidR="00474674" w:rsidRDefault="00A90A4A" w:rsidP="00032BF1">
      <w:pPr>
        <w:pStyle w:val="ListParagraph"/>
        <w:numPr>
          <w:ilvl w:val="0"/>
          <w:numId w:val="9"/>
        </w:numPr>
      </w:pPr>
      <w:r>
        <w:t>Head north towards Gloomdross Lookout. Turn in sidequests, grab new</w:t>
      </w:r>
      <w:r w:rsidR="0014033C" w:rsidRPr="0014033C">
        <w:rPr>
          <w:b/>
          <w:color w:val="2E74B5" w:themeColor="accent1" w:themeShade="BF"/>
        </w:rPr>
        <w:t xml:space="preserve"> side </w:t>
      </w:r>
      <w:r>
        <w:t>quests.</w:t>
      </w:r>
    </w:p>
    <w:p w:rsidR="00A90A4A" w:rsidRDefault="00A90A4A" w:rsidP="00032BF1">
      <w:pPr>
        <w:pStyle w:val="ListParagraph"/>
        <w:numPr>
          <w:ilvl w:val="0"/>
          <w:numId w:val="9"/>
        </w:numPr>
      </w:pPr>
      <w:r>
        <w:t>Go slightly south, turn in</w:t>
      </w:r>
      <w:r w:rsidR="0014033C" w:rsidRPr="0014033C">
        <w:rPr>
          <w:b/>
          <w:color w:val="2E74B5" w:themeColor="accent1" w:themeShade="BF"/>
        </w:rPr>
        <w:t xml:space="preserve"> side </w:t>
      </w:r>
      <w:r>
        <w:t>quest.</w:t>
      </w:r>
    </w:p>
    <w:p w:rsidR="00A90A4A" w:rsidRDefault="00A90A4A" w:rsidP="00032BF1">
      <w:pPr>
        <w:pStyle w:val="ListParagraph"/>
        <w:numPr>
          <w:ilvl w:val="0"/>
          <w:numId w:val="9"/>
        </w:numPr>
      </w:pPr>
      <w:r>
        <w:t>Head east towards Depleted Goldmine. Enter.</w:t>
      </w:r>
    </w:p>
    <w:p w:rsidR="00A90A4A" w:rsidRDefault="002659A3" w:rsidP="00CB63AD">
      <w:pPr>
        <w:pStyle w:val="Heading2"/>
      </w:pPr>
      <w:bookmarkStart w:id="15" w:name="_Toc440589750"/>
      <w:r>
        <w:t>GLOOMDROSS FOREST – DEPLETED GOLDMINE (level 11)</w:t>
      </w:r>
      <w:bookmarkEnd w:id="15"/>
    </w:p>
    <w:p w:rsidR="002659A3" w:rsidRDefault="002659A3" w:rsidP="00032BF1">
      <w:pPr>
        <w:pStyle w:val="ListParagraph"/>
        <w:numPr>
          <w:ilvl w:val="0"/>
          <w:numId w:val="31"/>
        </w:numPr>
      </w:pPr>
      <w:r>
        <w:t xml:space="preserve">Do all the quests here. Pull everything towards quest NPCs, </w:t>
      </w:r>
      <w:r w:rsidR="00001823">
        <w:t>AoE</w:t>
      </w:r>
      <w:r>
        <w:t xml:space="preserve"> all</w:t>
      </w:r>
      <w:r w:rsidR="00001823">
        <w:t xml:space="preserve"> the mobs</w:t>
      </w:r>
      <w:r>
        <w:t>, interact with the NPC. Repeat untill you’ve finished all the quests in this dungeon including the class quest.</w:t>
      </w:r>
    </w:p>
    <w:p w:rsidR="002659A3" w:rsidRDefault="002659A3" w:rsidP="00032BF1">
      <w:pPr>
        <w:pStyle w:val="ListParagraph"/>
        <w:numPr>
          <w:ilvl w:val="0"/>
          <w:numId w:val="31"/>
        </w:numPr>
      </w:pPr>
      <w:r>
        <w:t>Use the portal.</w:t>
      </w:r>
    </w:p>
    <w:p w:rsidR="00733200" w:rsidRDefault="00733200" w:rsidP="00032BF1">
      <w:pPr>
        <w:pStyle w:val="ListParagraph"/>
        <w:numPr>
          <w:ilvl w:val="0"/>
          <w:numId w:val="9"/>
        </w:numPr>
      </w:pPr>
      <w:r>
        <w:t>Run west back towards Gloomdross Lookout. Turn in all quests and grab all</w:t>
      </w:r>
      <w:r w:rsidR="0014033C" w:rsidRPr="0014033C">
        <w:rPr>
          <w:b/>
          <w:color w:val="2E74B5" w:themeColor="accent1" w:themeShade="BF"/>
        </w:rPr>
        <w:t xml:space="preserve"> side </w:t>
      </w:r>
      <w:r>
        <w:t>quests.</w:t>
      </w:r>
    </w:p>
    <w:p w:rsidR="00733200" w:rsidRDefault="00534D9D" w:rsidP="00032BF1">
      <w:pPr>
        <w:pStyle w:val="ListParagraph"/>
        <w:numPr>
          <w:ilvl w:val="0"/>
          <w:numId w:val="9"/>
        </w:numPr>
      </w:pPr>
      <w:r>
        <w:t>Finish the quests on the east</w:t>
      </w:r>
      <w:r w:rsidR="0014033C" w:rsidRPr="0014033C">
        <w:rPr>
          <w:b/>
          <w:color w:val="2E74B5" w:themeColor="accent1" w:themeShade="BF"/>
        </w:rPr>
        <w:t xml:space="preserve"> </w:t>
      </w:r>
      <w:r w:rsidR="0014033C" w:rsidRPr="00563B4D">
        <w:t>side</w:t>
      </w:r>
      <w:r w:rsidR="0014033C" w:rsidRPr="0014033C">
        <w:rPr>
          <w:b/>
          <w:color w:val="2E74B5" w:themeColor="accent1" w:themeShade="BF"/>
        </w:rPr>
        <w:t xml:space="preserve"> </w:t>
      </w:r>
      <w:r>
        <w:t>of the Lookout. Then go back to the Lookout and turn in all the</w:t>
      </w:r>
      <w:r w:rsidR="0014033C" w:rsidRPr="0014033C">
        <w:rPr>
          <w:b/>
          <w:color w:val="2E74B5" w:themeColor="accent1" w:themeShade="BF"/>
        </w:rPr>
        <w:t xml:space="preserve"> side </w:t>
      </w:r>
      <w:r>
        <w:t>quests.</w:t>
      </w:r>
    </w:p>
    <w:p w:rsidR="00534D9D" w:rsidRDefault="00CF54F7" w:rsidP="00032BF1">
      <w:pPr>
        <w:pStyle w:val="ListParagraph"/>
        <w:numPr>
          <w:ilvl w:val="0"/>
          <w:numId w:val="9"/>
        </w:numPr>
      </w:pPr>
      <w:r>
        <w:t xml:space="preserve">Travel north towards Tanjay Klins. Turn </w:t>
      </w:r>
      <w:r w:rsidR="001948ED">
        <w:t xml:space="preserve">in </w:t>
      </w:r>
      <w:r w:rsidR="00D16BBC">
        <w:t xml:space="preserve">all quests and grab all new </w:t>
      </w:r>
      <w:r w:rsidR="009E1F9D" w:rsidRPr="009E1F9D">
        <w:rPr>
          <w:b/>
          <w:color w:val="C45911" w:themeColor="accent2" w:themeShade="BF"/>
        </w:rPr>
        <w:t>main</w:t>
      </w:r>
      <w:r w:rsidR="001948ED">
        <w:t>,</w:t>
      </w:r>
      <w:r w:rsidR="0014033C" w:rsidRPr="0014033C">
        <w:rPr>
          <w:b/>
          <w:color w:val="2E74B5" w:themeColor="accent1" w:themeShade="BF"/>
        </w:rPr>
        <w:t xml:space="preserve"> side </w:t>
      </w:r>
      <w:r w:rsidR="001948ED">
        <w:t xml:space="preserve">and </w:t>
      </w:r>
      <w:r w:rsidR="000D73FF" w:rsidRPr="000D73FF">
        <w:rPr>
          <w:b/>
          <w:color w:val="8EAADB" w:themeColor="accent5" w:themeTint="99"/>
        </w:rPr>
        <w:t>daily</w:t>
      </w:r>
      <w:r w:rsidR="001948ED">
        <w:t xml:space="preserve"> </w:t>
      </w:r>
      <w:r>
        <w:t>quests.</w:t>
      </w:r>
    </w:p>
    <w:p w:rsidR="00AE7A9F" w:rsidRDefault="00AE7A9F" w:rsidP="00032BF1">
      <w:pPr>
        <w:pStyle w:val="ListParagraph"/>
        <w:numPr>
          <w:ilvl w:val="0"/>
          <w:numId w:val="9"/>
        </w:numPr>
      </w:pPr>
      <w:r>
        <w:t>Run straight west towards The Dreamdrift.</w:t>
      </w:r>
    </w:p>
    <w:p w:rsidR="00AE7A9F" w:rsidRDefault="00AE7A9F" w:rsidP="00CB63AD">
      <w:pPr>
        <w:pStyle w:val="Heading2"/>
      </w:pPr>
      <w:bookmarkStart w:id="16" w:name="_Toc440589751"/>
      <w:r>
        <w:t>GLOOMDROSS FOREST – THE DREAMDRIFT (level 12)</w:t>
      </w:r>
      <w:bookmarkEnd w:id="16"/>
    </w:p>
    <w:p w:rsidR="00AE7A9F" w:rsidRDefault="00636ED5" w:rsidP="00032BF1">
      <w:pPr>
        <w:pStyle w:val="ListParagraph"/>
        <w:numPr>
          <w:ilvl w:val="0"/>
          <w:numId w:val="30"/>
        </w:numPr>
      </w:pPr>
      <w:r>
        <w:t>Go to the NPC, turn in</w:t>
      </w:r>
      <w:r w:rsidR="0014033C" w:rsidRPr="0014033C">
        <w:rPr>
          <w:b/>
          <w:color w:val="2E74B5" w:themeColor="accent1" w:themeShade="BF"/>
        </w:rPr>
        <w:t xml:space="preserve"> side </w:t>
      </w:r>
      <w:r>
        <w:t>quest, grab new</w:t>
      </w:r>
      <w:r w:rsidR="0014033C" w:rsidRPr="0014033C">
        <w:rPr>
          <w:b/>
          <w:color w:val="2E74B5" w:themeColor="accent1" w:themeShade="BF"/>
        </w:rPr>
        <w:t xml:space="preserve"> side </w:t>
      </w:r>
      <w:r>
        <w:t>quest.</w:t>
      </w:r>
    </w:p>
    <w:p w:rsidR="00636ED5" w:rsidRDefault="00F00FC0" w:rsidP="00032BF1">
      <w:pPr>
        <w:pStyle w:val="ListParagraph"/>
        <w:numPr>
          <w:ilvl w:val="0"/>
          <w:numId w:val="30"/>
        </w:numPr>
      </w:pPr>
      <w:r>
        <w:t>Finish the survey. Use the</w:t>
      </w:r>
      <w:r w:rsidR="00EC47EB">
        <w:t xml:space="preserve"> </w:t>
      </w:r>
      <w:r w:rsidR="00EC47EB" w:rsidRPr="00EC47EB">
        <w:rPr>
          <w:u w:val="single"/>
        </w:rPr>
        <w:t>low level</w:t>
      </w:r>
      <w:r w:rsidR="00EC47EB">
        <w:t xml:space="preserve"> (the one which expires at level 20)</w:t>
      </w:r>
      <w:r>
        <w:t xml:space="preserve"> XP food.</w:t>
      </w:r>
      <w:r w:rsidR="00EC47EB">
        <w:t xml:space="preserve"> Do not, I repeat, do not, use the premium ones.</w:t>
      </w:r>
    </w:p>
    <w:p w:rsidR="00F00FC0" w:rsidRDefault="00F00FC0" w:rsidP="00032BF1">
      <w:pPr>
        <w:pStyle w:val="ListParagraph"/>
        <w:numPr>
          <w:ilvl w:val="0"/>
          <w:numId w:val="30"/>
        </w:numPr>
      </w:pPr>
      <w:r>
        <w:t xml:space="preserve">Kill everything while you’re finishing the quest in this dungeon, mob and AoE them down. </w:t>
      </w:r>
    </w:p>
    <w:p w:rsidR="00F00FC0" w:rsidRDefault="00F00FC0" w:rsidP="00032BF1">
      <w:pPr>
        <w:pStyle w:val="ListParagraph"/>
        <w:numPr>
          <w:ilvl w:val="0"/>
          <w:numId w:val="30"/>
        </w:numPr>
      </w:pPr>
      <w:r>
        <w:t>Finish all the quests and then finish the class quest.</w:t>
      </w:r>
    </w:p>
    <w:p w:rsidR="00F00FC0" w:rsidRDefault="00F00FC0" w:rsidP="00032BF1">
      <w:pPr>
        <w:pStyle w:val="ListParagraph"/>
        <w:numPr>
          <w:ilvl w:val="0"/>
          <w:numId w:val="30"/>
        </w:numPr>
      </w:pPr>
      <w:r>
        <w:lastRenderedPageBreak/>
        <w:t>Windstride back to Tanjay Klins.</w:t>
      </w:r>
    </w:p>
    <w:p w:rsidR="00F00FC0" w:rsidRDefault="00245E0C" w:rsidP="00032BF1">
      <w:pPr>
        <w:pStyle w:val="ListParagraph"/>
        <w:numPr>
          <w:ilvl w:val="0"/>
          <w:numId w:val="9"/>
        </w:numPr>
      </w:pPr>
      <w:r>
        <w:t xml:space="preserve">Turn in all quests, take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w:t>
      </w:r>
    </w:p>
    <w:p w:rsidR="00C43E1A" w:rsidRDefault="00860620" w:rsidP="00032BF1">
      <w:pPr>
        <w:pStyle w:val="ListParagraph"/>
        <w:numPr>
          <w:ilvl w:val="0"/>
          <w:numId w:val="9"/>
        </w:numPr>
      </w:pPr>
      <w:r>
        <w:t>Go west and finish aim for the spider eggs and the sprites area first. Then slowly head towards north to finish the blue quest by killing the miniboss there.</w:t>
      </w:r>
      <w:r w:rsidR="00481501">
        <w:t xml:space="preserve"> After you finish all the quests in these parts, head towards the east</w:t>
      </w:r>
      <w:r w:rsidR="0014033C" w:rsidRPr="0014033C">
        <w:rPr>
          <w:b/>
          <w:color w:val="2E74B5" w:themeColor="accent1" w:themeShade="BF"/>
        </w:rPr>
        <w:t xml:space="preserve"> side </w:t>
      </w:r>
      <w:r w:rsidR="00481501">
        <w:t>of Tanjay Klins to finish the blue quest from the poles there.</w:t>
      </w:r>
      <w:r w:rsidR="00307477">
        <w:t xml:space="preserve"> After you’ve finished, go back to Tanjay Klins.</w:t>
      </w:r>
    </w:p>
    <w:p w:rsidR="00307477" w:rsidRDefault="00307477" w:rsidP="00032BF1">
      <w:pPr>
        <w:pStyle w:val="ListParagraph"/>
        <w:numPr>
          <w:ilvl w:val="0"/>
          <w:numId w:val="9"/>
        </w:numPr>
      </w:pPr>
      <w:r>
        <w:t xml:space="preserve">Turn in all quests, take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w:t>
      </w:r>
    </w:p>
    <w:p w:rsidR="00DD4FDE" w:rsidRDefault="00247C81" w:rsidP="00032BF1">
      <w:pPr>
        <w:pStyle w:val="ListParagraph"/>
        <w:numPr>
          <w:ilvl w:val="0"/>
          <w:numId w:val="9"/>
        </w:numPr>
      </w:pPr>
      <w:r>
        <w:t>Grab your jewelry, equip it, don’t waste time doing breakthrough for it.</w:t>
      </w:r>
    </w:p>
    <w:p w:rsidR="00DD4FDE" w:rsidRDefault="00DD4FDE" w:rsidP="00032BF1">
      <w:pPr>
        <w:pStyle w:val="ListParagraph"/>
        <w:numPr>
          <w:ilvl w:val="0"/>
          <w:numId w:val="9"/>
        </w:numPr>
      </w:pPr>
      <w:r>
        <w:t>Finish the survey if you haven’t done so.</w:t>
      </w:r>
    </w:p>
    <w:p w:rsidR="00247C81" w:rsidRDefault="00DD4FDE" w:rsidP="00032BF1">
      <w:pPr>
        <w:pStyle w:val="ListParagraph"/>
        <w:numPr>
          <w:ilvl w:val="0"/>
          <w:numId w:val="9"/>
        </w:numPr>
      </w:pPr>
      <w:r>
        <w:t>Head east towards Goldleaf Foundry.</w:t>
      </w:r>
      <w:r w:rsidR="00247C81">
        <w:t xml:space="preserve"> </w:t>
      </w:r>
      <w:r w:rsidR="005C215A">
        <w:t>Enter.</w:t>
      </w:r>
    </w:p>
    <w:p w:rsidR="00307477" w:rsidRDefault="00FD309D" w:rsidP="00032BF1">
      <w:pPr>
        <w:pStyle w:val="ListParagraph"/>
        <w:numPr>
          <w:ilvl w:val="0"/>
          <w:numId w:val="9"/>
        </w:numPr>
      </w:pPr>
      <w:r>
        <w:t>AoE everything inside while finishing all the quests including the class quest.</w:t>
      </w:r>
    </w:p>
    <w:p w:rsidR="00E45EE2" w:rsidRDefault="00E45EE2" w:rsidP="00032BF1">
      <w:pPr>
        <w:pStyle w:val="ListParagraph"/>
        <w:numPr>
          <w:ilvl w:val="0"/>
          <w:numId w:val="9"/>
        </w:numPr>
      </w:pPr>
      <w:r>
        <w:t>Just exit the cave and run back towards Tanjay Klins.</w:t>
      </w:r>
    </w:p>
    <w:p w:rsidR="00853662" w:rsidRDefault="00853662" w:rsidP="00032BF1">
      <w:pPr>
        <w:pStyle w:val="ListParagraph"/>
        <w:numPr>
          <w:ilvl w:val="0"/>
          <w:numId w:val="9"/>
        </w:numPr>
      </w:pPr>
      <w:r>
        <w:t xml:space="preserve">Turn in all quests, take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w:t>
      </w:r>
    </w:p>
    <w:p w:rsidR="00853662" w:rsidRDefault="0010581D" w:rsidP="00032BF1">
      <w:pPr>
        <w:pStyle w:val="ListParagraph"/>
        <w:numPr>
          <w:ilvl w:val="0"/>
          <w:numId w:val="9"/>
        </w:numPr>
      </w:pPr>
      <w:r>
        <w:t>Head east towards Jadestone Village.</w:t>
      </w:r>
    </w:p>
    <w:p w:rsidR="0010581D" w:rsidRDefault="0010581D" w:rsidP="00CB63AD">
      <w:pPr>
        <w:pStyle w:val="Heading1"/>
      </w:pPr>
      <w:bookmarkStart w:id="17" w:name="_Toc440589752"/>
      <w:r>
        <w:t>JADESTONE VILLAGE (level 15)</w:t>
      </w:r>
      <w:bookmarkEnd w:id="17"/>
    </w:p>
    <w:p w:rsidR="0010581D" w:rsidRDefault="00C53C83" w:rsidP="00032BF1">
      <w:pPr>
        <w:pStyle w:val="ListParagraph"/>
        <w:numPr>
          <w:ilvl w:val="0"/>
          <w:numId w:val="10"/>
        </w:numPr>
      </w:pPr>
      <w:r>
        <w:t>Take and finish the sheep</w:t>
      </w:r>
      <w:r w:rsidR="0014033C" w:rsidRPr="0014033C">
        <w:rPr>
          <w:b/>
          <w:color w:val="2E74B5" w:themeColor="accent1" w:themeShade="BF"/>
        </w:rPr>
        <w:t xml:space="preserve"> side </w:t>
      </w:r>
      <w:r>
        <w:t>quest. Then go straight north to Jadestone Village.</w:t>
      </w:r>
    </w:p>
    <w:p w:rsidR="00C53C83" w:rsidRDefault="00E34E8C" w:rsidP="00032BF1">
      <w:pPr>
        <w:pStyle w:val="ListParagraph"/>
        <w:numPr>
          <w:ilvl w:val="0"/>
          <w:numId w:val="10"/>
        </w:numPr>
      </w:pPr>
      <w:r>
        <w:t>Ignore all the normal quests for now. Start doing gathering quests.</w:t>
      </w:r>
    </w:p>
    <w:p w:rsidR="00E34E8C" w:rsidRDefault="00E34E8C" w:rsidP="00032BF1">
      <w:pPr>
        <w:pStyle w:val="ListParagraph"/>
        <w:numPr>
          <w:ilvl w:val="0"/>
          <w:numId w:val="10"/>
        </w:numPr>
      </w:pPr>
      <w:r>
        <w:t xml:space="preserve">Right at the village entrance on the south side, Talk to Choi Gibang and join Soul Wardens. Then talk to the NPC next to him and turn in </w:t>
      </w:r>
      <w:r w:rsidR="00963C6E">
        <w:t>a</w:t>
      </w:r>
      <w:r>
        <w:t xml:space="preserve"> quest.</w:t>
      </w:r>
    </w:p>
    <w:p w:rsidR="008D07E6" w:rsidRDefault="008D07E6" w:rsidP="00032BF1">
      <w:pPr>
        <w:pStyle w:val="ListParagraph"/>
        <w:numPr>
          <w:ilvl w:val="0"/>
          <w:numId w:val="10"/>
        </w:numPr>
      </w:pPr>
      <w:r>
        <w:t xml:space="preserve">Walk slightly to the north, Talk to Faisong and join Stonecutters. </w:t>
      </w:r>
      <w:r w:rsidR="00422E03">
        <w:t>Talk to the NPC next to her to grab the stone samples gathering quest.</w:t>
      </w:r>
    </w:p>
    <w:p w:rsidR="00422E03" w:rsidRDefault="00A637CC" w:rsidP="00032BF1">
      <w:pPr>
        <w:pStyle w:val="ListParagraph"/>
        <w:numPr>
          <w:ilvl w:val="0"/>
          <w:numId w:val="10"/>
        </w:numPr>
      </w:pPr>
      <w:r>
        <w:lastRenderedPageBreak/>
        <w:t>Run slightly to the northeast below, talk to Na Yugun and join The Tree Fellers. Talk to the N</w:t>
      </w:r>
      <w:r w:rsidR="006328B4">
        <w:t>PC next to him to grab the wood</w:t>
      </w:r>
      <w:r>
        <w:t xml:space="preserve"> samples gathering quest.</w:t>
      </w:r>
    </w:p>
    <w:p w:rsidR="00A637CC" w:rsidRDefault="00E63E25" w:rsidP="00032BF1">
      <w:pPr>
        <w:pStyle w:val="ListParagraph"/>
        <w:numPr>
          <w:ilvl w:val="0"/>
          <w:numId w:val="10"/>
        </w:numPr>
      </w:pPr>
      <w:r>
        <w:t>Run slightly to the northwest to gather the wood from the small green tree right behind the big tree</w:t>
      </w:r>
      <w:r w:rsidR="002132EF">
        <w:t xml:space="preserve"> (location should be slightly below the r on the word “Earthseer” on the minimap).</w:t>
      </w:r>
    </w:p>
    <w:p w:rsidR="00D74AE5" w:rsidRDefault="00D74AE5" w:rsidP="00032BF1">
      <w:pPr>
        <w:pStyle w:val="ListParagraph"/>
        <w:numPr>
          <w:ilvl w:val="0"/>
          <w:numId w:val="10"/>
        </w:numPr>
      </w:pPr>
      <w:r>
        <w:t>Enter the townhall right beside the big tree, turn in the</w:t>
      </w:r>
      <w:r w:rsidR="0014033C" w:rsidRPr="0014033C">
        <w:rPr>
          <w:b/>
          <w:color w:val="2E74B5" w:themeColor="accent1" w:themeShade="BF"/>
        </w:rPr>
        <w:t xml:space="preserve"> side </w:t>
      </w:r>
      <w:r>
        <w:t>quest.</w:t>
      </w:r>
    </w:p>
    <w:p w:rsidR="00D74AE5" w:rsidRDefault="00D74AE5" w:rsidP="00032BF1">
      <w:pPr>
        <w:pStyle w:val="ListParagraph"/>
        <w:numPr>
          <w:ilvl w:val="0"/>
          <w:numId w:val="10"/>
        </w:numPr>
      </w:pPr>
      <w:r>
        <w:t>Go back to the wood gathering quest giver across the road from the townhall. Turn in the quest. Quit wood</w:t>
      </w:r>
      <w:r w:rsidR="007A6B2C">
        <w:t xml:space="preserve"> </w:t>
      </w:r>
      <w:r>
        <w:t>cutters guild.</w:t>
      </w:r>
    </w:p>
    <w:p w:rsidR="00D74AE5" w:rsidRDefault="009215AF" w:rsidP="00032BF1">
      <w:pPr>
        <w:pStyle w:val="ListParagraph"/>
        <w:numPr>
          <w:ilvl w:val="0"/>
          <w:numId w:val="10"/>
        </w:numPr>
      </w:pPr>
      <w:r>
        <w:t>Head south towards the small dock in the village. Talk to Beitu and join The Fish Network.</w:t>
      </w:r>
      <w:r w:rsidR="0032019B">
        <w:t xml:space="preserve"> Talk to the NPC next to him and grab the finding shell samples gathering quest.</w:t>
      </w:r>
    </w:p>
    <w:p w:rsidR="00125927" w:rsidRDefault="00125927" w:rsidP="00032BF1">
      <w:pPr>
        <w:pStyle w:val="ListParagraph"/>
        <w:numPr>
          <w:ilvl w:val="0"/>
          <w:numId w:val="10"/>
        </w:numPr>
      </w:pPr>
      <w:r>
        <w:t>Go slightly to the south and Turn in and grab a new</w:t>
      </w:r>
      <w:r w:rsidR="0014033C" w:rsidRPr="0014033C">
        <w:rPr>
          <w:b/>
          <w:color w:val="2E74B5" w:themeColor="accent1" w:themeShade="BF"/>
        </w:rPr>
        <w:t xml:space="preserve"> side </w:t>
      </w:r>
      <w:r>
        <w:t>quest from the two NPCs there.</w:t>
      </w:r>
      <w:r w:rsidR="00407DCB">
        <w:t xml:space="preserve"> Walk north and turn in and grab the new </w:t>
      </w:r>
      <w:r w:rsidR="009E1F9D" w:rsidRPr="009E1F9D">
        <w:rPr>
          <w:b/>
          <w:color w:val="C45911" w:themeColor="accent2" w:themeShade="BF"/>
        </w:rPr>
        <w:t>main</w:t>
      </w:r>
      <w:r w:rsidR="00407DCB">
        <w:t xml:space="preserve"> quest.</w:t>
      </w:r>
    </w:p>
    <w:p w:rsidR="003E356E" w:rsidRDefault="002A3FC4" w:rsidP="00032BF1">
      <w:pPr>
        <w:pStyle w:val="ListParagraph"/>
        <w:numPr>
          <w:ilvl w:val="0"/>
          <w:numId w:val="10"/>
        </w:numPr>
      </w:pPr>
      <w:r>
        <w:t>Ignore the other</w:t>
      </w:r>
      <w:r w:rsidR="0014033C" w:rsidRPr="0014033C">
        <w:rPr>
          <w:b/>
          <w:color w:val="2E74B5" w:themeColor="accent1" w:themeShade="BF"/>
        </w:rPr>
        <w:t xml:space="preserve"> side </w:t>
      </w:r>
      <w:r>
        <w:t>quests. Go straight to northwest</w:t>
      </w:r>
      <w:r w:rsidR="0014033C" w:rsidRPr="0014033C">
        <w:rPr>
          <w:b/>
          <w:color w:val="2E74B5" w:themeColor="accent1" w:themeShade="BF"/>
        </w:rPr>
        <w:t xml:space="preserve"> side </w:t>
      </w:r>
      <w:r>
        <w:t>of the village to the small cottage</w:t>
      </w:r>
      <w:r w:rsidR="0080284D">
        <w:t xml:space="preserve"> (the Earthseer cottage)</w:t>
      </w:r>
      <w:r>
        <w:t xml:space="preserve">, </w:t>
      </w:r>
      <w:r w:rsidR="0080284D">
        <w:t>activate the pot to the right, talk to the purple quest giver Gaha</w:t>
      </w:r>
    </w:p>
    <w:p w:rsidR="003E356E" w:rsidRDefault="003E356E" w:rsidP="00032BF1">
      <w:pPr>
        <w:pStyle w:val="ListParagraph"/>
        <w:numPr>
          <w:ilvl w:val="0"/>
          <w:numId w:val="10"/>
        </w:numPr>
      </w:pPr>
      <w:r>
        <w:t xml:space="preserve">Slightly to the east search the pile of rocks for the gathering quest, and </w:t>
      </w:r>
      <w:r w:rsidR="0080284D">
        <w:t xml:space="preserve">finish the </w:t>
      </w:r>
      <w:r>
        <w:t xml:space="preserve">purple </w:t>
      </w:r>
      <w:r w:rsidR="0080284D">
        <w:t>qu</w:t>
      </w:r>
      <w:r>
        <w:t>est nearby.</w:t>
      </w:r>
    </w:p>
    <w:p w:rsidR="0080284D" w:rsidRDefault="0080284D" w:rsidP="00032BF1">
      <w:pPr>
        <w:pStyle w:val="ListParagraph"/>
        <w:numPr>
          <w:ilvl w:val="0"/>
          <w:numId w:val="10"/>
        </w:numPr>
      </w:pPr>
      <w:r>
        <w:t xml:space="preserve">Still going towards east, grab the shell from below the bridge, </w:t>
      </w:r>
      <w:r w:rsidR="00A372C2">
        <w:t>go back to the village and turn</w:t>
      </w:r>
      <w:r w:rsidR="00CF32E1">
        <w:t xml:space="preserve"> in the fishing quest</w:t>
      </w:r>
      <w:r w:rsidR="00A372C2">
        <w:t>.</w:t>
      </w:r>
      <w:r w:rsidR="00525584">
        <w:t xml:space="preserve"> Quit the Fish Network.</w:t>
      </w:r>
    </w:p>
    <w:p w:rsidR="00525584" w:rsidRDefault="0021545D" w:rsidP="00032BF1">
      <w:pPr>
        <w:pStyle w:val="ListParagraph"/>
        <w:numPr>
          <w:ilvl w:val="0"/>
          <w:numId w:val="10"/>
        </w:numPr>
      </w:pPr>
      <w:r>
        <w:t>Slightly to the north. Talk to Nosu and join the Green Thumbs.</w:t>
      </w:r>
      <w:r w:rsidR="00364AD7">
        <w:t xml:space="preserve"> Talk to the NPC next to him to get the finding soul samples gathering quest.</w:t>
      </w:r>
    </w:p>
    <w:p w:rsidR="007B35D6" w:rsidRDefault="007B35D6" w:rsidP="00032BF1">
      <w:pPr>
        <w:pStyle w:val="ListParagraph"/>
        <w:numPr>
          <w:ilvl w:val="0"/>
          <w:numId w:val="10"/>
        </w:numPr>
      </w:pPr>
      <w:r>
        <w:t>Head to the west and turn in the stone samples gathering quest. Quit The Stonecutters.</w:t>
      </w:r>
    </w:p>
    <w:p w:rsidR="007B35D6" w:rsidRDefault="00236FF2" w:rsidP="00032BF1">
      <w:pPr>
        <w:pStyle w:val="ListParagraph"/>
        <w:numPr>
          <w:ilvl w:val="0"/>
          <w:numId w:val="10"/>
        </w:numPr>
      </w:pPr>
      <w:r>
        <w:lastRenderedPageBreak/>
        <w:t xml:space="preserve">Go slightly to the north. Talk to Lim Sugon and join The Prospector’s Union. </w:t>
      </w:r>
      <w:r w:rsidR="00A7602A">
        <w:t>Talk to the NPC next to him to get the finding metal samples gathering quest.</w:t>
      </w:r>
    </w:p>
    <w:p w:rsidR="00D20039" w:rsidRDefault="00D20039" w:rsidP="00032BF1">
      <w:pPr>
        <w:pStyle w:val="ListParagraph"/>
        <w:numPr>
          <w:ilvl w:val="0"/>
          <w:numId w:val="10"/>
        </w:numPr>
      </w:pPr>
      <w:r>
        <w:t>Head southeast to the Potter’</w:t>
      </w:r>
      <w:r w:rsidR="00345474">
        <w:t xml:space="preserve">s house. Talk to Junchudo and join The </w:t>
      </w:r>
      <w:r w:rsidR="008554BB">
        <w:t>Merry Potters.</w:t>
      </w:r>
    </w:p>
    <w:p w:rsidR="008554BB" w:rsidRDefault="008554BB" w:rsidP="00032BF1">
      <w:pPr>
        <w:pStyle w:val="ListParagraph"/>
        <w:numPr>
          <w:ilvl w:val="0"/>
          <w:numId w:val="10"/>
        </w:numPr>
      </w:pPr>
      <w:r>
        <w:t xml:space="preserve">Head east towards the small house in the middle, enter the house. </w:t>
      </w:r>
      <w:r w:rsidR="003F2EB5">
        <w:t>Turn in and grab the new</w:t>
      </w:r>
      <w:r w:rsidR="0014033C" w:rsidRPr="0014033C">
        <w:rPr>
          <w:b/>
          <w:color w:val="2E74B5" w:themeColor="accent1" w:themeShade="BF"/>
        </w:rPr>
        <w:t xml:space="preserve"> side </w:t>
      </w:r>
      <w:r w:rsidR="003F2EB5">
        <w:t>quest, finish it.</w:t>
      </w:r>
      <w:r w:rsidR="007615B3">
        <w:t xml:space="preserve"> Exit the house.</w:t>
      </w:r>
    </w:p>
    <w:p w:rsidR="00222102" w:rsidRDefault="007615B3" w:rsidP="00032BF1">
      <w:pPr>
        <w:pStyle w:val="ListParagraph"/>
        <w:numPr>
          <w:ilvl w:val="0"/>
          <w:numId w:val="10"/>
        </w:numPr>
      </w:pPr>
      <w:r>
        <w:t xml:space="preserve">Still going east, collect the </w:t>
      </w:r>
      <w:r w:rsidR="00B731D3">
        <w:t>metal, then head northeast, collect the soil sample.</w:t>
      </w:r>
      <w:r w:rsidR="00523DC4">
        <w:t xml:space="preserve"> Talk to Old Man Cho for the </w:t>
      </w:r>
      <w:r w:rsidR="009E1F9D" w:rsidRPr="009E1F9D">
        <w:rPr>
          <w:b/>
          <w:color w:val="C45911" w:themeColor="accent2" w:themeShade="BF"/>
        </w:rPr>
        <w:t>main</w:t>
      </w:r>
      <w:r w:rsidR="00523DC4">
        <w:t xml:space="preserve"> quest, finish the </w:t>
      </w:r>
      <w:r w:rsidR="009E1F9D" w:rsidRPr="009E1F9D">
        <w:rPr>
          <w:b/>
          <w:color w:val="C45911" w:themeColor="accent2" w:themeShade="BF"/>
        </w:rPr>
        <w:t>main</w:t>
      </w:r>
      <w:r w:rsidR="00523DC4">
        <w:t xml:space="preserve"> quest.</w:t>
      </w:r>
    </w:p>
    <w:p w:rsidR="00523DC4" w:rsidRDefault="00523DC4" w:rsidP="00032BF1">
      <w:pPr>
        <w:pStyle w:val="ListParagraph"/>
        <w:numPr>
          <w:ilvl w:val="0"/>
          <w:numId w:val="10"/>
        </w:numPr>
      </w:pPr>
      <w:r>
        <w:t>Head south towards Lakeside Cache. Enter.</w:t>
      </w:r>
    </w:p>
    <w:p w:rsidR="00523DC4" w:rsidRDefault="00CC1244" w:rsidP="00CB63AD">
      <w:pPr>
        <w:pStyle w:val="Heading2"/>
      </w:pPr>
      <w:bookmarkStart w:id="18" w:name="_Toc440589753"/>
      <w:r>
        <w:t>JADESTONE VILLAGE – LAKESIDE CACHE</w:t>
      </w:r>
      <w:r w:rsidR="005B69C6">
        <w:t xml:space="preserve"> (level 15/16)</w:t>
      </w:r>
      <w:bookmarkEnd w:id="18"/>
    </w:p>
    <w:p w:rsidR="00C20A63" w:rsidRDefault="00CC1244" w:rsidP="00032BF1">
      <w:pPr>
        <w:pStyle w:val="ListParagraph"/>
        <w:numPr>
          <w:ilvl w:val="0"/>
          <w:numId w:val="32"/>
        </w:numPr>
      </w:pPr>
      <w:r>
        <w:t xml:space="preserve">Run straight towards the west part of the dungeon, finish the </w:t>
      </w:r>
      <w:r w:rsidR="009E1F9D" w:rsidRPr="009E1F9D">
        <w:rPr>
          <w:b/>
          <w:color w:val="C45911" w:themeColor="accent2" w:themeShade="BF"/>
        </w:rPr>
        <w:t>main</w:t>
      </w:r>
      <w:r>
        <w:t xml:space="preserve"> quest.</w:t>
      </w:r>
    </w:p>
    <w:p w:rsidR="00CC1244" w:rsidRDefault="00C20A63" w:rsidP="00032BF1">
      <w:pPr>
        <w:pStyle w:val="ListParagraph"/>
        <w:numPr>
          <w:ilvl w:val="0"/>
          <w:numId w:val="32"/>
        </w:numPr>
      </w:pPr>
      <w:r>
        <w:t>(optional) Kill</w:t>
      </w:r>
      <w:r w:rsidR="00CC1244">
        <w:t xml:space="preserve"> the boss inside the dungeon </w:t>
      </w:r>
      <w:proofErr w:type="gramStart"/>
      <w:r>
        <w:t xml:space="preserve">if </w:t>
      </w:r>
      <w:r w:rsidR="00CC1244">
        <w:t xml:space="preserve"> you</w:t>
      </w:r>
      <w:proofErr w:type="gramEnd"/>
      <w:r w:rsidR="00CC1244">
        <w:t xml:space="preserve"> need the viridian poison.</w:t>
      </w:r>
    </w:p>
    <w:p w:rsidR="00CC1244" w:rsidRDefault="007962C4" w:rsidP="00032BF1">
      <w:pPr>
        <w:pStyle w:val="ListParagraph"/>
        <w:numPr>
          <w:ilvl w:val="0"/>
          <w:numId w:val="32"/>
        </w:numPr>
      </w:pPr>
      <w:r>
        <w:t>Use the Jadestone Return Charm.</w:t>
      </w:r>
    </w:p>
    <w:p w:rsidR="007962C4" w:rsidRDefault="00010793" w:rsidP="00032BF1">
      <w:pPr>
        <w:pStyle w:val="ListParagraph"/>
        <w:numPr>
          <w:ilvl w:val="0"/>
          <w:numId w:val="10"/>
        </w:numPr>
      </w:pPr>
      <w:r>
        <w:t xml:space="preserve">Run south. </w:t>
      </w:r>
      <w:r w:rsidR="00927F16">
        <w:t>Turn in the findin</w:t>
      </w:r>
      <w:r w:rsidR="005163EA">
        <w:t>g metal sample gathering quest. Quit the Prospector’s Union.</w:t>
      </w:r>
    </w:p>
    <w:p w:rsidR="005163EA" w:rsidRDefault="002062A8" w:rsidP="00032BF1">
      <w:pPr>
        <w:pStyle w:val="ListParagraph"/>
        <w:numPr>
          <w:ilvl w:val="0"/>
          <w:numId w:val="10"/>
        </w:numPr>
      </w:pPr>
      <w:r>
        <w:t>Head slightly east. Talk to Han Gisok. Join The Trappers Alliance.</w:t>
      </w:r>
      <w:r w:rsidR="00861428">
        <w:t xml:space="preserve"> Talk to NPC next to him, grab the finding meat samples gathering quest.</w:t>
      </w:r>
    </w:p>
    <w:p w:rsidR="002062A8" w:rsidRDefault="00CB031B" w:rsidP="00032BF1">
      <w:pPr>
        <w:pStyle w:val="ListParagraph"/>
        <w:numPr>
          <w:ilvl w:val="0"/>
          <w:numId w:val="10"/>
        </w:numPr>
      </w:pPr>
      <w:r>
        <w:t xml:space="preserve">North next to him, turn in the finding soil samples quest. </w:t>
      </w:r>
      <w:r w:rsidR="00D5715E">
        <w:t>Quit Green Thumbs.</w:t>
      </w:r>
    </w:p>
    <w:p w:rsidR="0084346F" w:rsidRDefault="0084346F" w:rsidP="00032BF1">
      <w:pPr>
        <w:pStyle w:val="ListParagraph"/>
        <w:numPr>
          <w:ilvl w:val="0"/>
          <w:numId w:val="10"/>
        </w:numPr>
      </w:pPr>
      <w:r>
        <w:t xml:space="preserve">Talk to Old Man Cho nearby, turn in </w:t>
      </w:r>
      <w:r w:rsidR="00B835B1">
        <w:t>and grab new</w:t>
      </w:r>
      <w:r w:rsidR="00471DB3">
        <w:t xml:space="preserve"> </w:t>
      </w:r>
      <w:r w:rsidR="009E1F9D" w:rsidRPr="009E1F9D">
        <w:rPr>
          <w:b/>
          <w:color w:val="C45911" w:themeColor="accent2" w:themeShade="BF"/>
        </w:rPr>
        <w:t>main</w:t>
      </w:r>
      <w:r w:rsidR="00471DB3">
        <w:t xml:space="preserve"> quest.</w:t>
      </w:r>
    </w:p>
    <w:p w:rsidR="00471DB3" w:rsidRDefault="00471DB3" w:rsidP="00032BF1">
      <w:pPr>
        <w:pStyle w:val="ListParagraph"/>
        <w:numPr>
          <w:ilvl w:val="0"/>
          <w:numId w:val="10"/>
        </w:numPr>
      </w:pPr>
      <w:r>
        <w:t>Slightly to the northeast. Talk to Sanyu and join the Herbside Service.</w:t>
      </w:r>
      <w:r w:rsidR="00637E0A">
        <w:t xml:space="preserve"> Grab the finding plant samples gathering quest nearby.</w:t>
      </w:r>
    </w:p>
    <w:p w:rsidR="001C6E7D" w:rsidRDefault="001C6E7D" w:rsidP="00032BF1">
      <w:pPr>
        <w:pStyle w:val="ListParagraph"/>
        <w:numPr>
          <w:ilvl w:val="0"/>
          <w:numId w:val="10"/>
        </w:numPr>
      </w:pPr>
      <w:r>
        <w:lastRenderedPageBreak/>
        <w:t>Go to the far east of the map, grab the plant samples.</w:t>
      </w:r>
    </w:p>
    <w:p w:rsidR="001C6E7D" w:rsidRDefault="001C6E7D" w:rsidP="00032BF1">
      <w:pPr>
        <w:pStyle w:val="ListParagraph"/>
        <w:numPr>
          <w:ilvl w:val="0"/>
          <w:numId w:val="10"/>
        </w:numPr>
      </w:pPr>
      <w:r>
        <w:t>Go north right beside the big mushroom on the minimap and grab the chicken meat.</w:t>
      </w:r>
    </w:p>
    <w:p w:rsidR="001C6E7D" w:rsidRDefault="00611A1F" w:rsidP="00032BF1">
      <w:pPr>
        <w:pStyle w:val="ListParagraph"/>
        <w:numPr>
          <w:ilvl w:val="0"/>
          <w:numId w:val="10"/>
        </w:numPr>
      </w:pPr>
      <w:r>
        <w:t xml:space="preserve">Go south a bit and turn in and grab new </w:t>
      </w:r>
      <w:r w:rsidR="009E1F9D" w:rsidRPr="009E1F9D">
        <w:rPr>
          <w:b/>
          <w:color w:val="C45911" w:themeColor="accent2" w:themeShade="BF"/>
        </w:rPr>
        <w:t>main</w:t>
      </w:r>
      <w:r>
        <w:t xml:space="preserve"> quest.</w:t>
      </w:r>
    </w:p>
    <w:p w:rsidR="00FC0457" w:rsidRDefault="00FC0457" w:rsidP="00032BF1">
      <w:pPr>
        <w:pStyle w:val="ListParagraph"/>
        <w:numPr>
          <w:ilvl w:val="0"/>
          <w:numId w:val="10"/>
        </w:numPr>
      </w:pPr>
      <w:r>
        <w:t>Head east towards Pondskip Vale.</w:t>
      </w:r>
    </w:p>
    <w:p w:rsidR="00FC0457" w:rsidRDefault="00432C5D" w:rsidP="00CB63AD">
      <w:pPr>
        <w:pStyle w:val="Heading1"/>
      </w:pPr>
      <w:bookmarkStart w:id="19" w:name="_Toc440589754"/>
      <w:r>
        <w:t>PONDSKIP VALE (level 16)</w:t>
      </w:r>
      <w:bookmarkEnd w:id="19"/>
    </w:p>
    <w:p w:rsidR="00432C5D" w:rsidRDefault="007B63F0" w:rsidP="00032BF1">
      <w:pPr>
        <w:pStyle w:val="ListParagraph"/>
        <w:numPr>
          <w:ilvl w:val="0"/>
          <w:numId w:val="11"/>
        </w:numPr>
      </w:pPr>
      <w:r>
        <w:t>Finish the bear quest nearby the portal.</w:t>
      </w:r>
    </w:p>
    <w:p w:rsidR="007B63F0" w:rsidRDefault="001F77B5" w:rsidP="00032BF1">
      <w:pPr>
        <w:pStyle w:val="ListParagraph"/>
        <w:numPr>
          <w:ilvl w:val="0"/>
          <w:numId w:val="11"/>
        </w:numPr>
      </w:pPr>
      <w:r>
        <w:t>Go straight north and jump off the cliff towards the next quest marker.</w:t>
      </w:r>
    </w:p>
    <w:p w:rsidR="00ED1ED6" w:rsidRDefault="00ED1ED6" w:rsidP="00032BF1">
      <w:pPr>
        <w:pStyle w:val="ListParagraph"/>
        <w:numPr>
          <w:ilvl w:val="0"/>
          <w:numId w:val="11"/>
        </w:numPr>
      </w:pPr>
      <w:r>
        <w:t>Kill the big frog if you’re partying or got someone helping, skip if not.</w:t>
      </w:r>
    </w:p>
    <w:p w:rsidR="00ED1ED6" w:rsidRDefault="00ED1ED6" w:rsidP="00032BF1">
      <w:pPr>
        <w:pStyle w:val="ListParagraph"/>
        <w:numPr>
          <w:ilvl w:val="0"/>
          <w:numId w:val="11"/>
        </w:numPr>
      </w:pPr>
      <w:r>
        <w:t xml:space="preserve">Turn in </w:t>
      </w:r>
      <w:r w:rsidR="00D27C9B">
        <w:t xml:space="preserve">all quests, grab your jewelery </w:t>
      </w:r>
      <w:r>
        <w:t xml:space="preserve">and accept new </w:t>
      </w:r>
      <w:r w:rsidR="009E1F9D" w:rsidRPr="009E1F9D">
        <w:rPr>
          <w:b/>
          <w:color w:val="C45911" w:themeColor="accent2" w:themeShade="BF"/>
        </w:rPr>
        <w:t>main</w:t>
      </w:r>
      <w:r>
        <w:t xml:space="preserve"> quest, skip the </w:t>
      </w:r>
      <w:r w:rsidR="000D73FF" w:rsidRPr="000D73FF">
        <w:rPr>
          <w:b/>
          <w:color w:val="8EAADB" w:themeColor="accent5" w:themeTint="99"/>
        </w:rPr>
        <w:t>daily</w:t>
      </w:r>
      <w:r>
        <w:t xml:space="preserve"> quest.</w:t>
      </w:r>
    </w:p>
    <w:p w:rsidR="00ED1ED6" w:rsidRDefault="00ED1ED6" w:rsidP="00032BF1">
      <w:pPr>
        <w:pStyle w:val="ListParagraph"/>
        <w:numPr>
          <w:ilvl w:val="0"/>
          <w:numId w:val="11"/>
        </w:numPr>
      </w:pPr>
      <w:r>
        <w:t>Head north towards Cave of Mastery.</w:t>
      </w:r>
    </w:p>
    <w:p w:rsidR="00ED1ED6" w:rsidRDefault="00ED1ED6" w:rsidP="00ED1ED6">
      <w:pPr>
        <w:ind w:left="720"/>
      </w:pPr>
      <w:r>
        <w:t>PONDSKIP VALE – CAVE OF MASTERY</w:t>
      </w:r>
      <w:r w:rsidR="008744CD">
        <w:t xml:space="preserve"> (level 16)</w:t>
      </w:r>
    </w:p>
    <w:p w:rsidR="00ED1ED6" w:rsidRDefault="00045DF1" w:rsidP="00032BF1">
      <w:pPr>
        <w:pStyle w:val="ListParagraph"/>
        <w:numPr>
          <w:ilvl w:val="0"/>
          <w:numId w:val="33"/>
        </w:numPr>
      </w:pPr>
      <w:r>
        <w:t xml:space="preserve">Turn in and grab new </w:t>
      </w:r>
      <w:r w:rsidR="009E1F9D" w:rsidRPr="009E1F9D">
        <w:rPr>
          <w:b/>
          <w:color w:val="C45911" w:themeColor="accent2" w:themeShade="BF"/>
        </w:rPr>
        <w:t>main</w:t>
      </w:r>
      <w:r>
        <w:t xml:space="preserve"> quest.</w:t>
      </w:r>
    </w:p>
    <w:p w:rsidR="00045DF1" w:rsidRDefault="00045DF1" w:rsidP="00032BF1">
      <w:pPr>
        <w:pStyle w:val="ListParagraph"/>
        <w:numPr>
          <w:ilvl w:val="0"/>
          <w:numId w:val="33"/>
        </w:numPr>
      </w:pPr>
      <w:r>
        <w:t>Finish survey if you haven’t done so.</w:t>
      </w:r>
    </w:p>
    <w:p w:rsidR="00045DF1" w:rsidRDefault="00364CF6" w:rsidP="00032BF1">
      <w:pPr>
        <w:pStyle w:val="ListParagraph"/>
        <w:numPr>
          <w:ilvl w:val="0"/>
          <w:numId w:val="33"/>
        </w:numPr>
      </w:pPr>
      <w:r>
        <w:t>Escort the npc, after he stops, run straight to the end of the dungeon, skip everything.</w:t>
      </w:r>
      <w:r w:rsidR="00E83D10">
        <w:t xml:space="preserve"> Exit the dungeon and enter Dragonscale.</w:t>
      </w:r>
    </w:p>
    <w:p w:rsidR="00FB2DC0" w:rsidRDefault="009A0762" w:rsidP="00CB63AD">
      <w:pPr>
        <w:pStyle w:val="Heading1"/>
      </w:pPr>
      <w:bookmarkStart w:id="20" w:name="_Toc440589755"/>
      <w:r>
        <w:t>DRAGONSCALE (level 16)</w:t>
      </w:r>
      <w:bookmarkEnd w:id="20"/>
    </w:p>
    <w:p w:rsidR="009A0762" w:rsidRDefault="009A0762" w:rsidP="00032BF1">
      <w:pPr>
        <w:pStyle w:val="ListParagraph"/>
        <w:numPr>
          <w:ilvl w:val="0"/>
          <w:numId w:val="12"/>
        </w:numPr>
      </w:pPr>
      <w:r>
        <w:t xml:space="preserve">Turn in and grab new </w:t>
      </w:r>
      <w:r w:rsidR="009E1F9D" w:rsidRPr="009E1F9D">
        <w:rPr>
          <w:b/>
          <w:color w:val="C45911" w:themeColor="accent2" w:themeShade="BF"/>
        </w:rPr>
        <w:t>main</w:t>
      </w:r>
      <w:r>
        <w:t xml:space="preserve"> quest.</w:t>
      </w:r>
    </w:p>
    <w:p w:rsidR="009A0762" w:rsidRDefault="0037600C" w:rsidP="00032BF1">
      <w:pPr>
        <w:pStyle w:val="ListParagraph"/>
        <w:numPr>
          <w:ilvl w:val="0"/>
          <w:numId w:val="12"/>
        </w:numPr>
      </w:pPr>
      <w:r>
        <w:t>Follow the time consuming flying dragon thingy until you reach Cave of Judgement. Enter.</w:t>
      </w:r>
    </w:p>
    <w:p w:rsidR="0037600C" w:rsidRDefault="0037600C" w:rsidP="00CB63AD">
      <w:pPr>
        <w:pStyle w:val="Heading2"/>
      </w:pPr>
      <w:bookmarkStart w:id="21" w:name="_Toc440589756"/>
      <w:r>
        <w:t>DRAGONSCALE – CAVE OF JUDGEMENT (level 16</w:t>
      </w:r>
      <w:r w:rsidR="00224B0B">
        <w:t>-17</w:t>
      </w:r>
      <w:r>
        <w:t>)</w:t>
      </w:r>
      <w:bookmarkEnd w:id="21"/>
    </w:p>
    <w:p w:rsidR="0037600C" w:rsidRDefault="00B80FDD" w:rsidP="00032BF1">
      <w:pPr>
        <w:pStyle w:val="ListParagraph"/>
        <w:numPr>
          <w:ilvl w:val="0"/>
          <w:numId w:val="34"/>
        </w:numPr>
      </w:pPr>
      <w:r>
        <w:t xml:space="preserve">Finish the </w:t>
      </w:r>
      <w:r w:rsidR="009E1F9D" w:rsidRPr="009E1F9D">
        <w:rPr>
          <w:b/>
          <w:color w:val="C45911" w:themeColor="accent2" w:themeShade="BF"/>
        </w:rPr>
        <w:t>main</w:t>
      </w:r>
      <w:r>
        <w:t xml:space="preserve"> quest in this dungeon, you can skip the fire pillars, and be careful.</w:t>
      </w:r>
    </w:p>
    <w:p w:rsidR="00B80FDD" w:rsidRDefault="00B80FDD" w:rsidP="00032BF1">
      <w:pPr>
        <w:pStyle w:val="ListParagraph"/>
        <w:numPr>
          <w:ilvl w:val="0"/>
          <w:numId w:val="34"/>
        </w:numPr>
      </w:pPr>
      <w:r>
        <w:lastRenderedPageBreak/>
        <w:t>Grab rewards. Fill skillpoints. Exit.</w:t>
      </w:r>
    </w:p>
    <w:p w:rsidR="00B80FDD" w:rsidRDefault="00F93460" w:rsidP="00032BF1">
      <w:pPr>
        <w:pStyle w:val="ListParagraph"/>
        <w:numPr>
          <w:ilvl w:val="0"/>
          <w:numId w:val="12"/>
        </w:numPr>
      </w:pPr>
      <w:r>
        <w:t xml:space="preserve">Jump from the ledge, glide towards the </w:t>
      </w:r>
      <w:r w:rsidR="009E1F9D" w:rsidRPr="009E1F9D">
        <w:rPr>
          <w:b/>
          <w:color w:val="C45911" w:themeColor="accent2" w:themeShade="BF"/>
        </w:rPr>
        <w:t>main</w:t>
      </w:r>
      <w:r>
        <w:t xml:space="preserve"> quest giver to the east. Turn in all quest that you can turn in, </w:t>
      </w:r>
      <w:r w:rsidR="00563B4D" w:rsidRPr="00563B4D">
        <w:rPr>
          <w:u w:val="single"/>
        </w:rPr>
        <w:t>only</w:t>
      </w:r>
      <w:r>
        <w:t xml:space="preserve"> take the </w:t>
      </w:r>
      <w:r w:rsidR="009E1F9D" w:rsidRPr="009E1F9D">
        <w:rPr>
          <w:b/>
          <w:color w:val="C45911" w:themeColor="accent2" w:themeShade="BF"/>
        </w:rPr>
        <w:t>main</w:t>
      </w:r>
      <w:r>
        <w:t xml:space="preserve"> quest.</w:t>
      </w:r>
    </w:p>
    <w:p w:rsidR="00F93460" w:rsidRDefault="00F93460" w:rsidP="00032BF1">
      <w:pPr>
        <w:pStyle w:val="ListParagraph"/>
        <w:numPr>
          <w:ilvl w:val="0"/>
          <w:numId w:val="12"/>
        </w:numPr>
      </w:pPr>
      <w:r>
        <w:t xml:space="preserve">Finish the </w:t>
      </w:r>
      <w:r w:rsidR="009E1F9D" w:rsidRPr="009E1F9D">
        <w:rPr>
          <w:b/>
          <w:color w:val="C45911" w:themeColor="accent2" w:themeShade="BF"/>
        </w:rPr>
        <w:t>main</w:t>
      </w:r>
      <w:r>
        <w:t xml:space="preserve"> quest on the area nearby. Turn it in and grab the new </w:t>
      </w:r>
      <w:r w:rsidR="009E1F9D" w:rsidRPr="009E1F9D">
        <w:rPr>
          <w:b/>
          <w:color w:val="C45911" w:themeColor="accent2" w:themeShade="BF"/>
        </w:rPr>
        <w:t>main</w:t>
      </w:r>
      <w:r>
        <w:t xml:space="preserve"> quest.</w:t>
      </w:r>
    </w:p>
    <w:p w:rsidR="003D106B" w:rsidRDefault="003D106B" w:rsidP="00032BF1">
      <w:pPr>
        <w:pStyle w:val="ListParagraph"/>
        <w:numPr>
          <w:ilvl w:val="0"/>
          <w:numId w:val="12"/>
        </w:numPr>
      </w:pPr>
      <w:r>
        <w:t>Windstride to Jadestone Village.</w:t>
      </w:r>
    </w:p>
    <w:p w:rsidR="003D106B" w:rsidRDefault="00B160E6" w:rsidP="00CB63AD">
      <w:pPr>
        <w:pStyle w:val="Heading1"/>
      </w:pPr>
      <w:bookmarkStart w:id="22" w:name="_Toc440589757"/>
      <w:r>
        <w:t>JADESTONE VILLAGE (level 17)</w:t>
      </w:r>
      <w:bookmarkEnd w:id="22"/>
    </w:p>
    <w:p w:rsidR="00B160E6" w:rsidRDefault="005A56DE" w:rsidP="00032BF1">
      <w:pPr>
        <w:pStyle w:val="ListParagraph"/>
        <w:numPr>
          <w:ilvl w:val="0"/>
          <w:numId w:val="13"/>
        </w:numPr>
      </w:pPr>
      <w:r>
        <w:t xml:space="preserve">Go straight inside the house, turn in quests, grab new </w:t>
      </w:r>
      <w:r w:rsidR="009E1F9D" w:rsidRPr="009E1F9D">
        <w:rPr>
          <w:b/>
          <w:color w:val="C45911" w:themeColor="accent2" w:themeShade="BF"/>
        </w:rPr>
        <w:t>main</w:t>
      </w:r>
      <w:r>
        <w:t xml:space="preserve"> quest.</w:t>
      </w:r>
    </w:p>
    <w:p w:rsidR="005A56DE" w:rsidRDefault="004D0B47" w:rsidP="00032BF1">
      <w:pPr>
        <w:pStyle w:val="ListParagraph"/>
        <w:numPr>
          <w:ilvl w:val="0"/>
          <w:numId w:val="13"/>
        </w:numPr>
      </w:pPr>
      <w:r>
        <w:t xml:space="preserve">Focus on the northside of the village until you’ve completed the quest. Turn in quest, </w:t>
      </w:r>
      <w:r w:rsidR="00D62CAE">
        <w:t xml:space="preserve">grab new </w:t>
      </w:r>
      <w:r w:rsidR="009E1F9D" w:rsidRPr="009E1F9D">
        <w:rPr>
          <w:b/>
          <w:color w:val="C45911" w:themeColor="accent2" w:themeShade="BF"/>
        </w:rPr>
        <w:t>main</w:t>
      </w:r>
      <w:r w:rsidR="00D62CAE">
        <w:t xml:space="preserve"> quest.</w:t>
      </w:r>
    </w:p>
    <w:p w:rsidR="00D62CAE" w:rsidRDefault="00D62CAE" w:rsidP="00032BF1">
      <w:pPr>
        <w:pStyle w:val="ListParagraph"/>
        <w:numPr>
          <w:ilvl w:val="0"/>
          <w:numId w:val="13"/>
        </w:numPr>
      </w:pPr>
      <w:r>
        <w:t>Head north to Plague Hollows. Enter.</w:t>
      </w:r>
    </w:p>
    <w:p w:rsidR="00D62CAE" w:rsidRDefault="0093566B" w:rsidP="00CB63AD">
      <w:pPr>
        <w:pStyle w:val="Heading2"/>
      </w:pPr>
      <w:bookmarkStart w:id="23" w:name="_Toc440589758"/>
      <w:r>
        <w:t xml:space="preserve">JADESTONE – PLAGUE </w:t>
      </w:r>
      <w:r w:rsidR="00BE10A0">
        <w:t>HOLLOW (level 17)</w:t>
      </w:r>
      <w:bookmarkEnd w:id="23"/>
    </w:p>
    <w:p w:rsidR="00BE10A0" w:rsidRDefault="009C1949" w:rsidP="00032BF1">
      <w:pPr>
        <w:pStyle w:val="ListParagraph"/>
        <w:numPr>
          <w:ilvl w:val="0"/>
          <w:numId w:val="35"/>
        </w:numPr>
      </w:pPr>
      <w:r>
        <w:t>Run straight towards the end of the dungeon to trigger the convo.</w:t>
      </w:r>
      <w:r w:rsidR="003F5C30">
        <w:t xml:space="preserve"> Kill mobs that’s coming at you.</w:t>
      </w:r>
    </w:p>
    <w:p w:rsidR="009C1949" w:rsidRDefault="0093201C" w:rsidP="00032BF1">
      <w:pPr>
        <w:pStyle w:val="ListParagraph"/>
        <w:numPr>
          <w:ilvl w:val="0"/>
          <w:numId w:val="35"/>
        </w:numPr>
      </w:pPr>
      <w:r>
        <w:t>After the quest’s finished, run outside and exit the cave.</w:t>
      </w:r>
    </w:p>
    <w:p w:rsidR="00AD1F0C" w:rsidRDefault="0093201C" w:rsidP="00032BF1">
      <w:pPr>
        <w:pStyle w:val="ListParagraph"/>
        <w:numPr>
          <w:ilvl w:val="0"/>
          <w:numId w:val="35"/>
        </w:numPr>
      </w:pPr>
      <w:r>
        <w:t>(optional) Go back inside the cave and fight the boss</w:t>
      </w:r>
      <w:r w:rsidR="00AD1F0C">
        <w:t xml:space="preserve"> to get your evolve item</w:t>
      </w:r>
      <w:r>
        <w:t>.</w:t>
      </w:r>
      <w:r w:rsidR="00C676A3">
        <w:t xml:space="preserve"> </w:t>
      </w:r>
    </w:p>
    <w:p w:rsidR="0093201C" w:rsidRDefault="00C676A3" w:rsidP="00032BF1">
      <w:pPr>
        <w:pStyle w:val="ListParagraph"/>
        <w:numPr>
          <w:ilvl w:val="0"/>
          <w:numId w:val="35"/>
        </w:numPr>
      </w:pPr>
      <w:r>
        <w:t>Windstride to Jadestone Village.</w:t>
      </w:r>
    </w:p>
    <w:p w:rsidR="00BE10A0" w:rsidRDefault="001604BA" w:rsidP="00032BF1">
      <w:pPr>
        <w:pStyle w:val="ListParagraph"/>
        <w:numPr>
          <w:ilvl w:val="0"/>
          <w:numId w:val="13"/>
        </w:numPr>
      </w:pPr>
      <w:r>
        <w:t>Run south and talk to Viridian Valor Stone Trader Jungja. Buy a full set of the green soul shields.</w:t>
      </w:r>
    </w:p>
    <w:p w:rsidR="00F729DE" w:rsidRDefault="00F729DE" w:rsidP="00032BF1">
      <w:pPr>
        <w:pStyle w:val="ListParagraph"/>
        <w:numPr>
          <w:ilvl w:val="0"/>
          <w:numId w:val="13"/>
        </w:numPr>
      </w:pPr>
      <w:r>
        <w:t>Turn in the two gathering quests.</w:t>
      </w:r>
    </w:p>
    <w:p w:rsidR="00513105" w:rsidRDefault="0043474A" w:rsidP="00032BF1">
      <w:pPr>
        <w:pStyle w:val="ListParagraph"/>
        <w:numPr>
          <w:ilvl w:val="0"/>
          <w:numId w:val="13"/>
        </w:numPr>
      </w:pPr>
      <w:r>
        <w:t xml:space="preserve">Quit </w:t>
      </w:r>
      <w:r w:rsidR="00513105">
        <w:t>your current crafting &amp; gathering professions and pick the ones you want.</w:t>
      </w:r>
      <w:r w:rsidR="008A69E5">
        <w:t xml:space="preserve"> Note that if you took Soul Warden, start leveling the professions right away until you’re able to craft your own evolve stones. This will take a few hours, so start now if you haven’t already.</w:t>
      </w:r>
    </w:p>
    <w:p w:rsidR="00207B90" w:rsidRDefault="00207B90" w:rsidP="00032BF1">
      <w:pPr>
        <w:pStyle w:val="ListParagraph"/>
        <w:numPr>
          <w:ilvl w:val="0"/>
          <w:numId w:val="13"/>
        </w:numPr>
      </w:pPr>
      <w:r>
        <w:t xml:space="preserve">Turn in and grab the new </w:t>
      </w:r>
      <w:r w:rsidR="009E1F9D" w:rsidRPr="009E1F9D">
        <w:rPr>
          <w:b/>
          <w:color w:val="C45911" w:themeColor="accent2" w:themeShade="BF"/>
        </w:rPr>
        <w:t>main</w:t>
      </w:r>
      <w:r>
        <w:t xml:space="preserve"> quest.</w:t>
      </w:r>
    </w:p>
    <w:p w:rsidR="000C1F98" w:rsidRDefault="000C1F98" w:rsidP="00032BF1">
      <w:pPr>
        <w:pStyle w:val="ListParagraph"/>
        <w:numPr>
          <w:ilvl w:val="0"/>
          <w:numId w:val="13"/>
        </w:numPr>
      </w:pPr>
      <w:r>
        <w:lastRenderedPageBreak/>
        <w:t>Head south towards Songshu Isle.</w:t>
      </w:r>
    </w:p>
    <w:p w:rsidR="006A55DF" w:rsidRDefault="006C56D9" w:rsidP="00412DB5">
      <w:pPr>
        <w:pStyle w:val="Heading1"/>
      </w:pPr>
      <w:bookmarkStart w:id="24" w:name="_Toc440589759"/>
      <w:r>
        <w:t>SONGSHU ISLE (</w:t>
      </w:r>
      <w:r w:rsidR="006A55DF">
        <w:t>level 17)</w:t>
      </w:r>
      <w:bookmarkEnd w:id="24"/>
    </w:p>
    <w:p w:rsidR="00E83D10" w:rsidRDefault="007C277C" w:rsidP="00032BF1">
      <w:pPr>
        <w:pStyle w:val="ListParagraph"/>
        <w:numPr>
          <w:ilvl w:val="0"/>
          <w:numId w:val="14"/>
        </w:numPr>
      </w:pPr>
      <w:r>
        <w:t>Grab all the</w:t>
      </w:r>
      <w:r w:rsidR="0014033C" w:rsidRPr="0014033C">
        <w:rPr>
          <w:b/>
          <w:color w:val="2E74B5" w:themeColor="accent1" w:themeShade="BF"/>
        </w:rPr>
        <w:t xml:space="preserve"> side </w:t>
      </w:r>
      <w:r>
        <w:t>quests north nearby the portal.</w:t>
      </w:r>
      <w:r w:rsidR="00513105">
        <w:t xml:space="preserve"> </w:t>
      </w:r>
    </w:p>
    <w:p w:rsidR="007C277C" w:rsidRDefault="00FD2E87" w:rsidP="00032BF1">
      <w:pPr>
        <w:pStyle w:val="ListParagraph"/>
        <w:numPr>
          <w:ilvl w:val="0"/>
          <w:numId w:val="14"/>
        </w:numPr>
      </w:pPr>
      <w:r>
        <w:t xml:space="preserve">Finish the quests here while you travel east towards the </w:t>
      </w:r>
      <w:r w:rsidR="009E1F9D" w:rsidRPr="009E1F9D">
        <w:rPr>
          <w:b/>
          <w:color w:val="C45911" w:themeColor="accent2" w:themeShade="BF"/>
        </w:rPr>
        <w:t>main</w:t>
      </w:r>
      <w:r>
        <w:t xml:space="preserve"> quest marker in Songshu Pavillion. </w:t>
      </w:r>
    </w:p>
    <w:p w:rsidR="00335333" w:rsidRDefault="00335333" w:rsidP="00032BF1">
      <w:pPr>
        <w:pStyle w:val="ListParagraph"/>
        <w:numPr>
          <w:ilvl w:val="0"/>
          <w:numId w:val="14"/>
        </w:numPr>
      </w:pPr>
      <w:r>
        <w:t xml:space="preserve">Turn in all quests grab all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w:t>
      </w:r>
    </w:p>
    <w:p w:rsidR="00335333" w:rsidRDefault="004E6CFA" w:rsidP="00032BF1">
      <w:pPr>
        <w:pStyle w:val="ListParagraph"/>
        <w:numPr>
          <w:ilvl w:val="0"/>
          <w:numId w:val="14"/>
        </w:numPr>
      </w:pPr>
      <w:r>
        <w:t xml:space="preserve">Enter Adder’s Nest right on the east </w:t>
      </w:r>
      <w:r w:rsidR="009E1F9D">
        <w:t>part</w:t>
      </w:r>
      <w:r>
        <w:t xml:space="preserve"> of the Pavillion.</w:t>
      </w:r>
    </w:p>
    <w:p w:rsidR="005C769D" w:rsidRDefault="005C769D" w:rsidP="00412DB5">
      <w:pPr>
        <w:pStyle w:val="Heading2"/>
      </w:pPr>
      <w:bookmarkStart w:id="25" w:name="_Toc440589760"/>
      <w:r>
        <w:t>SONGSHU ISLE – ADDER’S NEST (level 18)</w:t>
      </w:r>
      <w:bookmarkEnd w:id="25"/>
    </w:p>
    <w:p w:rsidR="005C769D" w:rsidRDefault="00AC5624" w:rsidP="00032BF1">
      <w:pPr>
        <w:pStyle w:val="ListParagraph"/>
        <w:numPr>
          <w:ilvl w:val="0"/>
          <w:numId w:val="36"/>
        </w:numPr>
      </w:pPr>
      <w:r>
        <w:t xml:space="preserve">Finish the </w:t>
      </w:r>
      <w:r w:rsidR="009E1F9D" w:rsidRPr="009E1F9D">
        <w:rPr>
          <w:b/>
          <w:color w:val="C45911" w:themeColor="accent2" w:themeShade="BF"/>
        </w:rPr>
        <w:t>main</w:t>
      </w:r>
      <w:r>
        <w:t xml:space="preserve"> quest here.</w:t>
      </w:r>
    </w:p>
    <w:p w:rsidR="00AC5624" w:rsidRDefault="00AC5624" w:rsidP="00032BF1">
      <w:pPr>
        <w:pStyle w:val="ListParagraph"/>
        <w:numPr>
          <w:ilvl w:val="0"/>
          <w:numId w:val="36"/>
        </w:numPr>
      </w:pPr>
      <w:r>
        <w:t>Use the portal to exit the dungeon</w:t>
      </w:r>
    </w:p>
    <w:p w:rsidR="00AC5624" w:rsidRDefault="00AC5624" w:rsidP="00032BF1">
      <w:pPr>
        <w:pStyle w:val="ListParagraph"/>
        <w:numPr>
          <w:ilvl w:val="0"/>
          <w:numId w:val="36"/>
        </w:numPr>
      </w:pPr>
      <w:r>
        <w:t>(opt</w:t>
      </w:r>
      <w:r w:rsidR="008D7EBC">
        <w:t>ional) G</w:t>
      </w:r>
      <w:r>
        <w:t xml:space="preserve">o back in </w:t>
      </w:r>
      <w:r w:rsidR="004F788E">
        <w:t xml:space="preserve">and kill the boss </w:t>
      </w:r>
      <w:r>
        <w:t>to grab your evolve item.</w:t>
      </w:r>
      <w:r w:rsidR="004F788E">
        <w:t xml:space="preserve"> Use portal to exit the dungeon.</w:t>
      </w:r>
    </w:p>
    <w:p w:rsidR="00990155" w:rsidRDefault="00600508" w:rsidP="00032BF1">
      <w:pPr>
        <w:pStyle w:val="ListParagraph"/>
        <w:numPr>
          <w:ilvl w:val="0"/>
          <w:numId w:val="14"/>
        </w:numPr>
      </w:pPr>
      <w:r>
        <w:t>Turn in all quests and grab all new ones if available at the Pavillion.</w:t>
      </w:r>
    </w:p>
    <w:p w:rsidR="00600508" w:rsidRDefault="00BB7363" w:rsidP="00032BF1">
      <w:pPr>
        <w:pStyle w:val="ListParagraph"/>
        <w:numPr>
          <w:ilvl w:val="0"/>
          <w:numId w:val="14"/>
        </w:numPr>
      </w:pPr>
      <w:r>
        <w:t>Go southeast straight to Stillbrook Monastery. Enter.</w:t>
      </w:r>
    </w:p>
    <w:p w:rsidR="00BB7363" w:rsidRDefault="00BE52DB" w:rsidP="00032BF1">
      <w:pPr>
        <w:pStyle w:val="ListParagraph"/>
        <w:numPr>
          <w:ilvl w:val="0"/>
          <w:numId w:val="14"/>
        </w:numPr>
      </w:pPr>
      <w:r>
        <w:t xml:space="preserve">Go straight to the </w:t>
      </w:r>
      <w:r w:rsidR="009E1F9D" w:rsidRPr="009E1F9D">
        <w:rPr>
          <w:b/>
          <w:color w:val="C45911" w:themeColor="accent2" w:themeShade="BF"/>
        </w:rPr>
        <w:t>main</w:t>
      </w:r>
      <w:r>
        <w:t xml:space="preserve"> quest giver at the northwest of the Monastery and </w:t>
      </w:r>
      <w:r w:rsidR="00563B4D" w:rsidRPr="00563B4D">
        <w:rPr>
          <w:u w:val="single"/>
        </w:rPr>
        <w:t>only</w:t>
      </w:r>
      <w:r>
        <w:t xml:space="preserve"> the</w:t>
      </w:r>
      <w:r w:rsidR="0014033C" w:rsidRPr="0014033C">
        <w:rPr>
          <w:b/>
          <w:color w:val="2E74B5" w:themeColor="accent1" w:themeShade="BF"/>
        </w:rPr>
        <w:t xml:space="preserve"> side </w:t>
      </w:r>
      <w:r>
        <w:t xml:space="preserve">quest next to him (slightly on the southwest side). Turn in the </w:t>
      </w:r>
      <w:r w:rsidR="009E1F9D" w:rsidRPr="009E1F9D">
        <w:rPr>
          <w:b/>
          <w:color w:val="C45911" w:themeColor="accent2" w:themeShade="BF"/>
        </w:rPr>
        <w:t>main</w:t>
      </w:r>
      <w:r>
        <w:t xml:space="preserve"> quest grab the new one and exit the Monastery.</w:t>
      </w:r>
    </w:p>
    <w:p w:rsidR="00BE52DB" w:rsidRDefault="00BE52DB" w:rsidP="00032BF1">
      <w:pPr>
        <w:pStyle w:val="ListParagraph"/>
        <w:numPr>
          <w:ilvl w:val="0"/>
          <w:numId w:val="14"/>
        </w:numPr>
      </w:pPr>
      <w:r>
        <w:t xml:space="preserve">Run to the west </w:t>
      </w:r>
      <w:r w:rsidR="009E1F9D">
        <w:t>part</w:t>
      </w:r>
      <w:r>
        <w:t xml:space="preserve"> of the map to finish the </w:t>
      </w:r>
      <w:r w:rsidR="009E1F9D" w:rsidRPr="009E1F9D">
        <w:rPr>
          <w:b/>
          <w:color w:val="C45911" w:themeColor="accent2" w:themeShade="BF"/>
        </w:rPr>
        <w:t>main</w:t>
      </w:r>
      <w:r>
        <w:t xml:space="preserve"> quest and the one</w:t>
      </w:r>
      <w:r w:rsidR="0014033C" w:rsidRPr="0014033C">
        <w:rPr>
          <w:b/>
          <w:color w:val="2E74B5" w:themeColor="accent1" w:themeShade="BF"/>
        </w:rPr>
        <w:t xml:space="preserve"> side </w:t>
      </w:r>
      <w:r>
        <w:t>quest you took before.</w:t>
      </w:r>
    </w:p>
    <w:p w:rsidR="00916C24" w:rsidRDefault="00E9630D" w:rsidP="00032BF1">
      <w:pPr>
        <w:pStyle w:val="ListParagraph"/>
        <w:numPr>
          <w:ilvl w:val="0"/>
          <w:numId w:val="14"/>
        </w:numPr>
      </w:pPr>
      <w:r>
        <w:t xml:space="preserve">Go back to the Monastery, turn both quests in. </w:t>
      </w:r>
      <w:r w:rsidR="00402A9F">
        <w:t xml:space="preserve">Grab the new </w:t>
      </w:r>
      <w:r w:rsidR="009E1F9D" w:rsidRPr="009E1F9D">
        <w:rPr>
          <w:b/>
          <w:color w:val="C45911" w:themeColor="accent2" w:themeShade="BF"/>
        </w:rPr>
        <w:t>main</w:t>
      </w:r>
      <w:r w:rsidR="00402A9F">
        <w:t xml:space="preserve"> quest</w:t>
      </w:r>
      <w:r w:rsidR="00916C24">
        <w:t>.</w:t>
      </w:r>
    </w:p>
    <w:p w:rsidR="00187FF4" w:rsidRDefault="00916C24" w:rsidP="00032BF1">
      <w:pPr>
        <w:pStyle w:val="ListParagraph"/>
        <w:numPr>
          <w:ilvl w:val="0"/>
          <w:numId w:val="14"/>
        </w:numPr>
      </w:pPr>
      <w:r>
        <w:t>(optional) Grab the</w:t>
      </w:r>
      <w:r w:rsidR="00402A9F">
        <w:t xml:space="preserve"> </w:t>
      </w:r>
      <w:r w:rsidR="000D73FF" w:rsidRPr="000D73FF">
        <w:rPr>
          <w:b/>
          <w:color w:val="8EAADB" w:themeColor="accent5" w:themeTint="99"/>
        </w:rPr>
        <w:t>daily</w:t>
      </w:r>
      <w:r w:rsidR="00402A9F">
        <w:t xml:space="preserve"> quest</w:t>
      </w:r>
      <w:r w:rsidR="00C4434C">
        <w:t>s from an NPC</w:t>
      </w:r>
      <w:r w:rsidR="00402A9F">
        <w:t xml:space="preserve"> </w:t>
      </w:r>
      <w:r w:rsidR="004F77E2">
        <w:t xml:space="preserve">inside a building </w:t>
      </w:r>
      <w:r w:rsidR="00402A9F">
        <w:t xml:space="preserve">on the </w:t>
      </w:r>
      <w:r w:rsidR="004F77E2">
        <w:t xml:space="preserve">very </w:t>
      </w:r>
      <w:r w:rsidR="000B60B5">
        <w:t>s</w:t>
      </w:r>
      <w:r w:rsidR="00402A9F">
        <w:t xml:space="preserve">outh of the Monastery which gives you </w:t>
      </w:r>
      <w:proofErr w:type="gramStart"/>
      <w:r w:rsidR="00402A9F">
        <w:t>the evolve</w:t>
      </w:r>
      <w:proofErr w:type="gramEnd"/>
      <w:r w:rsidR="00402A9F">
        <w:t xml:space="preserve"> item.</w:t>
      </w:r>
    </w:p>
    <w:p w:rsidR="00E9630D" w:rsidRDefault="000B60B5" w:rsidP="00032BF1">
      <w:pPr>
        <w:pStyle w:val="ListParagraph"/>
        <w:numPr>
          <w:ilvl w:val="0"/>
          <w:numId w:val="14"/>
        </w:numPr>
      </w:pPr>
      <w:r>
        <w:t>Exit the Monastery.</w:t>
      </w:r>
    </w:p>
    <w:p w:rsidR="005D7F3D" w:rsidRDefault="000B60B5" w:rsidP="00032BF1">
      <w:pPr>
        <w:pStyle w:val="ListParagraph"/>
        <w:numPr>
          <w:ilvl w:val="0"/>
          <w:numId w:val="14"/>
        </w:numPr>
      </w:pPr>
      <w:r>
        <w:t>Head west to finish the quests.</w:t>
      </w:r>
      <w:r w:rsidR="00D80A7F">
        <w:t xml:space="preserve"> </w:t>
      </w:r>
    </w:p>
    <w:p w:rsidR="0009479A" w:rsidRDefault="005D7F3D" w:rsidP="00032BF1">
      <w:pPr>
        <w:pStyle w:val="ListParagraph"/>
        <w:numPr>
          <w:ilvl w:val="0"/>
          <w:numId w:val="14"/>
        </w:numPr>
      </w:pPr>
      <w:r>
        <w:t xml:space="preserve">While travelling to the quest location, collect your gathering </w:t>
      </w:r>
      <w:r w:rsidR="009471E7">
        <w:t>material</w:t>
      </w:r>
      <w:r>
        <w:t>.</w:t>
      </w:r>
    </w:p>
    <w:p w:rsidR="0009479A" w:rsidRDefault="0009479A" w:rsidP="00412DB5">
      <w:pPr>
        <w:pStyle w:val="Caption"/>
        <w:keepNext/>
        <w:jc w:val="center"/>
      </w:pPr>
      <w:fldSimple w:instr=" SEQ Table \* ARABIC ">
        <w:r w:rsidR="00156832">
          <w:rPr>
            <w:noProof/>
          </w:rPr>
          <w:t>1</w:t>
        </w:r>
      </w:fldSimple>
      <w:r>
        <w:t>Tree Fellers</w:t>
      </w:r>
    </w:p>
    <w:p w:rsidR="005D7F3D" w:rsidRDefault="0009479A" w:rsidP="00412DB5">
      <w:pPr>
        <w:ind w:left="360"/>
        <w:jc w:val="center"/>
      </w:pPr>
      <w:r>
        <w:rPr>
          <w:noProof/>
        </w:rPr>
        <w:drawing>
          <wp:inline distT="0" distB="0" distL="0" distR="0">
            <wp:extent cx="2142000" cy="2077200"/>
            <wp:effectExtent l="0" t="0" r="0" b="0"/>
            <wp:docPr id="1" name="Picture 1" descr="D:\1e61qsu8QkmspWE7MOP6oums6hSY3mOpytcMyy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e61qsu8QkmspWE7MOP6oums6hSY3mOpytcMyyD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2000" cy="2077200"/>
                    </a:xfrm>
                    <a:prstGeom prst="rect">
                      <a:avLst/>
                    </a:prstGeom>
                    <a:noFill/>
                    <a:ln>
                      <a:noFill/>
                    </a:ln>
                  </pic:spPr>
                </pic:pic>
              </a:graphicData>
            </a:graphic>
          </wp:inline>
        </w:drawing>
      </w:r>
    </w:p>
    <w:p w:rsidR="00E8106A" w:rsidRDefault="00E8106A" w:rsidP="00412DB5">
      <w:pPr>
        <w:pStyle w:val="Caption"/>
        <w:keepNext/>
        <w:jc w:val="center"/>
      </w:pPr>
      <w:fldSimple w:instr=" SEQ Table \* ARABIC ">
        <w:r w:rsidR="00156832">
          <w:rPr>
            <w:noProof/>
          </w:rPr>
          <w:t>2</w:t>
        </w:r>
      </w:fldSimple>
      <w:r>
        <w:t xml:space="preserve"> Green Thumb</w:t>
      </w:r>
    </w:p>
    <w:p w:rsidR="00E8106A" w:rsidRDefault="00E8106A" w:rsidP="00412DB5">
      <w:pPr>
        <w:ind w:left="360"/>
        <w:jc w:val="center"/>
      </w:pPr>
      <w:r>
        <w:rPr>
          <w:noProof/>
        </w:rPr>
        <w:drawing>
          <wp:inline distT="0" distB="0" distL="0" distR="0" wp14:anchorId="653E5EE0" wp14:editId="24CA951D">
            <wp:extent cx="2160000" cy="2106000"/>
            <wp:effectExtent l="0" t="0" r="0" b="8890"/>
            <wp:docPr id="2" name="Picture 2" descr="D:\1V9nOozYuZ6lDM26vzzPkyNTMs48vRsAE1iM-s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V9nOozYuZ6lDM26vzzPkyNTMs48vRsAE1iM-sC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2106000"/>
                    </a:xfrm>
                    <a:prstGeom prst="rect">
                      <a:avLst/>
                    </a:prstGeom>
                    <a:noFill/>
                    <a:ln>
                      <a:noFill/>
                    </a:ln>
                  </pic:spPr>
                </pic:pic>
              </a:graphicData>
            </a:graphic>
          </wp:inline>
        </w:drawing>
      </w:r>
    </w:p>
    <w:p w:rsidR="00E70081" w:rsidRDefault="00E70081" w:rsidP="00412DB5">
      <w:pPr>
        <w:pStyle w:val="Caption"/>
        <w:keepNext/>
        <w:jc w:val="center"/>
      </w:pPr>
      <w:fldSimple w:instr=" SEQ Table \* ARABIC ">
        <w:r w:rsidR="00156832">
          <w:rPr>
            <w:noProof/>
          </w:rPr>
          <w:t>3</w:t>
        </w:r>
      </w:fldSimple>
      <w:r>
        <w:t>Trappers</w:t>
      </w:r>
    </w:p>
    <w:p w:rsidR="00E70081" w:rsidRDefault="00E70081" w:rsidP="00412DB5">
      <w:pPr>
        <w:ind w:left="360"/>
        <w:jc w:val="center"/>
      </w:pPr>
      <w:r>
        <w:rPr>
          <w:noProof/>
        </w:rPr>
        <w:drawing>
          <wp:inline distT="0" distB="0" distL="0" distR="0" wp14:anchorId="1B54E53F" wp14:editId="22EB5BC5">
            <wp:extent cx="2160000" cy="2088000"/>
            <wp:effectExtent l="0" t="0" r="0" b="7620"/>
            <wp:docPr id="3" name="Picture 3" descr="D:\1JwG7pwN_HytAgari0OeNI3JCTl4nRpuDL2g-e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JwG7pwN_HytAgari0OeNI3JCTl4nRpuDL2g-eKQ.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0" cy="2088000"/>
                    </a:xfrm>
                    <a:prstGeom prst="rect">
                      <a:avLst/>
                    </a:prstGeom>
                    <a:noFill/>
                    <a:ln>
                      <a:noFill/>
                    </a:ln>
                  </pic:spPr>
                </pic:pic>
              </a:graphicData>
            </a:graphic>
          </wp:inline>
        </w:drawing>
      </w:r>
    </w:p>
    <w:p w:rsidR="000B60B5" w:rsidRDefault="00D80A7F" w:rsidP="00032BF1">
      <w:pPr>
        <w:pStyle w:val="ListParagraph"/>
        <w:numPr>
          <w:ilvl w:val="0"/>
          <w:numId w:val="14"/>
        </w:numPr>
      </w:pPr>
      <w:r>
        <w:t>Kill the boss, grab mushrooms, and kill the kennel mobs as required by the three quests.</w:t>
      </w:r>
    </w:p>
    <w:p w:rsidR="00D80A7F" w:rsidRDefault="00877192" w:rsidP="00032BF1">
      <w:pPr>
        <w:pStyle w:val="ListParagraph"/>
        <w:numPr>
          <w:ilvl w:val="0"/>
          <w:numId w:val="14"/>
        </w:numPr>
      </w:pPr>
      <w:r>
        <w:t>Windstride back to Stillbrook Monastery.</w:t>
      </w:r>
    </w:p>
    <w:p w:rsidR="00877192" w:rsidRDefault="00834CC8" w:rsidP="00032BF1">
      <w:pPr>
        <w:pStyle w:val="ListParagraph"/>
        <w:numPr>
          <w:ilvl w:val="0"/>
          <w:numId w:val="14"/>
        </w:numPr>
      </w:pPr>
      <w:r>
        <w:t>Turn in all q</w:t>
      </w:r>
      <w:r w:rsidR="00531E01">
        <w:t xml:space="preserve">uests, take </w:t>
      </w:r>
      <w:r w:rsidR="00563B4D" w:rsidRPr="00563B4D">
        <w:rPr>
          <w:u w:val="single"/>
        </w:rPr>
        <w:t>only</w:t>
      </w:r>
      <w:r w:rsidR="00531E01">
        <w:t xml:space="preserve"> the </w:t>
      </w:r>
      <w:r w:rsidR="009E1F9D" w:rsidRPr="009E1F9D">
        <w:rPr>
          <w:b/>
          <w:color w:val="C45911" w:themeColor="accent2" w:themeShade="BF"/>
        </w:rPr>
        <w:t>main</w:t>
      </w:r>
      <w:r w:rsidR="00531E01">
        <w:t xml:space="preserve"> quest and sidequests given by the same NPC you turned them in before.</w:t>
      </w:r>
    </w:p>
    <w:p w:rsidR="00834CC8" w:rsidRDefault="00DC10EB" w:rsidP="00032BF1">
      <w:pPr>
        <w:pStyle w:val="ListParagraph"/>
        <w:numPr>
          <w:ilvl w:val="0"/>
          <w:numId w:val="14"/>
        </w:numPr>
      </w:pPr>
      <w:r>
        <w:t>Exit the Monastery.</w:t>
      </w:r>
    </w:p>
    <w:p w:rsidR="00DC10EB" w:rsidRDefault="00DC10EB" w:rsidP="00032BF1">
      <w:pPr>
        <w:pStyle w:val="ListParagraph"/>
        <w:numPr>
          <w:ilvl w:val="0"/>
          <w:numId w:val="14"/>
        </w:numPr>
      </w:pPr>
      <w:r>
        <w:t xml:space="preserve">Travel west to where the </w:t>
      </w:r>
      <w:r w:rsidR="009E1F9D" w:rsidRPr="009E1F9D">
        <w:rPr>
          <w:b/>
          <w:color w:val="C45911" w:themeColor="accent2" w:themeShade="BF"/>
        </w:rPr>
        <w:t>main</w:t>
      </w:r>
      <w:r>
        <w:t xml:space="preserve"> quest marker’s at, grab the </w:t>
      </w:r>
      <w:r w:rsidR="000D73FF" w:rsidRPr="000D73FF">
        <w:rPr>
          <w:b/>
          <w:color w:val="8EAADB" w:themeColor="accent5" w:themeTint="99"/>
        </w:rPr>
        <w:t>daily</w:t>
      </w:r>
      <w:r>
        <w:t xml:space="preserve"> quest on the south</w:t>
      </w:r>
      <w:r w:rsidR="0014033C" w:rsidRPr="0014033C">
        <w:rPr>
          <w:b/>
          <w:color w:val="2E74B5" w:themeColor="accent1" w:themeShade="BF"/>
        </w:rPr>
        <w:t xml:space="preserve"> side </w:t>
      </w:r>
      <w:r>
        <w:t xml:space="preserve">of the map along the way towards the </w:t>
      </w:r>
      <w:r w:rsidR="009E1F9D" w:rsidRPr="009E1F9D">
        <w:rPr>
          <w:b/>
          <w:color w:val="C45911" w:themeColor="accent2" w:themeShade="BF"/>
        </w:rPr>
        <w:t>main</w:t>
      </w:r>
      <w:r>
        <w:t xml:space="preserve"> quest marker.</w:t>
      </w:r>
    </w:p>
    <w:p w:rsidR="00CC47BF" w:rsidRDefault="00CC47BF" w:rsidP="00032BF1">
      <w:pPr>
        <w:pStyle w:val="ListParagraph"/>
        <w:numPr>
          <w:ilvl w:val="0"/>
          <w:numId w:val="14"/>
        </w:numPr>
      </w:pPr>
      <w:r>
        <w:t>Finish the quests at the beach, then enter the Lair of Yutay.</w:t>
      </w:r>
    </w:p>
    <w:p w:rsidR="00CC47BF" w:rsidRDefault="00623167" w:rsidP="00412DB5">
      <w:pPr>
        <w:pStyle w:val="Heading2"/>
      </w:pPr>
      <w:bookmarkStart w:id="26" w:name="_Toc440589761"/>
      <w:r>
        <w:t>SONGSHU ISLE – LAIR OF YUTAY</w:t>
      </w:r>
      <w:r w:rsidR="00592B2B">
        <w:t xml:space="preserve"> (level 19)</w:t>
      </w:r>
      <w:bookmarkEnd w:id="26"/>
    </w:p>
    <w:p w:rsidR="00623167" w:rsidRDefault="00623167" w:rsidP="00032BF1">
      <w:pPr>
        <w:pStyle w:val="ListParagraph"/>
        <w:numPr>
          <w:ilvl w:val="0"/>
          <w:numId w:val="37"/>
        </w:numPr>
      </w:pPr>
      <w:r>
        <w:t xml:space="preserve">Finish the </w:t>
      </w:r>
      <w:r w:rsidR="009E1F9D" w:rsidRPr="009E1F9D">
        <w:rPr>
          <w:b/>
          <w:color w:val="C45911" w:themeColor="accent2" w:themeShade="BF"/>
        </w:rPr>
        <w:t>main</w:t>
      </w:r>
      <w:r>
        <w:t xml:space="preserve"> quest on the east</w:t>
      </w:r>
      <w:r w:rsidR="0014033C" w:rsidRPr="0014033C">
        <w:rPr>
          <w:b/>
          <w:color w:val="2E74B5" w:themeColor="accent1" w:themeShade="BF"/>
        </w:rPr>
        <w:t xml:space="preserve"> side </w:t>
      </w:r>
      <w:r>
        <w:t>of the dungeon.</w:t>
      </w:r>
    </w:p>
    <w:p w:rsidR="00623167" w:rsidRDefault="004158E2" w:rsidP="00032BF1">
      <w:pPr>
        <w:pStyle w:val="ListParagraph"/>
        <w:numPr>
          <w:ilvl w:val="0"/>
          <w:numId w:val="37"/>
        </w:numPr>
      </w:pPr>
      <w:r>
        <w:t>Kill the boss.</w:t>
      </w:r>
    </w:p>
    <w:p w:rsidR="004158E2" w:rsidRDefault="004158E2" w:rsidP="00032BF1">
      <w:pPr>
        <w:pStyle w:val="ListParagraph"/>
        <w:numPr>
          <w:ilvl w:val="0"/>
          <w:numId w:val="37"/>
        </w:numPr>
      </w:pPr>
      <w:r>
        <w:t>Windstride to Stillbrook Monastery.</w:t>
      </w:r>
    </w:p>
    <w:p w:rsidR="004158E2" w:rsidRDefault="005D1BE9" w:rsidP="00032BF1">
      <w:pPr>
        <w:pStyle w:val="ListParagraph"/>
        <w:numPr>
          <w:ilvl w:val="0"/>
          <w:numId w:val="14"/>
        </w:numPr>
      </w:pPr>
      <w:r>
        <w:t xml:space="preserve">Turn in all quests and grab </w:t>
      </w:r>
      <w:r w:rsidR="00563B4D" w:rsidRPr="00563B4D">
        <w:rPr>
          <w:u w:val="single"/>
        </w:rPr>
        <w:t>only</w:t>
      </w:r>
      <w:r w:rsidR="0062054B">
        <w:t xml:space="preserve"> the </w:t>
      </w:r>
      <w:r w:rsidR="009E1F9D" w:rsidRPr="009E1F9D">
        <w:rPr>
          <w:b/>
          <w:color w:val="C45911" w:themeColor="accent2" w:themeShade="BF"/>
        </w:rPr>
        <w:t>main</w:t>
      </w:r>
      <w:r>
        <w:t xml:space="preserve"> quest.</w:t>
      </w:r>
    </w:p>
    <w:p w:rsidR="005D1BE9" w:rsidRDefault="00F11953" w:rsidP="00032BF1">
      <w:pPr>
        <w:pStyle w:val="ListParagraph"/>
        <w:numPr>
          <w:ilvl w:val="0"/>
          <w:numId w:val="14"/>
        </w:numPr>
      </w:pPr>
      <w:r>
        <w:t>Head south towards Sentinel Coast.</w:t>
      </w:r>
    </w:p>
    <w:p w:rsidR="00F11953" w:rsidRDefault="00F11953" w:rsidP="00412DB5">
      <w:pPr>
        <w:pStyle w:val="Heading1"/>
      </w:pPr>
      <w:bookmarkStart w:id="27" w:name="_Toc440589762"/>
      <w:r>
        <w:lastRenderedPageBreak/>
        <w:t>SENTINEL COAST</w:t>
      </w:r>
      <w:r w:rsidR="00FA228A">
        <w:t xml:space="preserve"> (level 19)</w:t>
      </w:r>
      <w:bookmarkEnd w:id="27"/>
    </w:p>
    <w:p w:rsidR="00F11953" w:rsidRDefault="00972F43" w:rsidP="00032BF1">
      <w:pPr>
        <w:pStyle w:val="ListParagraph"/>
        <w:numPr>
          <w:ilvl w:val="0"/>
          <w:numId w:val="15"/>
        </w:numPr>
      </w:pPr>
      <w:r>
        <w:t xml:space="preserve">In Sentinel’s Outpost. </w:t>
      </w:r>
      <w:r w:rsidR="00D86A20">
        <w:t xml:space="preserve">Turn in the quest and grab </w:t>
      </w:r>
      <w:r w:rsidR="00563B4D" w:rsidRPr="00563B4D">
        <w:rPr>
          <w:u w:val="single"/>
        </w:rPr>
        <w:t>only</w:t>
      </w:r>
      <w:r w:rsidR="003D6DC7">
        <w:t xml:space="preserve"> the </w:t>
      </w:r>
      <w:r w:rsidR="00D86A20">
        <w:t xml:space="preserve">new </w:t>
      </w:r>
      <w:r w:rsidR="009E1F9D" w:rsidRPr="009E1F9D">
        <w:rPr>
          <w:b/>
          <w:color w:val="C45911" w:themeColor="accent2" w:themeShade="BF"/>
        </w:rPr>
        <w:t>main</w:t>
      </w:r>
      <w:r w:rsidR="00D86A20">
        <w:t xml:space="preserve"> quest and Cho’s jumping quest.</w:t>
      </w:r>
    </w:p>
    <w:p w:rsidR="00D86A20" w:rsidRDefault="00972F43" w:rsidP="00032BF1">
      <w:pPr>
        <w:pStyle w:val="ListParagraph"/>
        <w:numPr>
          <w:ilvl w:val="0"/>
          <w:numId w:val="15"/>
        </w:numPr>
      </w:pPr>
      <w:r>
        <w:t xml:space="preserve">Head straight east towards the </w:t>
      </w:r>
      <w:r w:rsidR="009E1F9D" w:rsidRPr="009E1F9D">
        <w:rPr>
          <w:b/>
          <w:color w:val="C45911" w:themeColor="accent2" w:themeShade="BF"/>
        </w:rPr>
        <w:t>main</w:t>
      </w:r>
      <w:r>
        <w:t xml:space="preserve"> quest marker, finish the quest.</w:t>
      </w:r>
    </w:p>
    <w:p w:rsidR="00972F43" w:rsidRDefault="00972F43" w:rsidP="00032BF1">
      <w:pPr>
        <w:pStyle w:val="ListParagraph"/>
        <w:numPr>
          <w:ilvl w:val="0"/>
          <w:numId w:val="15"/>
        </w:numPr>
      </w:pPr>
      <w:r>
        <w:t xml:space="preserve">Head back to Sentinel’s Outpost, turn in and grab new </w:t>
      </w:r>
      <w:r w:rsidR="009E1F9D" w:rsidRPr="009E1F9D">
        <w:rPr>
          <w:b/>
          <w:color w:val="C45911" w:themeColor="accent2" w:themeShade="BF"/>
        </w:rPr>
        <w:t>main</w:t>
      </w:r>
      <w:r>
        <w:t xml:space="preserve"> quest. Keep finishing the </w:t>
      </w:r>
      <w:r w:rsidR="009E1F9D" w:rsidRPr="009E1F9D">
        <w:rPr>
          <w:b/>
          <w:color w:val="C45911" w:themeColor="accent2" w:themeShade="BF"/>
        </w:rPr>
        <w:t>main</w:t>
      </w:r>
      <w:r>
        <w:t xml:space="preserve"> quests </w:t>
      </w:r>
      <w:r w:rsidR="00563B4D" w:rsidRPr="00563B4D">
        <w:rPr>
          <w:u w:val="single"/>
        </w:rPr>
        <w:t>only</w:t>
      </w:r>
      <w:r>
        <w:t xml:space="preserve"> until you reach one telling you to get to Blackram Narrows.</w:t>
      </w:r>
    </w:p>
    <w:p w:rsidR="00972F43" w:rsidRDefault="00A70E26" w:rsidP="00032BF1">
      <w:pPr>
        <w:pStyle w:val="ListParagraph"/>
        <w:numPr>
          <w:ilvl w:val="0"/>
          <w:numId w:val="15"/>
        </w:numPr>
      </w:pPr>
      <w:r>
        <w:t>Head south to Blackram Narrows.</w:t>
      </w:r>
    </w:p>
    <w:p w:rsidR="00700570" w:rsidRDefault="00700570" w:rsidP="00412DB5">
      <w:pPr>
        <w:pStyle w:val="NoSpacing"/>
      </w:pPr>
      <w:r>
        <w:t xml:space="preserve">General </w:t>
      </w:r>
      <w:proofErr w:type="gramStart"/>
      <w:r>
        <w:t>tip :</w:t>
      </w:r>
      <w:proofErr w:type="gramEnd"/>
      <w:r>
        <w:t xml:space="preserve"> Mine Quartz or any mining nodes as you go if you took Soul Warden.</w:t>
      </w:r>
      <w:r w:rsidR="00393C19">
        <w:t xml:space="preserve"> You’ll need at least 6 of them for crafting.</w:t>
      </w:r>
    </w:p>
    <w:p w:rsidR="00A70E26" w:rsidRDefault="00FD2DB4" w:rsidP="00412DB5">
      <w:pPr>
        <w:pStyle w:val="Heading1"/>
      </w:pPr>
      <w:bookmarkStart w:id="28" w:name="_Toc440589763"/>
      <w:r>
        <w:t>BLACKRAM NARROWS (level 20)</w:t>
      </w:r>
      <w:bookmarkEnd w:id="28"/>
    </w:p>
    <w:p w:rsidR="00FD2DB4" w:rsidRDefault="00C31213" w:rsidP="00032BF1">
      <w:pPr>
        <w:pStyle w:val="ListParagraph"/>
        <w:numPr>
          <w:ilvl w:val="0"/>
          <w:numId w:val="16"/>
        </w:numPr>
      </w:pPr>
      <w:r>
        <w:t xml:space="preserve">Follow and finish the </w:t>
      </w:r>
      <w:r w:rsidR="009E1F9D" w:rsidRPr="009E1F9D">
        <w:rPr>
          <w:b/>
          <w:color w:val="C45911" w:themeColor="accent2" w:themeShade="BF"/>
        </w:rPr>
        <w:t>main</w:t>
      </w:r>
      <w:r>
        <w:t xml:space="preserve"> quest in Blackram Narrows.</w:t>
      </w:r>
    </w:p>
    <w:p w:rsidR="00C31213" w:rsidRDefault="00C31213" w:rsidP="00032BF1">
      <w:pPr>
        <w:pStyle w:val="ListParagraph"/>
        <w:numPr>
          <w:ilvl w:val="0"/>
          <w:numId w:val="16"/>
        </w:numPr>
      </w:pPr>
      <w:r>
        <w:t>While doing so queue for the Blackram dungeon, keep repeating until you get the evolve weapon or use a HM key.</w:t>
      </w:r>
    </w:p>
    <w:p w:rsidR="00CD59A5" w:rsidRDefault="00CD59A5" w:rsidP="00032BF1">
      <w:pPr>
        <w:pStyle w:val="ListParagraph"/>
        <w:numPr>
          <w:ilvl w:val="0"/>
          <w:numId w:val="16"/>
        </w:numPr>
      </w:pPr>
      <w:r>
        <w:t>Upgrade/evolve your weapon.</w:t>
      </w:r>
    </w:p>
    <w:p w:rsidR="00A17A90" w:rsidRDefault="00A17A90" w:rsidP="00032BF1">
      <w:pPr>
        <w:pStyle w:val="ListParagraph"/>
        <w:numPr>
          <w:ilvl w:val="0"/>
          <w:numId w:val="16"/>
        </w:numPr>
      </w:pPr>
      <w:r>
        <w:t>Fill the survey if you haven’t done so already.</w:t>
      </w:r>
    </w:p>
    <w:p w:rsidR="00A17A90" w:rsidRDefault="00A17A90" w:rsidP="00032BF1">
      <w:pPr>
        <w:pStyle w:val="ListParagraph"/>
        <w:numPr>
          <w:ilvl w:val="0"/>
          <w:numId w:val="16"/>
        </w:numPr>
      </w:pPr>
      <w:r>
        <w:t>After you’re done with everything, Windstride to Bamboo Village.</w:t>
      </w:r>
    </w:p>
    <w:p w:rsidR="00A17A90" w:rsidRDefault="00A17A90" w:rsidP="00412DB5">
      <w:pPr>
        <w:pStyle w:val="Heading1"/>
      </w:pPr>
      <w:bookmarkStart w:id="29" w:name="_Toc440589764"/>
      <w:r>
        <w:t>BAMBOO VILLAGE (level 20)</w:t>
      </w:r>
      <w:bookmarkEnd w:id="29"/>
    </w:p>
    <w:p w:rsidR="00A17A90" w:rsidRDefault="005D7A01" w:rsidP="00032BF1">
      <w:pPr>
        <w:pStyle w:val="ListParagraph"/>
        <w:numPr>
          <w:ilvl w:val="0"/>
          <w:numId w:val="17"/>
        </w:numPr>
      </w:pPr>
      <w:r>
        <w:t xml:space="preserve">Head south to the Healing House. Turn in the quest grab the </w:t>
      </w:r>
      <w:r w:rsidR="009E1F9D" w:rsidRPr="009E1F9D">
        <w:rPr>
          <w:b/>
          <w:color w:val="C45911" w:themeColor="accent2" w:themeShade="BF"/>
        </w:rPr>
        <w:t>main</w:t>
      </w:r>
      <w:r>
        <w:t xml:space="preserve"> quest.</w:t>
      </w:r>
    </w:p>
    <w:p w:rsidR="00AC5624" w:rsidRDefault="005D7A01" w:rsidP="00032BF1">
      <w:pPr>
        <w:pStyle w:val="ListParagraph"/>
        <w:numPr>
          <w:ilvl w:val="0"/>
          <w:numId w:val="17"/>
        </w:numPr>
      </w:pPr>
      <w:r>
        <w:t xml:space="preserve">Finish all the </w:t>
      </w:r>
      <w:r w:rsidR="009E1F9D" w:rsidRPr="009E1F9D">
        <w:rPr>
          <w:b/>
          <w:color w:val="C45911" w:themeColor="accent2" w:themeShade="BF"/>
        </w:rPr>
        <w:t>main</w:t>
      </w:r>
      <w:r>
        <w:t xml:space="preserve"> quest chain until the act’s finished and you’re teleported to Oakshade Village.</w:t>
      </w:r>
    </w:p>
    <w:p w:rsidR="005D7A01" w:rsidRDefault="00EC0D5E" w:rsidP="00412DB5">
      <w:pPr>
        <w:pStyle w:val="Heading1"/>
      </w:pPr>
      <w:bookmarkStart w:id="30" w:name="_Toc440589765"/>
      <w:r>
        <w:t xml:space="preserve">TOMUN RANGE </w:t>
      </w:r>
      <w:r w:rsidR="005D7A01">
        <w:t>(</w:t>
      </w:r>
      <w:r w:rsidR="00CE6C6C">
        <w:t>level 20)</w:t>
      </w:r>
      <w:bookmarkEnd w:id="30"/>
    </w:p>
    <w:p w:rsidR="00CE6C6C" w:rsidRDefault="00EC0D5E" w:rsidP="00032BF1">
      <w:pPr>
        <w:pStyle w:val="ListParagraph"/>
        <w:numPr>
          <w:ilvl w:val="0"/>
          <w:numId w:val="18"/>
        </w:numPr>
      </w:pPr>
      <w:r>
        <w:t>You’re in Oakside Village, t</w:t>
      </w:r>
      <w:r w:rsidR="008C20C6">
        <w:t xml:space="preserve">urn in the </w:t>
      </w:r>
      <w:r w:rsidR="009E1F9D" w:rsidRPr="009E1F9D">
        <w:rPr>
          <w:b/>
          <w:color w:val="C45911" w:themeColor="accent2" w:themeShade="BF"/>
        </w:rPr>
        <w:t>main</w:t>
      </w:r>
      <w:r w:rsidR="008C20C6">
        <w:t xml:space="preserve"> quest, </w:t>
      </w:r>
      <w:proofErr w:type="gramStart"/>
      <w:r w:rsidR="008C20C6">
        <w:t>grab</w:t>
      </w:r>
      <w:proofErr w:type="gramEnd"/>
      <w:r w:rsidR="008C20C6">
        <w:t xml:space="preserve"> the new one and finish the </w:t>
      </w:r>
      <w:r w:rsidR="009E1F9D" w:rsidRPr="009E1F9D">
        <w:rPr>
          <w:b/>
          <w:color w:val="C45911" w:themeColor="accent2" w:themeShade="BF"/>
        </w:rPr>
        <w:t>main</w:t>
      </w:r>
      <w:r w:rsidR="008C20C6">
        <w:t xml:space="preserve"> qu</w:t>
      </w:r>
      <w:r w:rsidR="00BC59CB">
        <w:t>est chain until the</w:t>
      </w:r>
      <w:r w:rsidR="0014033C" w:rsidRPr="0014033C">
        <w:rPr>
          <w:b/>
          <w:color w:val="2E74B5" w:themeColor="accent1" w:themeShade="BF"/>
        </w:rPr>
        <w:t xml:space="preserve"> side </w:t>
      </w:r>
      <w:r w:rsidR="00BC59CB">
        <w:t>quests in Oakside activates.</w:t>
      </w:r>
    </w:p>
    <w:p w:rsidR="008C20C6" w:rsidRDefault="007B75C5" w:rsidP="00032BF1">
      <w:pPr>
        <w:pStyle w:val="ListParagraph"/>
        <w:numPr>
          <w:ilvl w:val="0"/>
          <w:numId w:val="18"/>
        </w:numPr>
      </w:pPr>
      <w:r>
        <w:lastRenderedPageBreak/>
        <w:t xml:space="preserve">Grab all the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quests available in Oakside Village.</w:t>
      </w:r>
    </w:p>
    <w:p w:rsidR="007B75C5" w:rsidRDefault="00AD3CEA" w:rsidP="00032BF1">
      <w:pPr>
        <w:pStyle w:val="ListParagraph"/>
        <w:numPr>
          <w:ilvl w:val="0"/>
          <w:numId w:val="18"/>
        </w:numPr>
      </w:pPr>
      <w:r>
        <w:t>Start from the south of the village and slowly work your way to finishing the quests towards the west</w:t>
      </w:r>
      <w:r w:rsidR="007D2758">
        <w:t xml:space="preserve"> in the Tomun Range area</w:t>
      </w:r>
      <w:r>
        <w:t>. Also finish the one southeast of Tomun Crossing before you turn in the quests.</w:t>
      </w:r>
    </w:p>
    <w:p w:rsidR="00DF3978" w:rsidRDefault="00DF3978" w:rsidP="00032BF1">
      <w:pPr>
        <w:pStyle w:val="ListParagraph"/>
        <w:numPr>
          <w:ilvl w:val="0"/>
          <w:numId w:val="18"/>
        </w:numPr>
      </w:pPr>
      <w:r>
        <w:t>(optional) If you took Trapper, grab the material nearby.</w:t>
      </w:r>
    </w:p>
    <w:p w:rsidR="00156832" w:rsidRDefault="00156832" w:rsidP="00412DB5">
      <w:pPr>
        <w:pStyle w:val="Caption"/>
        <w:keepNext/>
        <w:jc w:val="center"/>
      </w:pPr>
      <w:fldSimple w:instr=" SEQ Table \* ARABIC ">
        <w:r>
          <w:rPr>
            <w:noProof/>
          </w:rPr>
          <w:t>4</w:t>
        </w:r>
      </w:fldSimple>
      <w:r>
        <w:t xml:space="preserve"> Trapper</w:t>
      </w:r>
    </w:p>
    <w:p w:rsidR="00DF3978" w:rsidRDefault="00156832" w:rsidP="00412DB5">
      <w:pPr>
        <w:jc w:val="center"/>
      </w:pPr>
      <w:r>
        <w:rPr>
          <w:noProof/>
        </w:rPr>
        <w:drawing>
          <wp:inline distT="0" distB="0" distL="0" distR="0">
            <wp:extent cx="2181600" cy="2080800"/>
            <wp:effectExtent l="0" t="0" r="0" b="0"/>
            <wp:docPr id="5" name="Picture 5" descr="D:\1T_d0WwV2saqao6fZG274ItieCwLeshzf_zwAr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T_d0WwV2saqao6fZG274ItieCwLeshzf_zwArG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600" cy="2080800"/>
                    </a:xfrm>
                    <a:prstGeom prst="rect">
                      <a:avLst/>
                    </a:prstGeom>
                    <a:noFill/>
                    <a:ln>
                      <a:noFill/>
                    </a:ln>
                  </pic:spPr>
                </pic:pic>
              </a:graphicData>
            </a:graphic>
          </wp:inline>
        </w:drawing>
      </w:r>
    </w:p>
    <w:p w:rsidR="007D2758" w:rsidRDefault="007D2758" w:rsidP="00032BF1">
      <w:pPr>
        <w:pStyle w:val="ListParagraph"/>
        <w:numPr>
          <w:ilvl w:val="0"/>
          <w:numId w:val="18"/>
        </w:numPr>
      </w:pPr>
      <w:r>
        <w:t>Turn in all the quests, grab all the</w:t>
      </w:r>
      <w:r w:rsidR="0014033C" w:rsidRPr="0014033C">
        <w:rPr>
          <w:b/>
          <w:color w:val="2E74B5" w:themeColor="accent1" w:themeShade="BF"/>
        </w:rPr>
        <w:t xml:space="preserve"> side </w:t>
      </w:r>
      <w:r>
        <w:t>quests here in Tomun’s Crossing.</w:t>
      </w:r>
    </w:p>
    <w:p w:rsidR="00E633C9" w:rsidRDefault="002C16A6" w:rsidP="00032BF1">
      <w:pPr>
        <w:pStyle w:val="ListParagraph"/>
        <w:numPr>
          <w:ilvl w:val="0"/>
          <w:numId w:val="18"/>
        </w:numPr>
      </w:pPr>
      <w:r>
        <w:t>Start</w:t>
      </w:r>
      <w:r w:rsidR="00E633C9">
        <w:t xml:space="preserve"> from the nearest tree on the southeast</w:t>
      </w:r>
      <w:r w:rsidR="0014033C" w:rsidRPr="0014033C">
        <w:rPr>
          <w:b/>
          <w:color w:val="2E74B5" w:themeColor="accent1" w:themeShade="BF"/>
        </w:rPr>
        <w:t xml:space="preserve"> side </w:t>
      </w:r>
      <w:r w:rsidR="00E633C9">
        <w:t xml:space="preserve">of Tomun’s Crossing, and keep going south towards Gunwon Garrison while wrapping up all the quests along the way. </w:t>
      </w:r>
    </w:p>
    <w:p w:rsidR="007B707F" w:rsidRDefault="00E01892" w:rsidP="00032BF1">
      <w:pPr>
        <w:pStyle w:val="ListParagraph"/>
        <w:numPr>
          <w:ilvl w:val="0"/>
          <w:numId w:val="18"/>
        </w:numPr>
      </w:pPr>
      <w:r>
        <w:t>Turn in all quests, grab all the quests available in the Garr</w:t>
      </w:r>
      <w:r w:rsidR="00BB6646">
        <w:t>ison.</w:t>
      </w:r>
    </w:p>
    <w:p w:rsidR="00BB6646" w:rsidRDefault="00BB6646" w:rsidP="00032BF1">
      <w:pPr>
        <w:pStyle w:val="ListParagraph"/>
        <w:numPr>
          <w:ilvl w:val="0"/>
          <w:numId w:val="18"/>
        </w:numPr>
      </w:pPr>
      <w:r>
        <w:t>Work your way north then west until you’ve finished all the quests.</w:t>
      </w:r>
    </w:p>
    <w:p w:rsidR="004B3F1A" w:rsidRDefault="00E9199F" w:rsidP="00032BF1">
      <w:pPr>
        <w:pStyle w:val="ListParagraph"/>
        <w:numPr>
          <w:ilvl w:val="0"/>
          <w:numId w:val="18"/>
        </w:numPr>
      </w:pPr>
      <w:r>
        <w:t xml:space="preserve">(optional) </w:t>
      </w:r>
      <w:r w:rsidR="004B3F1A">
        <w:t xml:space="preserve">If you took Green Thumb, grab the material on the west </w:t>
      </w:r>
      <w:r w:rsidR="009E1F9D">
        <w:t>part</w:t>
      </w:r>
      <w:r w:rsidR="004B3F1A">
        <w:t xml:space="preserve"> of the map.</w:t>
      </w:r>
    </w:p>
    <w:p w:rsidR="00042549" w:rsidRDefault="00042549" w:rsidP="00412DB5">
      <w:pPr>
        <w:pStyle w:val="Caption"/>
        <w:keepNext/>
        <w:jc w:val="center"/>
      </w:pPr>
      <w:fldSimple w:instr=" SEQ Table \* ARABIC ">
        <w:r w:rsidR="00156832">
          <w:rPr>
            <w:noProof/>
          </w:rPr>
          <w:t>5</w:t>
        </w:r>
      </w:fldSimple>
      <w:r>
        <w:t xml:space="preserve"> Green Thumb</w:t>
      </w:r>
    </w:p>
    <w:p w:rsidR="00042549" w:rsidRDefault="00042549" w:rsidP="00412DB5">
      <w:pPr>
        <w:ind w:left="360"/>
        <w:jc w:val="center"/>
      </w:pPr>
      <w:r>
        <w:rPr>
          <w:noProof/>
        </w:rPr>
        <w:drawing>
          <wp:inline distT="0" distB="0" distL="0" distR="0">
            <wp:extent cx="2163600" cy="2095200"/>
            <wp:effectExtent l="0" t="0" r="8255" b="635"/>
            <wp:docPr id="4" name="Picture 4" descr="D:\160DM07V_VwaxQeVgUJsAOuB4OYolZ2X2LWwA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60DM07V_VwaxQeVgUJsAOuB4OYolZ2X2LWwAOuw.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3600" cy="2095200"/>
                    </a:xfrm>
                    <a:prstGeom prst="rect">
                      <a:avLst/>
                    </a:prstGeom>
                    <a:noFill/>
                    <a:ln>
                      <a:noFill/>
                    </a:ln>
                  </pic:spPr>
                </pic:pic>
              </a:graphicData>
            </a:graphic>
          </wp:inline>
        </w:drawing>
      </w:r>
    </w:p>
    <w:p w:rsidR="00B864CF" w:rsidRDefault="00B864CF" w:rsidP="00032BF1">
      <w:pPr>
        <w:pStyle w:val="ListParagraph"/>
        <w:numPr>
          <w:ilvl w:val="0"/>
          <w:numId w:val="18"/>
        </w:numPr>
      </w:pPr>
      <w:r>
        <w:t>Windstride back to the Garrison.</w:t>
      </w:r>
    </w:p>
    <w:p w:rsidR="00B864CF" w:rsidRDefault="00B864CF" w:rsidP="00032BF1">
      <w:pPr>
        <w:pStyle w:val="ListParagraph"/>
        <w:numPr>
          <w:ilvl w:val="0"/>
          <w:numId w:val="18"/>
        </w:numPr>
      </w:pPr>
      <w:r>
        <w:t xml:space="preserve">Turn in all quests, grab all the quests here and head towards finishing the </w:t>
      </w:r>
      <w:r w:rsidR="009E1F9D" w:rsidRPr="009E1F9D">
        <w:rPr>
          <w:b/>
          <w:color w:val="C45911" w:themeColor="accent2" w:themeShade="BF"/>
        </w:rPr>
        <w:t>main</w:t>
      </w:r>
      <w:r>
        <w:t xml:space="preserve"> quest.</w:t>
      </w:r>
      <w:r w:rsidR="000C5791">
        <w:t xml:space="preserve"> After you’re done, head east towards the Forgotten Shrine.</w:t>
      </w:r>
    </w:p>
    <w:p w:rsidR="000C5791" w:rsidRDefault="000C5791" w:rsidP="00032BF1">
      <w:pPr>
        <w:pStyle w:val="ListParagraph"/>
        <w:numPr>
          <w:ilvl w:val="0"/>
          <w:numId w:val="18"/>
        </w:numPr>
      </w:pPr>
      <w:r>
        <w:t>Grab all the available quests outside the dungeon entrance, then enter the Sacrificial Chamber.</w:t>
      </w:r>
      <w:r w:rsidR="00156832">
        <w:t xml:space="preserve"> Finish the quest here.</w:t>
      </w:r>
    </w:p>
    <w:p w:rsidR="00EC0D5E" w:rsidRDefault="00EE19AE" w:rsidP="00412DB5">
      <w:pPr>
        <w:pStyle w:val="Heading2"/>
      </w:pPr>
      <w:bookmarkStart w:id="31" w:name="_Toc440589766"/>
      <w:r>
        <w:t xml:space="preserve">TOMUN RANGE - </w:t>
      </w:r>
      <w:r w:rsidR="00EC0D5E">
        <w:t>SACRIFICIAL CHAMBER</w:t>
      </w:r>
      <w:r w:rsidR="005F06EF">
        <w:t xml:space="preserve"> (level 22)</w:t>
      </w:r>
      <w:bookmarkEnd w:id="31"/>
    </w:p>
    <w:p w:rsidR="00EE19AE" w:rsidRDefault="00EE19AE" w:rsidP="00032BF1">
      <w:pPr>
        <w:pStyle w:val="ListParagraph"/>
        <w:numPr>
          <w:ilvl w:val="0"/>
          <w:numId w:val="38"/>
        </w:numPr>
      </w:pPr>
      <w:r>
        <w:t>Finish the quest here.</w:t>
      </w:r>
    </w:p>
    <w:p w:rsidR="00EE19AE" w:rsidRDefault="00EE19AE" w:rsidP="00032BF1">
      <w:pPr>
        <w:pStyle w:val="ListParagraph"/>
        <w:numPr>
          <w:ilvl w:val="0"/>
          <w:numId w:val="38"/>
        </w:numPr>
      </w:pPr>
      <w:r>
        <w:t>Windstride to Oakside Village.</w:t>
      </w:r>
    </w:p>
    <w:p w:rsidR="00F45090" w:rsidRDefault="00BE15A7" w:rsidP="00032BF1">
      <w:pPr>
        <w:pStyle w:val="ListParagraph"/>
        <w:numPr>
          <w:ilvl w:val="0"/>
          <w:numId w:val="18"/>
        </w:numPr>
      </w:pPr>
      <w:r>
        <w:t>Turn in all quests and grab all the quests available from north to south of the village.</w:t>
      </w:r>
      <w:r w:rsidR="001A3937">
        <w:t xml:space="preserve"> Then head south.</w:t>
      </w:r>
    </w:p>
    <w:p w:rsidR="009A6FDE" w:rsidRDefault="009A6FDE" w:rsidP="00032BF1">
      <w:pPr>
        <w:pStyle w:val="ListParagraph"/>
        <w:numPr>
          <w:ilvl w:val="0"/>
          <w:numId w:val="18"/>
        </w:numPr>
      </w:pPr>
      <w:r>
        <w:t>Finish all the quests while you work your way towards Tomun Refugee Camp.</w:t>
      </w:r>
    </w:p>
    <w:p w:rsidR="004F20BB" w:rsidRDefault="004F20BB" w:rsidP="00032BF1">
      <w:pPr>
        <w:pStyle w:val="ListParagraph"/>
        <w:numPr>
          <w:ilvl w:val="0"/>
          <w:numId w:val="18"/>
        </w:numPr>
      </w:pPr>
      <w:r>
        <w:t>Turn in all the quests and take all new quests available here.</w:t>
      </w:r>
    </w:p>
    <w:p w:rsidR="004F20BB" w:rsidRDefault="004F20BB" w:rsidP="00032BF1">
      <w:pPr>
        <w:pStyle w:val="ListParagraph"/>
        <w:numPr>
          <w:ilvl w:val="0"/>
          <w:numId w:val="18"/>
        </w:numPr>
      </w:pPr>
      <w:r>
        <w:t>Work your way through the quests back towards Oakshade Village.</w:t>
      </w:r>
    </w:p>
    <w:p w:rsidR="00C57D26" w:rsidRDefault="00C57D26" w:rsidP="00032BF1">
      <w:pPr>
        <w:pStyle w:val="ListParagraph"/>
        <w:numPr>
          <w:ilvl w:val="0"/>
          <w:numId w:val="18"/>
        </w:numPr>
      </w:pPr>
      <w:r>
        <w:lastRenderedPageBreak/>
        <w:t>Turn in all the quests and take all new quests available here.</w:t>
      </w:r>
    </w:p>
    <w:p w:rsidR="00C57D26" w:rsidRDefault="00484526" w:rsidP="00032BF1">
      <w:pPr>
        <w:pStyle w:val="ListParagraph"/>
        <w:numPr>
          <w:ilvl w:val="0"/>
          <w:numId w:val="18"/>
        </w:numPr>
      </w:pPr>
      <w:r>
        <w:t>Head far west of the map towards</w:t>
      </w:r>
      <w:r w:rsidR="0021695C">
        <w:t xml:space="preserve"> Earthseer’s Hermitage</w:t>
      </w:r>
      <w:r w:rsidR="008C2316">
        <w:t>.</w:t>
      </w:r>
    </w:p>
    <w:p w:rsidR="008C2316" w:rsidRDefault="008C2316" w:rsidP="00032BF1">
      <w:pPr>
        <w:pStyle w:val="ListParagraph"/>
        <w:numPr>
          <w:ilvl w:val="0"/>
          <w:numId w:val="18"/>
        </w:numPr>
      </w:pPr>
      <w:r>
        <w:t>Make sure you’ve finished the quest right by the portal (the one with the letter on your inventory).</w:t>
      </w:r>
    </w:p>
    <w:p w:rsidR="008C2316" w:rsidRDefault="00470A9C" w:rsidP="00032BF1">
      <w:pPr>
        <w:pStyle w:val="ListParagraph"/>
        <w:numPr>
          <w:ilvl w:val="0"/>
          <w:numId w:val="18"/>
        </w:numPr>
      </w:pPr>
      <w:r>
        <w:t xml:space="preserve">Turn in all quests and take all the new quests available. </w:t>
      </w:r>
    </w:p>
    <w:p w:rsidR="00470A9C" w:rsidRDefault="00470A9C" w:rsidP="00032BF1">
      <w:pPr>
        <w:pStyle w:val="ListParagraph"/>
        <w:numPr>
          <w:ilvl w:val="0"/>
          <w:numId w:val="18"/>
        </w:numPr>
      </w:pPr>
      <w:r>
        <w:t>Head north of the village and do the</w:t>
      </w:r>
      <w:r w:rsidR="0014033C" w:rsidRPr="0014033C">
        <w:rPr>
          <w:b/>
          <w:color w:val="2E74B5" w:themeColor="accent1" w:themeShade="BF"/>
        </w:rPr>
        <w:t xml:space="preserve"> side </w:t>
      </w:r>
      <w:r>
        <w:t>quests here.</w:t>
      </w:r>
    </w:p>
    <w:p w:rsidR="00470A9C" w:rsidRDefault="00470A9C" w:rsidP="00032BF1">
      <w:pPr>
        <w:pStyle w:val="ListParagraph"/>
        <w:numPr>
          <w:ilvl w:val="0"/>
          <w:numId w:val="18"/>
        </w:numPr>
      </w:pPr>
      <w:r>
        <w:t>Head west and near the small house you’ll take a new</w:t>
      </w:r>
      <w:r w:rsidR="0014033C" w:rsidRPr="0014033C">
        <w:rPr>
          <w:b/>
          <w:color w:val="2E74B5" w:themeColor="accent1" w:themeShade="BF"/>
        </w:rPr>
        <w:t xml:space="preserve"> side </w:t>
      </w:r>
      <w:r>
        <w:t>quest by interacting with the pot which spawns the NPC pig.</w:t>
      </w:r>
    </w:p>
    <w:p w:rsidR="00470A9C" w:rsidRDefault="00470A9C" w:rsidP="00032BF1">
      <w:pPr>
        <w:pStyle w:val="ListParagraph"/>
        <w:numPr>
          <w:ilvl w:val="0"/>
          <w:numId w:val="18"/>
        </w:numPr>
      </w:pPr>
      <w:r>
        <w:t>Finish the quests in the surrounding area</w:t>
      </w:r>
      <w:r w:rsidR="00DD779E">
        <w:t xml:space="preserve"> of the Sacred Oak first</w:t>
      </w:r>
      <w:r>
        <w:t>.</w:t>
      </w:r>
    </w:p>
    <w:p w:rsidR="00EF554D" w:rsidRDefault="0049622C" w:rsidP="00032BF1">
      <w:pPr>
        <w:pStyle w:val="ListParagraph"/>
        <w:numPr>
          <w:ilvl w:val="0"/>
          <w:numId w:val="18"/>
        </w:numPr>
      </w:pPr>
      <w:r>
        <w:t xml:space="preserve">Head towards </w:t>
      </w:r>
      <w:proofErr w:type="gramStart"/>
      <w:r>
        <w:t>The</w:t>
      </w:r>
      <w:proofErr w:type="gramEnd"/>
      <w:r>
        <w:t xml:space="preserve"> Underroot. Enter.</w:t>
      </w:r>
    </w:p>
    <w:p w:rsidR="0049622C" w:rsidRDefault="00255C80" w:rsidP="00412DB5">
      <w:pPr>
        <w:pStyle w:val="Heading2"/>
      </w:pPr>
      <w:bookmarkStart w:id="32" w:name="_Toc440589767"/>
      <w:r>
        <w:t>TOMUN RANGE – THE UNDERROOT (level 22)</w:t>
      </w:r>
      <w:bookmarkEnd w:id="32"/>
    </w:p>
    <w:p w:rsidR="008A40E0" w:rsidRDefault="003421BB" w:rsidP="00032BF1">
      <w:pPr>
        <w:pStyle w:val="ListParagraph"/>
        <w:numPr>
          <w:ilvl w:val="0"/>
          <w:numId w:val="39"/>
        </w:numPr>
      </w:pPr>
      <w:r>
        <w:t>Finish all the quests inside this dungeon.</w:t>
      </w:r>
    </w:p>
    <w:p w:rsidR="003421BB" w:rsidRDefault="003421BB" w:rsidP="00032BF1">
      <w:pPr>
        <w:pStyle w:val="ListParagraph"/>
        <w:numPr>
          <w:ilvl w:val="0"/>
          <w:numId w:val="39"/>
        </w:numPr>
      </w:pPr>
      <w:r>
        <w:t>Windstride to Earthseer Hermitage.</w:t>
      </w:r>
    </w:p>
    <w:p w:rsidR="003421BB" w:rsidRDefault="0005149F" w:rsidP="00032BF1">
      <w:pPr>
        <w:pStyle w:val="ListParagraph"/>
        <w:numPr>
          <w:ilvl w:val="0"/>
          <w:numId w:val="18"/>
        </w:numPr>
      </w:pPr>
      <w:r>
        <w:t>Turn in all the quests and take all available quests.</w:t>
      </w:r>
      <w:r w:rsidR="00C60DE8">
        <w:t xml:space="preserve"> Don’t forget to do the corpse quest first before heading out.</w:t>
      </w:r>
    </w:p>
    <w:p w:rsidR="0005149F" w:rsidRDefault="00FB5285" w:rsidP="00032BF1">
      <w:pPr>
        <w:pStyle w:val="ListParagraph"/>
        <w:numPr>
          <w:ilvl w:val="0"/>
          <w:numId w:val="18"/>
        </w:numPr>
      </w:pPr>
      <w:r>
        <w:t>Head northeast towards Earthseer Bullwark while wrapping up quests along the way.</w:t>
      </w:r>
    </w:p>
    <w:p w:rsidR="00FB5285" w:rsidRDefault="005031DB" w:rsidP="00032BF1">
      <w:pPr>
        <w:pStyle w:val="ListParagraph"/>
        <w:numPr>
          <w:ilvl w:val="0"/>
          <w:numId w:val="18"/>
        </w:numPr>
      </w:pPr>
      <w:r>
        <w:t>Turn in all the quests and take all available quests.</w:t>
      </w:r>
    </w:p>
    <w:p w:rsidR="005031DB" w:rsidRDefault="005031DB" w:rsidP="00032BF1">
      <w:pPr>
        <w:pStyle w:val="ListParagraph"/>
        <w:numPr>
          <w:ilvl w:val="0"/>
          <w:numId w:val="18"/>
        </w:numPr>
      </w:pPr>
      <w:r>
        <w:t>Ignore the one quest on the south</w:t>
      </w:r>
      <w:r w:rsidR="0014033C" w:rsidRPr="0014033C">
        <w:rPr>
          <w:b/>
          <w:color w:val="2E74B5" w:themeColor="accent1" w:themeShade="BF"/>
        </w:rPr>
        <w:t xml:space="preserve"> side </w:t>
      </w:r>
      <w:r>
        <w:t>of the Earthseer Bullwark camp and make your way towards the dungeon</w:t>
      </w:r>
      <w:r w:rsidR="00CA75FB">
        <w:t xml:space="preserve"> (The Darkglimpse)</w:t>
      </w:r>
      <w:r>
        <w:t xml:space="preserve"> to the north while completing the quests along the way.</w:t>
      </w:r>
      <w:r w:rsidR="00CA75FB">
        <w:t xml:space="preserve"> Enter The Darkglimpse.</w:t>
      </w:r>
    </w:p>
    <w:p w:rsidR="00356125" w:rsidRDefault="00356125" w:rsidP="00412DB5">
      <w:pPr>
        <w:pStyle w:val="Heading2"/>
      </w:pPr>
      <w:bookmarkStart w:id="33" w:name="_Toc440589768"/>
      <w:r>
        <w:t>TOMUN RANGE – THE DARKGLIMPSE</w:t>
      </w:r>
      <w:r w:rsidR="005D22DE">
        <w:t xml:space="preserve"> (level 23)</w:t>
      </w:r>
      <w:bookmarkEnd w:id="33"/>
    </w:p>
    <w:p w:rsidR="00FB656E" w:rsidRDefault="00B2365B" w:rsidP="00032BF1">
      <w:pPr>
        <w:pStyle w:val="ListParagraph"/>
        <w:numPr>
          <w:ilvl w:val="0"/>
          <w:numId w:val="40"/>
        </w:numPr>
      </w:pPr>
      <w:r>
        <w:t>Finish the quests here.</w:t>
      </w:r>
    </w:p>
    <w:p w:rsidR="00FB656E" w:rsidRDefault="00B2365B" w:rsidP="00032BF1">
      <w:pPr>
        <w:pStyle w:val="ListParagraph"/>
        <w:numPr>
          <w:ilvl w:val="0"/>
          <w:numId w:val="40"/>
        </w:numPr>
      </w:pPr>
      <w:r>
        <w:t>Windstride back to the Earthseer Bullwark camp.</w:t>
      </w:r>
    </w:p>
    <w:p w:rsidR="00B2365B" w:rsidRDefault="00B2365B" w:rsidP="00032BF1">
      <w:pPr>
        <w:pStyle w:val="ListParagraph"/>
        <w:numPr>
          <w:ilvl w:val="0"/>
          <w:numId w:val="18"/>
        </w:numPr>
      </w:pPr>
      <w:r>
        <w:t>Finish the quest on the south</w:t>
      </w:r>
      <w:r w:rsidR="0014033C" w:rsidRPr="0014033C">
        <w:rPr>
          <w:b/>
          <w:color w:val="2E74B5" w:themeColor="accent1" w:themeShade="BF"/>
        </w:rPr>
        <w:t xml:space="preserve"> side </w:t>
      </w:r>
      <w:r>
        <w:t>of the camp, then go back to the camp. Turn in all quests, take all new quests.</w:t>
      </w:r>
    </w:p>
    <w:p w:rsidR="00B2365B" w:rsidRDefault="00B2365B" w:rsidP="00032BF1">
      <w:pPr>
        <w:pStyle w:val="ListParagraph"/>
        <w:numPr>
          <w:ilvl w:val="0"/>
          <w:numId w:val="18"/>
        </w:numPr>
      </w:pPr>
      <w:r>
        <w:lastRenderedPageBreak/>
        <w:t>Head back to The Darkglimpse to get your evolve weapon.</w:t>
      </w:r>
      <w:r w:rsidR="0059572A">
        <w:t xml:space="preserve"> Enter.</w:t>
      </w:r>
    </w:p>
    <w:p w:rsidR="00B2365B" w:rsidRDefault="00B2365B" w:rsidP="00412DB5">
      <w:pPr>
        <w:pStyle w:val="Heading2"/>
      </w:pPr>
      <w:bookmarkStart w:id="34" w:name="_Toc440589769"/>
      <w:r>
        <w:t xml:space="preserve">TOMUN </w:t>
      </w:r>
      <w:r w:rsidR="004855E1">
        <w:t>RANGE – THE DARKGLIMPSE</w:t>
      </w:r>
      <w:r w:rsidR="000F3248">
        <w:t xml:space="preserve"> (level 23)</w:t>
      </w:r>
      <w:bookmarkEnd w:id="34"/>
    </w:p>
    <w:p w:rsidR="004C3C54" w:rsidRDefault="004C3C54" w:rsidP="00032BF1">
      <w:pPr>
        <w:pStyle w:val="ListParagraph"/>
        <w:numPr>
          <w:ilvl w:val="0"/>
          <w:numId w:val="41"/>
        </w:numPr>
      </w:pPr>
      <w:r>
        <w:t>Prepare a good high health regen potion because you really don’t want to die while running this.</w:t>
      </w:r>
    </w:p>
    <w:p w:rsidR="004855E1" w:rsidRDefault="00425A3E" w:rsidP="00032BF1">
      <w:pPr>
        <w:pStyle w:val="ListParagraph"/>
        <w:numPr>
          <w:ilvl w:val="0"/>
          <w:numId w:val="41"/>
        </w:numPr>
      </w:pPr>
      <w:r>
        <w:t>Run one of the most annoying dungeon in the leveling process here. Be careful if you’re playing classes that has back teleport as gap closer as you might teleport yourself to your death while fighting.</w:t>
      </w:r>
    </w:p>
    <w:p w:rsidR="00425A3E" w:rsidRDefault="00B16D2D" w:rsidP="00032BF1">
      <w:pPr>
        <w:pStyle w:val="ListParagraph"/>
        <w:numPr>
          <w:ilvl w:val="0"/>
          <w:numId w:val="41"/>
        </w:numPr>
      </w:pPr>
      <w:r>
        <w:t>Use a Cinderlands Key to open up your chest</w:t>
      </w:r>
      <w:r w:rsidR="00D94FFE">
        <w:t xml:space="preserve"> to get your class weapon</w:t>
      </w:r>
      <w:r>
        <w:t>. You’ll get one key from either the survey or by buying from the HMstore.</w:t>
      </w:r>
    </w:p>
    <w:p w:rsidR="00FB118F" w:rsidRDefault="001074B2" w:rsidP="00032BF1">
      <w:pPr>
        <w:pStyle w:val="ListParagraph"/>
        <w:numPr>
          <w:ilvl w:val="0"/>
          <w:numId w:val="41"/>
        </w:numPr>
      </w:pPr>
      <w:r>
        <w:t>Use the portal</w:t>
      </w:r>
      <w:r w:rsidR="00FB118F">
        <w:t>.</w:t>
      </w:r>
    </w:p>
    <w:p w:rsidR="00FB118F" w:rsidRDefault="001074B2" w:rsidP="00032BF1">
      <w:pPr>
        <w:pStyle w:val="ListParagraph"/>
        <w:numPr>
          <w:ilvl w:val="0"/>
          <w:numId w:val="18"/>
        </w:numPr>
      </w:pPr>
      <w:r>
        <w:t>Head back towards Earthseer Bullwark camp. Turn in all quests</w:t>
      </w:r>
      <w:r w:rsidR="00366674">
        <w:t xml:space="preserve"> and take all new ones.</w:t>
      </w:r>
    </w:p>
    <w:p w:rsidR="00366674" w:rsidRDefault="00366674" w:rsidP="00032BF1">
      <w:pPr>
        <w:pStyle w:val="ListParagraph"/>
        <w:numPr>
          <w:ilvl w:val="0"/>
          <w:numId w:val="18"/>
        </w:numPr>
      </w:pPr>
      <w:r>
        <w:t>Upgrade/evolve your weapon.</w:t>
      </w:r>
    </w:p>
    <w:p w:rsidR="00E84235" w:rsidRDefault="00E84235" w:rsidP="00032BF1">
      <w:pPr>
        <w:pStyle w:val="ListParagraph"/>
        <w:numPr>
          <w:ilvl w:val="0"/>
          <w:numId w:val="18"/>
        </w:numPr>
      </w:pPr>
      <w:r>
        <w:t>Head east and finish the quests nearby.</w:t>
      </w:r>
    </w:p>
    <w:p w:rsidR="00E84235" w:rsidRDefault="00E84235" w:rsidP="00032BF1">
      <w:pPr>
        <w:pStyle w:val="ListParagraph"/>
        <w:numPr>
          <w:ilvl w:val="0"/>
          <w:numId w:val="18"/>
        </w:numPr>
      </w:pPr>
      <w:r>
        <w:t>Take the survey if you haven’t done so already.</w:t>
      </w:r>
    </w:p>
    <w:p w:rsidR="00E84235" w:rsidRDefault="00E84235" w:rsidP="00032BF1">
      <w:pPr>
        <w:pStyle w:val="ListParagraph"/>
        <w:numPr>
          <w:ilvl w:val="0"/>
          <w:numId w:val="18"/>
        </w:numPr>
      </w:pPr>
      <w:r>
        <w:t>Keep heading east towards Wispwater Spring. There’s a sidequest midway in a small cottage, finish it.</w:t>
      </w:r>
    </w:p>
    <w:p w:rsidR="00E84235" w:rsidRDefault="00754D02" w:rsidP="00032BF1">
      <w:pPr>
        <w:pStyle w:val="ListParagraph"/>
        <w:numPr>
          <w:ilvl w:val="0"/>
          <w:numId w:val="18"/>
        </w:numPr>
      </w:pPr>
      <w:r>
        <w:t xml:space="preserve">Turn in all quests. </w:t>
      </w:r>
      <w:r w:rsidR="00034A3D">
        <w:t>Take all available quests.</w:t>
      </w:r>
      <w:r w:rsidR="003C2BF9">
        <w:t xml:space="preserve"> Ignore the faction quest.</w:t>
      </w:r>
    </w:p>
    <w:p w:rsidR="00754D02" w:rsidRDefault="00502CB9" w:rsidP="00032BF1">
      <w:pPr>
        <w:pStyle w:val="ListParagraph"/>
        <w:numPr>
          <w:ilvl w:val="0"/>
          <w:numId w:val="18"/>
        </w:numPr>
      </w:pPr>
      <w:r>
        <w:t>Head north and finish the quests you found along the way.</w:t>
      </w:r>
      <w:r w:rsidR="007A7C4F">
        <w:t xml:space="preserve"> Then run back to Wispwater Spring.</w:t>
      </w:r>
    </w:p>
    <w:p w:rsidR="007A7C4F" w:rsidRDefault="007A7C4F" w:rsidP="00032BF1">
      <w:pPr>
        <w:pStyle w:val="ListParagraph"/>
        <w:numPr>
          <w:ilvl w:val="0"/>
          <w:numId w:val="18"/>
        </w:numPr>
      </w:pPr>
      <w:r>
        <w:t>Turn in all quests. Take all available ones.</w:t>
      </w:r>
    </w:p>
    <w:p w:rsidR="00114363" w:rsidRDefault="00764F64" w:rsidP="00032BF1">
      <w:pPr>
        <w:pStyle w:val="ListParagraph"/>
        <w:numPr>
          <w:ilvl w:val="0"/>
          <w:numId w:val="18"/>
        </w:numPr>
      </w:pPr>
      <w:r>
        <w:t xml:space="preserve">Make your way </w:t>
      </w:r>
      <w:r w:rsidR="00207D26">
        <w:t xml:space="preserve">to the far north </w:t>
      </w:r>
      <w:r>
        <w:t>towards Wraithbloom Meadows.</w:t>
      </w:r>
    </w:p>
    <w:p w:rsidR="009B658F" w:rsidRDefault="009B658F" w:rsidP="00412DB5">
      <w:pPr>
        <w:pStyle w:val="Heading1"/>
      </w:pPr>
      <w:bookmarkStart w:id="35" w:name="_Toc440589770"/>
      <w:r>
        <w:lastRenderedPageBreak/>
        <w:t>WRAITHBLOOM MEADOWS (level 24)</w:t>
      </w:r>
      <w:bookmarkEnd w:id="35"/>
    </w:p>
    <w:p w:rsidR="00C878EA" w:rsidRDefault="00C878EA" w:rsidP="00032BF1">
      <w:pPr>
        <w:pStyle w:val="ListParagraph"/>
        <w:numPr>
          <w:ilvl w:val="0"/>
          <w:numId w:val="19"/>
        </w:numPr>
      </w:pPr>
      <w:r>
        <w:t xml:space="preserve">Start killing things while you make your way towards Tyrian Storehouse up in the far north side. There’s also a </w:t>
      </w:r>
      <w:r w:rsidR="000D73FF" w:rsidRPr="000D73FF">
        <w:rPr>
          <w:b/>
          <w:color w:val="8EAADB" w:themeColor="accent5" w:themeTint="99"/>
        </w:rPr>
        <w:t>daily</w:t>
      </w:r>
      <w:r>
        <w:t xml:space="preserve"> quest here, you don’t have to finish this right away because you’ll be told to kill the same mobs again by the </w:t>
      </w:r>
      <w:r w:rsidR="009E1F9D" w:rsidRPr="009E1F9D">
        <w:rPr>
          <w:b/>
          <w:color w:val="C45911" w:themeColor="accent2" w:themeShade="BF"/>
        </w:rPr>
        <w:t>main</w:t>
      </w:r>
      <w:r>
        <w:t xml:space="preserve"> quest later (however, see point 2).</w:t>
      </w:r>
      <w:r w:rsidR="002F37AA">
        <w:t xml:space="preserve"> Do not use XP food, unless you’re planning to buy extra ones from the HMstore. </w:t>
      </w:r>
    </w:p>
    <w:p w:rsidR="009B658F" w:rsidRDefault="00772BA8" w:rsidP="00032BF1">
      <w:pPr>
        <w:pStyle w:val="ListParagraph"/>
        <w:numPr>
          <w:ilvl w:val="0"/>
          <w:numId w:val="19"/>
        </w:numPr>
      </w:pPr>
      <w:r>
        <w:t>Y</w:t>
      </w:r>
      <w:r w:rsidR="00C878EA">
        <w:t xml:space="preserve">ou can start killing </w:t>
      </w:r>
      <w:r>
        <w:t>mobs around you</w:t>
      </w:r>
      <w:r w:rsidR="00C878EA">
        <w:t xml:space="preserve"> if you’re still in the low to mi</w:t>
      </w:r>
      <w:r>
        <w:t>d experience level 24 or below. The goal is to get close to 2/3 of the way to level 25 o</w:t>
      </w:r>
      <w:r w:rsidR="009B3626">
        <w:t>n</w:t>
      </w:r>
      <w:r>
        <w:t xml:space="preserve"> your experience bar.</w:t>
      </w:r>
    </w:p>
    <w:p w:rsidR="00772BA8" w:rsidRDefault="003277B5" w:rsidP="00032BF1">
      <w:pPr>
        <w:pStyle w:val="ListParagraph"/>
        <w:numPr>
          <w:ilvl w:val="0"/>
          <w:numId w:val="19"/>
        </w:numPr>
      </w:pPr>
      <w:r>
        <w:t>Enter Tyrian Storehouse.</w:t>
      </w:r>
    </w:p>
    <w:p w:rsidR="00660DD3" w:rsidRDefault="00660DD3" w:rsidP="00412DB5">
      <w:pPr>
        <w:pStyle w:val="Heading2"/>
      </w:pPr>
      <w:bookmarkStart w:id="36" w:name="_Toc440589771"/>
      <w:r>
        <w:t>WRAITHBLOOM MEADOWS – TYRIAN STOREHOUSE (level 24)</w:t>
      </w:r>
      <w:bookmarkEnd w:id="36"/>
    </w:p>
    <w:p w:rsidR="003C4BA5" w:rsidRDefault="007C4A7C" w:rsidP="00032BF1">
      <w:pPr>
        <w:pStyle w:val="ListParagraph"/>
        <w:numPr>
          <w:ilvl w:val="0"/>
          <w:numId w:val="42"/>
        </w:numPr>
      </w:pPr>
      <w:r>
        <w:t xml:space="preserve">You’ll be given an escort mission, ignore her and just keep killing stuff until you reached your </w:t>
      </w:r>
      <w:r w:rsidR="009E1F9D" w:rsidRPr="009E1F9D">
        <w:rPr>
          <w:b/>
          <w:color w:val="C45911" w:themeColor="accent2" w:themeShade="BF"/>
        </w:rPr>
        <w:t>main</w:t>
      </w:r>
      <w:r>
        <w:t xml:space="preserve"> quest objective, finish it.</w:t>
      </w:r>
    </w:p>
    <w:p w:rsidR="007C4A7C" w:rsidRDefault="007C4A7C" w:rsidP="00032BF1">
      <w:pPr>
        <w:pStyle w:val="ListParagraph"/>
        <w:numPr>
          <w:ilvl w:val="0"/>
          <w:numId w:val="42"/>
        </w:numPr>
      </w:pPr>
      <w:r>
        <w:t>Run back to the entrance after you’ve completed the quest. Exit the dungeon.</w:t>
      </w:r>
    </w:p>
    <w:p w:rsidR="007C4A7C" w:rsidRDefault="007C4A7C" w:rsidP="00032BF1">
      <w:pPr>
        <w:pStyle w:val="ListParagraph"/>
        <w:numPr>
          <w:ilvl w:val="0"/>
          <w:numId w:val="19"/>
        </w:numPr>
      </w:pPr>
      <w:r>
        <w:t xml:space="preserve">Finish the quests in this map, including the </w:t>
      </w:r>
      <w:r w:rsidR="000D73FF" w:rsidRPr="000D73FF">
        <w:rPr>
          <w:b/>
          <w:color w:val="8EAADB" w:themeColor="accent5" w:themeTint="99"/>
        </w:rPr>
        <w:t>daily</w:t>
      </w:r>
      <w:r>
        <w:t xml:space="preserve"> if you haven’t done so already. Keep killing until you’ve reached level 25 with somewhere around 10-15% exp bar filled in before going to the </w:t>
      </w:r>
      <w:r w:rsidR="009E1F9D" w:rsidRPr="009E1F9D">
        <w:rPr>
          <w:b/>
          <w:color w:val="C45911" w:themeColor="accent2" w:themeShade="BF"/>
        </w:rPr>
        <w:t>main</w:t>
      </w:r>
      <w:r>
        <w:t xml:space="preserve"> quest objective on the west </w:t>
      </w:r>
      <w:r w:rsidR="009E1F9D">
        <w:t>part</w:t>
      </w:r>
      <w:r>
        <w:t xml:space="preserve"> of the map.</w:t>
      </w:r>
    </w:p>
    <w:p w:rsidR="007C4A7C" w:rsidRDefault="007C4A7C" w:rsidP="00032BF1">
      <w:pPr>
        <w:pStyle w:val="ListParagraph"/>
        <w:numPr>
          <w:ilvl w:val="0"/>
          <w:numId w:val="19"/>
        </w:numPr>
      </w:pPr>
      <w:r>
        <w:t>Enter Twilight Pagoda.</w:t>
      </w:r>
    </w:p>
    <w:p w:rsidR="007C4A7C" w:rsidRDefault="00B005B6" w:rsidP="00412DB5">
      <w:pPr>
        <w:pStyle w:val="Heading2"/>
      </w:pPr>
      <w:bookmarkStart w:id="37" w:name="_Toc440589772"/>
      <w:r>
        <w:t>WRAITHBLOOM MEADOWS – TWILIGHT PAGODA (level 25)</w:t>
      </w:r>
      <w:bookmarkEnd w:id="37"/>
    </w:p>
    <w:p w:rsidR="00B005B6" w:rsidRDefault="00B005B6" w:rsidP="00032BF1">
      <w:pPr>
        <w:pStyle w:val="ListParagraph"/>
        <w:numPr>
          <w:ilvl w:val="0"/>
          <w:numId w:val="43"/>
        </w:numPr>
      </w:pPr>
      <w:r>
        <w:t xml:space="preserve"> Finish the quest here.</w:t>
      </w:r>
    </w:p>
    <w:p w:rsidR="00B005B6" w:rsidRDefault="00B005B6" w:rsidP="00032BF1">
      <w:pPr>
        <w:pStyle w:val="ListParagraph"/>
        <w:numPr>
          <w:ilvl w:val="0"/>
          <w:numId w:val="43"/>
        </w:numPr>
      </w:pPr>
      <w:r>
        <w:t>You’d be back at Oakside Village.</w:t>
      </w:r>
    </w:p>
    <w:p w:rsidR="00B005B6" w:rsidRDefault="00094A97" w:rsidP="00412DB5">
      <w:pPr>
        <w:pStyle w:val="Heading1"/>
      </w:pPr>
      <w:bookmarkStart w:id="38" w:name="_Toc440589773"/>
      <w:r>
        <w:lastRenderedPageBreak/>
        <w:t>TOMUN RANGE – OAKSIDE VILLAGE (level 25)</w:t>
      </w:r>
      <w:bookmarkEnd w:id="38"/>
    </w:p>
    <w:p w:rsidR="00094A97" w:rsidRDefault="00094A97" w:rsidP="00032BF1">
      <w:pPr>
        <w:pStyle w:val="ListParagraph"/>
        <w:numPr>
          <w:ilvl w:val="0"/>
          <w:numId w:val="20"/>
        </w:numPr>
      </w:pPr>
      <w:r>
        <w:t xml:space="preserve">Turn in the </w:t>
      </w:r>
      <w:r w:rsidR="009E1F9D" w:rsidRPr="009E1F9D">
        <w:rPr>
          <w:b/>
          <w:color w:val="C45911" w:themeColor="accent2" w:themeShade="BF"/>
        </w:rPr>
        <w:t>main</w:t>
      </w:r>
      <w:r>
        <w:t xml:space="preserve"> quest, take new </w:t>
      </w:r>
      <w:r w:rsidR="009E1F9D" w:rsidRPr="009E1F9D">
        <w:rPr>
          <w:b/>
          <w:color w:val="C45911" w:themeColor="accent2" w:themeShade="BF"/>
        </w:rPr>
        <w:t>main</w:t>
      </w:r>
      <w:r>
        <w:t xml:space="preserve"> quest. Ignore the rest of the quests.</w:t>
      </w:r>
    </w:p>
    <w:p w:rsidR="00094A97" w:rsidRDefault="00094A97" w:rsidP="00032BF1">
      <w:pPr>
        <w:pStyle w:val="ListParagraph"/>
        <w:numPr>
          <w:ilvl w:val="0"/>
          <w:numId w:val="20"/>
        </w:numPr>
      </w:pPr>
      <w:r>
        <w:t>Head east towards The Stumpyards.</w:t>
      </w:r>
    </w:p>
    <w:p w:rsidR="00094A97" w:rsidRDefault="00094A97" w:rsidP="00032BF1">
      <w:pPr>
        <w:pStyle w:val="ListParagraph"/>
        <w:numPr>
          <w:ilvl w:val="0"/>
          <w:numId w:val="20"/>
        </w:numPr>
      </w:pPr>
      <w:r>
        <w:t>If you took The Treefellers, grab the materials from the tree nearby.</w:t>
      </w:r>
    </w:p>
    <w:p w:rsidR="00094A97" w:rsidRDefault="00094A97" w:rsidP="00094A97"/>
    <w:p w:rsidR="006D5BF3" w:rsidRDefault="006D5BF3" w:rsidP="00412DB5">
      <w:pPr>
        <w:pStyle w:val="Caption"/>
        <w:keepNext/>
        <w:jc w:val="center"/>
      </w:pPr>
      <w:fldSimple w:instr=" SEQ Figure \* ARABIC ">
        <w:r w:rsidR="00994A2E">
          <w:rPr>
            <w:noProof/>
          </w:rPr>
          <w:t>1</w:t>
        </w:r>
      </w:fldSimple>
      <w:r>
        <w:t xml:space="preserve"> Tree Fellers</w:t>
      </w:r>
    </w:p>
    <w:p w:rsidR="00094A97" w:rsidRDefault="00094A97" w:rsidP="00412DB5">
      <w:pPr>
        <w:jc w:val="center"/>
      </w:pPr>
      <w:r>
        <w:rPr>
          <w:noProof/>
        </w:rPr>
        <w:drawing>
          <wp:inline distT="0" distB="0" distL="0" distR="0" wp14:anchorId="4C7A63F4" wp14:editId="0E596B13">
            <wp:extent cx="2138400" cy="2098800"/>
            <wp:effectExtent l="0" t="0" r="0" b="0"/>
            <wp:docPr id="6" name="Picture 6" descr="D:\1pVB3U8AljOp5ZfJ8ke_LaxxLg5g970K1XLOTav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pVB3U8AljOp5ZfJ8ke_LaxxLg5g970K1XLOTav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8400" cy="2098800"/>
                    </a:xfrm>
                    <a:prstGeom prst="rect">
                      <a:avLst/>
                    </a:prstGeom>
                    <a:noFill/>
                    <a:ln>
                      <a:noFill/>
                    </a:ln>
                  </pic:spPr>
                </pic:pic>
              </a:graphicData>
            </a:graphic>
          </wp:inline>
        </w:drawing>
      </w:r>
    </w:p>
    <w:p w:rsidR="00B005B6" w:rsidRDefault="00B005B6" w:rsidP="007C4A7C"/>
    <w:p w:rsidR="00C878EA" w:rsidRDefault="00B055B8" w:rsidP="00032BF1">
      <w:pPr>
        <w:pStyle w:val="ListParagraph"/>
        <w:numPr>
          <w:ilvl w:val="0"/>
          <w:numId w:val="20"/>
        </w:numPr>
      </w:pPr>
      <w:r>
        <w:t>Skip all the quests here, and head straight east towards the desert. There’s a</w:t>
      </w:r>
      <w:r w:rsidR="0014033C" w:rsidRPr="0014033C">
        <w:rPr>
          <w:b/>
          <w:color w:val="2E74B5" w:themeColor="accent1" w:themeShade="BF"/>
        </w:rPr>
        <w:t xml:space="preserve"> side </w:t>
      </w:r>
      <w:r>
        <w:t>quest NPC giver in the tunnel between Tomun Range and The Scorching Sands, take the quest, head towards Scorching Sands.</w:t>
      </w:r>
    </w:p>
    <w:p w:rsidR="004E283B" w:rsidRDefault="00BD03D5" w:rsidP="00412DB5">
      <w:pPr>
        <w:pStyle w:val="Heading1"/>
      </w:pPr>
      <w:bookmarkStart w:id="39" w:name="_Toc440589774"/>
      <w:r>
        <w:lastRenderedPageBreak/>
        <w:t>THE SCORCHING SANDS</w:t>
      </w:r>
      <w:r w:rsidR="00721317">
        <w:t xml:space="preserve"> (level 25)</w:t>
      </w:r>
      <w:bookmarkEnd w:id="39"/>
    </w:p>
    <w:p w:rsidR="00BD03D5" w:rsidRDefault="00685CD2" w:rsidP="00032BF1">
      <w:pPr>
        <w:pStyle w:val="ListParagraph"/>
        <w:numPr>
          <w:ilvl w:val="0"/>
          <w:numId w:val="21"/>
        </w:numPr>
      </w:pPr>
      <w:r>
        <w:t>Keep going east towards Cerulean Command Post, you do not need to equip your faction costume, just kill everything you agro’ed</w:t>
      </w:r>
      <w:r w:rsidR="00607ED1">
        <w:t>. And buy the Raven Feather Fan from Mupal.</w:t>
      </w:r>
    </w:p>
    <w:p w:rsidR="00685CD2" w:rsidRDefault="00D46648" w:rsidP="00032BF1">
      <w:pPr>
        <w:pStyle w:val="ListParagraph"/>
        <w:numPr>
          <w:ilvl w:val="0"/>
          <w:numId w:val="21"/>
        </w:numPr>
      </w:pPr>
      <w:r>
        <w:t>Head south to NPC Bunyang and complete the movement quest (Cho is on the top of the building behind).</w:t>
      </w:r>
    </w:p>
    <w:p w:rsidR="00D46648" w:rsidRDefault="00BB7EBC" w:rsidP="00032BF1">
      <w:pPr>
        <w:pStyle w:val="ListParagraph"/>
        <w:numPr>
          <w:ilvl w:val="0"/>
          <w:numId w:val="21"/>
        </w:numPr>
      </w:pPr>
      <w:r>
        <w:t>Keep heading south until you’ve reached Sandstone Refuge, enter.</w:t>
      </w:r>
    </w:p>
    <w:p w:rsidR="00BB7EBC" w:rsidRDefault="003D1194" w:rsidP="00032BF1">
      <w:pPr>
        <w:pStyle w:val="ListParagraph"/>
        <w:numPr>
          <w:ilvl w:val="0"/>
          <w:numId w:val="21"/>
        </w:numPr>
      </w:pPr>
      <w:r>
        <w:t xml:space="preserve">Turn in the </w:t>
      </w:r>
      <w:r w:rsidR="009E1F9D" w:rsidRPr="009E1F9D">
        <w:rPr>
          <w:b/>
          <w:color w:val="C45911" w:themeColor="accent2" w:themeShade="BF"/>
        </w:rPr>
        <w:t>main</w:t>
      </w:r>
      <w:r>
        <w:t xml:space="preserve"> quest, and take new </w:t>
      </w:r>
      <w:r w:rsidR="009E1F9D" w:rsidRPr="009E1F9D">
        <w:rPr>
          <w:b/>
          <w:color w:val="C45911" w:themeColor="accent2" w:themeShade="BF"/>
        </w:rPr>
        <w:t>main</w:t>
      </w:r>
      <w:r>
        <w:t xml:space="preserve"> quest, ignore everything else.</w:t>
      </w:r>
    </w:p>
    <w:p w:rsidR="003D1194" w:rsidRDefault="00A81942" w:rsidP="00032BF1">
      <w:pPr>
        <w:pStyle w:val="ListParagraph"/>
        <w:numPr>
          <w:ilvl w:val="0"/>
          <w:numId w:val="21"/>
        </w:numPr>
      </w:pPr>
      <w:r>
        <w:t xml:space="preserve">Leave the Refuge and keep heading north and complete the </w:t>
      </w:r>
      <w:r w:rsidR="009E1F9D" w:rsidRPr="009E1F9D">
        <w:rPr>
          <w:b/>
          <w:color w:val="C45911" w:themeColor="accent2" w:themeShade="BF"/>
        </w:rPr>
        <w:t>main</w:t>
      </w:r>
      <w:r>
        <w:t xml:space="preserve"> quest.</w:t>
      </w:r>
    </w:p>
    <w:p w:rsidR="00A81942" w:rsidRDefault="00D47C4E" w:rsidP="00032BF1">
      <w:pPr>
        <w:pStyle w:val="ListParagraph"/>
        <w:numPr>
          <w:ilvl w:val="0"/>
          <w:numId w:val="21"/>
        </w:numPr>
      </w:pPr>
      <w:r>
        <w:t>Head to the far east of the map towards Vulture’s Dig dungeon.</w:t>
      </w:r>
    </w:p>
    <w:p w:rsidR="00947EC6" w:rsidRDefault="00947EC6" w:rsidP="00412DB5">
      <w:pPr>
        <w:pStyle w:val="NoSpacing"/>
      </w:pPr>
      <w:r>
        <w:t>General tip: Grab any quartz you can find along the way. You’ll need a few if you took Soul Warden to craft your evolve stones.</w:t>
      </w:r>
    </w:p>
    <w:p w:rsidR="0054429C" w:rsidRDefault="00A73F7B" w:rsidP="00412DB5">
      <w:pPr>
        <w:pStyle w:val="Heading2"/>
      </w:pPr>
      <w:bookmarkStart w:id="40" w:name="_Toc440589775"/>
      <w:r>
        <w:t xml:space="preserve">THE </w:t>
      </w:r>
      <w:r w:rsidR="0054429C">
        <w:t>SCORCHING SANDS – VULTURE’S DIG</w:t>
      </w:r>
      <w:r w:rsidR="008A5E02">
        <w:t xml:space="preserve"> (level 25)</w:t>
      </w:r>
      <w:bookmarkEnd w:id="40"/>
    </w:p>
    <w:p w:rsidR="0054429C" w:rsidRDefault="00A73F7B" w:rsidP="00032BF1">
      <w:pPr>
        <w:pStyle w:val="ListParagraph"/>
        <w:numPr>
          <w:ilvl w:val="0"/>
          <w:numId w:val="44"/>
        </w:numPr>
      </w:pPr>
      <w:r>
        <w:t>This is your first real grind point. Keep running this dungeon, clearing with AoE, head out and go back in, repeat.</w:t>
      </w:r>
      <w:r w:rsidR="008D2248">
        <w:t xml:space="preserve"> This is also when you want to use XP food to speed things up.</w:t>
      </w:r>
    </w:p>
    <w:p w:rsidR="008D2248" w:rsidRDefault="008D2248" w:rsidP="00032BF1">
      <w:pPr>
        <w:pStyle w:val="ListParagraph"/>
        <w:numPr>
          <w:ilvl w:val="0"/>
          <w:numId w:val="44"/>
        </w:numPr>
      </w:pPr>
      <w:r>
        <w:t>This is also a good place to start farming for the necessary sacrifice items for your gear. Do so. In addition, complete things like surveys, inventory management, etc. while you’re grinding.</w:t>
      </w:r>
    </w:p>
    <w:p w:rsidR="002B5D79" w:rsidRDefault="002B5D79" w:rsidP="00032BF1">
      <w:pPr>
        <w:pStyle w:val="ListParagraph"/>
        <w:numPr>
          <w:ilvl w:val="0"/>
          <w:numId w:val="44"/>
        </w:numPr>
      </w:pPr>
      <w:r>
        <w:t>If you have the need to repair you can use Field Repair Tool or just go back to town and run back here.</w:t>
      </w:r>
    </w:p>
    <w:p w:rsidR="004A21BF" w:rsidRDefault="004A21BF" w:rsidP="00032BF1">
      <w:pPr>
        <w:pStyle w:val="ListParagraph"/>
        <w:numPr>
          <w:ilvl w:val="0"/>
          <w:numId w:val="44"/>
        </w:numPr>
      </w:pPr>
      <w:r>
        <w:t>Your goal is reaching level 31 grinding this dungeon.</w:t>
      </w:r>
    </w:p>
    <w:p w:rsidR="002B5D79" w:rsidRDefault="002B5D79" w:rsidP="00032BF1">
      <w:pPr>
        <w:pStyle w:val="ListParagraph"/>
        <w:numPr>
          <w:ilvl w:val="0"/>
          <w:numId w:val="44"/>
        </w:numPr>
      </w:pPr>
      <w:r>
        <w:lastRenderedPageBreak/>
        <w:t>Windstride to Sandstone Refuge.</w:t>
      </w:r>
    </w:p>
    <w:p w:rsidR="00A22828" w:rsidRDefault="002B5D79" w:rsidP="00032BF1">
      <w:pPr>
        <w:pStyle w:val="ListParagraph"/>
        <w:numPr>
          <w:ilvl w:val="0"/>
          <w:numId w:val="21"/>
        </w:numPr>
      </w:pPr>
      <w:r>
        <w:t xml:space="preserve">Turn in the </w:t>
      </w:r>
      <w:r w:rsidR="009E1F9D" w:rsidRPr="009E1F9D">
        <w:rPr>
          <w:b/>
          <w:color w:val="C45911" w:themeColor="accent2" w:themeShade="BF"/>
        </w:rPr>
        <w:t>main</w:t>
      </w:r>
      <w:r>
        <w:t xml:space="preserve"> quest. </w:t>
      </w:r>
    </w:p>
    <w:p w:rsidR="002B5D79" w:rsidRDefault="00A22828" w:rsidP="00032BF1">
      <w:pPr>
        <w:pStyle w:val="ListParagraph"/>
        <w:numPr>
          <w:ilvl w:val="0"/>
          <w:numId w:val="21"/>
        </w:numPr>
      </w:pPr>
      <w:r>
        <w:t xml:space="preserve">(optional) </w:t>
      </w:r>
      <w:r w:rsidR="002B5D79">
        <w:t xml:space="preserve">Don’t take anything yet, just run south straight to </w:t>
      </w:r>
      <w:r w:rsidR="000D73FF" w:rsidRPr="000D73FF">
        <w:rPr>
          <w:b/>
          <w:color w:val="8EAADB" w:themeColor="accent5" w:themeTint="99"/>
        </w:rPr>
        <w:t>daily</w:t>
      </w:r>
      <w:r w:rsidR="002B5D79">
        <w:t xml:space="preserve"> NPC Tokche and take the quest. Then go towards Sentinel Ruins. Enter.</w:t>
      </w:r>
    </w:p>
    <w:p w:rsidR="0028331F" w:rsidRDefault="0028331F" w:rsidP="00412DB5">
      <w:pPr>
        <w:pStyle w:val="Heading2"/>
      </w:pPr>
      <w:bookmarkStart w:id="41" w:name="_Toc440589776"/>
      <w:r>
        <w:t>THE SCORCHING SANDS – SENTINEL RUINS (level 31)</w:t>
      </w:r>
      <w:bookmarkEnd w:id="41"/>
    </w:p>
    <w:p w:rsidR="0028331F" w:rsidRDefault="0028331F" w:rsidP="00032BF1">
      <w:pPr>
        <w:pStyle w:val="ListParagraph"/>
        <w:numPr>
          <w:ilvl w:val="0"/>
          <w:numId w:val="45"/>
        </w:numPr>
      </w:pPr>
      <w:r>
        <w:t>Run and finish the dungeon to get your evolve item.</w:t>
      </w:r>
    </w:p>
    <w:p w:rsidR="00CC5DF6" w:rsidRDefault="00710175" w:rsidP="00032BF1">
      <w:pPr>
        <w:pStyle w:val="ListParagraph"/>
        <w:numPr>
          <w:ilvl w:val="0"/>
          <w:numId w:val="45"/>
        </w:numPr>
      </w:pPr>
      <w:r>
        <w:t>Use the portal.</w:t>
      </w:r>
    </w:p>
    <w:p w:rsidR="002B5D79" w:rsidRDefault="00C85E22" w:rsidP="00032BF1">
      <w:pPr>
        <w:pStyle w:val="ListParagraph"/>
        <w:numPr>
          <w:ilvl w:val="0"/>
          <w:numId w:val="21"/>
        </w:numPr>
      </w:pPr>
      <w:r>
        <w:t>Before you continue use this opportunity to clean up your inventory and to evolve your gear.</w:t>
      </w:r>
    </w:p>
    <w:p w:rsidR="00103E81" w:rsidRDefault="00103E81" w:rsidP="00032BF1">
      <w:pPr>
        <w:pStyle w:val="ListParagraph"/>
        <w:numPr>
          <w:ilvl w:val="0"/>
          <w:numId w:val="21"/>
        </w:numPr>
      </w:pPr>
      <w:r>
        <w:t xml:space="preserve">Now go straight towards the NPCs at the southwestern part of the Refugee (Yusung’s House) ignoring the rest of the quests. Turn in and take </w:t>
      </w:r>
      <w:r w:rsidR="00563B4D" w:rsidRPr="00563B4D">
        <w:rPr>
          <w:u w:val="single"/>
        </w:rPr>
        <w:t>only</w:t>
      </w:r>
      <w:r>
        <w:t xml:space="preserve"> the </w:t>
      </w:r>
      <w:r w:rsidR="009E1F9D" w:rsidRPr="009E1F9D">
        <w:rPr>
          <w:b/>
          <w:color w:val="C45911" w:themeColor="accent2" w:themeShade="BF"/>
        </w:rPr>
        <w:t>main</w:t>
      </w:r>
      <w:r>
        <w:t xml:space="preserve"> quest.</w:t>
      </w:r>
    </w:p>
    <w:p w:rsidR="00103E81" w:rsidRDefault="00103E81" w:rsidP="00032BF1">
      <w:pPr>
        <w:pStyle w:val="ListParagraph"/>
        <w:numPr>
          <w:ilvl w:val="0"/>
          <w:numId w:val="21"/>
        </w:numPr>
      </w:pPr>
      <w:r>
        <w:t xml:space="preserve">Head north, turn in the </w:t>
      </w:r>
      <w:r w:rsidR="009E1F9D" w:rsidRPr="009E1F9D">
        <w:rPr>
          <w:b/>
          <w:color w:val="C45911" w:themeColor="accent2" w:themeShade="BF"/>
        </w:rPr>
        <w:t>main</w:t>
      </w:r>
      <w:r>
        <w:t xml:space="preserve"> quest, take the new </w:t>
      </w:r>
      <w:r w:rsidR="009E1F9D" w:rsidRPr="009E1F9D">
        <w:rPr>
          <w:b/>
          <w:color w:val="C45911" w:themeColor="accent2" w:themeShade="BF"/>
        </w:rPr>
        <w:t>main</w:t>
      </w:r>
      <w:r>
        <w:t xml:space="preserve"> quest and go back to Yusung’s House.</w:t>
      </w:r>
    </w:p>
    <w:p w:rsidR="00C85E22" w:rsidRDefault="00961EC8" w:rsidP="00032BF1">
      <w:pPr>
        <w:pStyle w:val="ListParagraph"/>
        <w:numPr>
          <w:ilvl w:val="0"/>
          <w:numId w:val="21"/>
        </w:numPr>
      </w:pPr>
      <w:r>
        <w:t xml:space="preserve">Turn in and take </w:t>
      </w:r>
      <w:r w:rsidR="00563B4D" w:rsidRPr="00563B4D">
        <w:rPr>
          <w:u w:val="single"/>
        </w:rPr>
        <w:t>only</w:t>
      </w:r>
      <w:r>
        <w:t xml:space="preserve"> the </w:t>
      </w:r>
      <w:r w:rsidR="009E1F9D" w:rsidRPr="009E1F9D">
        <w:rPr>
          <w:b/>
          <w:color w:val="C45911" w:themeColor="accent2" w:themeShade="BF"/>
        </w:rPr>
        <w:t>main</w:t>
      </w:r>
      <w:r>
        <w:t xml:space="preserve"> quest. Go south to the group of NPCs</w:t>
      </w:r>
      <w:r w:rsidR="00103E81">
        <w:t xml:space="preserve"> </w:t>
      </w:r>
      <w:r>
        <w:t>near the Sentinel Ruins entrance.</w:t>
      </w:r>
    </w:p>
    <w:p w:rsidR="00961EC8" w:rsidRDefault="00961EC8" w:rsidP="00032BF1">
      <w:pPr>
        <w:pStyle w:val="ListParagraph"/>
        <w:numPr>
          <w:ilvl w:val="0"/>
          <w:numId w:val="21"/>
        </w:numPr>
      </w:pPr>
      <w:r>
        <w:t xml:space="preserve">Turn in the </w:t>
      </w:r>
      <w:r w:rsidR="000D73FF" w:rsidRPr="000D73FF">
        <w:rPr>
          <w:b/>
          <w:color w:val="8EAADB" w:themeColor="accent5" w:themeTint="99"/>
        </w:rPr>
        <w:t>daily</w:t>
      </w:r>
      <w:r>
        <w:t xml:space="preserve"> quest if you haven’t done so already, and take all the quests </w:t>
      </w:r>
      <w:r w:rsidR="00563B4D" w:rsidRPr="00563B4D">
        <w:rPr>
          <w:u w:val="single"/>
        </w:rPr>
        <w:t>only</w:t>
      </w:r>
      <w:r>
        <w:t xml:space="preserve"> from these </w:t>
      </w:r>
      <w:r w:rsidR="004E77E8">
        <w:t xml:space="preserve">three </w:t>
      </w:r>
      <w:r>
        <w:t>NPCs.</w:t>
      </w:r>
    </w:p>
    <w:p w:rsidR="003F4E74" w:rsidRDefault="003F4E74" w:rsidP="00032BF1">
      <w:pPr>
        <w:pStyle w:val="ListParagraph"/>
        <w:numPr>
          <w:ilvl w:val="0"/>
          <w:numId w:val="21"/>
        </w:numPr>
      </w:pPr>
      <w:r>
        <w:t>Run outside the Refugee camp, go north and east towards your next</w:t>
      </w:r>
      <w:r w:rsidR="0014033C" w:rsidRPr="0014033C">
        <w:rPr>
          <w:b/>
          <w:color w:val="2E74B5" w:themeColor="accent1" w:themeShade="BF"/>
        </w:rPr>
        <w:t xml:space="preserve"> side </w:t>
      </w:r>
      <w:r>
        <w:t>quest objective. Finish it. Then keep heading southeast towards Yonkai Excavation. Enter.</w:t>
      </w:r>
    </w:p>
    <w:p w:rsidR="005A2B99" w:rsidRDefault="005A2B99" w:rsidP="00412DB5">
      <w:pPr>
        <w:pStyle w:val="Heading2"/>
      </w:pPr>
      <w:bookmarkStart w:id="42" w:name="_Toc440589777"/>
      <w:r>
        <w:t>THE SCORCHING SANDS – YONKAI EXCAVATION (level 31)</w:t>
      </w:r>
      <w:bookmarkEnd w:id="42"/>
    </w:p>
    <w:p w:rsidR="005A2B99" w:rsidRDefault="00D53330" w:rsidP="00032BF1">
      <w:pPr>
        <w:pStyle w:val="ListParagraph"/>
        <w:numPr>
          <w:ilvl w:val="0"/>
          <w:numId w:val="46"/>
        </w:numPr>
      </w:pPr>
      <w:r>
        <w:t xml:space="preserve">Do all the quests including the </w:t>
      </w:r>
      <w:r w:rsidR="000D73FF" w:rsidRPr="000D73FF">
        <w:rPr>
          <w:b/>
          <w:color w:val="8EAADB" w:themeColor="accent5" w:themeTint="99"/>
        </w:rPr>
        <w:t>daily</w:t>
      </w:r>
      <w:r>
        <w:t xml:space="preserve"> one inside this dungeon.</w:t>
      </w:r>
    </w:p>
    <w:p w:rsidR="00D53330" w:rsidRDefault="00036261" w:rsidP="00032BF1">
      <w:pPr>
        <w:pStyle w:val="ListParagraph"/>
        <w:numPr>
          <w:ilvl w:val="0"/>
          <w:numId w:val="46"/>
        </w:numPr>
      </w:pPr>
      <w:r>
        <w:t>Windstride back to Sandstone Refuge.</w:t>
      </w:r>
    </w:p>
    <w:p w:rsidR="005D36FC" w:rsidRDefault="00D21380" w:rsidP="00032BF1">
      <w:pPr>
        <w:pStyle w:val="ListParagraph"/>
        <w:numPr>
          <w:ilvl w:val="0"/>
          <w:numId w:val="21"/>
        </w:numPr>
      </w:pPr>
      <w:r>
        <w:t xml:space="preserve">Turn in the quests you took from the NPCs on the southern </w:t>
      </w:r>
      <w:r w:rsidR="005F572F">
        <w:t>part</w:t>
      </w:r>
      <w:r>
        <w:t xml:space="preserve"> of the Refuge. Head west towards Yusung’s House, turn </w:t>
      </w:r>
      <w:r>
        <w:lastRenderedPageBreak/>
        <w:t xml:space="preserve">in the </w:t>
      </w:r>
      <w:r w:rsidR="009E1F9D" w:rsidRPr="009E1F9D">
        <w:rPr>
          <w:b/>
          <w:color w:val="C45911" w:themeColor="accent2" w:themeShade="BF"/>
        </w:rPr>
        <w:t>main</w:t>
      </w:r>
      <w:r>
        <w:t xml:space="preserve"> quest, and take new </w:t>
      </w:r>
      <w:r w:rsidR="009E1F9D" w:rsidRPr="009E1F9D">
        <w:rPr>
          <w:b/>
          <w:color w:val="C45911" w:themeColor="accent2" w:themeShade="BF"/>
        </w:rPr>
        <w:t>main</w:t>
      </w:r>
      <w:r>
        <w:t xml:space="preserve"> quest.</w:t>
      </w:r>
      <w:r w:rsidR="00534481">
        <w:t xml:space="preserve"> Do </w:t>
      </w:r>
      <w:r w:rsidR="00563B4D" w:rsidRPr="00563B4D">
        <w:rPr>
          <w:u w:val="single"/>
        </w:rPr>
        <w:t>only</w:t>
      </w:r>
      <w:r w:rsidR="00534481">
        <w:t xml:space="preserve"> the </w:t>
      </w:r>
      <w:r w:rsidR="009E1F9D" w:rsidRPr="009E1F9D">
        <w:rPr>
          <w:b/>
          <w:color w:val="C45911" w:themeColor="accent2" w:themeShade="BF"/>
        </w:rPr>
        <w:t>main</w:t>
      </w:r>
      <w:r w:rsidR="00534481">
        <w:t xml:space="preserve"> quest chain here until you’ve finished.</w:t>
      </w:r>
    </w:p>
    <w:p w:rsidR="00534481" w:rsidRDefault="00C77EC6" w:rsidP="00032BF1">
      <w:pPr>
        <w:pStyle w:val="ListParagraph"/>
        <w:numPr>
          <w:ilvl w:val="0"/>
          <w:numId w:val="21"/>
        </w:numPr>
      </w:pPr>
      <w:r>
        <w:t>While the scenario plays, do your inventory management, take your survey if you haven’t already.</w:t>
      </w:r>
    </w:p>
    <w:p w:rsidR="00C77EC6" w:rsidRDefault="00A6189C" w:rsidP="00032BF1">
      <w:pPr>
        <w:pStyle w:val="ListParagraph"/>
        <w:numPr>
          <w:ilvl w:val="0"/>
          <w:numId w:val="21"/>
        </w:numPr>
      </w:pPr>
      <w:r>
        <w:t xml:space="preserve">Turn in and take new </w:t>
      </w:r>
      <w:r w:rsidR="009E1F9D" w:rsidRPr="009E1F9D">
        <w:rPr>
          <w:b/>
          <w:color w:val="C45911" w:themeColor="accent2" w:themeShade="BF"/>
        </w:rPr>
        <w:t>main</w:t>
      </w:r>
      <w:r>
        <w:t xml:space="preserve"> quest.</w:t>
      </w:r>
    </w:p>
    <w:p w:rsidR="00A6189C" w:rsidRDefault="00023D96" w:rsidP="00032BF1">
      <w:pPr>
        <w:pStyle w:val="ListParagraph"/>
        <w:numPr>
          <w:ilvl w:val="0"/>
          <w:numId w:val="21"/>
        </w:numPr>
      </w:pPr>
      <w:r>
        <w:t>Windstride to Yonkai Work Camp.</w:t>
      </w:r>
    </w:p>
    <w:p w:rsidR="00023D96" w:rsidRDefault="00585218" w:rsidP="00032BF1">
      <w:pPr>
        <w:pStyle w:val="ListParagraph"/>
        <w:numPr>
          <w:ilvl w:val="0"/>
          <w:numId w:val="21"/>
        </w:numPr>
      </w:pPr>
      <w:r>
        <w:t xml:space="preserve">Turn in </w:t>
      </w:r>
      <w:r w:rsidR="009E1F9D" w:rsidRPr="009E1F9D">
        <w:rPr>
          <w:b/>
          <w:color w:val="C45911" w:themeColor="accent2" w:themeShade="BF"/>
        </w:rPr>
        <w:t>main</w:t>
      </w:r>
      <w:r>
        <w:t xml:space="preserve"> quest, take </w:t>
      </w:r>
      <w:r w:rsidR="00563B4D" w:rsidRPr="00563B4D">
        <w:rPr>
          <w:u w:val="single"/>
        </w:rPr>
        <w:t>only</w:t>
      </w:r>
      <w:r>
        <w:t xml:space="preserve"> the new </w:t>
      </w:r>
      <w:r w:rsidR="009E1F9D" w:rsidRPr="009E1F9D">
        <w:rPr>
          <w:b/>
          <w:color w:val="C45911" w:themeColor="accent2" w:themeShade="BF"/>
        </w:rPr>
        <w:t>main</w:t>
      </w:r>
      <w:r>
        <w:t xml:space="preserve"> quest.</w:t>
      </w:r>
    </w:p>
    <w:p w:rsidR="00585218" w:rsidRDefault="00585218" w:rsidP="00032BF1">
      <w:pPr>
        <w:pStyle w:val="ListParagraph"/>
        <w:numPr>
          <w:ilvl w:val="0"/>
          <w:numId w:val="21"/>
        </w:numPr>
      </w:pPr>
      <w:r>
        <w:t xml:space="preserve">Finish the </w:t>
      </w:r>
      <w:r w:rsidR="009E1F9D" w:rsidRPr="009E1F9D">
        <w:rPr>
          <w:b/>
          <w:color w:val="C45911" w:themeColor="accent2" w:themeShade="BF"/>
        </w:rPr>
        <w:t>main</w:t>
      </w:r>
      <w:r>
        <w:t xml:space="preserve"> quest slightly to the north.</w:t>
      </w:r>
    </w:p>
    <w:p w:rsidR="00585218" w:rsidRDefault="00585218" w:rsidP="00032BF1">
      <w:pPr>
        <w:pStyle w:val="ListParagraph"/>
        <w:numPr>
          <w:ilvl w:val="0"/>
          <w:numId w:val="21"/>
        </w:numPr>
      </w:pPr>
      <w:r>
        <w:t xml:space="preserve">Turn in </w:t>
      </w:r>
      <w:r w:rsidR="009E1F9D" w:rsidRPr="009E1F9D">
        <w:rPr>
          <w:b/>
          <w:color w:val="C45911" w:themeColor="accent2" w:themeShade="BF"/>
        </w:rPr>
        <w:t>main</w:t>
      </w:r>
      <w:r>
        <w:t xml:space="preserve"> quest, take </w:t>
      </w:r>
      <w:r w:rsidR="00563B4D" w:rsidRPr="00563B4D">
        <w:rPr>
          <w:u w:val="single"/>
        </w:rPr>
        <w:t>only</w:t>
      </w:r>
      <w:r>
        <w:t xml:space="preserve"> the new </w:t>
      </w:r>
      <w:r w:rsidR="009E1F9D" w:rsidRPr="009E1F9D">
        <w:rPr>
          <w:b/>
          <w:color w:val="C45911" w:themeColor="accent2" w:themeShade="BF"/>
        </w:rPr>
        <w:t>main</w:t>
      </w:r>
      <w:r>
        <w:t xml:space="preserve"> quest. Head east towards Raider’s Arc.</w:t>
      </w:r>
    </w:p>
    <w:p w:rsidR="00585218" w:rsidRDefault="00AE20DA" w:rsidP="00032BF1">
      <w:pPr>
        <w:pStyle w:val="ListParagraph"/>
        <w:numPr>
          <w:ilvl w:val="0"/>
          <w:numId w:val="21"/>
        </w:numPr>
      </w:pPr>
      <w:r>
        <w:t xml:space="preserve">Run </w:t>
      </w:r>
      <w:r w:rsidR="00563B4D" w:rsidRPr="00563B4D">
        <w:rPr>
          <w:u w:val="single"/>
        </w:rPr>
        <w:t>only</w:t>
      </w:r>
      <w:r>
        <w:t xml:space="preserve"> the </w:t>
      </w:r>
      <w:r w:rsidR="009E1F9D" w:rsidRPr="009E1F9D">
        <w:rPr>
          <w:b/>
          <w:color w:val="C45911" w:themeColor="accent2" w:themeShade="BF"/>
        </w:rPr>
        <w:t>main</w:t>
      </w:r>
      <w:r>
        <w:t xml:space="preserve"> quests here.</w:t>
      </w:r>
      <w:r w:rsidR="00BD26F5">
        <w:t xml:space="preserve"> After it’s done, take new </w:t>
      </w:r>
      <w:r w:rsidR="009E1F9D" w:rsidRPr="009E1F9D">
        <w:rPr>
          <w:b/>
          <w:color w:val="C45911" w:themeColor="accent2" w:themeShade="BF"/>
        </w:rPr>
        <w:t>main</w:t>
      </w:r>
      <w:r w:rsidR="00BD26F5">
        <w:t xml:space="preserve"> quest,</w:t>
      </w:r>
      <w:r w:rsidR="00454700">
        <w:t xml:space="preserve"> Talk toGol Genki just nearby</w:t>
      </w:r>
      <w:r w:rsidR="00BD26F5">
        <w:t xml:space="preserve"> and </w:t>
      </w:r>
      <w:r w:rsidR="00454700">
        <w:t xml:space="preserve">take </w:t>
      </w:r>
      <w:r w:rsidR="00BD26F5">
        <w:t xml:space="preserve">the </w:t>
      </w:r>
      <w:r w:rsidR="000D73FF" w:rsidRPr="000D73FF">
        <w:rPr>
          <w:b/>
          <w:color w:val="8EAADB" w:themeColor="accent5" w:themeTint="99"/>
        </w:rPr>
        <w:t>daily</w:t>
      </w:r>
      <w:r w:rsidR="00BD26F5">
        <w:t xml:space="preserve"> quest called “Scavenger Sabotage”, and then talk to NPC Hu We and take a</w:t>
      </w:r>
      <w:r w:rsidR="0014033C" w:rsidRPr="0014033C">
        <w:rPr>
          <w:b/>
          <w:color w:val="2E74B5" w:themeColor="accent1" w:themeShade="BF"/>
        </w:rPr>
        <w:t xml:space="preserve"> side </w:t>
      </w:r>
      <w:r w:rsidR="00BD26F5">
        <w:t>quest called “Troubled Thoughts”.</w:t>
      </w:r>
    </w:p>
    <w:p w:rsidR="00AE20DA" w:rsidRDefault="00B03978" w:rsidP="00032BF1">
      <w:pPr>
        <w:pStyle w:val="ListParagraph"/>
        <w:numPr>
          <w:ilvl w:val="0"/>
          <w:numId w:val="21"/>
        </w:numPr>
      </w:pPr>
      <w:r>
        <w:t>Go to the far east of the map towards Vulture’s Dig. Before you enter finish the</w:t>
      </w:r>
      <w:r w:rsidR="0014033C" w:rsidRPr="0014033C">
        <w:rPr>
          <w:b/>
          <w:color w:val="2E74B5" w:themeColor="accent1" w:themeShade="BF"/>
        </w:rPr>
        <w:t xml:space="preserve"> side </w:t>
      </w:r>
      <w:r>
        <w:t>quest just outside the dungeon entrance.</w:t>
      </w:r>
      <w:r w:rsidR="00211FAE">
        <w:t xml:space="preserve"> Enter Vulture’s Dig</w:t>
      </w:r>
      <w:r w:rsidR="009319BE">
        <w:t xml:space="preserve"> (don’t enter from the other </w:t>
      </w:r>
      <w:r w:rsidR="005F572F">
        <w:t>entrance</w:t>
      </w:r>
      <w:r w:rsidR="009319BE">
        <w:t xml:space="preserve"> </w:t>
      </w:r>
      <w:r w:rsidR="005F572F">
        <w:t>to</w:t>
      </w:r>
      <w:r w:rsidR="009319BE">
        <w:t xml:space="preserve"> the dungeon/Jackal’s Dig)</w:t>
      </w:r>
      <w:r w:rsidR="00211FAE">
        <w:t>.</w:t>
      </w:r>
    </w:p>
    <w:p w:rsidR="00211FAE" w:rsidRDefault="00211FAE" w:rsidP="00412DB5">
      <w:pPr>
        <w:pStyle w:val="Heading2"/>
      </w:pPr>
      <w:bookmarkStart w:id="43" w:name="_Toc440589778"/>
      <w:r>
        <w:t>THE SCORCHING SANDS – VULTURE’S DIG</w:t>
      </w:r>
      <w:r w:rsidR="00E07CB3">
        <w:t xml:space="preserve"> (level 31)</w:t>
      </w:r>
      <w:bookmarkEnd w:id="43"/>
    </w:p>
    <w:p w:rsidR="00211FAE" w:rsidRDefault="00836126" w:rsidP="00032BF1">
      <w:pPr>
        <w:pStyle w:val="ListParagraph"/>
        <w:numPr>
          <w:ilvl w:val="0"/>
          <w:numId w:val="47"/>
        </w:numPr>
      </w:pPr>
      <w:r>
        <w:t>Finish everything inside.</w:t>
      </w:r>
    </w:p>
    <w:p w:rsidR="00836126" w:rsidRDefault="00515831" w:rsidP="00032BF1">
      <w:pPr>
        <w:pStyle w:val="ListParagraph"/>
        <w:numPr>
          <w:ilvl w:val="0"/>
          <w:numId w:val="47"/>
        </w:numPr>
      </w:pPr>
      <w:r>
        <w:t>Windstride to Raider’s Arc.</w:t>
      </w:r>
    </w:p>
    <w:p w:rsidR="00515831" w:rsidRDefault="00CB1289" w:rsidP="00032BF1">
      <w:pPr>
        <w:pStyle w:val="ListParagraph"/>
        <w:numPr>
          <w:ilvl w:val="0"/>
          <w:numId w:val="21"/>
        </w:numPr>
      </w:pPr>
      <w:r>
        <w:t xml:space="preserve">Turn in </w:t>
      </w:r>
      <w:r w:rsidR="009E1F9D" w:rsidRPr="009E1F9D">
        <w:rPr>
          <w:b/>
          <w:color w:val="C45911" w:themeColor="accent2" w:themeShade="BF"/>
        </w:rPr>
        <w:t>main</w:t>
      </w:r>
      <w:r>
        <w:t xml:space="preserve"> quest and take </w:t>
      </w:r>
      <w:r w:rsidR="00563B4D" w:rsidRPr="00563B4D">
        <w:rPr>
          <w:u w:val="single"/>
        </w:rPr>
        <w:t>only</w:t>
      </w:r>
      <w:r>
        <w:t xml:space="preserve"> the </w:t>
      </w:r>
      <w:r w:rsidR="002D3139">
        <w:t xml:space="preserve">new </w:t>
      </w:r>
      <w:r w:rsidR="009E1F9D" w:rsidRPr="009E1F9D">
        <w:rPr>
          <w:b/>
          <w:color w:val="C45911" w:themeColor="accent2" w:themeShade="BF"/>
        </w:rPr>
        <w:t>main</w:t>
      </w:r>
      <w:r>
        <w:t xml:space="preserve"> quest.</w:t>
      </w:r>
    </w:p>
    <w:p w:rsidR="00CB1289" w:rsidRDefault="002D3139" w:rsidP="00032BF1">
      <w:pPr>
        <w:pStyle w:val="ListParagraph"/>
        <w:numPr>
          <w:ilvl w:val="0"/>
          <w:numId w:val="21"/>
        </w:numPr>
      </w:pPr>
      <w:r>
        <w:t>Run north towards Crescent Spring.</w:t>
      </w:r>
    </w:p>
    <w:p w:rsidR="002D3139" w:rsidRDefault="00172C12" w:rsidP="00032BF1">
      <w:pPr>
        <w:pStyle w:val="ListParagraph"/>
        <w:numPr>
          <w:ilvl w:val="0"/>
          <w:numId w:val="21"/>
        </w:numPr>
      </w:pPr>
      <w:r>
        <w:t xml:space="preserve">Turn in </w:t>
      </w:r>
      <w:r w:rsidR="009E1F9D" w:rsidRPr="009E1F9D">
        <w:rPr>
          <w:b/>
          <w:color w:val="C45911" w:themeColor="accent2" w:themeShade="BF"/>
        </w:rPr>
        <w:t>main</w:t>
      </w:r>
      <w:r>
        <w:t xml:space="preserve"> quest. Take all available quests here I</w:t>
      </w:r>
      <w:r w:rsidR="002E7C73">
        <w:t xml:space="preserve">n the Crescent Spring including the one slightly to the north of the </w:t>
      </w:r>
      <w:proofErr w:type="gramStart"/>
      <w:r w:rsidR="002E7C73">
        <w:t>Spring</w:t>
      </w:r>
      <w:proofErr w:type="gramEnd"/>
      <w:r w:rsidR="002E7C73">
        <w:t>.</w:t>
      </w:r>
    </w:p>
    <w:p w:rsidR="00172C12" w:rsidRDefault="00B146B8" w:rsidP="00032BF1">
      <w:pPr>
        <w:pStyle w:val="ListParagraph"/>
        <w:numPr>
          <w:ilvl w:val="0"/>
          <w:numId w:val="21"/>
        </w:numPr>
      </w:pPr>
      <w:r>
        <w:t>Clear all the quests in the immediate area, including getting your weapon evolve.</w:t>
      </w:r>
    </w:p>
    <w:p w:rsidR="00131CE0" w:rsidRDefault="00131CE0" w:rsidP="00412DB5">
      <w:pPr>
        <w:pStyle w:val="NoSpacing"/>
      </w:pPr>
      <w:r>
        <w:lastRenderedPageBreak/>
        <w:t>General tip: Don’t worry too much if you didn’t get the bell or the dragonbone. You can go back to this place later.</w:t>
      </w:r>
    </w:p>
    <w:p w:rsidR="00B146B8" w:rsidRDefault="00BD778E" w:rsidP="00032BF1">
      <w:pPr>
        <w:pStyle w:val="ListParagraph"/>
        <w:numPr>
          <w:ilvl w:val="0"/>
          <w:numId w:val="21"/>
        </w:numPr>
      </w:pPr>
      <w:r>
        <w:t>After you’ve done with all the quests here, you should be around level 32 with about 20% in. Start heading north towards Yehara’s Mirage.</w:t>
      </w:r>
    </w:p>
    <w:p w:rsidR="00BD778E" w:rsidRDefault="00A66D03" w:rsidP="00032BF1">
      <w:pPr>
        <w:pStyle w:val="ListParagraph"/>
        <w:numPr>
          <w:ilvl w:val="0"/>
          <w:numId w:val="21"/>
        </w:numPr>
      </w:pPr>
      <w:r>
        <w:t xml:space="preserve">Turn in </w:t>
      </w:r>
      <w:r w:rsidR="009E1F9D" w:rsidRPr="009E1F9D">
        <w:rPr>
          <w:b/>
          <w:color w:val="C45911" w:themeColor="accent2" w:themeShade="BF"/>
        </w:rPr>
        <w:t>main</w:t>
      </w:r>
      <w:r>
        <w:t xml:space="preserve"> quest in 2</w:t>
      </w:r>
      <w:r w:rsidRPr="00A66D03">
        <w:rPr>
          <w:vertAlign w:val="superscript"/>
        </w:rPr>
        <w:t>nd</w:t>
      </w:r>
      <w:r>
        <w:t xml:space="preserve"> flr, take new </w:t>
      </w:r>
      <w:r w:rsidR="009E1F9D" w:rsidRPr="009E1F9D">
        <w:rPr>
          <w:b/>
          <w:color w:val="C45911" w:themeColor="accent2" w:themeShade="BF"/>
        </w:rPr>
        <w:t>main</w:t>
      </w:r>
      <w:r>
        <w:t xml:space="preserve"> quest. Turn in the</w:t>
      </w:r>
      <w:r w:rsidR="0014033C" w:rsidRPr="0014033C">
        <w:rPr>
          <w:b/>
          <w:color w:val="2E74B5" w:themeColor="accent1" w:themeShade="BF"/>
        </w:rPr>
        <w:t xml:space="preserve"> side </w:t>
      </w:r>
      <w:r>
        <w:t>quest in the basement and take the food delivery</w:t>
      </w:r>
      <w:r w:rsidR="0014033C" w:rsidRPr="0014033C">
        <w:rPr>
          <w:b/>
          <w:color w:val="2E74B5" w:themeColor="accent1" w:themeShade="BF"/>
        </w:rPr>
        <w:t xml:space="preserve"> side </w:t>
      </w:r>
      <w:r>
        <w:t>quest from the same NPC.</w:t>
      </w:r>
    </w:p>
    <w:p w:rsidR="00A66D03" w:rsidRDefault="005B25C5" w:rsidP="00032BF1">
      <w:pPr>
        <w:pStyle w:val="ListParagraph"/>
        <w:numPr>
          <w:ilvl w:val="0"/>
          <w:numId w:val="21"/>
        </w:numPr>
      </w:pPr>
      <w:r>
        <w:t>Go outside the building and talk to Cinderlands Valor Stone Trader Sujun</w:t>
      </w:r>
      <w:r w:rsidR="00AE1E9D">
        <w:t xml:space="preserve"> near the wheel</w:t>
      </w:r>
      <w:r>
        <w:t>. Buy your weapon upgrade.</w:t>
      </w:r>
      <w:r w:rsidR="00F10C60">
        <w:t xml:space="preserve"> Then go outside the Mirage.</w:t>
      </w:r>
    </w:p>
    <w:p w:rsidR="00F10C60" w:rsidRDefault="00F10C60" w:rsidP="00032BF1">
      <w:pPr>
        <w:pStyle w:val="ListParagraph"/>
        <w:numPr>
          <w:ilvl w:val="0"/>
          <w:numId w:val="21"/>
        </w:numPr>
      </w:pPr>
      <w:r>
        <w:t xml:space="preserve">Head west towards your next </w:t>
      </w:r>
      <w:r w:rsidR="009E1F9D" w:rsidRPr="009E1F9D">
        <w:rPr>
          <w:b/>
          <w:color w:val="C45911" w:themeColor="accent2" w:themeShade="BF"/>
        </w:rPr>
        <w:t>main</w:t>
      </w:r>
      <w:r>
        <w:t xml:space="preserve"> quest destination. Finish it.</w:t>
      </w:r>
    </w:p>
    <w:p w:rsidR="00F10C60" w:rsidRDefault="004C4450" w:rsidP="00032BF1">
      <w:pPr>
        <w:pStyle w:val="ListParagraph"/>
        <w:numPr>
          <w:ilvl w:val="0"/>
          <w:numId w:val="21"/>
        </w:numPr>
      </w:pPr>
      <w:r>
        <w:t xml:space="preserve">Run back towards the Mirage, enter. Turn in your </w:t>
      </w:r>
      <w:r w:rsidR="009E1F9D" w:rsidRPr="009E1F9D">
        <w:rPr>
          <w:b/>
          <w:color w:val="C45911" w:themeColor="accent2" w:themeShade="BF"/>
        </w:rPr>
        <w:t>main</w:t>
      </w:r>
      <w:r>
        <w:t xml:space="preserve"> quest and take the new </w:t>
      </w:r>
      <w:r w:rsidR="009E1F9D" w:rsidRPr="009E1F9D">
        <w:rPr>
          <w:b/>
          <w:color w:val="C45911" w:themeColor="accent2" w:themeShade="BF"/>
        </w:rPr>
        <w:t>main</w:t>
      </w:r>
      <w:r>
        <w:t xml:space="preserve"> quest.</w:t>
      </w:r>
      <w:r w:rsidR="00BB7BAA">
        <w:t xml:space="preserve"> Ignore everything else. Go outside the Mirage.</w:t>
      </w:r>
    </w:p>
    <w:p w:rsidR="004C4450" w:rsidRDefault="00BB7BAA" w:rsidP="00032BF1">
      <w:pPr>
        <w:pStyle w:val="ListParagraph"/>
        <w:numPr>
          <w:ilvl w:val="0"/>
          <w:numId w:val="21"/>
        </w:numPr>
      </w:pPr>
      <w:r>
        <w:t>Head to the far west of the map towards The Dry Docks.</w:t>
      </w:r>
    </w:p>
    <w:p w:rsidR="00BB7BAA" w:rsidRDefault="00795C21" w:rsidP="00032BF1">
      <w:pPr>
        <w:pStyle w:val="ListParagraph"/>
        <w:numPr>
          <w:ilvl w:val="0"/>
          <w:numId w:val="21"/>
        </w:numPr>
      </w:pPr>
      <w:r>
        <w:t xml:space="preserve">Start the escort </w:t>
      </w:r>
      <w:r w:rsidR="009E1F9D" w:rsidRPr="009E1F9D">
        <w:rPr>
          <w:b/>
          <w:color w:val="C45911" w:themeColor="accent2" w:themeShade="BF"/>
        </w:rPr>
        <w:t>main</w:t>
      </w:r>
      <w:r>
        <w:t xml:space="preserve"> quest. Finish it. This time don’t stray too far from the NPC.</w:t>
      </w:r>
    </w:p>
    <w:p w:rsidR="00795C21" w:rsidRDefault="00795C21" w:rsidP="00032BF1">
      <w:pPr>
        <w:pStyle w:val="ListParagraph"/>
        <w:numPr>
          <w:ilvl w:val="0"/>
          <w:numId w:val="21"/>
        </w:numPr>
      </w:pPr>
      <w:r>
        <w:t xml:space="preserve">Windstride to </w:t>
      </w:r>
      <w:proofErr w:type="gramStart"/>
      <w:r>
        <w:t>The</w:t>
      </w:r>
      <w:proofErr w:type="gramEnd"/>
      <w:r>
        <w:t xml:space="preserve"> Dry Docks.</w:t>
      </w:r>
    </w:p>
    <w:p w:rsidR="00795C21" w:rsidRDefault="00795C21" w:rsidP="00032BF1">
      <w:pPr>
        <w:pStyle w:val="ListParagraph"/>
        <w:numPr>
          <w:ilvl w:val="0"/>
          <w:numId w:val="21"/>
        </w:numPr>
      </w:pPr>
      <w:r>
        <w:t xml:space="preserve">Turn in </w:t>
      </w:r>
      <w:r w:rsidR="009E1F9D" w:rsidRPr="009E1F9D">
        <w:rPr>
          <w:b/>
          <w:color w:val="C45911" w:themeColor="accent2" w:themeShade="BF"/>
        </w:rPr>
        <w:t>main</w:t>
      </w:r>
      <w:r>
        <w:t xml:space="preserve"> quest. Take new </w:t>
      </w:r>
      <w:r w:rsidR="009E1F9D" w:rsidRPr="009E1F9D">
        <w:rPr>
          <w:b/>
          <w:color w:val="C45911" w:themeColor="accent2" w:themeShade="BF"/>
        </w:rPr>
        <w:t>main</w:t>
      </w:r>
      <w:r>
        <w:t xml:space="preserve"> quest. Ignore the rest.</w:t>
      </w:r>
    </w:p>
    <w:p w:rsidR="00795C21" w:rsidRDefault="00795C21" w:rsidP="00032BF1">
      <w:pPr>
        <w:pStyle w:val="ListParagraph"/>
        <w:numPr>
          <w:ilvl w:val="0"/>
          <w:numId w:val="21"/>
        </w:numPr>
      </w:pPr>
      <w:r>
        <w:t>Enter Shadowmist Crypt.</w:t>
      </w:r>
    </w:p>
    <w:p w:rsidR="00795C21" w:rsidRDefault="00795C21" w:rsidP="00412DB5">
      <w:pPr>
        <w:pStyle w:val="Heading2"/>
      </w:pPr>
      <w:bookmarkStart w:id="44" w:name="_Toc440589779"/>
      <w:r>
        <w:t>THE SCORCHING SANDS – SHADOWMIST CRYPT (level 32)</w:t>
      </w:r>
      <w:bookmarkEnd w:id="44"/>
    </w:p>
    <w:p w:rsidR="00795C21" w:rsidRDefault="00795C21" w:rsidP="00032BF1">
      <w:pPr>
        <w:pStyle w:val="ListParagraph"/>
        <w:numPr>
          <w:ilvl w:val="0"/>
          <w:numId w:val="48"/>
        </w:numPr>
      </w:pPr>
      <w:r>
        <w:t xml:space="preserve">Just do the </w:t>
      </w:r>
      <w:r w:rsidR="009E1F9D" w:rsidRPr="009E1F9D">
        <w:rPr>
          <w:b/>
          <w:color w:val="C45911" w:themeColor="accent2" w:themeShade="BF"/>
        </w:rPr>
        <w:t>main</w:t>
      </w:r>
      <w:r>
        <w:t xml:space="preserve"> quest close to the entrance.</w:t>
      </w:r>
    </w:p>
    <w:p w:rsidR="00795C21" w:rsidRDefault="00795C21" w:rsidP="00032BF1">
      <w:pPr>
        <w:pStyle w:val="ListParagraph"/>
        <w:numPr>
          <w:ilvl w:val="0"/>
          <w:numId w:val="48"/>
        </w:numPr>
      </w:pPr>
      <w:r>
        <w:t>Windstride to Yehara’s Mirage.</w:t>
      </w:r>
    </w:p>
    <w:p w:rsidR="00795C21" w:rsidRDefault="00BE5388" w:rsidP="00032BF1">
      <w:pPr>
        <w:pStyle w:val="ListParagraph"/>
        <w:numPr>
          <w:ilvl w:val="0"/>
          <w:numId w:val="21"/>
        </w:numPr>
      </w:pPr>
      <w:r>
        <w:t xml:space="preserve">Turn in and take the </w:t>
      </w:r>
      <w:r w:rsidR="009E1F9D" w:rsidRPr="009E1F9D">
        <w:rPr>
          <w:b/>
          <w:color w:val="C45911" w:themeColor="accent2" w:themeShade="BF"/>
        </w:rPr>
        <w:t>main</w:t>
      </w:r>
      <w:r>
        <w:t xml:space="preserve"> quest chain. </w:t>
      </w:r>
      <w:r w:rsidR="008672B8">
        <w:t>Talk to the purple shirt girl to grab a free</w:t>
      </w:r>
      <w:r w:rsidR="0014033C" w:rsidRPr="0014033C">
        <w:rPr>
          <w:b/>
          <w:color w:val="2E74B5" w:themeColor="accent1" w:themeShade="BF"/>
        </w:rPr>
        <w:t xml:space="preserve"> side </w:t>
      </w:r>
      <w:r w:rsidR="008672B8">
        <w:t>quest. Exit Mirage.</w:t>
      </w:r>
    </w:p>
    <w:p w:rsidR="008672B8" w:rsidRDefault="008672B8" w:rsidP="00032BF1">
      <w:pPr>
        <w:pStyle w:val="ListParagraph"/>
        <w:numPr>
          <w:ilvl w:val="0"/>
          <w:numId w:val="21"/>
        </w:numPr>
      </w:pPr>
      <w:r>
        <w:t>Run all the way northwest towards Spirestone Canyons.</w:t>
      </w:r>
    </w:p>
    <w:p w:rsidR="008672B8" w:rsidRDefault="008672B8" w:rsidP="00412DB5">
      <w:pPr>
        <w:pStyle w:val="Heading1"/>
      </w:pPr>
      <w:bookmarkStart w:id="45" w:name="_Toc440589780"/>
      <w:r>
        <w:lastRenderedPageBreak/>
        <w:t>SPIRESTONE CANYONS (level 32)</w:t>
      </w:r>
      <w:bookmarkEnd w:id="45"/>
    </w:p>
    <w:p w:rsidR="008672B8" w:rsidRDefault="008672B8" w:rsidP="00032BF1">
      <w:pPr>
        <w:pStyle w:val="ListParagraph"/>
        <w:numPr>
          <w:ilvl w:val="0"/>
          <w:numId w:val="22"/>
        </w:numPr>
      </w:pPr>
      <w:r>
        <w:t>While going through this map, take note to pick up your gathering materials and any Quartz nodes you see along the way if you took Soul Warden.</w:t>
      </w:r>
    </w:p>
    <w:p w:rsidR="00A42E8A" w:rsidRDefault="008672B8" w:rsidP="00032BF1">
      <w:pPr>
        <w:pStyle w:val="ListParagraph"/>
        <w:numPr>
          <w:ilvl w:val="0"/>
          <w:numId w:val="22"/>
        </w:numPr>
      </w:pPr>
      <w:r>
        <w:t>Head towards Vagrant’s Rest in the north. Turn in all quest. Take all the quests in this place.</w:t>
      </w:r>
    </w:p>
    <w:p w:rsidR="00211FAE" w:rsidRDefault="002B59BE" w:rsidP="00032BF1">
      <w:pPr>
        <w:pStyle w:val="ListParagraph"/>
        <w:numPr>
          <w:ilvl w:val="0"/>
          <w:numId w:val="22"/>
        </w:numPr>
      </w:pPr>
      <w:r>
        <w:t>Walk west and start doing the quests while going towards the</w:t>
      </w:r>
      <w:r w:rsidR="0014033C" w:rsidRPr="0014033C">
        <w:rPr>
          <w:b/>
          <w:color w:val="2E74B5" w:themeColor="accent1" w:themeShade="BF"/>
        </w:rPr>
        <w:t xml:space="preserve"> side </w:t>
      </w:r>
      <w:r>
        <w:t>quest marker. Grab the</w:t>
      </w:r>
      <w:r w:rsidR="0014033C" w:rsidRPr="0014033C">
        <w:rPr>
          <w:b/>
          <w:color w:val="2E74B5" w:themeColor="accent1" w:themeShade="BF"/>
        </w:rPr>
        <w:t xml:space="preserve"> side </w:t>
      </w:r>
      <w:r>
        <w:t xml:space="preserve">quest. Keep doing the quest while working your way </w:t>
      </w:r>
      <w:r w:rsidR="008F4887">
        <w:t xml:space="preserve">east, ignore the </w:t>
      </w:r>
      <w:r w:rsidR="009E1F9D" w:rsidRPr="009E1F9D">
        <w:rPr>
          <w:b/>
          <w:color w:val="C45911" w:themeColor="accent2" w:themeShade="BF"/>
        </w:rPr>
        <w:t>main</w:t>
      </w:r>
      <w:r w:rsidR="008F4887">
        <w:t xml:space="preserve"> quest marker for now. Finish the quests here and go back to Vagrant’s Rest to turn in the quests.</w:t>
      </w:r>
    </w:p>
    <w:p w:rsidR="008F4887" w:rsidRDefault="008F4887" w:rsidP="00032BF1">
      <w:pPr>
        <w:pStyle w:val="ListParagraph"/>
        <w:numPr>
          <w:ilvl w:val="0"/>
          <w:numId w:val="22"/>
        </w:numPr>
      </w:pPr>
      <w:r>
        <w:t>Turn in the quests.</w:t>
      </w:r>
    </w:p>
    <w:p w:rsidR="008F4887" w:rsidRDefault="008F4887" w:rsidP="00032BF1">
      <w:pPr>
        <w:pStyle w:val="ListParagraph"/>
        <w:numPr>
          <w:ilvl w:val="0"/>
          <w:numId w:val="22"/>
        </w:numPr>
      </w:pPr>
      <w:r>
        <w:t xml:space="preserve">If you took Tree Fellers, grab the material slightly to the north before heading towards the </w:t>
      </w:r>
      <w:r w:rsidR="009E1F9D" w:rsidRPr="009E1F9D">
        <w:rPr>
          <w:b/>
          <w:color w:val="C45911" w:themeColor="accent2" w:themeShade="BF"/>
        </w:rPr>
        <w:t>main</w:t>
      </w:r>
      <w:r>
        <w:t xml:space="preserve"> quest marker.</w:t>
      </w:r>
    </w:p>
    <w:p w:rsidR="007A308E" w:rsidRDefault="007A308E" w:rsidP="00412DB5">
      <w:pPr>
        <w:pStyle w:val="Caption"/>
        <w:keepNext/>
        <w:jc w:val="center"/>
      </w:pPr>
      <w:fldSimple w:instr=" SEQ Figure \* ARABIC ">
        <w:r w:rsidR="00994A2E">
          <w:rPr>
            <w:noProof/>
          </w:rPr>
          <w:t>2</w:t>
        </w:r>
      </w:fldSimple>
      <w:r>
        <w:t xml:space="preserve"> Tree Fellers</w:t>
      </w:r>
    </w:p>
    <w:p w:rsidR="007A308E" w:rsidRDefault="007A308E" w:rsidP="00412DB5">
      <w:pPr>
        <w:jc w:val="center"/>
      </w:pPr>
      <w:r>
        <w:rPr>
          <w:noProof/>
        </w:rPr>
        <w:drawing>
          <wp:inline distT="0" distB="0" distL="0" distR="0" wp14:anchorId="7E370E68" wp14:editId="213097D4">
            <wp:extent cx="2167200" cy="2095200"/>
            <wp:effectExtent l="0" t="0" r="5080" b="635"/>
            <wp:docPr id="7" name="Picture 7" descr="D:\1Naa387VUKcdWsZNinDgH6ETJ_X0nQZXBaYHVl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Naa387VUKcdWsZNinDgH6ETJ_X0nQZXBaYHVlL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7200" cy="2095200"/>
                    </a:xfrm>
                    <a:prstGeom prst="rect">
                      <a:avLst/>
                    </a:prstGeom>
                    <a:noFill/>
                    <a:ln>
                      <a:noFill/>
                    </a:ln>
                  </pic:spPr>
                </pic:pic>
              </a:graphicData>
            </a:graphic>
          </wp:inline>
        </w:drawing>
      </w:r>
    </w:p>
    <w:p w:rsidR="008F4887" w:rsidRDefault="00B92B1F" w:rsidP="00032BF1">
      <w:pPr>
        <w:pStyle w:val="ListParagraph"/>
        <w:numPr>
          <w:ilvl w:val="0"/>
          <w:numId w:val="22"/>
        </w:numPr>
      </w:pPr>
      <w:r>
        <w:t xml:space="preserve">(optional) Take the </w:t>
      </w:r>
      <w:r w:rsidR="000D73FF" w:rsidRPr="000D73FF">
        <w:rPr>
          <w:b/>
          <w:color w:val="8EAADB" w:themeColor="accent5" w:themeTint="99"/>
        </w:rPr>
        <w:t>daily</w:t>
      </w:r>
      <w:r>
        <w:t xml:space="preserve"> quest right by The Ploghollows entrance.</w:t>
      </w:r>
    </w:p>
    <w:p w:rsidR="00B92B1F" w:rsidRDefault="00B92B1F" w:rsidP="00032BF1">
      <w:pPr>
        <w:pStyle w:val="ListParagraph"/>
        <w:numPr>
          <w:ilvl w:val="0"/>
          <w:numId w:val="22"/>
        </w:numPr>
      </w:pPr>
      <w:r>
        <w:t>Enter The Ploghollows.</w:t>
      </w:r>
    </w:p>
    <w:p w:rsidR="00B92B1F" w:rsidRDefault="00B92B1F" w:rsidP="00412DB5">
      <w:pPr>
        <w:pStyle w:val="Heading2"/>
      </w:pPr>
      <w:bookmarkStart w:id="46" w:name="_Toc440589781"/>
      <w:r>
        <w:lastRenderedPageBreak/>
        <w:t>SPIRESTONE CANYONS – THE PLAGUEHOLLOWS (level 32)</w:t>
      </w:r>
      <w:bookmarkEnd w:id="46"/>
    </w:p>
    <w:p w:rsidR="00B92B1F" w:rsidRDefault="00B92B1F" w:rsidP="00032BF1">
      <w:pPr>
        <w:pStyle w:val="ListParagraph"/>
        <w:numPr>
          <w:ilvl w:val="0"/>
          <w:numId w:val="49"/>
        </w:numPr>
      </w:pPr>
      <w:r>
        <w:t xml:space="preserve">Finish the </w:t>
      </w:r>
      <w:r w:rsidR="009E1F9D" w:rsidRPr="009E1F9D">
        <w:rPr>
          <w:b/>
          <w:color w:val="C45911" w:themeColor="accent2" w:themeShade="BF"/>
        </w:rPr>
        <w:t>main</w:t>
      </w:r>
      <w:r>
        <w:t xml:space="preserve"> quest, if you took the </w:t>
      </w:r>
      <w:r w:rsidR="000D73FF" w:rsidRPr="000D73FF">
        <w:rPr>
          <w:b/>
          <w:color w:val="8EAADB" w:themeColor="accent5" w:themeTint="99"/>
        </w:rPr>
        <w:t>daily</w:t>
      </w:r>
      <w:r>
        <w:t>, kill the boss and finish the quest.</w:t>
      </w:r>
    </w:p>
    <w:p w:rsidR="00B92B1F" w:rsidRDefault="00B92B1F" w:rsidP="00032BF1">
      <w:pPr>
        <w:pStyle w:val="ListParagraph"/>
        <w:numPr>
          <w:ilvl w:val="0"/>
          <w:numId w:val="49"/>
        </w:numPr>
      </w:pPr>
      <w:r>
        <w:t>Take the portal.</w:t>
      </w:r>
    </w:p>
    <w:p w:rsidR="00FB26E7" w:rsidRDefault="0022022F" w:rsidP="00032BF1">
      <w:pPr>
        <w:pStyle w:val="ListParagraph"/>
        <w:numPr>
          <w:ilvl w:val="0"/>
          <w:numId w:val="22"/>
        </w:numPr>
      </w:pPr>
      <w:r>
        <w:t xml:space="preserve">Turn in the </w:t>
      </w:r>
      <w:r w:rsidR="000D73FF" w:rsidRPr="000D73FF">
        <w:rPr>
          <w:b/>
          <w:color w:val="8EAADB" w:themeColor="accent5" w:themeTint="99"/>
        </w:rPr>
        <w:t>daily</w:t>
      </w:r>
      <w:r>
        <w:t xml:space="preserve"> quest. Head back towards Vagrant’s Rest.</w:t>
      </w:r>
    </w:p>
    <w:p w:rsidR="0022022F" w:rsidRDefault="0022022F" w:rsidP="00032BF1">
      <w:pPr>
        <w:pStyle w:val="ListParagraph"/>
        <w:numPr>
          <w:ilvl w:val="0"/>
          <w:numId w:val="22"/>
        </w:numPr>
      </w:pPr>
      <w:r>
        <w:t>Turn in all quests. Take all ava</w:t>
      </w:r>
      <w:r w:rsidR="00794B7B">
        <w:t>i</w:t>
      </w:r>
      <w:r>
        <w:t>lable quests.</w:t>
      </w:r>
    </w:p>
    <w:p w:rsidR="0022022F" w:rsidRDefault="008A024D" w:rsidP="00032BF1">
      <w:pPr>
        <w:pStyle w:val="ListParagraph"/>
        <w:numPr>
          <w:ilvl w:val="0"/>
          <w:numId w:val="22"/>
        </w:numPr>
      </w:pPr>
      <w:r>
        <w:t>Head west and start working through the quests.</w:t>
      </w:r>
      <w:r w:rsidR="00C90719">
        <w:t xml:space="preserve"> Ignore the </w:t>
      </w:r>
      <w:r w:rsidR="000D73FF" w:rsidRPr="000D73FF">
        <w:rPr>
          <w:b/>
          <w:color w:val="8EAADB" w:themeColor="accent5" w:themeTint="99"/>
        </w:rPr>
        <w:t>daily</w:t>
      </w:r>
      <w:r w:rsidR="00C90719">
        <w:t xml:space="preserve"> quest here.</w:t>
      </w:r>
    </w:p>
    <w:p w:rsidR="00C90719" w:rsidRDefault="00C90719" w:rsidP="00032BF1">
      <w:pPr>
        <w:pStyle w:val="ListParagraph"/>
        <w:numPr>
          <w:ilvl w:val="0"/>
          <w:numId w:val="22"/>
        </w:numPr>
      </w:pPr>
      <w:r>
        <w:t>While you’re doing the quest, and if you took Trappers, grab the materials nearby.</w:t>
      </w:r>
    </w:p>
    <w:p w:rsidR="00C90719" w:rsidRDefault="00C90719" w:rsidP="00412DB5">
      <w:pPr>
        <w:pStyle w:val="Caption"/>
        <w:keepNext/>
        <w:jc w:val="center"/>
      </w:pPr>
      <w:fldSimple w:instr=" SEQ Figure \* ARABIC ">
        <w:r w:rsidR="00994A2E">
          <w:rPr>
            <w:noProof/>
          </w:rPr>
          <w:t>3</w:t>
        </w:r>
      </w:fldSimple>
      <w:r>
        <w:t xml:space="preserve"> Trappers</w:t>
      </w:r>
    </w:p>
    <w:p w:rsidR="008A024D" w:rsidRDefault="00C90719" w:rsidP="00412DB5">
      <w:pPr>
        <w:ind w:left="360"/>
        <w:jc w:val="center"/>
      </w:pPr>
      <w:r>
        <w:rPr>
          <w:noProof/>
        </w:rPr>
        <w:drawing>
          <wp:inline distT="0" distB="0" distL="0" distR="0">
            <wp:extent cx="2149200" cy="2088000"/>
            <wp:effectExtent l="0" t="0" r="3810" b="7620"/>
            <wp:docPr id="8" name="Picture 8" descr="D:\1NGdJQTqW0kfJ8M_U7DToSA3vfP1lbovwNpQVL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NGdJQTqW0kfJ8M_U7DToSA3vfP1lbovwNpQVLw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9200" cy="2088000"/>
                    </a:xfrm>
                    <a:prstGeom prst="rect">
                      <a:avLst/>
                    </a:prstGeom>
                    <a:noFill/>
                    <a:ln>
                      <a:noFill/>
                    </a:ln>
                  </pic:spPr>
                </pic:pic>
              </a:graphicData>
            </a:graphic>
          </wp:inline>
        </w:drawing>
      </w:r>
    </w:p>
    <w:p w:rsidR="00C90719" w:rsidRDefault="0005192E" w:rsidP="00032BF1">
      <w:pPr>
        <w:pStyle w:val="ListParagraph"/>
        <w:numPr>
          <w:ilvl w:val="0"/>
          <w:numId w:val="22"/>
        </w:numPr>
      </w:pPr>
      <w:r>
        <w:t xml:space="preserve">Head northwest towards the tree for the </w:t>
      </w:r>
      <w:r w:rsidR="009E1F9D" w:rsidRPr="009E1F9D">
        <w:rPr>
          <w:b/>
          <w:color w:val="C45911" w:themeColor="accent2" w:themeShade="BF"/>
        </w:rPr>
        <w:t>main</w:t>
      </w:r>
      <w:r>
        <w:t xml:space="preserve"> quest, grab the branch. Head west towards The Great Kiln. Turn in the </w:t>
      </w:r>
      <w:r w:rsidR="009E1F9D" w:rsidRPr="009E1F9D">
        <w:rPr>
          <w:b/>
          <w:color w:val="C45911" w:themeColor="accent2" w:themeShade="BF"/>
        </w:rPr>
        <w:t>main</w:t>
      </w:r>
      <w:r>
        <w:t xml:space="preserve"> quest. Grab the new </w:t>
      </w:r>
      <w:r w:rsidR="009E1F9D" w:rsidRPr="009E1F9D">
        <w:rPr>
          <w:b/>
          <w:color w:val="C45911" w:themeColor="accent2" w:themeShade="BF"/>
        </w:rPr>
        <w:t>main</w:t>
      </w:r>
      <w:r>
        <w:t xml:space="preserve"> quest and all the quests here.</w:t>
      </w:r>
    </w:p>
    <w:p w:rsidR="0005192E" w:rsidRDefault="0005192E" w:rsidP="00032BF1">
      <w:pPr>
        <w:pStyle w:val="ListParagraph"/>
        <w:numPr>
          <w:ilvl w:val="0"/>
          <w:numId w:val="22"/>
        </w:numPr>
      </w:pPr>
      <w:r>
        <w:t xml:space="preserve">Finish the quests inside the village. </w:t>
      </w:r>
    </w:p>
    <w:p w:rsidR="0005192E" w:rsidRDefault="0005192E" w:rsidP="00032BF1">
      <w:pPr>
        <w:pStyle w:val="ListParagraph"/>
        <w:numPr>
          <w:ilvl w:val="0"/>
          <w:numId w:val="22"/>
        </w:numPr>
      </w:pPr>
      <w:r>
        <w:lastRenderedPageBreak/>
        <w:t>Head to the</w:t>
      </w:r>
      <w:r w:rsidR="0014033C" w:rsidRPr="0014033C">
        <w:rPr>
          <w:b/>
          <w:color w:val="2E74B5" w:themeColor="accent1" w:themeShade="BF"/>
        </w:rPr>
        <w:t xml:space="preserve"> side </w:t>
      </w:r>
      <w:r>
        <w:t>quest marker on the northeast. Take the quests.</w:t>
      </w:r>
    </w:p>
    <w:p w:rsidR="00994A2E" w:rsidRDefault="00994A2E" w:rsidP="00032BF1">
      <w:pPr>
        <w:pStyle w:val="ListParagraph"/>
        <w:numPr>
          <w:ilvl w:val="0"/>
          <w:numId w:val="22"/>
        </w:numPr>
      </w:pPr>
      <w:r>
        <w:t>While you’re doing the quests in this area, talk to the other</w:t>
      </w:r>
      <w:r w:rsidR="0014033C" w:rsidRPr="0014033C">
        <w:rPr>
          <w:b/>
          <w:color w:val="2E74B5" w:themeColor="accent1" w:themeShade="BF"/>
        </w:rPr>
        <w:t xml:space="preserve"> side </w:t>
      </w:r>
      <w:r>
        <w:t>quest giver in the middle and the one behind the tent before you kill the miniboss. Finish the quests in the surrounding area.</w:t>
      </w:r>
    </w:p>
    <w:p w:rsidR="00994A2E" w:rsidRDefault="00994A2E" w:rsidP="00032BF1">
      <w:pPr>
        <w:pStyle w:val="ListParagraph"/>
        <w:numPr>
          <w:ilvl w:val="0"/>
          <w:numId w:val="22"/>
        </w:numPr>
      </w:pPr>
      <w:r>
        <w:t xml:space="preserve">Head west towards Jakdan’s House. </w:t>
      </w:r>
    </w:p>
    <w:p w:rsidR="003C49FD" w:rsidRDefault="003C49FD" w:rsidP="00032BF1">
      <w:pPr>
        <w:pStyle w:val="ListParagraph"/>
        <w:numPr>
          <w:ilvl w:val="0"/>
          <w:numId w:val="22"/>
        </w:numPr>
      </w:pPr>
      <w:r>
        <w:t xml:space="preserve">Turn in the </w:t>
      </w:r>
      <w:r w:rsidR="009E1F9D" w:rsidRPr="009E1F9D">
        <w:rPr>
          <w:b/>
          <w:color w:val="C45911" w:themeColor="accent2" w:themeShade="BF"/>
        </w:rPr>
        <w:t>main</w:t>
      </w:r>
      <w:r>
        <w:t xml:space="preserve"> quest. Take new </w:t>
      </w:r>
      <w:r w:rsidR="009E1F9D" w:rsidRPr="009E1F9D">
        <w:rPr>
          <w:b/>
          <w:color w:val="C45911" w:themeColor="accent2" w:themeShade="BF"/>
        </w:rPr>
        <w:t>main</w:t>
      </w:r>
      <w:r>
        <w:t xml:space="preserve"> quest.</w:t>
      </w:r>
    </w:p>
    <w:p w:rsidR="003C49FD" w:rsidRDefault="003C49FD" w:rsidP="00032BF1">
      <w:pPr>
        <w:pStyle w:val="ListParagraph"/>
        <w:numPr>
          <w:ilvl w:val="0"/>
          <w:numId w:val="22"/>
        </w:numPr>
      </w:pPr>
      <w:r>
        <w:t>If you took Green Thumbs, grab the material beside the house.</w:t>
      </w:r>
    </w:p>
    <w:p w:rsidR="00994A2E" w:rsidRDefault="00994A2E" w:rsidP="00412DB5">
      <w:pPr>
        <w:pStyle w:val="Caption"/>
        <w:keepNext/>
        <w:jc w:val="center"/>
      </w:pPr>
      <w:fldSimple w:instr=" SEQ Figure \* ARABIC ">
        <w:r>
          <w:rPr>
            <w:noProof/>
          </w:rPr>
          <w:t>4</w:t>
        </w:r>
      </w:fldSimple>
      <w:r>
        <w:t xml:space="preserve"> Green Thumbs</w:t>
      </w:r>
    </w:p>
    <w:p w:rsidR="00994A2E" w:rsidRDefault="00994A2E" w:rsidP="00412DB5">
      <w:pPr>
        <w:ind w:left="360"/>
        <w:jc w:val="center"/>
      </w:pPr>
      <w:r>
        <w:rPr>
          <w:noProof/>
        </w:rPr>
        <w:drawing>
          <wp:inline distT="0" distB="0" distL="0" distR="0">
            <wp:extent cx="2167200" cy="2095200"/>
            <wp:effectExtent l="0" t="0" r="5080" b="635"/>
            <wp:docPr id="9" name="Picture 9" descr="D:\11U026TsYvYV8tKCNg1cUFQW5yj-nMa8ymw3jz6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1U026TsYvYV8tKCNg1cUFQW5yj-nMa8ymw3jz6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7200" cy="2095200"/>
                    </a:xfrm>
                    <a:prstGeom prst="rect">
                      <a:avLst/>
                    </a:prstGeom>
                    <a:noFill/>
                    <a:ln>
                      <a:noFill/>
                    </a:ln>
                  </pic:spPr>
                </pic:pic>
              </a:graphicData>
            </a:graphic>
          </wp:inline>
        </w:drawing>
      </w:r>
    </w:p>
    <w:p w:rsidR="00994A2E" w:rsidRDefault="003C49FD" w:rsidP="00032BF1">
      <w:pPr>
        <w:pStyle w:val="ListParagraph"/>
        <w:numPr>
          <w:ilvl w:val="0"/>
          <w:numId w:val="22"/>
        </w:numPr>
      </w:pPr>
      <w:r>
        <w:t>Enter Mandrake Grotto.</w:t>
      </w:r>
    </w:p>
    <w:p w:rsidR="003C49FD" w:rsidRDefault="003C49FD" w:rsidP="00412DB5">
      <w:pPr>
        <w:pStyle w:val="Heading2"/>
      </w:pPr>
      <w:bookmarkStart w:id="47" w:name="_Toc440589782"/>
      <w:r>
        <w:t>SPIRESTONE CANYONS – MANDRAKE GROTTO (level 33)</w:t>
      </w:r>
      <w:bookmarkEnd w:id="47"/>
    </w:p>
    <w:p w:rsidR="002C7D40" w:rsidRDefault="002C7D40" w:rsidP="00032BF1">
      <w:pPr>
        <w:pStyle w:val="ListParagraph"/>
        <w:numPr>
          <w:ilvl w:val="0"/>
          <w:numId w:val="50"/>
        </w:numPr>
      </w:pPr>
      <w:r>
        <w:t xml:space="preserve">You should </w:t>
      </w:r>
      <w:r w:rsidR="00563B4D" w:rsidRPr="00563B4D">
        <w:rPr>
          <w:u w:val="single"/>
        </w:rPr>
        <w:t>only</w:t>
      </w:r>
      <w:r>
        <w:t xml:space="preserve"> have the </w:t>
      </w:r>
      <w:r w:rsidR="009E1F9D" w:rsidRPr="009E1F9D">
        <w:rPr>
          <w:b/>
          <w:color w:val="C45911" w:themeColor="accent2" w:themeShade="BF"/>
        </w:rPr>
        <w:t>main</w:t>
      </w:r>
      <w:r>
        <w:t xml:space="preserve"> quest here. Finish it.</w:t>
      </w:r>
    </w:p>
    <w:p w:rsidR="002C7D40" w:rsidRDefault="002C7D40" w:rsidP="00032BF1">
      <w:pPr>
        <w:pStyle w:val="ListParagraph"/>
        <w:numPr>
          <w:ilvl w:val="0"/>
          <w:numId w:val="50"/>
        </w:numPr>
      </w:pPr>
      <w:r>
        <w:t xml:space="preserve">Windstride to </w:t>
      </w:r>
      <w:proofErr w:type="gramStart"/>
      <w:r>
        <w:t>The</w:t>
      </w:r>
      <w:proofErr w:type="gramEnd"/>
      <w:r>
        <w:t xml:space="preserve"> Great Kiln.</w:t>
      </w:r>
    </w:p>
    <w:p w:rsidR="002C7D40" w:rsidRDefault="00A605EA" w:rsidP="00032BF1">
      <w:pPr>
        <w:pStyle w:val="ListParagraph"/>
        <w:numPr>
          <w:ilvl w:val="0"/>
          <w:numId w:val="22"/>
        </w:numPr>
      </w:pPr>
      <w:r>
        <w:t xml:space="preserve">Turn in </w:t>
      </w:r>
      <w:r w:rsidR="009E1F9D" w:rsidRPr="009E1F9D">
        <w:rPr>
          <w:b/>
          <w:color w:val="C45911" w:themeColor="accent2" w:themeShade="BF"/>
        </w:rPr>
        <w:t>main</w:t>
      </w:r>
      <w:r>
        <w:t xml:space="preserve"> quest. Grab new </w:t>
      </w:r>
      <w:r w:rsidR="009E1F9D" w:rsidRPr="009E1F9D">
        <w:rPr>
          <w:b/>
          <w:color w:val="C45911" w:themeColor="accent2" w:themeShade="BF"/>
        </w:rPr>
        <w:t>main</w:t>
      </w:r>
      <w:r>
        <w:t xml:space="preserve"> quest and the rest of the quests in this village.</w:t>
      </w:r>
    </w:p>
    <w:p w:rsidR="00A605EA" w:rsidRDefault="00B26937" w:rsidP="00032BF1">
      <w:pPr>
        <w:pStyle w:val="ListParagraph"/>
        <w:numPr>
          <w:ilvl w:val="0"/>
          <w:numId w:val="22"/>
        </w:numPr>
      </w:pPr>
      <w:r>
        <w:lastRenderedPageBreak/>
        <w:t>Head north towards Yonkai Command Post while wrapping up quests along the way.</w:t>
      </w:r>
    </w:p>
    <w:p w:rsidR="00B26937" w:rsidRDefault="0064630B" w:rsidP="00032BF1">
      <w:pPr>
        <w:pStyle w:val="ListParagraph"/>
        <w:numPr>
          <w:ilvl w:val="0"/>
          <w:numId w:val="22"/>
        </w:numPr>
      </w:pPr>
      <w:r>
        <w:t>Turn in all quests. Grab all the quests here.</w:t>
      </w:r>
    </w:p>
    <w:p w:rsidR="0064630B" w:rsidRDefault="00145574" w:rsidP="00032BF1">
      <w:pPr>
        <w:pStyle w:val="ListParagraph"/>
        <w:numPr>
          <w:ilvl w:val="0"/>
          <w:numId w:val="22"/>
        </w:numPr>
      </w:pPr>
      <w:r>
        <w:t>Head west and start work</w:t>
      </w:r>
      <w:r w:rsidR="00C26FD7">
        <w:t>ing your way through the quests</w:t>
      </w:r>
      <w:r w:rsidR="003D7E74">
        <w:t xml:space="preserve"> (you don’t have to finish right away, y</w:t>
      </w:r>
      <w:r w:rsidR="00C563B3">
        <w:t>ou can do it after the dungeon)</w:t>
      </w:r>
      <w:r w:rsidR="00C26FD7">
        <w:t>, and slowly work your way to the north towards Altar of Champions. Enter.</w:t>
      </w:r>
    </w:p>
    <w:p w:rsidR="00C26FD7" w:rsidRDefault="00A54729" w:rsidP="00412DB5">
      <w:pPr>
        <w:pStyle w:val="Heading2"/>
      </w:pPr>
      <w:bookmarkStart w:id="48" w:name="_Toc440589783"/>
      <w:r>
        <w:t>SPIRESTONE CANYONS – ALTAR OF CHAMPIONS (level 33)</w:t>
      </w:r>
      <w:bookmarkEnd w:id="48"/>
    </w:p>
    <w:p w:rsidR="00A54729" w:rsidRDefault="00F83401" w:rsidP="00032BF1">
      <w:pPr>
        <w:pStyle w:val="ListParagraph"/>
        <w:numPr>
          <w:ilvl w:val="0"/>
          <w:numId w:val="51"/>
        </w:numPr>
      </w:pPr>
      <w:r>
        <w:t>Finish the yellow quest.</w:t>
      </w:r>
    </w:p>
    <w:p w:rsidR="00F83401" w:rsidRDefault="00F83401" w:rsidP="00032BF1">
      <w:pPr>
        <w:pStyle w:val="ListParagraph"/>
        <w:numPr>
          <w:ilvl w:val="0"/>
          <w:numId w:val="51"/>
        </w:numPr>
      </w:pPr>
      <w:r>
        <w:t xml:space="preserve">(optional) Finish the </w:t>
      </w:r>
      <w:r w:rsidR="000D73FF" w:rsidRPr="000D73FF">
        <w:rPr>
          <w:b/>
          <w:color w:val="8EAADB" w:themeColor="accent5" w:themeTint="99"/>
        </w:rPr>
        <w:t>daily</w:t>
      </w:r>
      <w:r>
        <w:t xml:space="preserve"> by killing the boss and grab your evolve item.</w:t>
      </w:r>
    </w:p>
    <w:p w:rsidR="00A54729" w:rsidRDefault="00D11859" w:rsidP="00032BF1">
      <w:pPr>
        <w:pStyle w:val="ListParagraph"/>
        <w:numPr>
          <w:ilvl w:val="0"/>
          <w:numId w:val="51"/>
        </w:numPr>
      </w:pPr>
      <w:r>
        <w:t>Use the portal.</w:t>
      </w:r>
    </w:p>
    <w:p w:rsidR="00D11859" w:rsidRDefault="00D11859" w:rsidP="00032BF1">
      <w:pPr>
        <w:pStyle w:val="ListParagraph"/>
        <w:numPr>
          <w:ilvl w:val="0"/>
          <w:numId w:val="22"/>
        </w:numPr>
      </w:pPr>
      <w:r>
        <w:t>Go back to doing the quests in the immediate area.</w:t>
      </w:r>
      <w:r w:rsidR="00FE0C61">
        <w:t xml:space="preserve"> Once you’re done, head back to Yonkai Command Post.</w:t>
      </w:r>
    </w:p>
    <w:p w:rsidR="00FE0C61" w:rsidRDefault="008C52E2" w:rsidP="00032BF1">
      <w:pPr>
        <w:pStyle w:val="ListParagraph"/>
        <w:numPr>
          <w:ilvl w:val="0"/>
          <w:numId w:val="22"/>
        </w:numPr>
      </w:pPr>
      <w:r>
        <w:t xml:space="preserve">Turn in all quests. Grab new </w:t>
      </w:r>
      <w:r w:rsidR="009E1F9D" w:rsidRPr="009E1F9D">
        <w:rPr>
          <w:b/>
          <w:color w:val="C45911" w:themeColor="accent2" w:themeShade="BF"/>
        </w:rPr>
        <w:t>main</w:t>
      </w:r>
      <w:r>
        <w:t xml:space="preserve"> quest,</w:t>
      </w:r>
      <w:r w:rsidR="0014033C" w:rsidRPr="0014033C">
        <w:rPr>
          <w:b/>
          <w:color w:val="2E74B5" w:themeColor="accent1" w:themeShade="BF"/>
        </w:rPr>
        <w:t xml:space="preserve"> side </w:t>
      </w:r>
      <w:r>
        <w:t xml:space="preserve">quests but skip the </w:t>
      </w:r>
      <w:r w:rsidR="000D73FF" w:rsidRPr="000D73FF">
        <w:rPr>
          <w:b/>
          <w:color w:val="8EAADB" w:themeColor="accent5" w:themeTint="99"/>
        </w:rPr>
        <w:t>daily</w:t>
      </w:r>
      <w:r>
        <w:t xml:space="preserve"> quest here.</w:t>
      </w:r>
    </w:p>
    <w:p w:rsidR="008C52E2" w:rsidRDefault="00654276" w:rsidP="00032BF1">
      <w:pPr>
        <w:pStyle w:val="ListParagraph"/>
        <w:numPr>
          <w:ilvl w:val="0"/>
          <w:numId w:val="22"/>
        </w:numPr>
      </w:pPr>
      <w:r>
        <w:t>Head west and work your way</w:t>
      </w:r>
      <w:r w:rsidR="00D123B3">
        <w:t xml:space="preserve"> north </w:t>
      </w:r>
      <w:r>
        <w:t>through the quests</w:t>
      </w:r>
      <w:r w:rsidR="00FB38D7">
        <w:t xml:space="preserve"> towards Yonkai Forward Camp</w:t>
      </w:r>
      <w:r>
        <w:t>.</w:t>
      </w:r>
      <w:r w:rsidR="00951D59">
        <w:t xml:space="preserve"> Do not forget to mine the Quartz nodes if you took Soul Warden.</w:t>
      </w:r>
    </w:p>
    <w:p w:rsidR="00654276" w:rsidRDefault="00771BB6" w:rsidP="00032BF1">
      <w:pPr>
        <w:pStyle w:val="ListParagraph"/>
        <w:numPr>
          <w:ilvl w:val="0"/>
          <w:numId w:val="22"/>
        </w:numPr>
      </w:pPr>
      <w:r>
        <w:t>Turn in all quests. Grab all the quests here.</w:t>
      </w:r>
    </w:p>
    <w:p w:rsidR="00771BB6" w:rsidRDefault="00771BB6" w:rsidP="00032BF1">
      <w:pPr>
        <w:pStyle w:val="ListParagraph"/>
        <w:numPr>
          <w:ilvl w:val="0"/>
          <w:numId w:val="22"/>
        </w:numPr>
      </w:pPr>
      <w:r>
        <w:t>Work your way slightly south then east towards the big pocket. Now do the quests from the southern area and work towards the northern area. Once you’re done, head towards the world boss.</w:t>
      </w:r>
    </w:p>
    <w:p w:rsidR="00771BB6" w:rsidRDefault="00C04632" w:rsidP="00032BF1">
      <w:pPr>
        <w:pStyle w:val="ListParagraph"/>
        <w:numPr>
          <w:ilvl w:val="0"/>
          <w:numId w:val="22"/>
        </w:numPr>
      </w:pPr>
      <w:r>
        <w:t>Take and finish all the quests here in the northern pocket.</w:t>
      </w:r>
      <w:r w:rsidR="00165E48">
        <w:t xml:space="preserve"> Kill the world boss to get your evolve item.</w:t>
      </w:r>
    </w:p>
    <w:p w:rsidR="00C04632" w:rsidRDefault="00D95576" w:rsidP="00032BF1">
      <w:pPr>
        <w:pStyle w:val="ListParagraph"/>
        <w:numPr>
          <w:ilvl w:val="0"/>
          <w:numId w:val="22"/>
        </w:numPr>
      </w:pPr>
      <w:r>
        <w:t>After you’ve finished everything here, Windstride to Yonkai Forward Camp.</w:t>
      </w:r>
    </w:p>
    <w:p w:rsidR="00D95576" w:rsidRDefault="00522566" w:rsidP="00032BF1">
      <w:pPr>
        <w:pStyle w:val="ListParagraph"/>
        <w:numPr>
          <w:ilvl w:val="0"/>
          <w:numId w:val="22"/>
        </w:numPr>
      </w:pPr>
      <w:r>
        <w:t xml:space="preserve">Turn in all the quests. </w:t>
      </w:r>
      <w:r w:rsidR="00932197">
        <w:t>Take all the quests.</w:t>
      </w:r>
    </w:p>
    <w:p w:rsidR="00932197" w:rsidRDefault="00107C35" w:rsidP="00032BF1">
      <w:pPr>
        <w:pStyle w:val="ListParagraph"/>
        <w:numPr>
          <w:ilvl w:val="0"/>
          <w:numId w:val="22"/>
        </w:numPr>
      </w:pPr>
      <w:r>
        <w:t>Head east towards Lotus Lake.</w:t>
      </w:r>
    </w:p>
    <w:p w:rsidR="00107C35" w:rsidRDefault="002A1B9B" w:rsidP="00032BF1">
      <w:pPr>
        <w:pStyle w:val="ListParagraph"/>
        <w:numPr>
          <w:ilvl w:val="0"/>
          <w:numId w:val="22"/>
        </w:numPr>
      </w:pPr>
      <w:r>
        <w:lastRenderedPageBreak/>
        <w:t xml:space="preserve">Finish the </w:t>
      </w:r>
      <w:r w:rsidR="009E1F9D" w:rsidRPr="009E1F9D">
        <w:rPr>
          <w:b/>
          <w:color w:val="C45911" w:themeColor="accent2" w:themeShade="BF"/>
        </w:rPr>
        <w:t>main</w:t>
      </w:r>
      <w:r>
        <w:t xml:space="preserve"> quest, grab new </w:t>
      </w:r>
      <w:r w:rsidR="009E1F9D" w:rsidRPr="009E1F9D">
        <w:rPr>
          <w:b/>
          <w:color w:val="C45911" w:themeColor="accent2" w:themeShade="BF"/>
        </w:rPr>
        <w:t>main</w:t>
      </w:r>
      <w:r>
        <w:t xml:space="preserve"> quest, </w:t>
      </w:r>
      <w:proofErr w:type="gramStart"/>
      <w:r>
        <w:t>take</w:t>
      </w:r>
      <w:proofErr w:type="gramEnd"/>
      <w:r>
        <w:t xml:space="preserve"> the costume. Head northeast towards Clear Sky Village.</w:t>
      </w:r>
    </w:p>
    <w:p w:rsidR="002A1B9B" w:rsidRDefault="00DB0E05" w:rsidP="00032BF1">
      <w:pPr>
        <w:pStyle w:val="ListParagraph"/>
        <w:numPr>
          <w:ilvl w:val="0"/>
          <w:numId w:val="22"/>
        </w:numPr>
      </w:pPr>
      <w:r>
        <w:t>Turn in all quests. Grab all the quests available here.</w:t>
      </w:r>
    </w:p>
    <w:p w:rsidR="0063563C" w:rsidRDefault="0063563C" w:rsidP="00032BF1">
      <w:pPr>
        <w:pStyle w:val="ListParagraph"/>
        <w:numPr>
          <w:ilvl w:val="0"/>
          <w:numId w:val="22"/>
        </w:numPr>
      </w:pPr>
      <w:r>
        <w:t>Do your survey if you haven’t done so already.</w:t>
      </w:r>
    </w:p>
    <w:p w:rsidR="00DB0E05" w:rsidRDefault="003B7F0D" w:rsidP="00032BF1">
      <w:pPr>
        <w:pStyle w:val="ListParagraph"/>
        <w:numPr>
          <w:ilvl w:val="0"/>
          <w:numId w:val="22"/>
        </w:numPr>
      </w:pPr>
      <w:r>
        <w:t xml:space="preserve">Head south of the village and start working your way east </w:t>
      </w:r>
      <w:r w:rsidR="000F4D17">
        <w:t xml:space="preserve">towards Bokgon Hideout </w:t>
      </w:r>
      <w:r>
        <w:t>while finishing the quests.</w:t>
      </w:r>
      <w:r w:rsidR="000F4D17">
        <w:t xml:space="preserve"> After you’re done, </w:t>
      </w:r>
      <w:proofErr w:type="gramStart"/>
      <w:r w:rsidR="000F4D17">
        <w:t>Enter</w:t>
      </w:r>
      <w:proofErr w:type="gramEnd"/>
      <w:r w:rsidR="000F4D17">
        <w:t xml:space="preserve"> the dungeon.</w:t>
      </w:r>
    </w:p>
    <w:p w:rsidR="000F4D17" w:rsidRDefault="007F7DD9" w:rsidP="00412DB5">
      <w:pPr>
        <w:pStyle w:val="Heading2"/>
      </w:pPr>
      <w:bookmarkStart w:id="49" w:name="_Toc440589784"/>
      <w:r>
        <w:t>SPIRESTONE CANYONS – BOKGON HIDEOUT (level 34)</w:t>
      </w:r>
      <w:bookmarkEnd w:id="49"/>
    </w:p>
    <w:p w:rsidR="007F7DD9" w:rsidRDefault="007F7DD9" w:rsidP="00032BF1">
      <w:pPr>
        <w:pStyle w:val="ListParagraph"/>
        <w:numPr>
          <w:ilvl w:val="0"/>
          <w:numId w:val="52"/>
        </w:numPr>
      </w:pPr>
      <w:r>
        <w:t xml:space="preserve">Do the </w:t>
      </w:r>
      <w:r w:rsidR="009E1F9D" w:rsidRPr="009E1F9D">
        <w:rPr>
          <w:b/>
          <w:color w:val="C45911" w:themeColor="accent2" w:themeShade="BF"/>
        </w:rPr>
        <w:t>main</w:t>
      </w:r>
      <w:r>
        <w:t xml:space="preserve"> quest first.</w:t>
      </w:r>
    </w:p>
    <w:p w:rsidR="007F7DD9" w:rsidRDefault="007F7DD9" w:rsidP="00032BF1">
      <w:pPr>
        <w:pStyle w:val="ListParagraph"/>
        <w:numPr>
          <w:ilvl w:val="0"/>
          <w:numId w:val="52"/>
        </w:numPr>
      </w:pPr>
      <w:r>
        <w:t xml:space="preserve">(warning) Kill the </w:t>
      </w:r>
      <w:r w:rsidR="000D73FF" w:rsidRPr="000D73FF">
        <w:rPr>
          <w:b/>
          <w:color w:val="8EAADB" w:themeColor="accent5" w:themeTint="99"/>
        </w:rPr>
        <w:t>daily</w:t>
      </w:r>
      <w:r>
        <w:t xml:space="preserve"> boss. Be aware that this boss is really hard to solo depending what class you’re playing. </w:t>
      </w:r>
      <w:r w:rsidR="007C60BE">
        <w:t xml:space="preserve">Grab </w:t>
      </w:r>
      <w:proofErr w:type="gramStart"/>
      <w:r w:rsidR="007C60BE">
        <w:t>the evolve</w:t>
      </w:r>
      <w:proofErr w:type="gramEnd"/>
      <w:r w:rsidR="007C60BE">
        <w:t xml:space="preserve"> item.</w:t>
      </w:r>
    </w:p>
    <w:p w:rsidR="007C60BE" w:rsidRDefault="0025470E" w:rsidP="00032BF1">
      <w:pPr>
        <w:pStyle w:val="ListParagraph"/>
        <w:numPr>
          <w:ilvl w:val="0"/>
          <w:numId w:val="52"/>
        </w:numPr>
      </w:pPr>
      <w:r>
        <w:t>Use the portal.</w:t>
      </w:r>
    </w:p>
    <w:p w:rsidR="0025470E" w:rsidRDefault="00056EE8" w:rsidP="00032BF1">
      <w:pPr>
        <w:pStyle w:val="ListParagraph"/>
        <w:numPr>
          <w:ilvl w:val="0"/>
          <w:numId w:val="22"/>
        </w:numPr>
      </w:pPr>
      <w:r>
        <w:t>Run back towards Clear Sky Village. Turn in all the quests. Take all available quests here.</w:t>
      </w:r>
    </w:p>
    <w:p w:rsidR="00056EE8" w:rsidRDefault="00C2636E" w:rsidP="00032BF1">
      <w:pPr>
        <w:pStyle w:val="ListParagraph"/>
        <w:numPr>
          <w:ilvl w:val="0"/>
          <w:numId w:val="22"/>
        </w:numPr>
      </w:pPr>
      <w:r>
        <w:t>Head southeast and work your way towards Yonkai Skeleton Crew while finishing up the quests along the way.</w:t>
      </w:r>
    </w:p>
    <w:p w:rsidR="00C2636E" w:rsidRDefault="00DC6651" w:rsidP="00032BF1">
      <w:pPr>
        <w:pStyle w:val="ListParagraph"/>
        <w:numPr>
          <w:ilvl w:val="0"/>
          <w:numId w:val="22"/>
        </w:numPr>
      </w:pPr>
      <w:r>
        <w:t>Turn in all quests. Grab all available quests in this camp.</w:t>
      </w:r>
    </w:p>
    <w:p w:rsidR="00DC6651" w:rsidRDefault="00B74124" w:rsidP="00032BF1">
      <w:pPr>
        <w:pStyle w:val="ListParagraph"/>
        <w:numPr>
          <w:ilvl w:val="0"/>
          <w:numId w:val="22"/>
        </w:numPr>
      </w:pPr>
      <w:r>
        <w:t>Go east. Start doing the quests, grab the</w:t>
      </w:r>
      <w:r w:rsidR="0014033C" w:rsidRPr="0014033C">
        <w:rPr>
          <w:b/>
          <w:color w:val="2E74B5" w:themeColor="accent1" w:themeShade="BF"/>
        </w:rPr>
        <w:t xml:space="preserve"> side </w:t>
      </w:r>
      <w:r>
        <w:t xml:space="preserve">quest on the east side, </w:t>
      </w:r>
      <w:proofErr w:type="gramStart"/>
      <w:r>
        <w:t>finish</w:t>
      </w:r>
      <w:proofErr w:type="gramEnd"/>
      <w:r>
        <w:t xml:space="preserve"> up these quests. Don’t forget to grab the Quartz</w:t>
      </w:r>
      <w:r w:rsidR="009C1760">
        <w:t>s</w:t>
      </w:r>
      <w:r>
        <w:t xml:space="preserve"> </w:t>
      </w:r>
      <w:r w:rsidR="0077651F">
        <w:t>in the surrounding area here</w:t>
      </w:r>
      <w:r>
        <w:t xml:space="preserve"> if you took Soul Warden.</w:t>
      </w:r>
      <w:r w:rsidR="009C1760">
        <w:t xml:space="preserve"> Head towards Shadowmist Mausoleum. Enter.</w:t>
      </w:r>
    </w:p>
    <w:p w:rsidR="009C1760" w:rsidRDefault="009C1760" w:rsidP="00412DB5">
      <w:pPr>
        <w:pStyle w:val="Heading2"/>
      </w:pPr>
      <w:bookmarkStart w:id="50" w:name="_Toc440589785"/>
      <w:r>
        <w:t>SPIRESTONE CANYONS – SHADOWMIST MAUSOLEUM (level 35)</w:t>
      </w:r>
      <w:bookmarkEnd w:id="50"/>
    </w:p>
    <w:p w:rsidR="009C1760" w:rsidRDefault="009C1760" w:rsidP="00032BF1">
      <w:pPr>
        <w:pStyle w:val="ListParagraph"/>
        <w:numPr>
          <w:ilvl w:val="0"/>
          <w:numId w:val="53"/>
        </w:numPr>
      </w:pPr>
      <w:r>
        <w:t>Finish the quest here.</w:t>
      </w:r>
    </w:p>
    <w:p w:rsidR="009C1760" w:rsidRDefault="009C1760" w:rsidP="00032BF1">
      <w:pPr>
        <w:pStyle w:val="ListParagraph"/>
        <w:numPr>
          <w:ilvl w:val="0"/>
          <w:numId w:val="53"/>
        </w:numPr>
      </w:pPr>
      <w:r>
        <w:t>Windstride to Yonkai Skeleton Crew.</w:t>
      </w:r>
    </w:p>
    <w:p w:rsidR="00B74124" w:rsidRDefault="0023793F" w:rsidP="00032BF1">
      <w:pPr>
        <w:pStyle w:val="ListParagraph"/>
        <w:numPr>
          <w:ilvl w:val="0"/>
          <w:numId w:val="22"/>
        </w:numPr>
      </w:pPr>
      <w:r>
        <w:t xml:space="preserve">Turn in all quests. Grab all quests here but ignore the </w:t>
      </w:r>
      <w:r w:rsidR="000D73FF" w:rsidRPr="000D73FF">
        <w:rPr>
          <w:b/>
          <w:color w:val="8EAADB" w:themeColor="accent5" w:themeTint="99"/>
        </w:rPr>
        <w:t>daily</w:t>
      </w:r>
      <w:r>
        <w:t xml:space="preserve"> quest.</w:t>
      </w:r>
    </w:p>
    <w:p w:rsidR="0023793F" w:rsidRDefault="002A63C9" w:rsidP="00032BF1">
      <w:pPr>
        <w:pStyle w:val="ListParagraph"/>
        <w:numPr>
          <w:ilvl w:val="0"/>
          <w:numId w:val="22"/>
        </w:numPr>
      </w:pPr>
      <w:r>
        <w:lastRenderedPageBreak/>
        <w:t>Head south towards the</w:t>
      </w:r>
      <w:r w:rsidR="0014033C" w:rsidRPr="0014033C">
        <w:rPr>
          <w:b/>
          <w:color w:val="2E74B5" w:themeColor="accent1" w:themeShade="BF"/>
        </w:rPr>
        <w:t xml:space="preserve"> side </w:t>
      </w:r>
      <w:r>
        <w:t>quest marker, finish up the quests along the way. After you’re done with the quests here, Windstride to The Great Kiln.</w:t>
      </w:r>
    </w:p>
    <w:p w:rsidR="002A63C9" w:rsidRDefault="00C376E1" w:rsidP="00032BF1">
      <w:pPr>
        <w:pStyle w:val="ListParagraph"/>
        <w:numPr>
          <w:ilvl w:val="0"/>
          <w:numId w:val="22"/>
        </w:numPr>
      </w:pPr>
      <w:r>
        <w:t xml:space="preserve">Turn in, take new quests, </w:t>
      </w:r>
      <w:proofErr w:type="gramStart"/>
      <w:r>
        <w:t>finish</w:t>
      </w:r>
      <w:proofErr w:type="gramEnd"/>
      <w:r>
        <w:t xml:space="preserve"> all available quests here in this village.</w:t>
      </w:r>
    </w:p>
    <w:p w:rsidR="00C376E1" w:rsidRDefault="006C720A" w:rsidP="00032BF1">
      <w:pPr>
        <w:pStyle w:val="ListParagraph"/>
        <w:numPr>
          <w:ilvl w:val="0"/>
          <w:numId w:val="22"/>
        </w:numPr>
      </w:pPr>
      <w:r>
        <w:t>Windstride to Y</w:t>
      </w:r>
      <w:r w:rsidR="009A03FD">
        <w:t>e</w:t>
      </w:r>
      <w:r>
        <w:t>hara’s Mirage.</w:t>
      </w:r>
    </w:p>
    <w:p w:rsidR="006C720A" w:rsidRDefault="00C17A4A" w:rsidP="00032BF1">
      <w:pPr>
        <w:pStyle w:val="ListParagraph"/>
        <w:numPr>
          <w:ilvl w:val="0"/>
          <w:numId w:val="22"/>
        </w:numPr>
      </w:pPr>
      <w:r>
        <w:t xml:space="preserve">Turn in the </w:t>
      </w:r>
      <w:r w:rsidR="009E1F9D" w:rsidRPr="009E1F9D">
        <w:rPr>
          <w:b/>
          <w:color w:val="C45911" w:themeColor="accent2" w:themeShade="BF"/>
        </w:rPr>
        <w:t>main</w:t>
      </w:r>
      <w:r>
        <w:t xml:space="preserve"> quest, grab new </w:t>
      </w:r>
      <w:r w:rsidR="009E1F9D" w:rsidRPr="009E1F9D">
        <w:rPr>
          <w:b/>
          <w:color w:val="C45911" w:themeColor="accent2" w:themeShade="BF"/>
        </w:rPr>
        <w:t>main</w:t>
      </w:r>
      <w:r>
        <w:t xml:space="preserve"> quest. </w:t>
      </w:r>
      <w:r w:rsidR="00EF7F87">
        <w:t>Ignore the rest. On your way out,</w:t>
      </w:r>
      <w:r w:rsidR="00162192">
        <w:t xml:space="preserve"> on the first flr,</w:t>
      </w:r>
      <w:r w:rsidR="00EF7F87">
        <w:t xml:space="preserve"> talk to</w:t>
      </w:r>
      <w:r w:rsidR="00162192">
        <w:t xml:space="preserve"> the girl sitting,</w:t>
      </w:r>
      <w:r w:rsidR="00EF7F87">
        <w:t xml:space="preserve"> Hwanbo Yun, grab the quest “The Avian Advantage”</w:t>
      </w:r>
      <w:r w:rsidR="00CA3280">
        <w:t>. Head outside the building, turn in one leftover</w:t>
      </w:r>
      <w:r w:rsidR="0014033C" w:rsidRPr="0014033C">
        <w:rPr>
          <w:b/>
          <w:color w:val="2E74B5" w:themeColor="accent1" w:themeShade="BF"/>
        </w:rPr>
        <w:t xml:space="preserve"> side </w:t>
      </w:r>
      <w:r w:rsidR="00CA3280">
        <w:t>quest, then exit The Mirage.</w:t>
      </w:r>
    </w:p>
    <w:p w:rsidR="00CA3280" w:rsidRDefault="00A25564" w:rsidP="00032BF1">
      <w:pPr>
        <w:pStyle w:val="ListParagraph"/>
        <w:numPr>
          <w:ilvl w:val="0"/>
          <w:numId w:val="22"/>
        </w:numPr>
      </w:pPr>
      <w:r>
        <w:t>Head south slightly to the east, climb the floating rocks towards Raptor’s Rise. Finish the avian quest along the way to the top.</w:t>
      </w:r>
    </w:p>
    <w:p w:rsidR="00530477" w:rsidRDefault="00415AE1" w:rsidP="00032BF1">
      <w:pPr>
        <w:pStyle w:val="ListParagraph"/>
        <w:numPr>
          <w:ilvl w:val="0"/>
          <w:numId w:val="22"/>
        </w:numPr>
      </w:pPr>
      <w:r>
        <w:t xml:space="preserve">Turn in all the quests, and grab all available quests here. </w:t>
      </w:r>
    </w:p>
    <w:p w:rsidR="00A25564" w:rsidRDefault="00530477" w:rsidP="00032BF1">
      <w:pPr>
        <w:pStyle w:val="ListParagraph"/>
        <w:numPr>
          <w:ilvl w:val="0"/>
          <w:numId w:val="22"/>
        </w:numPr>
      </w:pPr>
      <w:r>
        <w:t>J</w:t>
      </w:r>
      <w:r w:rsidR="00415AE1">
        <w:t>ump down and start doing those quests.</w:t>
      </w:r>
      <w:r>
        <w:t xml:space="preserve"> Don’t waste time killing the world boss unless there are plenty of people around. After you’ve finished doing the quests, head east towards The Playpen. Enter.</w:t>
      </w:r>
    </w:p>
    <w:p w:rsidR="00415AE1" w:rsidRDefault="00264255" w:rsidP="00412DB5">
      <w:pPr>
        <w:pStyle w:val="Heading2"/>
      </w:pPr>
      <w:bookmarkStart w:id="51" w:name="_Toc440589786"/>
      <w:r>
        <w:t>THE SCORCHING SANDS – THE PLAYPEN (level 35)</w:t>
      </w:r>
      <w:bookmarkEnd w:id="51"/>
    </w:p>
    <w:p w:rsidR="00264255" w:rsidRDefault="001E114E" w:rsidP="00032BF1">
      <w:pPr>
        <w:pStyle w:val="ListParagraph"/>
        <w:numPr>
          <w:ilvl w:val="0"/>
          <w:numId w:val="54"/>
        </w:numPr>
      </w:pPr>
      <w:r>
        <w:t>Finish all the quests inside this dungeon.</w:t>
      </w:r>
    </w:p>
    <w:p w:rsidR="001E114E" w:rsidRDefault="00A76EA9" w:rsidP="00032BF1">
      <w:pPr>
        <w:pStyle w:val="ListParagraph"/>
        <w:numPr>
          <w:ilvl w:val="0"/>
          <w:numId w:val="54"/>
        </w:numPr>
      </w:pPr>
      <w:r>
        <w:t>Windstride to Raptor’s Rise.</w:t>
      </w:r>
    </w:p>
    <w:p w:rsidR="00A76EA9" w:rsidRDefault="00A76EA9" w:rsidP="00032BF1">
      <w:pPr>
        <w:pStyle w:val="ListParagraph"/>
        <w:numPr>
          <w:ilvl w:val="0"/>
          <w:numId w:val="22"/>
        </w:numPr>
      </w:pPr>
      <w:r>
        <w:t>Turn in all quests. Take all new available quests.</w:t>
      </w:r>
    </w:p>
    <w:p w:rsidR="00A76EA9" w:rsidRDefault="004474F5" w:rsidP="00032BF1">
      <w:pPr>
        <w:pStyle w:val="ListParagraph"/>
        <w:numPr>
          <w:ilvl w:val="0"/>
          <w:numId w:val="22"/>
        </w:numPr>
      </w:pPr>
      <w:r>
        <w:t>Head north towards Razorwing Ravine.</w:t>
      </w:r>
    </w:p>
    <w:p w:rsidR="004474F5" w:rsidRDefault="0070563F" w:rsidP="00412DB5">
      <w:pPr>
        <w:pStyle w:val="Heading1"/>
      </w:pPr>
      <w:bookmarkStart w:id="52" w:name="_Toc440589787"/>
      <w:r>
        <w:t>RAZORWING RAVINE (level 36)</w:t>
      </w:r>
      <w:bookmarkEnd w:id="52"/>
    </w:p>
    <w:p w:rsidR="00264255" w:rsidRDefault="00B92FCC" w:rsidP="00032BF1">
      <w:pPr>
        <w:pStyle w:val="ListParagraph"/>
        <w:numPr>
          <w:ilvl w:val="0"/>
          <w:numId w:val="23"/>
        </w:numPr>
      </w:pPr>
      <w:r>
        <w:t xml:space="preserve">Head to Jaofang Village. </w:t>
      </w:r>
      <w:r w:rsidR="009739B6">
        <w:t xml:space="preserve">Complete the </w:t>
      </w:r>
      <w:r w:rsidR="009E1F9D" w:rsidRPr="009E1F9D">
        <w:rPr>
          <w:b/>
          <w:color w:val="C45911" w:themeColor="accent2" w:themeShade="BF"/>
        </w:rPr>
        <w:t>main</w:t>
      </w:r>
      <w:r w:rsidR="009739B6">
        <w:t xml:space="preserve"> quest chain until the next </w:t>
      </w:r>
      <w:proofErr w:type="gramStart"/>
      <w:r w:rsidR="009739B6">
        <w:t>marker’s</w:t>
      </w:r>
      <w:proofErr w:type="gramEnd"/>
      <w:r w:rsidR="009739B6">
        <w:t xml:space="preserve"> outside the village. Ignore the rest of the quests here, but take the two</w:t>
      </w:r>
      <w:r w:rsidR="0014033C" w:rsidRPr="0014033C">
        <w:rPr>
          <w:b/>
          <w:color w:val="2E74B5" w:themeColor="accent1" w:themeShade="BF"/>
        </w:rPr>
        <w:t xml:space="preserve"> side </w:t>
      </w:r>
      <w:r w:rsidR="009739B6">
        <w:t xml:space="preserve">quests on the </w:t>
      </w:r>
      <w:r w:rsidR="009739B6">
        <w:lastRenderedPageBreak/>
        <w:t>northern most part of the village (east and at the pharmacy).</w:t>
      </w:r>
    </w:p>
    <w:p w:rsidR="009739B6" w:rsidRDefault="00595E91" w:rsidP="00032BF1">
      <w:pPr>
        <w:pStyle w:val="ListParagraph"/>
        <w:numPr>
          <w:ilvl w:val="0"/>
          <w:numId w:val="23"/>
        </w:numPr>
      </w:pPr>
      <w:r>
        <w:t>Head south and start doing the quests.</w:t>
      </w:r>
      <w:r w:rsidR="009B0C9C">
        <w:t xml:space="preserve"> Keep heading south towards Jaofang Rootway. Once you’ve done with the killing, enter.</w:t>
      </w:r>
    </w:p>
    <w:p w:rsidR="009B0C9C" w:rsidRDefault="009B0C9C" w:rsidP="00412DB5">
      <w:pPr>
        <w:pStyle w:val="Heading2"/>
      </w:pPr>
      <w:bookmarkStart w:id="53" w:name="_Toc440589788"/>
      <w:r>
        <w:t>RAZORWING RAVINE – JAOFANG ROOTWAY (level 36)</w:t>
      </w:r>
      <w:bookmarkEnd w:id="53"/>
    </w:p>
    <w:p w:rsidR="009B0C9C" w:rsidRDefault="00DC3214" w:rsidP="00032BF1">
      <w:pPr>
        <w:pStyle w:val="ListParagraph"/>
        <w:numPr>
          <w:ilvl w:val="0"/>
          <w:numId w:val="55"/>
        </w:numPr>
      </w:pPr>
      <w:r>
        <w:t>Ignore the</w:t>
      </w:r>
      <w:r w:rsidR="0014033C" w:rsidRPr="0014033C">
        <w:rPr>
          <w:b/>
          <w:color w:val="2E74B5" w:themeColor="accent1" w:themeShade="BF"/>
        </w:rPr>
        <w:t xml:space="preserve"> side </w:t>
      </w:r>
      <w:r>
        <w:t xml:space="preserve">quest right by the entrance. </w:t>
      </w:r>
      <w:r w:rsidR="009B0C9C">
        <w:t xml:space="preserve">Finish the </w:t>
      </w:r>
      <w:r>
        <w:t xml:space="preserve">rest of the </w:t>
      </w:r>
      <w:r w:rsidR="009B0C9C">
        <w:t>quests inside this dungeon.</w:t>
      </w:r>
    </w:p>
    <w:p w:rsidR="009B0C9C" w:rsidRDefault="00E16C86" w:rsidP="00032BF1">
      <w:pPr>
        <w:pStyle w:val="ListParagraph"/>
        <w:numPr>
          <w:ilvl w:val="0"/>
          <w:numId w:val="55"/>
        </w:numPr>
      </w:pPr>
      <w:r>
        <w:t>Windstride to Jaofang Village.</w:t>
      </w:r>
    </w:p>
    <w:p w:rsidR="00E16C86" w:rsidRDefault="00266AE9" w:rsidP="00032BF1">
      <w:pPr>
        <w:pStyle w:val="ListParagraph"/>
        <w:numPr>
          <w:ilvl w:val="0"/>
          <w:numId w:val="23"/>
        </w:numPr>
      </w:pPr>
      <w:r>
        <w:t xml:space="preserve">Turn in the </w:t>
      </w:r>
      <w:r w:rsidR="009E1F9D" w:rsidRPr="009E1F9D">
        <w:rPr>
          <w:b/>
          <w:color w:val="C45911" w:themeColor="accent2" w:themeShade="BF"/>
        </w:rPr>
        <w:t>main</w:t>
      </w:r>
      <w:r>
        <w:t xml:space="preserve"> quest, take the new one. Turn in the</w:t>
      </w:r>
      <w:r w:rsidR="0014033C" w:rsidRPr="0014033C">
        <w:rPr>
          <w:b/>
          <w:color w:val="2E74B5" w:themeColor="accent1" w:themeShade="BF"/>
        </w:rPr>
        <w:t xml:space="preserve"> side </w:t>
      </w:r>
      <w:r>
        <w:t>quests, ignore the rest.</w:t>
      </w:r>
    </w:p>
    <w:p w:rsidR="00266AE9" w:rsidRDefault="00266AE9" w:rsidP="00032BF1">
      <w:pPr>
        <w:pStyle w:val="ListParagraph"/>
        <w:numPr>
          <w:ilvl w:val="0"/>
          <w:numId w:val="23"/>
        </w:numPr>
      </w:pPr>
      <w:r>
        <w:t xml:space="preserve">Head east towards the next </w:t>
      </w:r>
      <w:r w:rsidR="009E1F9D" w:rsidRPr="009E1F9D">
        <w:rPr>
          <w:b/>
          <w:color w:val="C45911" w:themeColor="accent2" w:themeShade="BF"/>
        </w:rPr>
        <w:t>main</w:t>
      </w:r>
      <w:r>
        <w:t xml:space="preserve"> quest marker. Along the way, take the</w:t>
      </w:r>
      <w:r w:rsidR="0014033C" w:rsidRPr="0014033C">
        <w:rPr>
          <w:b/>
          <w:color w:val="2E74B5" w:themeColor="accent1" w:themeShade="BF"/>
        </w:rPr>
        <w:t xml:space="preserve"> side </w:t>
      </w:r>
      <w:r>
        <w:t>quests</w:t>
      </w:r>
      <w:r w:rsidR="000B00C1">
        <w:t xml:space="preserve"> at the Observation Post</w:t>
      </w:r>
      <w:r>
        <w:t xml:space="preserve">, but ignore the </w:t>
      </w:r>
      <w:r w:rsidR="000D73FF" w:rsidRPr="000D73FF">
        <w:rPr>
          <w:b/>
          <w:color w:val="8EAADB" w:themeColor="accent5" w:themeTint="99"/>
        </w:rPr>
        <w:t>daily</w:t>
      </w:r>
      <w:r>
        <w:t xml:space="preserve"> quests.</w:t>
      </w:r>
    </w:p>
    <w:p w:rsidR="00E03D3B" w:rsidRDefault="00E03D3B" w:rsidP="00032BF1">
      <w:pPr>
        <w:pStyle w:val="ListParagraph"/>
        <w:numPr>
          <w:ilvl w:val="0"/>
          <w:numId w:val="23"/>
        </w:numPr>
      </w:pPr>
      <w:r>
        <w:t xml:space="preserve">Work your way towards the </w:t>
      </w:r>
      <w:r w:rsidR="009E1F9D" w:rsidRPr="009E1F9D">
        <w:rPr>
          <w:b/>
          <w:color w:val="C45911" w:themeColor="accent2" w:themeShade="BF"/>
        </w:rPr>
        <w:t>main</w:t>
      </w:r>
      <w:r>
        <w:t xml:space="preserve"> and</w:t>
      </w:r>
      <w:r w:rsidR="0014033C" w:rsidRPr="0014033C">
        <w:rPr>
          <w:b/>
          <w:color w:val="2E74B5" w:themeColor="accent1" w:themeShade="BF"/>
        </w:rPr>
        <w:t xml:space="preserve"> side </w:t>
      </w:r>
      <w:r>
        <w:t xml:space="preserve">quest marker to the south, finish them, </w:t>
      </w:r>
      <w:proofErr w:type="gramStart"/>
      <w:r>
        <w:t>ignore</w:t>
      </w:r>
      <w:proofErr w:type="gramEnd"/>
      <w:r>
        <w:t xml:space="preserve"> the world boss. Then work your way towards the southeast part of this area and finish the</w:t>
      </w:r>
      <w:r w:rsidR="0014033C" w:rsidRPr="0014033C">
        <w:rPr>
          <w:b/>
          <w:color w:val="2E74B5" w:themeColor="accent1" w:themeShade="BF"/>
        </w:rPr>
        <w:t xml:space="preserve"> side </w:t>
      </w:r>
      <w:r>
        <w:t>quest there.</w:t>
      </w:r>
    </w:p>
    <w:p w:rsidR="00BD562E" w:rsidRDefault="00BD562E" w:rsidP="00032BF1">
      <w:pPr>
        <w:pStyle w:val="ListParagraph"/>
        <w:numPr>
          <w:ilvl w:val="0"/>
          <w:numId w:val="23"/>
        </w:numPr>
      </w:pPr>
      <w:r>
        <w:t>Windstride to Jaofang Village.</w:t>
      </w:r>
    </w:p>
    <w:p w:rsidR="00F23253" w:rsidRDefault="00F23253" w:rsidP="00032BF1">
      <w:pPr>
        <w:pStyle w:val="ListParagraph"/>
        <w:numPr>
          <w:ilvl w:val="0"/>
          <w:numId w:val="23"/>
        </w:numPr>
      </w:pPr>
      <w:r>
        <w:t xml:space="preserve">Turn in the </w:t>
      </w:r>
      <w:r w:rsidR="009E1F9D" w:rsidRPr="009E1F9D">
        <w:rPr>
          <w:b/>
          <w:color w:val="C45911" w:themeColor="accent2" w:themeShade="BF"/>
        </w:rPr>
        <w:t>main</w:t>
      </w:r>
      <w:r>
        <w:t xml:space="preserve"> quest, take the new </w:t>
      </w:r>
      <w:r w:rsidR="009E1F9D" w:rsidRPr="009E1F9D">
        <w:rPr>
          <w:b/>
          <w:color w:val="C45911" w:themeColor="accent2" w:themeShade="BF"/>
        </w:rPr>
        <w:t>main</w:t>
      </w:r>
      <w:r>
        <w:t xml:space="preserve"> quest and turn in the</w:t>
      </w:r>
      <w:r w:rsidR="0014033C" w:rsidRPr="0014033C">
        <w:rPr>
          <w:b/>
          <w:color w:val="2E74B5" w:themeColor="accent1" w:themeShade="BF"/>
        </w:rPr>
        <w:t xml:space="preserve"> side </w:t>
      </w:r>
      <w:r>
        <w:t>quest. Ignore the rest.</w:t>
      </w:r>
    </w:p>
    <w:p w:rsidR="00E03D3B" w:rsidRDefault="00F23253" w:rsidP="00032BF1">
      <w:pPr>
        <w:pStyle w:val="ListParagraph"/>
        <w:numPr>
          <w:ilvl w:val="0"/>
          <w:numId w:val="23"/>
        </w:numPr>
      </w:pPr>
      <w:r>
        <w:t>Head east</w:t>
      </w:r>
      <w:r w:rsidR="00E03D3B">
        <w:t xml:space="preserve"> </w:t>
      </w:r>
      <w:r w:rsidR="000B00C1">
        <w:t xml:space="preserve">towards the Observation Post, turn in all the quests. </w:t>
      </w:r>
    </w:p>
    <w:p w:rsidR="00407F8D" w:rsidRDefault="00407F8D" w:rsidP="00032BF1">
      <w:pPr>
        <w:pStyle w:val="ListParagraph"/>
        <w:numPr>
          <w:ilvl w:val="0"/>
          <w:numId w:val="23"/>
        </w:numPr>
      </w:pPr>
      <w:r>
        <w:t>Go northeast towards the Yonkai Checkpoint. Turn in all quests, and take all available quests in this camp.</w:t>
      </w:r>
    </w:p>
    <w:p w:rsidR="00407F8D" w:rsidRDefault="008011A5" w:rsidP="00032BF1">
      <w:pPr>
        <w:pStyle w:val="ListParagraph"/>
        <w:numPr>
          <w:ilvl w:val="0"/>
          <w:numId w:val="23"/>
        </w:numPr>
      </w:pPr>
      <w:r>
        <w:t>Finish the quests to the west of the camp, then head towards Yes Man Fight Club. Enter.</w:t>
      </w:r>
    </w:p>
    <w:p w:rsidR="008011A5" w:rsidRDefault="008011A5" w:rsidP="00412DB5">
      <w:pPr>
        <w:pStyle w:val="Heading2"/>
      </w:pPr>
      <w:bookmarkStart w:id="54" w:name="_Toc440589789"/>
      <w:r>
        <w:lastRenderedPageBreak/>
        <w:t>RAZORWING RAVINE - YES MAN FIGHT CLUB (level 36)</w:t>
      </w:r>
      <w:bookmarkEnd w:id="54"/>
    </w:p>
    <w:p w:rsidR="008011A5" w:rsidRDefault="007A6D67" w:rsidP="00032BF1">
      <w:pPr>
        <w:pStyle w:val="ListParagraph"/>
        <w:numPr>
          <w:ilvl w:val="0"/>
          <w:numId w:val="56"/>
        </w:numPr>
      </w:pPr>
      <w:r>
        <w:t xml:space="preserve">Do the </w:t>
      </w:r>
      <w:r w:rsidR="009E1F9D" w:rsidRPr="009E1F9D">
        <w:rPr>
          <w:b/>
          <w:color w:val="C45911" w:themeColor="accent2" w:themeShade="BF"/>
        </w:rPr>
        <w:t>main</w:t>
      </w:r>
      <w:r>
        <w:t xml:space="preserve"> quest here, then do the </w:t>
      </w:r>
      <w:r w:rsidR="000D73FF" w:rsidRPr="000D73FF">
        <w:rPr>
          <w:b/>
          <w:color w:val="8EAADB" w:themeColor="accent5" w:themeTint="99"/>
        </w:rPr>
        <w:t>daily</w:t>
      </w:r>
      <w:r>
        <w:t xml:space="preserve"> quest on the east side.</w:t>
      </w:r>
    </w:p>
    <w:p w:rsidR="007A6D67" w:rsidRDefault="001F36C9" w:rsidP="00032BF1">
      <w:pPr>
        <w:pStyle w:val="ListParagraph"/>
        <w:numPr>
          <w:ilvl w:val="0"/>
          <w:numId w:val="56"/>
        </w:numPr>
      </w:pPr>
      <w:r>
        <w:t>Windstride to Yonkai Checkpoint.</w:t>
      </w:r>
    </w:p>
    <w:p w:rsidR="001F36C9" w:rsidRDefault="00E02570" w:rsidP="00032BF1">
      <w:pPr>
        <w:pStyle w:val="ListParagraph"/>
        <w:numPr>
          <w:ilvl w:val="0"/>
          <w:numId w:val="23"/>
        </w:numPr>
      </w:pPr>
      <w:r>
        <w:t>Turn in all the quests, gra</w:t>
      </w:r>
      <w:r w:rsidR="00B07990">
        <w:t>b all the available quests here, including the one nearby.</w:t>
      </w:r>
    </w:p>
    <w:p w:rsidR="00E02570" w:rsidRDefault="00B07990" w:rsidP="00032BF1">
      <w:pPr>
        <w:pStyle w:val="ListParagraph"/>
        <w:numPr>
          <w:ilvl w:val="0"/>
          <w:numId w:val="23"/>
        </w:numPr>
      </w:pPr>
      <w:r>
        <w:t>Work your way north towards Blindeye Bazaar</w:t>
      </w:r>
      <w:r w:rsidR="0071751A">
        <w:t xml:space="preserve"> while killing the mobs required for the quest (if you still have it on your quest log)</w:t>
      </w:r>
      <w:r>
        <w:t>. Don’t forget to mine any nearby Quartz if you took Soul Warden.</w:t>
      </w:r>
    </w:p>
    <w:p w:rsidR="00B07990" w:rsidRDefault="004D5416" w:rsidP="00032BF1">
      <w:pPr>
        <w:pStyle w:val="ListParagraph"/>
        <w:numPr>
          <w:ilvl w:val="0"/>
          <w:numId w:val="23"/>
        </w:numPr>
      </w:pPr>
      <w:r>
        <w:t xml:space="preserve">Turn in the </w:t>
      </w:r>
      <w:r w:rsidR="009E1F9D" w:rsidRPr="009E1F9D">
        <w:rPr>
          <w:b/>
          <w:color w:val="C45911" w:themeColor="accent2" w:themeShade="BF"/>
        </w:rPr>
        <w:t>main</w:t>
      </w:r>
      <w:r>
        <w:t xml:space="preserve"> quest, grab the new </w:t>
      </w:r>
      <w:r w:rsidR="009E1F9D" w:rsidRPr="009E1F9D">
        <w:rPr>
          <w:b/>
          <w:color w:val="C45911" w:themeColor="accent2" w:themeShade="BF"/>
        </w:rPr>
        <w:t>main</w:t>
      </w:r>
      <w:r>
        <w:t xml:space="preserve"> quest. Head southwest, turn in the</w:t>
      </w:r>
      <w:r w:rsidR="0014033C" w:rsidRPr="0014033C">
        <w:rPr>
          <w:b/>
          <w:color w:val="2E74B5" w:themeColor="accent1" w:themeShade="BF"/>
        </w:rPr>
        <w:t xml:space="preserve"> side </w:t>
      </w:r>
      <w:r>
        <w:t>quest and enter the Smuggler’s Den.</w:t>
      </w:r>
    </w:p>
    <w:p w:rsidR="004D5416" w:rsidRDefault="004D5416" w:rsidP="00412DB5">
      <w:pPr>
        <w:pStyle w:val="Heading2"/>
      </w:pPr>
      <w:bookmarkStart w:id="55" w:name="_Toc440589790"/>
      <w:r>
        <w:t>RAZORWING RAVINE – SMUGGLER’S DEN (level 36)</w:t>
      </w:r>
      <w:bookmarkEnd w:id="55"/>
    </w:p>
    <w:p w:rsidR="004D5416" w:rsidRDefault="004F774C" w:rsidP="00032BF1">
      <w:pPr>
        <w:pStyle w:val="ListParagraph"/>
        <w:numPr>
          <w:ilvl w:val="0"/>
          <w:numId w:val="57"/>
        </w:numPr>
      </w:pPr>
      <w:r>
        <w:t xml:space="preserve">Talk to the NPC, ignore the mobs, run to the end of the dungeon, talk to the NPC there to finish the </w:t>
      </w:r>
      <w:r w:rsidR="009E1F9D" w:rsidRPr="009E1F9D">
        <w:rPr>
          <w:b/>
          <w:color w:val="C45911" w:themeColor="accent2" w:themeShade="BF"/>
        </w:rPr>
        <w:t>main</w:t>
      </w:r>
      <w:r>
        <w:t xml:space="preserve"> quest.</w:t>
      </w:r>
    </w:p>
    <w:p w:rsidR="004F774C" w:rsidRDefault="004F774C" w:rsidP="00032BF1">
      <w:pPr>
        <w:pStyle w:val="ListParagraph"/>
        <w:numPr>
          <w:ilvl w:val="0"/>
          <w:numId w:val="57"/>
        </w:numPr>
      </w:pPr>
      <w:r>
        <w:t>Windstride back to Blindeye Bazaar.</w:t>
      </w:r>
    </w:p>
    <w:p w:rsidR="004F774C" w:rsidRDefault="00765DE5" w:rsidP="00032BF1">
      <w:pPr>
        <w:pStyle w:val="ListParagraph"/>
        <w:numPr>
          <w:ilvl w:val="0"/>
          <w:numId w:val="23"/>
        </w:numPr>
      </w:pPr>
      <w:r>
        <w:t xml:space="preserve">Turn in the </w:t>
      </w:r>
      <w:r w:rsidR="009E1F9D" w:rsidRPr="009E1F9D">
        <w:rPr>
          <w:b/>
          <w:color w:val="C45911" w:themeColor="accent2" w:themeShade="BF"/>
        </w:rPr>
        <w:t>main</w:t>
      </w:r>
      <w:r>
        <w:t xml:space="preserve"> quest. Take all the quests in the surrounding area</w:t>
      </w:r>
      <w:r w:rsidR="00BC1C5A">
        <w:t xml:space="preserve"> (including the ones on the southeast and the eastern</w:t>
      </w:r>
      <w:r w:rsidR="0014033C" w:rsidRPr="0014033C">
        <w:rPr>
          <w:b/>
          <w:color w:val="2E74B5" w:themeColor="accent1" w:themeShade="BF"/>
        </w:rPr>
        <w:t xml:space="preserve"> side </w:t>
      </w:r>
      <w:r w:rsidR="00BC1C5A">
        <w:t>of the Bazaar)</w:t>
      </w:r>
      <w:r>
        <w:t>.</w:t>
      </w:r>
    </w:p>
    <w:p w:rsidR="00765DE5" w:rsidRDefault="00BC1C5A" w:rsidP="00032BF1">
      <w:pPr>
        <w:pStyle w:val="ListParagraph"/>
        <w:numPr>
          <w:ilvl w:val="0"/>
          <w:numId w:val="23"/>
        </w:numPr>
      </w:pPr>
      <w:r>
        <w:t xml:space="preserve">Work your way through the quests starting from the south (outside) part towards the north near the entrance to Tomb of the Exiles. </w:t>
      </w:r>
      <w:r w:rsidR="00C13D7C">
        <w:t>Finish all the quests.</w:t>
      </w:r>
    </w:p>
    <w:p w:rsidR="00C13D7C" w:rsidRDefault="00C13D7C" w:rsidP="00032BF1">
      <w:pPr>
        <w:pStyle w:val="ListParagraph"/>
        <w:numPr>
          <w:ilvl w:val="0"/>
          <w:numId w:val="23"/>
        </w:numPr>
      </w:pPr>
      <w:r>
        <w:t>Windstride back to Blindeye Bazaar.</w:t>
      </w:r>
    </w:p>
    <w:p w:rsidR="00C13D7C" w:rsidRDefault="008E4119" w:rsidP="00032BF1">
      <w:pPr>
        <w:pStyle w:val="ListParagraph"/>
        <w:numPr>
          <w:ilvl w:val="0"/>
          <w:numId w:val="23"/>
        </w:numPr>
      </w:pPr>
      <w:r>
        <w:t xml:space="preserve">Turn in all the quests, grab the new </w:t>
      </w:r>
      <w:r w:rsidR="009E1F9D" w:rsidRPr="009E1F9D">
        <w:rPr>
          <w:b/>
          <w:color w:val="C45911" w:themeColor="accent2" w:themeShade="BF"/>
        </w:rPr>
        <w:t>main</w:t>
      </w:r>
      <w:r>
        <w:t xml:space="preserve"> quest and grab one quick </w:t>
      </w:r>
      <w:r w:rsidR="000D73FF" w:rsidRPr="000D73FF">
        <w:rPr>
          <w:b/>
          <w:color w:val="8EAADB" w:themeColor="accent5" w:themeTint="99"/>
        </w:rPr>
        <w:t>daily</w:t>
      </w:r>
      <w:r>
        <w:t xml:space="preserve"> quests, finis</w:t>
      </w:r>
      <w:r w:rsidR="00C20D39">
        <w:t>h it, turn it in then head to the far east.</w:t>
      </w:r>
    </w:p>
    <w:p w:rsidR="00C20D39" w:rsidRDefault="00C20D39" w:rsidP="00032BF1">
      <w:pPr>
        <w:pStyle w:val="ListParagraph"/>
        <w:numPr>
          <w:ilvl w:val="0"/>
          <w:numId w:val="23"/>
        </w:numPr>
      </w:pPr>
      <w:r>
        <w:lastRenderedPageBreak/>
        <w:t>You’ll see a</w:t>
      </w:r>
      <w:r w:rsidR="0014033C" w:rsidRPr="0014033C">
        <w:rPr>
          <w:b/>
          <w:color w:val="2E74B5" w:themeColor="accent1" w:themeShade="BF"/>
        </w:rPr>
        <w:t xml:space="preserve"> side </w:t>
      </w:r>
      <w:r>
        <w:t>quest giver along the way, grab it, and keep heading east towards Bleachbone Outpost, take</w:t>
      </w:r>
      <w:r w:rsidR="008E05BD">
        <w:t>/turn in</w:t>
      </w:r>
      <w:r>
        <w:t xml:space="preserve"> all the quests you see along the way.</w:t>
      </w:r>
    </w:p>
    <w:p w:rsidR="008E4119" w:rsidRDefault="00404FBB" w:rsidP="00032BF1">
      <w:pPr>
        <w:pStyle w:val="ListParagraph"/>
        <w:numPr>
          <w:ilvl w:val="0"/>
          <w:numId w:val="23"/>
        </w:numPr>
      </w:pPr>
      <w:r>
        <w:t>Turn in quests and take all available quests in this camp.</w:t>
      </w:r>
    </w:p>
    <w:p w:rsidR="00404FBB" w:rsidRDefault="00404FBB" w:rsidP="00032BF1">
      <w:pPr>
        <w:pStyle w:val="ListParagraph"/>
        <w:numPr>
          <w:ilvl w:val="0"/>
          <w:numId w:val="23"/>
        </w:numPr>
      </w:pPr>
      <w:r>
        <w:t>Start working your way north while doing the quests, grab and finish all the quests available in this area then head back towards the Outpost.</w:t>
      </w:r>
    </w:p>
    <w:p w:rsidR="003C49FD" w:rsidRDefault="002E14BD" w:rsidP="00032BF1">
      <w:pPr>
        <w:pStyle w:val="ListParagraph"/>
        <w:numPr>
          <w:ilvl w:val="0"/>
          <w:numId w:val="23"/>
        </w:numPr>
      </w:pPr>
      <w:r>
        <w:t xml:space="preserve">Turn in all the quests, take the new </w:t>
      </w:r>
      <w:r w:rsidR="009E1F9D" w:rsidRPr="009E1F9D">
        <w:rPr>
          <w:b/>
          <w:color w:val="C45911" w:themeColor="accent2" w:themeShade="BF"/>
        </w:rPr>
        <w:t>main</w:t>
      </w:r>
      <w:r>
        <w:t xml:space="preserve"> quest. Ignore the rest.</w:t>
      </w:r>
    </w:p>
    <w:p w:rsidR="002E14BD" w:rsidRDefault="0098081B" w:rsidP="00032BF1">
      <w:pPr>
        <w:pStyle w:val="ListParagraph"/>
        <w:numPr>
          <w:ilvl w:val="0"/>
          <w:numId w:val="23"/>
        </w:numPr>
      </w:pPr>
      <w:r>
        <w:t>Head east towards The Boneyards. Enter.</w:t>
      </w:r>
    </w:p>
    <w:p w:rsidR="0098081B" w:rsidRDefault="0098081B" w:rsidP="00412DB5">
      <w:pPr>
        <w:pStyle w:val="Heading2"/>
      </w:pPr>
      <w:bookmarkStart w:id="56" w:name="_Toc440589791"/>
      <w:r>
        <w:t>RAZORWING RAVINE – THE BONEYARDS (level 37)</w:t>
      </w:r>
      <w:bookmarkEnd w:id="56"/>
    </w:p>
    <w:p w:rsidR="0098081B" w:rsidRDefault="006A6943" w:rsidP="00032BF1">
      <w:pPr>
        <w:pStyle w:val="ListParagraph"/>
        <w:numPr>
          <w:ilvl w:val="0"/>
          <w:numId w:val="58"/>
        </w:numPr>
      </w:pPr>
      <w:r>
        <w:t xml:space="preserve">Finish the </w:t>
      </w:r>
      <w:r w:rsidR="009E1F9D" w:rsidRPr="009E1F9D">
        <w:rPr>
          <w:b/>
          <w:color w:val="C45911" w:themeColor="accent2" w:themeShade="BF"/>
        </w:rPr>
        <w:t>main</w:t>
      </w:r>
      <w:r>
        <w:t xml:space="preserve"> quest here.</w:t>
      </w:r>
    </w:p>
    <w:p w:rsidR="006A6943" w:rsidRDefault="006A6943" w:rsidP="00032BF1">
      <w:pPr>
        <w:pStyle w:val="ListParagraph"/>
        <w:numPr>
          <w:ilvl w:val="0"/>
          <w:numId w:val="58"/>
        </w:numPr>
      </w:pPr>
      <w:r>
        <w:t>Windstride to Bleachbone Outpost.</w:t>
      </w:r>
    </w:p>
    <w:p w:rsidR="0092726C" w:rsidRDefault="0092726C" w:rsidP="00032BF1">
      <w:pPr>
        <w:pStyle w:val="ListParagraph"/>
        <w:numPr>
          <w:ilvl w:val="0"/>
          <w:numId w:val="23"/>
        </w:numPr>
      </w:pPr>
      <w:r>
        <w:t>Ignore the quests here.</w:t>
      </w:r>
    </w:p>
    <w:p w:rsidR="006A6943" w:rsidRDefault="0092726C" w:rsidP="00032BF1">
      <w:pPr>
        <w:pStyle w:val="ListParagraph"/>
        <w:numPr>
          <w:ilvl w:val="0"/>
          <w:numId w:val="23"/>
        </w:numPr>
      </w:pPr>
      <w:r>
        <w:t>Head northwest towards Shadowmist Keep.</w:t>
      </w:r>
      <w:r w:rsidR="00C16E4A">
        <w:t xml:space="preserve"> Enter.</w:t>
      </w:r>
    </w:p>
    <w:p w:rsidR="008231BA" w:rsidRDefault="008231BA" w:rsidP="00412DB5">
      <w:pPr>
        <w:pStyle w:val="Heading2"/>
      </w:pPr>
      <w:bookmarkStart w:id="57" w:name="_Toc440589792"/>
      <w:r>
        <w:t>RAZORWING RAVINE – SHADOWMIST KEEP (level 37)</w:t>
      </w:r>
      <w:bookmarkEnd w:id="57"/>
    </w:p>
    <w:p w:rsidR="008231BA" w:rsidRDefault="00C1698D" w:rsidP="00032BF1">
      <w:pPr>
        <w:pStyle w:val="ListParagraph"/>
        <w:numPr>
          <w:ilvl w:val="0"/>
          <w:numId w:val="59"/>
        </w:numPr>
      </w:pPr>
      <w:r>
        <w:t xml:space="preserve">Finish the </w:t>
      </w:r>
      <w:r w:rsidR="009E1F9D" w:rsidRPr="009E1F9D">
        <w:rPr>
          <w:b/>
          <w:color w:val="C45911" w:themeColor="accent2" w:themeShade="BF"/>
        </w:rPr>
        <w:t>main</w:t>
      </w:r>
      <w:r>
        <w:t xml:space="preserve"> quest here.</w:t>
      </w:r>
    </w:p>
    <w:p w:rsidR="00C1698D" w:rsidRDefault="00C1698D" w:rsidP="00032BF1">
      <w:pPr>
        <w:pStyle w:val="ListParagraph"/>
        <w:numPr>
          <w:ilvl w:val="0"/>
          <w:numId w:val="59"/>
        </w:numPr>
      </w:pPr>
      <w:r>
        <w:t>Windstride outside to the Keep entrance.</w:t>
      </w:r>
    </w:p>
    <w:p w:rsidR="00C1698D" w:rsidRDefault="003D6F29" w:rsidP="00032BF1">
      <w:pPr>
        <w:pStyle w:val="ListParagraph"/>
        <w:numPr>
          <w:ilvl w:val="0"/>
          <w:numId w:val="23"/>
        </w:numPr>
      </w:pPr>
      <w:r>
        <w:t>Head to the Wings of Mushin to the southeast.</w:t>
      </w:r>
    </w:p>
    <w:p w:rsidR="003D6F29" w:rsidRDefault="00023928" w:rsidP="00032BF1">
      <w:pPr>
        <w:pStyle w:val="ListParagraph"/>
        <w:numPr>
          <w:ilvl w:val="0"/>
          <w:numId w:val="23"/>
        </w:numPr>
      </w:pPr>
      <w:r>
        <w:t xml:space="preserve">Finish the long </w:t>
      </w:r>
      <w:r w:rsidR="009E1F9D" w:rsidRPr="009E1F9D">
        <w:rPr>
          <w:b/>
          <w:color w:val="C45911" w:themeColor="accent2" w:themeShade="BF"/>
        </w:rPr>
        <w:t>main</w:t>
      </w:r>
      <w:r>
        <w:t xml:space="preserve"> quest chain.</w:t>
      </w:r>
    </w:p>
    <w:p w:rsidR="00023928" w:rsidRDefault="000C26E0" w:rsidP="00032BF1">
      <w:pPr>
        <w:pStyle w:val="ListParagraph"/>
        <w:numPr>
          <w:ilvl w:val="0"/>
          <w:numId w:val="23"/>
        </w:numPr>
      </w:pPr>
      <w:r>
        <w:t xml:space="preserve"> Windstride to Yehara’s Mirage.</w:t>
      </w:r>
    </w:p>
    <w:p w:rsidR="000C26E0" w:rsidRDefault="003F57DF" w:rsidP="00412DB5">
      <w:pPr>
        <w:pStyle w:val="Heading1"/>
      </w:pPr>
      <w:bookmarkStart w:id="58" w:name="_Toc440589793"/>
      <w:r>
        <w:t>THE SCORCHING SANDS (level 37)</w:t>
      </w:r>
      <w:bookmarkEnd w:id="58"/>
    </w:p>
    <w:p w:rsidR="003F57DF" w:rsidRDefault="001C66D9" w:rsidP="00032BF1">
      <w:pPr>
        <w:pStyle w:val="ListParagraph"/>
        <w:numPr>
          <w:ilvl w:val="0"/>
          <w:numId w:val="24"/>
        </w:numPr>
      </w:pPr>
      <w:r>
        <w:t xml:space="preserve">Turn in the </w:t>
      </w:r>
      <w:r w:rsidR="009E1F9D" w:rsidRPr="009E1F9D">
        <w:rPr>
          <w:b/>
          <w:color w:val="C45911" w:themeColor="accent2" w:themeShade="BF"/>
        </w:rPr>
        <w:t>main</w:t>
      </w:r>
      <w:r>
        <w:t xml:space="preserve"> quest.</w:t>
      </w:r>
      <w:r w:rsidR="00C211BD">
        <w:t xml:space="preserve"> Take new </w:t>
      </w:r>
      <w:r w:rsidR="009E1F9D" w:rsidRPr="009E1F9D">
        <w:rPr>
          <w:b/>
          <w:color w:val="C45911" w:themeColor="accent2" w:themeShade="BF"/>
        </w:rPr>
        <w:t>main</w:t>
      </w:r>
      <w:r w:rsidR="00C211BD">
        <w:t xml:space="preserve"> quest.</w:t>
      </w:r>
    </w:p>
    <w:p w:rsidR="001C66D9" w:rsidRDefault="00F477EE" w:rsidP="00032BF1">
      <w:pPr>
        <w:pStyle w:val="ListParagraph"/>
        <w:numPr>
          <w:ilvl w:val="0"/>
          <w:numId w:val="24"/>
        </w:numPr>
      </w:pPr>
      <w:r>
        <w:t>Grab the</w:t>
      </w:r>
      <w:r w:rsidR="0014033C" w:rsidRPr="0014033C">
        <w:rPr>
          <w:b/>
          <w:color w:val="2E74B5" w:themeColor="accent1" w:themeShade="BF"/>
        </w:rPr>
        <w:t xml:space="preserve"> side </w:t>
      </w:r>
      <w:r>
        <w:t xml:space="preserve">quest from Captain Gil Wu for the </w:t>
      </w:r>
      <w:r w:rsidRPr="0014033C">
        <w:t>re</w:t>
      </w:r>
      <w:r w:rsidR="009E1F9D" w:rsidRPr="0014033C">
        <w:t>main</w:t>
      </w:r>
      <w:r w:rsidRPr="0014033C">
        <w:t>ing</w:t>
      </w:r>
      <w:r>
        <w:t xml:space="preserve"> Cinderland tokens for your bopae set.</w:t>
      </w:r>
    </w:p>
    <w:p w:rsidR="008F21B6" w:rsidRDefault="008F21B6" w:rsidP="00032BF1">
      <w:pPr>
        <w:pStyle w:val="ListParagraph"/>
        <w:numPr>
          <w:ilvl w:val="0"/>
          <w:numId w:val="24"/>
        </w:numPr>
      </w:pPr>
      <w:r>
        <w:t xml:space="preserve">Windstride to Tomb of </w:t>
      </w:r>
      <w:proofErr w:type="gramStart"/>
      <w:r>
        <w:t>The</w:t>
      </w:r>
      <w:proofErr w:type="gramEnd"/>
      <w:r>
        <w:t xml:space="preserve"> Exiles.</w:t>
      </w:r>
    </w:p>
    <w:p w:rsidR="006E545B" w:rsidRDefault="008F21B6" w:rsidP="00032BF1">
      <w:pPr>
        <w:pStyle w:val="ListParagraph"/>
        <w:numPr>
          <w:ilvl w:val="0"/>
          <w:numId w:val="24"/>
        </w:numPr>
      </w:pPr>
      <w:r>
        <w:lastRenderedPageBreak/>
        <w:t>Head towards the</w:t>
      </w:r>
      <w:r w:rsidR="0014033C" w:rsidRPr="0014033C">
        <w:rPr>
          <w:b/>
          <w:color w:val="2E74B5" w:themeColor="accent1" w:themeShade="BF"/>
        </w:rPr>
        <w:t xml:space="preserve"> side </w:t>
      </w:r>
      <w:r w:rsidR="00E8243A">
        <w:t xml:space="preserve">quest NPC to turn in the quest, and grab the </w:t>
      </w:r>
      <w:r w:rsidR="000D73FF" w:rsidRPr="000D73FF">
        <w:rPr>
          <w:b/>
          <w:color w:val="8EAADB" w:themeColor="accent5" w:themeTint="99"/>
        </w:rPr>
        <w:t>daily</w:t>
      </w:r>
      <w:r w:rsidR="00E8243A">
        <w:t xml:space="preserve"> quest for the </w:t>
      </w:r>
      <w:r w:rsidR="006E545B">
        <w:t>Tomb.</w:t>
      </w:r>
    </w:p>
    <w:p w:rsidR="008F21B6" w:rsidRDefault="00E8243A" w:rsidP="00032BF1">
      <w:pPr>
        <w:pStyle w:val="ListParagraph"/>
        <w:numPr>
          <w:ilvl w:val="0"/>
          <w:numId w:val="24"/>
        </w:numPr>
      </w:pPr>
      <w:r>
        <w:t xml:space="preserve">Queue for Tomb of </w:t>
      </w:r>
      <w:proofErr w:type="gramStart"/>
      <w:r>
        <w:t>The</w:t>
      </w:r>
      <w:proofErr w:type="gramEnd"/>
      <w:r>
        <w:t xml:space="preserve"> Exiles.</w:t>
      </w:r>
      <w:r w:rsidR="006E545B">
        <w:t xml:space="preserve"> Finish the dungeon. Use the manual party finder so you could still continue on doing quests while you wait.</w:t>
      </w:r>
      <w:r w:rsidR="008D4AD3">
        <w:t xml:space="preserve"> Grind the dungeon until you have everything you need from it, including the heroic tokens, evolve items and the </w:t>
      </w:r>
      <w:r w:rsidR="00283591">
        <w:t>horns</w:t>
      </w:r>
      <w:r w:rsidR="008D4AD3">
        <w:t>. You may also want to use this dungeon as a grind spot to reach at least level 38 before starting quests in Moonwater Plains.</w:t>
      </w:r>
      <w:r w:rsidR="00E6511D">
        <w:t xml:space="preserve"> Also, don’t forget to go back to Yehara’s Mirage to grab your soul shields using the tokens.</w:t>
      </w:r>
    </w:p>
    <w:p w:rsidR="00E8243A" w:rsidRDefault="008D4AD3" w:rsidP="00032BF1">
      <w:pPr>
        <w:pStyle w:val="ListParagraph"/>
        <w:numPr>
          <w:ilvl w:val="0"/>
          <w:numId w:val="24"/>
        </w:numPr>
      </w:pPr>
      <w:r>
        <w:t xml:space="preserve">Follow through the </w:t>
      </w:r>
      <w:r w:rsidR="009E1F9D" w:rsidRPr="009E1F9D">
        <w:rPr>
          <w:b/>
          <w:color w:val="C45911" w:themeColor="accent2" w:themeShade="BF"/>
        </w:rPr>
        <w:t>main</w:t>
      </w:r>
      <w:r>
        <w:t xml:space="preserve"> quest line, ignoring the rest, </w:t>
      </w:r>
      <w:r w:rsidR="004A63BD">
        <w:t>until you’ve reached Moonwater Plains, then do everything normally. You should be at least almost halfway to 39 in exp.</w:t>
      </w:r>
    </w:p>
    <w:p w:rsidR="004A63BD" w:rsidRDefault="004A63BD" w:rsidP="00032BF1">
      <w:pPr>
        <w:pStyle w:val="ListParagraph"/>
        <w:numPr>
          <w:ilvl w:val="0"/>
          <w:numId w:val="24"/>
        </w:numPr>
      </w:pPr>
      <w:r>
        <w:t>At this point you should start thinking about upgrading/evolving everything as much as possible and then do the quests normally since mobs in Moonwater Plains have a significantly higher difficulty scaling than previous areas, and doing all the quests means less grinding involved when you reached 40ish level range.</w:t>
      </w:r>
    </w:p>
    <w:p w:rsidR="004A63BD" w:rsidRDefault="004A63BD" w:rsidP="00032BF1">
      <w:pPr>
        <w:pStyle w:val="ListParagraph"/>
        <w:numPr>
          <w:ilvl w:val="0"/>
          <w:numId w:val="24"/>
        </w:numPr>
      </w:pPr>
      <w:r>
        <w:t xml:space="preserve">So the guide ends here. </w:t>
      </w:r>
      <w:r>
        <w:sym w:font="Wingdings" w:char="F04A"/>
      </w:r>
    </w:p>
    <w:p w:rsidR="00E941A9" w:rsidRDefault="00E941A9" w:rsidP="00E941A9"/>
    <w:p w:rsidR="00E941A9" w:rsidRPr="00E941A9" w:rsidRDefault="006B71D7" w:rsidP="00E941A9">
      <w:pPr>
        <w:jc w:val="center"/>
        <w:rPr>
          <w:sz w:val="20"/>
        </w:rPr>
      </w:pPr>
      <w:hyperlink r:id="rId19" w:history="1">
        <w:r w:rsidR="00E941A9" w:rsidRPr="00E941A9">
          <w:rPr>
            <w:rStyle w:val="Hyperlink"/>
            <w:sz w:val="20"/>
          </w:rPr>
          <w:t>You can view the rest of the original guide to 45 here.</w:t>
        </w:r>
      </w:hyperlink>
    </w:p>
    <w:p w:rsidR="003F4E74" w:rsidRDefault="003F4E74" w:rsidP="003F4E74"/>
    <w:sectPr w:rsidR="003F4E74" w:rsidSect="004B2305">
      <w:footerReference w:type="default" r:id="rId20"/>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1D7" w:rsidRDefault="006B71D7" w:rsidP="00947687">
      <w:pPr>
        <w:spacing w:after="0" w:line="240" w:lineRule="auto"/>
      </w:pPr>
      <w:r>
        <w:separator/>
      </w:r>
    </w:p>
  </w:endnote>
  <w:endnote w:type="continuationSeparator" w:id="0">
    <w:p w:rsidR="006B71D7" w:rsidRDefault="006B71D7" w:rsidP="0094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687" w:rsidRDefault="00947687" w:rsidP="00277E7F">
    <w:pPr>
      <w:pStyle w:val="Footer"/>
      <w:pBdr>
        <w:top w:val="single" w:sz="4" w:space="1" w:color="A6A6A6" w:themeColor="background1" w:themeShade="A6"/>
      </w:pBdr>
    </w:pPr>
    <w:r w:rsidRPr="009642E8">
      <w:rPr>
        <w:i/>
        <w:color w:val="808080" w:themeColor="background1" w:themeShade="80"/>
        <w:sz w:val="20"/>
      </w:rPr>
      <w:t>Blade &amp; Soul</w:t>
    </w:r>
    <w:r w:rsidRPr="00947687">
      <w:rPr>
        <w:sz w:val="20"/>
      </w:rPr>
      <w:t xml:space="preserve"> </w:t>
    </w:r>
    <w:r w:rsidRPr="00947687">
      <w:rPr>
        <w:b/>
        <w:sz w:val="20"/>
      </w:rPr>
      <w:t>1-45 in 15 hours</w:t>
    </w:r>
    <w:r w:rsidRPr="00947687">
      <w:rPr>
        <w:sz w:val="20"/>
      </w:rPr>
      <w:t xml:space="preserve"> guide </w:t>
    </w:r>
    <w:r w:rsidRPr="009642E8">
      <w:rPr>
        <w:color w:val="BFBFBF" w:themeColor="background1" w:themeShade="BF"/>
        <w:sz w:val="20"/>
      </w:rPr>
      <w:t>[</w:t>
    </w:r>
    <w:r w:rsidRPr="00947687">
      <w:rPr>
        <w:color w:val="BFBFBF" w:themeColor="background1" w:themeShade="BF"/>
        <w:sz w:val="20"/>
      </w:rPr>
      <w:t>guide by</w:t>
    </w:r>
    <w:r w:rsidRPr="00947687">
      <w:rPr>
        <w:sz w:val="20"/>
      </w:rPr>
      <w:t xml:space="preserve"> </w:t>
    </w:r>
    <w:proofErr w:type="gramStart"/>
    <w:r w:rsidRPr="009642E8">
      <w:rPr>
        <w:color w:val="808080" w:themeColor="background1" w:themeShade="80"/>
        <w:sz w:val="20"/>
      </w:rPr>
      <w:t xml:space="preserve">Hakurai </w:t>
    </w:r>
    <w:r w:rsidRPr="00947687">
      <w:rPr>
        <w:sz w:val="20"/>
      </w:rPr>
      <w:t>,</w:t>
    </w:r>
    <w:proofErr w:type="gramEnd"/>
    <w:r w:rsidRPr="00947687">
      <w:rPr>
        <w:sz w:val="20"/>
      </w:rPr>
      <w:t xml:space="preserve"> </w:t>
    </w:r>
    <w:r w:rsidRPr="00947687">
      <w:rPr>
        <w:color w:val="BFBFBF" w:themeColor="background1" w:themeShade="BF"/>
        <w:sz w:val="20"/>
      </w:rPr>
      <w:t>text by</w:t>
    </w:r>
    <w:r w:rsidRPr="00947687">
      <w:rPr>
        <w:sz w:val="20"/>
      </w:rPr>
      <w:t xml:space="preserve"> </w:t>
    </w:r>
    <w:r w:rsidRPr="009642E8">
      <w:rPr>
        <w:color w:val="808080" w:themeColor="background1" w:themeShade="80"/>
        <w:sz w:val="20"/>
      </w:rPr>
      <w:t>Azuriel</w:t>
    </w:r>
    <w:r w:rsidRPr="009642E8">
      <w:rPr>
        <w:color w:val="BFBFBF" w:themeColor="background1" w:themeShade="BF"/>
        <w:sz w:val="20"/>
      </w:rPr>
      <w:t>]</w:t>
    </w:r>
    <w:r w:rsidRPr="00F96A8E">
      <w:rPr>
        <w:sz w:val="20"/>
      </w:rPr>
      <w:ptab w:relativeTo="margin" w:alignment="center" w:leader="none"/>
    </w:r>
    <w:r w:rsidRPr="00F96A8E">
      <w:rPr>
        <w:sz w:val="20"/>
      </w:rPr>
      <w:ptab w:relativeTo="margin" w:alignment="right" w:leader="none"/>
    </w:r>
    <w:r w:rsidRPr="00F96A8E">
      <w:rPr>
        <w:sz w:val="20"/>
      </w:rPr>
      <w:t xml:space="preserve">Page </w:t>
    </w:r>
    <w:r w:rsidRPr="00F96A8E">
      <w:rPr>
        <w:b/>
        <w:bCs/>
        <w:sz w:val="20"/>
      </w:rPr>
      <w:fldChar w:fldCharType="begin"/>
    </w:r>
    <w:r w:rsidRPr="00F96A8E">
      <w:rPr>
        <w:b/>
        <w:bCs/>
        <w:sz w:val="20"/>
      </w:rPr>
      <w:instrText xml:space="preserve"> PAGE  \* Arabic  \* MERGEFORMAT </w:instrText>
    </w:r>
    <w:r w:rsidRPr="00F96A8E">
      <w:rPr>
        <w:b/>
        <w:bCs/>
        <w:sz w:val="20"/>
      </w:rPr>
      <w:fldChar w:fldCharType="separate"/>
    </w:r>
    <w:r w:rsidR="007A3610">
      <w:rPr>
        <w:b/>
        <w:bCs/>
        <w:noProof/>
        <w:sz w:val="20"/>
      </w:rPr>
      <w:t>18</w:t>
    </w:r>
    <w:r w:rsidRPr="00F96A8E">
      <w:rPr>
        <w:b/>
        <w:bCs/>
        <w:sz w:val="20"/>
      </w:rPr>
      <w:fldChar w:fldCharType="end"/>
    </w:r>
    <w:r w:rsidRPr="00F96A8E">
      <w:rPr>
        <w:sz w:val="20"/>
      </w:rPr>
      <w:t xml:space="preserve"> of </w:t>
    </w:r>
    <w:r w:rsidRPr="00F96A8E">
      <w:rPr>
        <w:b/>
        <w:bCs/>
        <w:sz w:val="20"/>
      </w:rPr>
      <w:fldChar w:fldCharType="begin"/>
    </w:r>
    <w:r w:rsidRPr="00F96A8E">
      <w:rPr>
        <w:b/>
        <w:bCs/>
        <w:sz w:val="20"/>
      </w:rPr>
      <w:instrText xml:space="preserve"> NUMPAGES  \* Arabic  \* MERGEFORMAT </w:instrText>
    </w:r>
    <w:r w:rsidRPr="00F96A8E">
      <w:rPr>
        <w:b/>
        <w:bCs/>
        <w:sz w:val="20"/>
      </w:rPr>
      <w:fldChar w:fldCharType="separate"/>
    </w:r>
    <w:r w:rsidR="007A3610">
      <w:rPr>
        <w:b/>
        <w:bCs/>
        <w:noProof/>
        <w:sz w:val="20"/>
      </w:rPr>
      <w:t>18</w:t>
    </w:r>
    <w:r w:rsidRPr="00F96A8E">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1D7" w:rsidRDefault="006B71D7" w:rsidP="00947687">
      <w:pPr>
        <w:spacing w:after="0" w:line="240" w:lineRule="auto"/>
      </w:pPr>
      <w:r>
        <w:separator/>
      </w:r>
    </w:p>
  </w:footnote>
  <w:footnote w:type="continuationSeparator" w:id="0">
    <w:p w:rsidR="006B71D7" w:rsidRDefault="006B71D7" w:rsidP="00947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625A"/>
    <w:multiLevelType w:val="hybridMultilevel"/>
    <w:tmpl w:val="D9925CD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30C35"/>
    <w:multiLevelType w:val="hybridMultilevel"/>
    <w:tmpl w:val="11E27D4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7C0C17"/>
    <w:multiLevelType w:val="hybridMultilevel"/>
    <w:tmpl w:val="1F28A22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2F2D6E"/>
    <w:multiLevelType w:val="hybridMultilevel"/>
    <w:tmpl w:val="0340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E7221"/>
    <w:multiLevelType w:val="hybridMultilevel"/>
    <w:tmpl w:val="5706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F23FF"/>
    <w:multiLevelType w:val="hybridMultilevel"/>
    <w:tmpl w:val="DDEC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57B86"/>
    <w:multiLevelType w:val="hybridMultilevel"/>
    <w:tmpl w:val="49AE198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3140F0"/>
    <w:multiLevelType w:val="hybridMultilevel"/>
    <w:tmpl w:val="1F00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70645"/>
    <w:multiLevelType w:val="hybridMultilevel"/>
    <w:tmpl w:val="53426CA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C30EFC"/>
    <w:multiLevelType w:val="hybridMultilevel"/>
    <w:tmpl w:val="15EAF1E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0503C7"/>
    <w:multiLevelType w:val="hybridMultilevel"/>
    <w:tmpl w:val="27C2B53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85006F"/>
    <w:multiLevelType w:val="hybridMultilevel"/>
    <w:tmpl w:val="C61CB76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E82B9E"/>
    <w:multiLevelType w:val="hybridMultilevel"/>
    <w:tmpl w:val="3886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37D53"/>
    <w:multiLevelType w:val="hybridMultilevel"/>
    <w:tmpl w:val="613CC18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B5E6A"/>
    <w:multiLevelType w:val="hybridMultilevel"/>
    <w:tmpl w:val="B6988D3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E2731C"/>
    <w:multiLevelType w:val="hybridMultilevel"/>
    <w:tmpl w:val="7FAA2BB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8C69EC"/>
    <w:multiLevelType w:val="hybridMultilevel"/>
    <w:tmpl w:val="371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627017"/>
    <w:multiLevelType w:val="hybridMultilevel"/>
    <w:tmpl w:val="2AB4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03E03"/>
    <w:multiLevelType w:val="hybridMultilevel"/>
    <w:tmpl w:val="05D2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F0181"/>
    <w:multiLevelType w:val="hybridMultilevel"/>
    <w:tmpl w:val="71E4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3D03C7"/>
    <w:multiLevelType w:val="hybridMultilevel"/>
    <w:tmpl w:val="28D611D2"/>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8C3429"/>
    <w:multiLevelType w:val="hybridMultilevel"/>
    <w:tmpl w:val="50043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D4332"/>
    <w:multiLevelType w:val="hybridMultilevel"/>
    <w:tmpl w:val="3C9CB4AC"/>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5F53E5"/>
    <w:multiLevelType w:val="hybridMultilevel"/>
    <w:tmpl w:val="772E8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7E7020"/>
    <w:multiLevelType w:val="hybridMultilevel"/>
    <w:tmpl w:val="641C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42999"/>
    <w:multiLevelType w:val="hybridMultilevel"/>
    <w:tmpl w:val="772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153421"/>
    <w:multiLevelType w:val="hybridMultilevel"/>
    <w:tmpl w:val="3914462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6F69E3"/>
    <w:multiLevelType w:val="hybridMultilevel"/>
    <w:tmpl w:val="2130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60D32"/>
    <w:multiLevelType w:val="hybridMultilevel"/>
    <w:tmpl w:val="B04256D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711DD1"/>
    <w:multiLevelType w:val="hybridMultilevel"/>
    <w:tmpl w:val="1A801F5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76062D"/>
    <w:multiLevelType w:val="hybridMultilevel"/>
    <w:tmpl w:val="5470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3D7087"/>
    <w:multiLevelType w:val="hybridMultilevel"/>
    <w:tmpl w:val="9464502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687EB0"/>
    <w:multiLevelType w:val="hybridMultilevel"/>
    <w:tmpl w:val="A3F6A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96027E"/>
    <w:multiLevelType w:val="hybridMultilevel"/>
    <w:tmpl w:val="0C1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805185"/>
    <w:multiLevelType w:val="hybridMultilevel"/>
    <w:tmpl w:val="43BE503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66C4545"/>
    <w:multiLevelType w:val="hybridMultilevel"/>
    <w:tmpl w:val="4258B80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724590D"/>
    <w:multiLevelType w:val="hybridMultilevel"/>
    <w:tmpl w:val="3F7CF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EF7653"/>
    <w:multiLevelType w:val="hybridMultilevel"/>
    <w:tmpl w:val="53CAF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910DE1"/>
    <w:multiLevelType w:val="hybridMultilevel"/>
    <w:tmpl w:val="63F8A67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FE2220F"/>
    <w:multiLevelType w:val="hybridMultilevel"/>
    <w:tmpl w:val="8DD8053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0321637"/>
    <w:multiLevelType w:val="hybridMultilevel"/>
    <w:tmpl w:val="EA4C02C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096150D"/>
    <w:multiLevelType w:val="hybridMultilevel"/>
    <w:tmpl w:val="B0E24FC2"/>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724F65"/>
    <w:multiLevelType w:val="hybridMultilevel"/>
    <w:tmpl w:val="4E20886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4CE0092"/>
    <w:multiLevelType w:val="hybridMultilevel"/>
    <w:tmpl w:val="45FA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025B92"/>
    <w:multiLevelType w:val="hybridMultilevel"/>
    <w:tmpl w:val="A184C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162A30"/>
    <w:multiLevelType w:val="hybridMultilevel"/>
    <w:tmpl w:val="2BD0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376828"/>
    <w:multiLevelType w:val="hybridMultilevel"/>
    <w:tmpl w:val="3F28600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8FE37AD"/>
    <w:multiLevelType w:val="hybridMultilevel"/>
    <w:tmpl w:val="4DAC27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9B463D2"/>
    <w:multiLevelType w:val="hybridMultilevel"/>
    <w:tmpl w:val="55ECB3E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AD66D66"/>
    <w:multiLevelType w:val="hybridMultilevel"/>
    <w:tmpl w:val="4694147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E951A33"/>
    <w:multiLevelType w:val="hybridMultilevel"/>
    <w:tmpl w:val="AB543C9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F0C7948"/>
    <w:multiLevelType w:val="hybridMultilevel"/>
    <w:tmpl w:val="0EB80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8D3D2F"/>
    <w:multiLevelType w:val="hybridMultilevel"/>
    <w:tmpl w:val="DF46FBBC"/>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FC7724E"/>
    <w:multiLevelType w:val="hybridMultilevel"/>
    <w:tmpl w:val="D8E0A1C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0232D33"/>
    <w:multiLevelType w:val="hybridMultilevel"/>
    <w:tmpl w:val="74847F9C"/>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2C77CE2"/>
    <w:multiLevelType w:val="hybridMultilevel"/>
    <w:tmpl w:val="7D9402F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4CA39FA"/>
    <w:multiLevelType w:val="hybridMultilevel"/>
    <w:tmpl w:val="BEDCAA3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B0546CC"/>
    <w:multiLevelType w:val="hybridMultilevel"/>
    <w:tmpl w:val="AD2C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5E1F9F"/>
    <w:multiLevelType w:val="hybridMultilevel"/>
    <w:tmpl w:val="9D6238A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21"/>
  </w:num>
  <w:num w:numId="3">
    <w:abstractNumId w:val="32"/>
  </w:num>
  <w:num w:numId="4">
    <w:abstractNumId w:val="3"/>
  </w:num>
  <w:num w:numId="5">
    <w:abstractNumId w:val="44"/>
  </w:num>
  <w:num w:numId="6">
    <w:abstractNumId w:val="7"/>
  </w:num>
  <w:num w:numId="7">
    <w:abstractNumId w:val="33"/>
  </w:num>
  <w:num w:numId="8">
    <w:abstractNumId w:val="37"/>
  </w:num>
  <w:num w:numId="9">
    <w:abstractNumId w:val="57"/>
  </w:num>
  <w:num w:numId="10">
    <w:abstractNumId w:val="17"/>
  </w:num>
  <w:num w:numId="11">
    <w:abstractNumId w:val="18"/>
  </w:num>
  <w:num w:numId="12">
    <w:abstractNumId w:val="43"/>
  </w:num>
  <w:num w:numId="13">
    <w:abstractNumId w:val="12"/>
  </w:num>
  <w:num w:numId="14">
    <w:abstractNumId w:val="30"/>
  </w:num>
  <w:num w:numId="15">
    <w:abstractNumId w:val="45"/>
  </w:num>
  <w:num w:numId="16">
    <w:abstractNumId w:val="5"/>
  </w:num>
  <w:num w:numId="17">
    <w:abstractNumId w:val="16"/>
  </w:num>
  <w:num w:numId="18">
    <w:abstractNumId w:val="23"/>
  </w:num>
  <w:num w:numId="19">
    <w:abstractNumId w:val="51"/>
  </w:num>
  <w:num w:numId="20">
    <w:abstractNumId w:val="25"/>
  </w:num>
  <w:num w:numId="21">
    <w:abstractNumId w:val="24"/>
  </w:num>
  <w:num w:numId="22">
    <w:abstractNumId w:val="19"/>
  </w:num>
  <w:num w:numId="23">
    <w:abstractNumId w:val="4"/>
  </w:num>
  <w:num w:numId="24">
    <w:abstractNumId w:val="27"/>
  </w:num>
  <w:num w:numId="25">
    <w:abstractNumId w:val="47"/>
  </w:num>
  <w:num w:numId="26">
    <w:abstractNumId w:val="15"/>
  </w:num>
  <w:num w:numId="27">
    <w:abstractNumId w:val="58"/>
  </w:num>
  <w:num w:numId="28">
    <w:abstractNumId w:val="41"/>
  </w:num>
  <w:num w:numId="29">
    <w:abstractNumId w:val="46"/>
  </w:num>
  <w:num w:numId="30">
    <w:abstractNumId w:val="53"/>
  </w:num>
  <w:num w:numId="31">
    <w:abstractNumId w:val="2"/>
  </w:num>
  <w:num w:numId="32">
    <w:abstractNumId w:val="26"/>
  </w:num>
  <w:num w:numId="33">
    <w:abstractNumId w:val="13"/>
  </w:num>
  <w:num w:numId="34">
    <w:abstractNumId w:val="14"/>
  </w:num>
  <w:num w:numId="35">
    <w:abstractNumId w:val="1"/>
  </w:num>
  <w:num w:numId="36">
    <w:abstractNumId w:val="22"/>
  </w:num>
  <w:num w:numId="37">
    <w:abstractNumId w:val="29"/>
  </w:num>
  <w:num w:numId="38">
    <w:abstractNumId w:val="11"/>
  </w:num>
  <w:num w:numId="39">
    <w:abstractNumId w:val="34"/>
  </w:num>
  <w:num w:numId="40">
    <w:abstractNumId w:val="50"/>
  </w:num>
  <w:num w:numId="41">
    <w:abstractNumId w:val="40"/>
  </w:num>
  <w:num w:numId="42">
    <w:abstractNumId w:val="9"/>
  </w:num>
  <w:num w:numId="43">
    <w:abstractNumId w:val="49"/>
  </w:num>
  <w:num w:numId="44">
    <w:abstractNumId w:val="56"/>
  </w:num>
  <w:num w:numId="45">
    <w:abstractNumId w:val="28"/>
  </w:num>
  <w:num w:numId="46">
    <w:abstractNumId w:val="0"/>
  </w:num>
  <w:num w:numId="47">
    <w:abstractNumId w:val="20"/>
  </w:num>
  <w:num w:numId="48">
    <w:abstractNumId w:val="6"/>
  </w:num>
  <w:num w:numId="49">
    <w:abstractNumId w:val="48"/>
  </w:num>
  <w:num w:numId="50">
    <w:abstractNumId w:val="38"/>
  </w:num>
  <w:num w:numId="51">
    <w:abstractNumId w:val="39"/>
  </w:num>
  <w:num w:numId="52">
    <w:abstractNumId w:val="42"/>
  </w:num>
  <w:num w:numId="53">
    <w:abstractNumId w:val="35"/>
  </w:num>
  <w:num w:numId="54">
    <w:abstractNumId w:val="54"/>
  </w:num>
  <w:num w:numId="55">
    <w:abstractNumId w:val="8"/>
  </w:num>
  <w:num w:numId="56">
    <w:abstractNumId w:val="52"/>
  </w:num>
  <w:num w:numId="57">
    <w:abstractNumId w:val="55"/>
  </w:num>
  <w:num w:numId="58">
    <w:abstractNumId w:val="31"/>
  </w:num>
  <w:num w:numId="59">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05"/>
    <w:rsid w:val="00001823"/>
    <w:rsid w:val="0000619E"/>
    <w:rsid w:val="00006209"/>
    <w:rsid w:val="00010793"/>
    <w:rsid w:val="00011D12"/>
    <w:rsid w:val="00023928"/>
    <w:rsid w:val="00023D96"/>
    <w:rsid w:val="000317D9"/>
    <w:rsid w:val="00032BF1"/>
    <w:rsid w:val="00034A3D"/>
    <w:rsid w:val="00036261"/>
    <w:rsid w:val="00037A6E"/>
    <w:rsid w:val="00042549"/>
    <w:rsid w:val="00042CB0"/>
    <w:rsid w:val="00045DF1"/>
    <w:rsid w:val="0005149F"/>
    <w:rsid w:val="0005192E"/>
    <w:rsid w:val="00056EE8"/>
    <w:rsid w:val="00062C9C"/>
    <w:rsid w:val="0009131C"/>
    <w:rsid w:val="0009479A"/>
    <w:rsid w:val="00094A97"/>
    <w:rsid w:val="000A6CF6"/>
    <w:rsid w:val="000B00C1"/>
    <w:rsid w:val="000B60B5"/>
    <w:rsid w:val="000C1F98"/>
    <w:rsid w:val="000C26E0"/>
    <w:rsid w:val="000C5791"/>
    <w:rsid w:val="000D73FF"/>
    <w:rsid w:val="000F3248"/>
    <w:rsid w:val="000F4D17"/>
    <w:rsid w:val="00103629"/>
    <w:rsid w:val="00103E81"/>
    <w:rsid w:val="0010581D"/>
    <w:rsid w:val="001074B2"/>
    <w:rsid w:val="00107C35"/>
    <w:rsid w:val="00114363"/>
    <w:rsid w:val="0012382C"/>
    <w:rsid w:val="00125927"/>
    <w:rsid w:val="00131CE0"/>
    <w:rsid w:val="0014033C"/>
    <w:rsid w:val="00145574"/>
    <w:rsid w:val="00156832"/>
    <w:rsid w:val="001604BA"/>
    <w:rsid w:val="00162192"/>
    <w:rsid w:val="00165E48"/>
    <w:rsid w:val="00170569"/>
    <w:rsid w:val="00172C12"/>
    <w:rsid w:val="00183602"/>
    <w:rsid w:val="00187FF4"/>
    <w:rsid w:val="001948ED"/>
    <w:rsid w:val="001A3937"/>
    <w:rsid w:val="001C08A9"/>
    <w:rsid w:val="001C4751"/>
    <w:rsid w:val="001C66D9"/>
    <w:rsid w:val="001C6E7D"/>
    <w:rsid w:val="001D4F92"/>
    <w:rsid w:val="001E114E"/>
    <w:rsid w:val="001F36C9"/>
    <w:rsid w:val="001F77B5"/>
    <w:rsid w:val="002012C2"/>
    <w:rsid w:val="002062A8"/>
    <w:rsid w:val="00207B90"/>
    <w:rsid w:val="00207D26"/>
    <w:rsid w:val="00211FAE"/>
    <w:rsid w:val="002132EF"/>
    <w:rsid w:val="0021545D"/>
    <w:rsid w:val="0021695C"/>
    <w:rsid w:val="0022022F"/>
    <w:rsid w:val="00222102"/>
    <w:rsid w:val="00224B0B"/>
    <w:rsid w:val="00236FF2"/>
    <w:rsid w:val="0023793F"/>
    <w:rsid w:val="00245172"/>
    <w:rsid w:val="00245E0C"/>
    <w:rsid w:val="00247C81"/>
    <w:rsid w:val="0025470E"/>
    <w:rsid w:val="00255C80"/>
    <w:rsid w:val="00264255"/>
    <w:rsid w:val="002659A3"/>
    <w:rsid w:val="00266AE9"/>
    <w:rsid w:val="00277E7F"/>
    <w:rsid w:val="0028331F"/>
    <w:rsid w:val="00283591"/>
    <w:rsid w:val="0029655F"/>
    <w:rsid w:val="002A1B9B"/>
    <w:rsid w:val="002A3FC4"/>
    <w:rsid w:val="002A63C9"/>
    <w:rsid w:val="002B59BE"/>
    <w:rsid w:val="002B5D79"/>
    <w:rsid w:val="002C16A6"/>
    <w:rsid w:val="002C7D40"/>
    <w:rsid w:val="002D3139"/>
    <w:rsid w:val="002E14BD"/>
    <w:rsid w:val="002E7C73"/>
    <w:rsid w:val="002F37AA"/>
    <w:rsid w:val="00307477"/>
    <w:rsid w:val="0032019B"/>
    <w:rsid w:val="003277B5"/>
    <w:rsid w:val="00335333"/>
    <w:rsid w:val="003421BB"/>
    <w:rsid w:val="00345474"/>
    <w:rsid w:val="0035292A"/>
    <w:rsid w:val="00353F1F"/>
    <w:rsid w:val="00356125"/>
    <w:rsid w:val="00364AD7"/>
    <w:rsid w:val="00364CF6"/>
    <w:rsid w:val="00366674"/>
    <w:rsid w:val="0037600C"/>
    <w:rsid w:val="003826D5"/>
    <w:rsid w:val="00393C19"/>
    <w:rsid w:val="003B7F0D"/>
    <w:rsid w:val="003C2BF9"/>
    <w:rsid w:val="003C49FD"/>
    <w:rsid w:val="003C4BA5"/>
    <w:rsid w:val="003D106B"/>
    <w:rsid w:val="003D1194"/>
    <w:rsid w:val="003D2E74"/>
    <w:rsid w:val="003D6DC7"/>
    <w:rsid w:val="003D6F29"/>
    <w:rsid w:val="003D7E74"/>
    <w:rsid w:val="003E356E"/>
    <w:rsid w:val="003F0B26"/>
    <w:rsid w:val="003F275D"/>
    <w:rsid w:val="003F2EB5"/>
    <w:rsid w:val="003F4E74"/>
    <w:rsid w:val="003F57DF"/>
    <w:rsid w:val="003F5C30"/>
    <w:rsid w:val="00402A9F"/>
    <w:rsid w:val="00404FBB"/>
    <w:rsid w:val="00407DCB"/>
    <w:rsid w:val="00407F8D"/>
    <w:rsid w:val="00412DB5"/>
    <w:rsid w:val="004158E2"/>
    <w:rsid w:val="00415AE1"/>
    <w:rsid w:val="00422E03"/>
    <w:rsid w:val="00425A3E"/>
    <w:rsid w:val="00432C5D"/>
    <w:rsid w:val="0043474A"/>
    <w:rsid w:val="004474F5"/>
    <w:rsid w:val="00454700"/>
    <w:rsid w:val="00470A9C"/>
    <w:rsid w:val="00471DB3"/>
    <w:rsid w:val="00474674"/>
    <w:rsid w:val="00481501"/>
    <w:rsid w:val="00484526"/>
    <w:rsid w:val="00484A6D"/>
    <w:rsid w:val="004855E1"/>
    <w:rsid w:val="0049622C"/>
    <w:rsid w:val="004A21BF"/>
    <w:rsid w:val="004A63BD"/>
    <w:rsid w:val="004B2305"/>
    <w:rsid w:val="004B3F1A"/>
    <w:rsid w:val="004C3C54"/>
    <w:rsid w:val="004C4450"/>
    <w:rsid w:val="004D0B47"/>
    <w:rsid w:val="004D5416"/>
    <w:rsid w:val="004E283B"/>
    <w:rsid w:val="004E6CFA"/>
    <w:rsid w:val="004E77E8"/>
    <w:rsid w:val="004F20BB"/>
    <w:rsid w:val="004F774C"/>
    <w:rsid w:val="004F77E2"/>
    <w:rsid w:val="004F788E"/>
    <w:rsid w:val="00502CB9"/>
    <w:rsid w:val="005031DB"/>
    <w:rsid w:val="00513105"/>
    <w:rsid w:val="00515831"/>
    <w:rsid w:val="005163EA"/>
    <w:rsid w:val="00522566"/>
    <w:rsid w:val="00523DC4"/>
    <w:rsid w:val="00525584"/>
    <w:rsid w:val="00530477"/>
    <w:rsid w:val="00531E01"/>
    <w:rsid w:val="00534481"/>
    <w:rsid w:val="00534D9D"/>
    <w:rsid w:val="0054429C"/>
    <w:rsid w:val="00563B4D"/>
    <w:rsid w:val="00571658"/>
    <w:rsid w:val="00585218"/>
    <w:rsid w:val="00592B2B"/>
    <w:rsid w:val="0059572A"/>
    <w:rsid w:val="00595E91"/>
    <w:rsid w:val="005A2B99"/>
    <w:rsid w:val="005A56DE"/>
    <w:rsid w:val="005B25C5"/>
    <w:rsid w:val="005B69C6"/>
    <w:rsid w:val="005C215A"/>
    <w:rsid w:val="005C769D"/>
    <w:rsid w:val="005D1BE9"/>
    <w:rsid w:val="005D22DE"/>
    <w:rsid w:val="005D36FC"/>
    <w:rsid w:val="005D67E3"/>
    <w:rsid w:val="005D7A01"/>
    <w:rsid w:val="005D7F3D"/>
    <w:rsid w:val="005F06EF"/>
    <w:rsid w:val="005F572F"/>
    <w:rsid w:val="00600508"/>
    <w:rsid w:val="00607ED1"/>
    <w:rsid w:val="00611A1F"/>
    <w:rsid w:val="0062054B"/>
    <w:rsid w:val="00623167"/>
    <w:rsid w:val="006328B4"/>
    <w:rsid w:val="0063563C"/>
    <w:rsid w:val="00636ED5"/>
    <w:rsid w:val="00637E0A"/>
    <w:rsid w:val="006445AC"/>
    <w:rsid w:val="0064630B"/>
    <w:rsid w:val="00654276"/>
    <w:rsid w:val="00660DD3"/>
    <w:rsid w:val="00665593"/>
    <w:rsid w:val="00674130"/>
    <w:rsid w:val="00685CD2"/>
    <w:rsid w:val="006A55DF"/>
    <w:rsid w:val="006A6943"/>
    <w:rsid w:val="006B6B00"/>
    <w:rsid w:val="006B6F25"/>
    <w:rsid w:val="006B71D7"/>
    <w:rsid w:val="006C56D9"/>
    <w:rsid w:val="006C720A"/>
    <w:rsid w:val="006D5BF3"/>
    <w:rsid w:val="006E3D11"/>
    <w:rsid w:val="006E545B"/>
    <w:rsid w:val="00700570"/>
    <w:rsid w:val="0070563F"/>
    <w:rsid w:val="00710175"/>
    <w:rsid w:val="0071751A"/>
    <w:rsid w:val="00721317"/>
    <w:rsid w:val="00733200"/>
    <w:rsid w:val="00754D02"/>
    <w:rsid w:val="0075750B"/>
    <w:rsid w:val="007615B3"/>
    <w:rsid w:val="007625A8"/>
    <w:rsid w:val="00762744"/>
    <w:rsid w:val="00764F64"/>
    <w:rsid w:val="00765DE5"/>
    <w:rsid w:val="00771BB6"/>
    <w:rsid w:val="00772BA8"/>
    <w:rsid w:val="0077651F"/>
    <w:rsid w:val="00784AC2"/>
    <w:rsid w:val="0079426A"/>
    <w:rsid w:val="00794B7B"/>
    <w:rsid w:val="00795C21"/>
    <w:rsid w:val="007962C4"/>
    <w:rsid w:val="007A308E"/>
    <w:rsid w:val="007A3610"/>
    <w:rsid w:val="007A6B2C"/>
    <w:rsid w:val="007A6D67"/>
    <w:rsid w:val="007A7C4F"/>
    <w:rsid w:val="007A7FA1"/>
    <w:rsid w:val="007B35D6"/>
    <w:rsid w:val="007B63F0"/>
    <w:rsid w:val="007B707F"/>
    <w:rsid w:val="007B75C5"/>
    <w:rsid w:val="007C277C"/>
    <w:rsid w:val="007C35AA"/>
    <w:rsid w:val="007C4A7C"/>
    <w:rsid w:val="007C60BE"/>
    <w:rsid w:val="007D2758"/>
    <w:rsid w:val="007F2E42"/>
    <w:rsid w:val="007F7DD9"/>
    <w:rsid w:val="008011A5"/>
    <w:rsid w:val="0080284D"/>
    <w:rsid w:val="008231BA"/>
    <w:rsid w:val="00834CC8"/>
    <w:rsid w:val="00836126"/>
    <w:rsid w:val="008400DC"/>
    <w:rsid w:val="0084346F"/>
    <w:rsid w:val="00853662"/>
    <w:rsid w:val="008554BB"/>
    <w:rsid w:val="00860620"/>
    <w:rsid w:val="00861428"/>
    <w:rsid w:val="008672B8"/>
    <w:rsid w:val="008744CD"/>
    <w:rsid w:val="00877192"/>
    <w:rsid w:val="008A024D"/>
    <w:rsid w:val="008A40E0"/>
    <w:rsid w:val="008A5E02"/>
    <w:rsid w:val="008A69E5"/>
    <w:rsid w:val="008C20C6"/>
    <w:rsid w:val="008C2316"/>
    <w:rsid w:val="008C52E2"/>
    <w:rsid w:val="008D07E6"/>
    <w:rsid w:val="008D2248"/>
    <w:rsid w:val="008D4AD3"/>
    <w:rsid w:val="008D7EBC"/>
    <w:rsid w:val="008E05BD"/>
    <w:rsid w:val="008E4119"/>
    <w:rsid w:val="008F21B6"/>
    <w:rsid w:val="008F3A58"/>
    <w:rsid w:val="008F4887"/>
    <w:rsid w:val="00916C24"/>
    <w:rsid w:val="009215AF"/>
    <w:rsid w:val="0092726C"/>
    <w:rsid w:val="00927F16"/>
    <w:rsid w:val="00930BD1"/>
    <w:rsid w:val="009319BE"/>
    <w:rsid w:val="0093201C"/>
    <w:rsid w:val="00932197"/>
    <w:rsid w:val="0093566B"/>
    <w:rsid w:val="009471E7"/>
    <w:rsid w:val="00947687"/>
    <w:rsid w:val="00947EC6"/>
    <w:rsid w:val="00951D59"/>
    <w:rsid w:val="00961EC8"/>
    <w:rsid w:val="00963C6E"/>
    <w:rsid w:val="009642E8"/>
    <w:rsid w:val="00972F43"/>
    <w:rsid w:val="009739B6"/>
    <w:rsid w:val="0098081B"/>
    <w:rsid w:val="00990155"/>
    <w:rsid w:val="00994A2E"/>
    <w:rsid w:val="009A03FD"/>
    <w:rsid w:val="009A0762"/>
    <w:rsid w:val="009A6FDE"/>
    <w:rsid w:val="009B0C9C"/>
    <w:rsid w:val="009B3626"/>
    <w:rsid w:val="009B658F"/>
    <w:rsid w:val="009C1760"/>
    <w:rsid w:val="009C1949"/>
    <w:rsid w:val="009E1F9D"/>
    <w:rsid w:val="00A17A90"/>
    <w:rsid w:val="00A22828"/>
    <w:rsid w:val="00A25564"/>
    <w:rsid w:val="00A372C2"/>
    <w:rsid w:val="00A42E8A"/>
    <w:rsid w:val="00A446F5"/>
    <w:rsid w:val="00A54729"/>
    <w:rsid w:val="00A605EA"/>
    <w:rsid w:val="00A6189C"/>
    <w:rsid w:val="00A637CC"/>
    <w:rsid w:val="00A66D03"/>
    <w:rsid w:val="00A70E26"/>
    <w:rsid w:val="00A73F7B"/>
    <w:rsid w:val="00A7602A"/>
    <w:rsid w:val="00A76EA9"/>
    <w:rsid w:val="00A81942"/>
    <w:rsid w:val="00A90A4A"/>
    <w:rsid w:val="00AA61E9"/>
    <w:rsid w:val="00AB3FCA"/>
    <w:rsid w:val="00AC5624"/>
    <w:rsid w:val="00AD1F0C"/>
    <w:rsid w:val="00AD3CEA"/>
    <w:rsid w:val="00AE1E9D"/>
    <w:rsid w:val="00AE20DA"/>
    <w:rsid w:val="00AE7A9F"/>
    <w:rsid w:val="00B005B6"/>
    <w:rsid w:val="00B03978"/>
    <w:rsid w:val="00B055B8"/>
    <w:rsid w:val="00B07990"/>
    <w:rsid w:val="00B146B8"/>
    <w:rsid w:val="00B160E6"/>
    <w:rsid w:val="00B16D2D"/>
    <w:rsid w:val="00B2365B"/>
    <w:rsid w:val="00B26937"/>
    <w:rsid w:val="00B731D3"/>
    <w:rsid w:val="00B74124"/>
    <w:rsid w:val="00B80FDD"/>
    <w:rsid w:val="00B835B1"/>
    <w:rsid w:val="00B864CF"/>
    <w:rsid w:val="00B905A4"/>
    <w:rsid w:val="00B92B1F"/>
    <w:rsid w:val="00B92FCC"/>
    <w:rsid w:val="00BB6646"/>
    <w:rsid w:val="00BB7363"/>
    <w:rsid w:val="00BB7BAA"/>
    <w:rsid w:val="00BB7EBC"/>
    <w:rsid w:val="00BC1C5A"/>
    <w:rsid w:val="00BC59CB"/>
    <w:rsid w:val="00BD03D5"/>
    <w:rsid w:val="00BD26F5"/>
    <w:rsid w:val="00BD562E"/>
    <w:rsid w:val="00BD778E"/>
    <w:rsid w:val="00BE10A0"/>
    <w:rsid w:val="00BE15A7"/>
    <w:rsid w:val="00BE1EDA"/>
    <w:rsid w:val="00BE52DB"/>
    <w:rsid w:val="00BE5388"/>
    <w:rsid w:val="00C04632"/>
    <w:rsid w:val="00C135DE"/>
    <w:rsid w:val="00C13D7C"/>
    <w:rsid w:val="00C1698D"/>
    <w:rsid w:val="00C16E4A"/>
    <w:rsid w:val="00C17A4A"/>
    <w:rsid w:val="00C20A63"/>
    <w:rsid w:val="00C20D39"/>
    <w:rsid w:val="00C211BD"/>
    <w:rsid w:val="00C2636E"/>
    <w:rsid w:val="00C26FD7"/>
    <w:rsid w:val="00C31213"/>
    <w:rsid w:val="00C36D53"/>
    <w:rsid w:val="00C376E1"/>
    <w:rsid w:val="00C43E1A"/>
    <w:rsid w:val="00C4434C"/>
    <w:rsid w:val="00C53C83"/>
    <w:rsid w:val="00C563B3"/>
    <w:rsid w:val="00C57D26"/>
    <w:rsid w:val="00C60DE8"/>
    <w:rsid w:val="00C676A3"/>
    <w:rsid w:val="00C76DAC"/>
    <w:rsid w:val="00C77515"/>
    <w:rsid w:val="00C77EC6"/>
    <w:rsid w:val="00C85E22"/>
    <w:rsid w:val="00C878EA"/>
    <w:rsid w:val="00C90719"/>
    <w:rsid w:val="00CA3280"/>
    <w:rsid w:val="00CA75FB"/>
    <w:rsid w:val="00CB031B"/>
    <w:rsid w:val="00CB1289"/>
    <w:rsid w:val="00CB63AD"/>
    <w:rsid w:val="00CC1244"/>
    <w:rsid w:val="00CC47BF"/>
    <w:rsid w:val="00CC5DF6"/>
    <w:rsid w:val="00CD59A5"/>
    <w:rsid w:val="00CE6C6C"/>
    <w:rsid w:val="00CF32E1"/>
    <w:rsid w:val="00CF54F7"/>
    <w:rsid w:val="00CF7A61"/>
    <w:rsid w:val="00D11859"/>
    <w:rsid w:val="00D123B3"/>
    <w:rsid w:val="00D16BBC"/>
    <w:rsid w:val="00D20039"/>
    <w:rsid w:val="00D21380"/>
    <w:rsid w:val="00D27C9B"/>
    <w:rsid w:val="00D46648"/>
    <w:rsid w:val="00D469F4"/>
    <w:rsid w:val="00D47C4E"/>
    <w:rsid w:val="00D53330"/>
    <w:rsid w:val="00D56C97"/>
    <w:rsid w:val="00D5715E"/>
    <w:rsid w:val="00D62CAE"/>
    <w:rsid w:val="00D74AE5"/>
    <w:rsid w:val="00D80A7F"/>
    <w:rsid w:val="00D86A20"/>
    <w:rsid w:val="00D94FFE"/>
    <w:rsid w:val="00D95576"/>
    <w:rsid w:val="00DB0E05"/>
    <w:rsid w:val="00DC10EB"/>
    <w:rsid w:val="00DC3214"/>
    <w:rsid w:val="00DC6651"/>
    <w:rsid w:val="00DD4FDE"/>
    <w:rsid w:val="00DD779E"/>
    <w:rsid w:val="00DF3978"/>
    <w:rsid w:val="00E01636"/>
    <w:rsid w:val="00E01892"/>
    <w:rsid w:val="00E02570"/>
    <w:rsid w:val="00E031D5"/>
    <w:rsid w:val="00E03D3B"/>
    <w:rsid w:val="00E07CB3"/>
    <w:rsid w:val="00E16C86"/>
    <w:rsid w:val="00E34E8C"/>
    <w:rsid w:val="00E43D6C"/>
    <w:rsid w:val="00E45EE2"/>
    <w:rsid w:val="00E6255F"/>
    <w:rsid w:val="00E633C9"/>
    <w:rsid w:val="00E63E25"/>
    <w:rsid w:val="00E6511D"/>
    <w:rsid w:val="00E70081"/>
    <w:rsid w:val="00E8106A"/>
    <w:rsid w:val="00E8243A"/>
    <w:rsid w:val="00E83D10"/>
    <w:rsid w:val="00E84235"/>
    <w:rsid w:val="00E9199F"/>
    <w:rsid w:val="00E941A9"/>
    <w:rsid w:val="00E9630D"/>
    <w:rsid w:val="00EC0D5E"/>
    <w:rsid w:val="00EC47EB"/>
    <w:rsid w:val="00ED1ED6"/>
    <w:rsid w:val="00EE19AE"/>
    <w:rsid w:val="00EF554D"/>
    <w:rsid w:val="00EF7F87"/>
    <w:rsid w:val="00F00FC0"/>
    <w:rsid w:val="00F0239D"/>
    <w:rsid w:val="00F0381F"/>
    <w:rsid w:val="00F10C60"/>
    <w:rsid w:val="00F11953"/>
    <w:rsid w:val="00F23253"/>
    <w:rsid w:val="00F45090"/>
    <w:rsid w:val="00F477EE"/>
    <w:rsid w:val="00F5498F"/>
    <w:rsid w:val="00F65505"/>
    <w:rsid w:val="00F729DE"/>
    <w:rsid w:val="00F83401"/>
    <w:rsid w:val="00F86694"/>
    <w:rsid w:val="00F93460"/>
    <w:rsid w:val="00F956FE"/>
    <w:rsid w:val="00F96A8E"/>
    <w:rsid w:val="00FA228A"/>
    <w:rsid w:val="00FB0EC9"/>
    <w:rsid w:val="00FB118F"/>
    <w:rsid w:val="00FB26E7"/>
    <w:rsid w:val="00FB2DC0"/>
    <w:rsid w:val="00FB38D7"/>
    <w:rsid w:val="00FB5285"/>
    <w:rsid w:val="00FB656E"/>
    <w:rsid w:val="00FC0457"/>
    <w:rsid w:val="00FD2DB4"/>
    <w:rsid w:val="00FD2E87"/>
    <w:rsid w:val="00FD309D"/>
    <w:rsid w:val="00FD7934"/>
    <w:rsid w:val="00FE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71D6A1-757D-49A6-AB31-FBD7E982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4751"/>
    <w:pPr>
      <w:keepNext/>
      <w:keepLines/>
      <w:spacing w:before="240" w:after="0"/>
      <w:outlineLvl w:val="0"/>
    </w:pPr>
    <w:rPr>
      <w:rFonts w:ascii="Open Sans" w:eastAsiaTheme="majorEastAsia" w:hAnsi="Open Sans" w:cstheme="majorBidi"/>
      <w:b/>
      <w:color w:val="767171" w:themeColor="background2" w:themeShade="80"/>
      <w:sz w:val="24"/>
      <w:szCs w:val="32"/>
    </w:rPr>
  </w:style>
  <w:style w:type="paragraph" w:styleId="Heading2">
    <w:name w:val="heading 2"/>
    <w:basedOn w:val="Normal"/>
    <w:next w:val="Normal"/>
    <w:link w:val="Heading2Char"/>
    <w:uiPriority w:val="9"/>
    <w:unhideWhenUsed/>
    <w:qFormat/>
    <w:rsid w:val="007625A8"/>
    <w:pPr>
      <w:keepNext/>
      <w:keepLines/>
      <w:spacing w:before="40" w:after="0"/>
      <w:ind w:left="720"/>
      <w:outlineLvl w:val="1"/>
    </w:pPr>
    <w:rPr>
      <w:rFonts w:ascii="Open Sans" w:eastAsiaTheme="majorEastAsia" w:hAnsi="Open Sans" w:cstheme="majorBidi"/>
      <w:b/>
      <w:color w:val="AEAAAA" w:themeColor="background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7E3"/>
    <w:pPr>
      <w:ind w:left="720"/>
      <w:contextualSpacing/>
    </w:pPr>
  </w:style>
  <w:style w:type="paragraph" w:styleId="Caption">
    <w:name w:val="caption"/>
    <w:basedOn w:val="Normal"/>
    <w:next w:val="Normal"/>
    <w:uiPriority w:val="35"/>
    <w:unhideWhenUsed/>
    <w:qFormat/>
    <w:rsid w:val="0009479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1C4751"/>
    <w:rPr>
      <w:rFonts w:ascii="Open Sans" w:eastAsiaTheme="majorEastAsia" w:hAnsi="Open Sans" w:cstheme="majorBidi"/>
      <w:b/>
      <w:color w:val="767171" w:themeColor="background2" w:themeShade="80"/>
      <w:sz w:val="24"/>
      <w:szCs w:val="32"/>
    </w:rPr>
  </w:style>
  <w:style w:type="character" w:customStyle="1" w:styleId="Heading2Char">
    <w:name w:val="Heading 2 Char"/>
    <w:basedOn w:val="DefaultParagraphFont"/>
    <w:link w:val="Heading2"/>
    <w:uiPriority w:val="9"/>
    <w:rsid w:val="007625A8"/>
    <w:rPr>
      <w:rFonts w:ascii="Open Sans" w:eastAsiaTheme="majorEastAsia" w:hAnsi="Open Sans" w:cstheme="majorBidi"/>
      <w:b/>
      <w:color w:val="AEAAAA" w:themeColor="background2" w:themeShade="BF"/>
      <w:sz w:val="24"/>
      <w:szCs w:val="26"/>
    </w:rPr>
  </w:style>
  <w:style w:type="paragraph" w:styleId="NoSpacing">
    <w:name w:val="No Spacing"/>
    <w:aliases w:val="Tips"/>
    <w:uiPriority w:val="1"/>
    <w:qFormat/>
    <w:rsid w:val="007625A8"/>
    <w:p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spacing w:after="120" w:line="240" w:lineRule="auto"/>
      <w:ind w:left="170" w:right="170"/>
    </w:pPr>
    <w:rPr>
      <w:color w:val="C45911" w:themeColor="accent2" w:themeShade="BF"/>
    </w:rPr>
  </w:style>
  <w:style w:type="paragraph" w:styleId="Header">
    <w:name w:val="header"/>
    <w:basedOn w:val="Normal"/>
    <w:link w:val="HeaderChar"/>
    <w:uiPriority w:val="99"/>
    <w:unhideWhenUsed/>
    <w:rsid w:val="00947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687"/>
  </w:style>
  <w:style w:type="paragraph" w:styleId="Footer">
    <w:name w:val="footer"/>
    <w:basedOn w:val="Normal"/>
    <w:link w:val="FooterChar"/>
    <w:uiPriority w:val="99"/>
    <w:unhideWhenUsed/>
    <w:rsid w:val="00947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687"/>
  </w:style>
  <w:style w:type="character" w:styleId="Hyperlink">
    <w:name w:val="Hyperlink"/>
    <w:basedOn w:val="DefaultParagraphFont"/>
    <w:uiPriority w:val="99"/>
    <w:unhideWhenUsed/>
    <w:rsid w:val="00E941A9"/>
    <w:rPr>
      <w:color w:val="0563C1" w:themeColor="hyperlink"/>
      <w:u w:val="single"/>
    </w:rPr>
  </w:style>
  <w:style w:type="paragraph" w:styleId="TOCHeading">
    <w:name w:val="TOC Heading"/>
    <w:basedOn w:val="Heading1"/>
    <w:next w:val="Normal"/>
    <w:uiPriority w:val="39"/>
    <w:unhideWhenUsed/>
    <w:qFormat/>
    <w:rsid w:val="00784AC2"/>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84AC2"/>
    <w:pPr>
      <w:spacing w:after="100"/>
    </w:pPr>
  </w:style>
  <w:style w:type="paragraph" w:styleId="TOC2">
    <w:name w:val="toc 2"/>
    <w:basedOn w:val="Normal"/>
    <w:next w:val="Normal"/>
    <w:autoRedefine/>
    <w:uiPriority w:val="39"/>
    <w:unhideWhenUsed/>
    <w:rsid w:val="00784AC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Hb8_QfMPrs_zKfVooSzJNw"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https://www.youtube.com/watch?v=068m2_wHD18" TargetMode="External"/><Relationship Id="rId4" Type="http://schemas.openxmlformats.org/officeDocument/2006/relationships/settings" Target="settings.xml"/><Relationship Id="rId9" Type="http://schemas.openxmlformats.org/officeDocument/2006/relationships/hyperlink" Target="http://www.twitch.tv/dirtytalk26"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3A6A-1C37-4A32-BB6A-19B64CA0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6428</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 x64</dc:creator>
  <cp:keywords/>
  <dc:description/>
  <cp:lastModifiedBy>Win7 x64</cp:lastModifiedBy>
  <cp:revision>3</cp:revision>
  <dcterms:created xsi:type="dcterms:W3CDTF">2016-01-14T20:14:00Z</dcterms:created>
  <dcterms:modified xsi:type="dcterms:W3CDTF">2016-01-14T20:20:00Z</dcterms:modified>
</cp:coreProperties>
</file>