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Self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00025" cy="1714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86075" y="1000125"/>
                          <a:ext cx="180900" cy="152400"/>
                        </a:xfrm>
                        <a:prstGeom prst="hear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0025" cy="17145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8"/>
          <w:szCs w:val="28"/>
          <w:rtl w:val="0"/>
        </w:rPr>
        <w:t xml:space="preserve"> Care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Track Point Progress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960"/>
        <w:gridCol w:w="960"/>
        <w:gridCol w:w="900"/>
        <w:gridCol w:w="945"/>
        <w:gridCol w:w="975"/>
        <w:gridCol w:w="900"/>
        <w:gridCol w:w="915"/>
        <w:gridCol w:w="990"/>
        <w:tblGridChange w:id="0">
          <w:tblGrid>
            <w:gridCol w:w="1815"/>
            <w:gridCol w:w="960"/>
            <w:gridCol w:w="960"/>
            <w:gridCol w:w="900"/>
            <w:gridCol w:w="945"/>
            <w:gridCol w:w="975"/>
            <w:gridCol w:w="900"/>
            <w:gridCol w:w="915"/>
            <w:gridCol w:w="99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Points for Routine A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 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 Foot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Kidney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Bladder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Liver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Spleen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Track Point Progress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960"/>
        <w:gridCol w:w="960"/>
        <w:gridCol w:w="900"/>
        <w:gridCol w:w="945"/>
        <w:gridCol w:w="975"/>
        <w:gridCol w:w="915"/>
        <w:gridCol w:w="930"/>
        <w:gridCol w:w="960"/>
        <w:tblGridChange w:id="0">
          <w:tblGrid>
            <w:gridCol w:w="1815"/>
            <w:gridCol w:w="960"/>
            <w:gridCol w:w="960"/>
            <w:gridCol w:w="900"/>
            <w:gridCol w:w="945"/>
            <w:gridCol w:w="975"/>
            <w:gridCol w:w="915"/>
            <w:gridCol w:w="930"/>
            <w:gridCol w:w="9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Points for Routine B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 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Left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Foot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Right Foot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Kidney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Adrenal Gland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Bladder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Heart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Temporal Lobe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LKNReflexology.com</w:t>
        <w:tab/>
        <w:tab/>
        <w:tab/>
        <w:t xml:space="preserve">   Panteleimon Reflexology </w:t>
        <w:tab/>
        <w:tab/>
        <w:t xml:space="preserve">         704 - 818 - 7343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