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AE" w:rsidRPr="00A52FAE" w:rsidRDefault="00A52FAE" w:rsidP="00A52FAE">
      <w:pPr>
        <w:pBdr>
          <w:bottom w:val="single" w:sz="6" w:space="7" w:color="EEEEEE"/>
        </w:pBdr>
        <w:shd w:val="clear" w:color="auto" w:fill="FFFFFF"/>
        <w:spacing w:after="300" w:line="240" w:lineRule="auto"/>
        <w:jc w:val="center"/>
        <w:outlineLvl w:val="0"/>
        <w:rPr>
          <w:rFonts w:asciiTheme="majorHAnsi" w:eastAsia="Times New Roman" w:hAnsiTheme="majorHAnsi" w:cs="Times New Roman"/>
          <w:kern w:val="36"/>
          <w:sz w:val="54"/>
          <w:szCs w:val="54"/>
        </w:rPr>
      </w:pPr>
      <w:r w:rsidRPr="00A52FAE">
        <w:rPr>
          <w:rFonts w:asciiTheme="majorHAnsi" w:eastAsia="Times New Roman" w:hAnsiTheme="majorHAnsi" w:cs="Times New Roman"/>
          <w:kern w:val="36"/>
          <w:sz w:val="54"/>
          <w:szCs w:val="54"/>
        </w:rPr>
        <w:t xml:space="preserve">Traditional Chinese Games (Activity Village) </w:t>
      </w:r>
    </w:p>
    <w:p w:rsidR="00A52FAE" w:rsidRPr="00A52FAE" w:rsidRDefault="00A52FAE" w:rsidP="00A52FAE">
      <w:pPr>
        <w:pBdr>
          <w:bottom w:val="single" w:sz="6" w:space="7" w:color="EEEEEE"/>
        </w:pBdr>
        <w:shd w:val="clear" w:color="auto" w:fill="FFFFFF"/>
        <w:spacing w:after="300" w:line="240" w:lineRule="auto"/>
        <w:outlineLvl w:val="0"/>
        <w:rPr>
          <w:rFonts w:asciiTheme="majorHAnsi" w:eastAsia="Times New Roman" w:hAnsiTheme="majorHAnsi" w:cs="Times New Roman"/>
          <w:color w:val="1EA7C9"/>
          <w:kern w:val="36"/>
          <w:sz w:val="36"/>
          <w:szCs w:val="54"/>
        </w:rPr>
      </w:pPr>
      <w:r w:rsidRPr="00A52FAE">
        <w:rPr>
          <w:rFonts w:asciiTheme="majorHAnsi" w:eastAsia="Times New Roman" w:hAnsiTheme="majorHAnsi" w:cs="Times New Roman"/>
          <w:color w:val="1EA7C9"/>
          <w:kern w:val="36"/>
          <w:sz w:val="36"/>
          <w:szCs w:val="54"/>
        </w:rPr>
        <w:t xml:space="preserve">Catch </w:t>
      </w:r>
      <w:proofErr w:type="gramStart"/>
      <w:r w:rsidRPr="00A52FAE">
        <w:rPr>
          <w:rFonts w:asciiTheme="majorHAnsi" w:eastAsia="Times New Roman" w:hAnsiTheme="majorHAnsi" w:cs="Times New Roman"/>
          <w:color w:val="1EA7C9"/>
          <w:kern w:val="36"/>
          <w:sz w:val="36"/>
          <w:szCs w:val="54"/>
        </w:rPr>
        <w:t>The</w:t>
      </w:r>
      <w:proofErr w:type="gramEnd"/>
      <w:r w:rsidRPr="00A52FAE">
        <w:rPr>
          <w:rFonts w:asciiTheme="majorHAnsi" w:eastAsia="Times New Roman" w:hAnsiTheme="majorHAnsi" w:cs="Times New Roman"/>
          <w:color w:val="1EA7C9"/>
          <w:kern w:val="36"/>
          <w:sz w:val="36"/>
          <w:szCs w:val="54"/>
        </w:rPr>
        <w:t xml:space="preserve"> Dragon's Tail</w:t>
      </w:r>
    </w:p>
    <w:p w:rsidR="00A52FAE" w:rsidRPr="00A52FAE" w:rsidRDefault="00A52FAE" w:rsidP="00A52FAE">
      <w:pPr>
        <w:shd w:val="clear" w:color="auto" w:fill="FFFFFF"/>
        <w:spacing w:after="150" w:line="300" w:lineRule="atLeast"/>
        <w:rPr>
          <w:rFonts w:asciiTheme="majorHAnsi" w:eastAsia="Times New Roman" w:hAnsiTheme="majorHAnsi" w:cs="Arial"/>
          <w:color w:val="3B3B3B"/>
          <w:sz w:val="21"/>
          <w:szCs w:val="21"/>
        </w:rPr>
      </w:pPr>
      <w:r w:rsidRPr="00A52FAE">
        <w:rPr>
          <w:rFonts w:asciiTheme="majorHAnsi" w:eastAsia="Times New Roman" w:hAnsiTheme="majorHAnsi" w:cs="Arial"/>
          <w:color w:val="3B3B3B"/>
          <w:sz w:val="21"/>
          <w:szCs w:val="21"/>
        </w:rPr>
        <w:t>This traditional Chinese game is great fun for the playground. You will need a large group of children - at least 10, but the more the merrier!</w:t>
      </w:r>
      <w:r w:rsidRPr="00A52FAE">
        <w:rPr>
          <w:rFonts w:asciiTheme="majorHAnsi" w:eastAsia="Times New Roman" w:hAnsiTheme="majorHAnsi" w:cs="Arial"/>
          <w:noProof/>
          <w:color w:val="3B3B3B"/>
          <w:sz w:val="21"/>
          <w:szCs w:val="21"/>
        </w:rPr>
        <w:drawing>
          <wp:anchor distT="0" distB="0" distL="114300" distR="114300" simplePos="0" relativeHeight="251660288" behindDoc="1" locked="0" layoutInCell="1" allowOverlap="1" wp14:anchorId="5F839138" wp14:editId="5566EB68">
            <wp:simplePos x="0" y="0"/>
            <wp:positionH relativeFrom="column">
              <wp:posOffset>3976</wp:posOffset>
            </wp:positionH>
            <wp:positionV relativeFrom="paragraph">
              <wp:posOffset>-939</wp:posOffset>
            </wp:positionV>
            <wp:extent cx="1137036" cy="973688"/>
            <wp:effectExtent l="0" t="0" r="6350" b="0"/>
            <wp:wrapTight wrapText="bothSides">
              <wp:wrapPolygon edited="0">
                <wp:start x="0" y="0"/>
                <wp:lineTo x="0" y="21135"/>
                <wp:lineTo x="21359" y="21135"/>
                <wp:lineTo x="21359" y="0"/>
                <wp:lineTo x="0" y="0"/>
              </wp:wrapPolygon>
            </wp:wrapTight>
            <wp:docPr id="1" name="Picture 1" descr="Catch The Dragon's Tai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The Dragon's Tail ga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7036" cy="973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FAE" w:rsidRPr="00A52FAE" w:rsidRDefault="00A52FAE" w:rsidP="00A52FAE">
      <w:pPr>
        <w:shd w:val="clear" w:color="auto" w:fill="FFFFFF"/>
        <w:spacing w:after="150" w:line="300" w:lineRule="atLeast"/>
        <w:rPr>
          <w:rFonts w:asciiTheme="majorHAnsi" w:eastAsia="Times New Roman" w:hAnsiTheme="majorHAnsi" w:cs="Arial"/>
          <w:color w:val="3B3B3B"/>
          <w:sz w:val="21"/>
          <w:szCs w:val="21"/>
        </w:rPr>
      </w:pPr>
      <w:r w:rsidRPr="00A52FAE">
        <w:rPr>
          <w:rFonts w:asciiTheme="majorHAnsi" w:eastAsia="Times New Roman" w:hAnsiTheme="majorHAnsi" w:cs="Arial"/>
          <w:b/>
          <w:bCs/>
          <w:color w:val="3B3B3B"/>
          <w:sz w:val="21"/>
          <w:szCs w:val="21"/>
        </w:rPr>
        <w:t>Age: </w:t>
      </w:r>
      <w:r w:rsidRPr="00A52FAE">
        <w:rPr>
          <w:rFonts w:asciiTheme="majorHAnsi" w:eastAsia="Times New Roman" w:hAnsiTheme="majorHAnsi" w:cs="Arial"/>
          <w:color w:val="3B3B3B"/>
          <w:sz w:val="21"/>
          <w:szCs w:val="21"/>
        </w:rPr>
        <w:t>Any</w:t>
      </w:r>
    </w:p>
    <w:p w:rsidR="00A52FAE" w:rsidRPr="00A52FAE" w:rsidRDefault="00A52FAE" w:rsidP="00A52FAE">
      <w:pPr>
        <w:shd w:val="clear" w:color="auto" w:fill="FFFFFF"/>
        <w:spacing w:after="150" w:line="300" w:lineRule="atLeast"/>
        <w:rPr>
          <w:rFonts w:asciiTheme="majorHAnsi" w:eastAsia="Times New Roman" w:hAnsiTheme="majorHAnsi" w:cs="Arial"/>
          <w:color w:val="3B3B3B"/>
          <w:sz w:val="21"/>
          <w:szCs w:val="21"/>
        </w:rPr>
      </w:pPr>
      <w:r w:rsidRPr="00A52FAE">
        <w:rPr>
          <w:rFonts w:asciiTheme="majorHAnsi" w:eastAsia="Times New Roman" w:hAnsiTheme="majorHAnsi" w:cs="Arial"/>
          <w:color w:val="3B3B3B"/>
          <w:sz w:val="21"/>
          <w:szCs w:val="21"/>
        </w:rPr>
        <w:t>The children all form a line with their hands on the shoulders of the child in front. The first in line is the dragon's head, the last in line is the dragon's tail.</w:t>
      </w:r>
    </w:p>
    <w:p w:rsidR="00A52FAE" w:rsidRPr="00A52FAE" w:rsidRDefault="00A52FAE" w:rsidP="00A52FAE">
      <w:pPr>
        <w:shd w:val="clear" w:color="auto" w:fill="FFFFFF"/>
        <w:spacing w:after="150" w:line="300" w:lineRule="atLeast"/>
        <w:rPr>
          <w:rFonts w:asciiTheme="majorHAnsi" w:eastAsia="Times New Roman" w:hAnsiTheme="majorHAnsi" w:cs="Arial"/>
          <w:color w:val="3B3B3B"/>
          <w:sz w:val="21"/>
          <w:szCs w:val="21"/>
        </w:rPr>
      </w:pPr>
      <w:r w:rsidRPr="00A52FAE">
        <w:rPr>
          <w:rFonts w:asciiTheme="majorHAnsi" w:eastAsia="Times New Roman" w:hAnsiTheme="majorHAnsi" w:cs="Arial"/>
          <w:color w:val="3B3B3B"/>
          <w:sz w:val="21"/>
          <w:szCs w:val="21"/>
        </w:rPr>
        <w:t xml:space="preserve">The dragon's head then tries to catch the tail by </w:t>
      </w:r>
      <w:proofErr w:type="spellStart"/>
      <w:r w:rsidRPr="00A52FAE">
        <w:rPr>
          <w:rFonts w:asciiTheme="majorHAnsi" w:eastAsia="Times New Roman" w:hAnsiTheme="majorHAnsi" w:cs="Arial"/>
          <w:color w:val="3B3B3B"/>
          <w:sz w:val="21"/>
          <w:szCs w:val="21"/>
        </w:rPr>
        <w:t>manoeuvring</w:t>
      </w:r>
      <w:proofErr w:type="spellEnd"/>
      <w:r w:rsidRPr="00A52FAE">
        <w:rPr>
          <w:rFonts w:asciiTheme="majorHAnsi" w:eastAsia="Times New Roman" w:hAnsiTheme="majorHAnsi" w:cs="Arial"/>
          <w:color w:val="3B3B3B"/>
          <w:sz w:val="21"/>
          <w:szCs w:val="21"/>
        </w:rPr>
        <w:t xml:space="preserve"> the line around so that he can tag the last player. All the players in the middle do their best to hinder the dragon's head. Don't let the line break!</w:t>
      </w:r>
    </w:p>
    <w:p w:rsidR="0045719F" w:rsidRPr="00A52FAE" w:rsidRDefault="00A52FAE" w:rsidP="00A52FAE">
      <w:pPr>
        <w:shd w:val="clear" w:color="auto" w:fill="FFFFFF"/>
        <w:spacing w:after="0" w:line="300" w:lineRule="atLeast"/>
        <w:rPr>
          <w:rFonts w:asciiTheme="majorHAnsi" w:eastAsia="Times New Roman" w:hAnsiTheme="majorHAnsi" w:cs="Arial"/>
          <w:color w:val="3B3B3B"/>
          <w:sz w:val="21"/>
          <w:szCs w:val="21"/>
        </w:rPr>
      </w:pPr>
      <w:r w:rsidRPr="00A52FAE">
        <w:rPr>
          <w:rFonts w:asciiTheme="majorHAnsi" w:eastAsia="Times New Roman" w:hAnsiTheme="majorHAnsi" w:cs="Arial"/>
          <w:color w:val="3B3B3B"/>
          <w:sz w:val="21"/>
          <w:szCs w:val="21"/>
        </w:rPr>
        <w:t>When the head catches the tail, the tail player takes the front position and becomes the new dragon's head. All the other players move back one position.</w:t>
      </w:r>
    </w:p>
    <w:p w:rsidR="00A52FAE" w:rsidRPr="00A52FAE" w:rsidRDefault="00A52FAE" w:rsidP="00A52FAE">
      <w:pPr>
        <w:pStyle w:val="Heading1"/>
        <w:pBdr>
          <w:bottom w:val="single" w:sz="6" w:space="7" w:color="EEEEEE"/>
        </w:pBdr>
        <w:shd w:val="clear" w:color="auto" w:fill="FFFFFF"/>
        <w:spacing w:before="0" w:beforeAutospacing="0" w:after="300" w:afterAutospacing="0"/>
        <w:rPr>
          <w:rFonts w:asciiTheme="majorHAnsi" w:hAnsiTheme="majorHAnsi"/>
          <w:b w:val="0"/>
          <w:bCs w:val="0"/>
          <w:color w:val="1EA7C9"/>
          <w:sz w:val="36"/>
          <w:szCs w:val="54"/>
        </w:rPr>
      </w:pPr>
      <w:r w:rsidRPr="00A52FAE">
        <w:rPr>
          <w:rFonts w:asciiTheme="majorHAnsi" w:hAnsiTheme="majorHAnsi"/>
          <w:b w:val="0"/>
          <w:bCs w:val="0"/>
          <w:color w:val="1EA7C9"/>
          <w:sz w:val="36"/>
          <w:szCs w:val="54"/>
        </w:rPr>
        <w:t>Cat Catching Mice</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noProof/>
          <w:color w:val="3B3B3B"/>
          <w:sz w:val="21"/>
          <w:szCs w:val="21"/>
        </w:rPr>
        <w:drawing>
          <wp:anchor distT="0" distB="0" distL="114300" distR="114300" simplePos="0" relativeHeight="251659264" behindDoc="1" locked="0" layoutInCell="1" allowOverlap="1" wp14:anchorId="455F3660" wp14:editId="70B5EC65">
            <wp:simplePos x="0" y="0"/>
            <wp:positionH relativeFrom="margin">
              <wp:align>left</wp:align>
            </wp:positionH>
            <wp:positionV relativeFrom="paragraph">
              <wp:posOffset>6239</wp:posOffset>
            </wp:positionV>
            <wp:extent cx="962107" cy="1163336"/>
            <wp:effectExtent l="0" t="0" r="9525" b="0"/>
            <wp:wrapTight wrapText="bothSides">
              <wp:wrapPolygon edited="0">
                <wp:start x="0" y="0"/>
                <wp:lineTo x="0" y="21223"/>
                <wp:lineTo x="21386" y="21223"/>
                <wp:lineTo x="21386" y="0"/>
                <wp:lineTo x="0" y="0"/>
              </wp:wrapPolygon>
            </wp:wrapTight>
            <wp:docPr id="2" name="Picture 2" descr="Cat catching m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catching m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107" cy="1163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FAE">
        <w:rPr>
          <w:rFonts w:asciiTheme="majorHAnsi" w:hAnsiTheme="majorHAnsi" w:cs="Arial"/>
          <w:color w:val="3B3B3B"/>
          <w:sz w:val="21"/>
          <w:szCs w:val="21"/>
        </w:rPr>
        <w:t>This traditional Chinese chase game can cause much screeching and excitement! Play outdoors - or indoors, if you have a large room. It is also known simply as "Cat and Mouse".</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b/>
          <w:bCs/>
          <w:color w:val="3B3B3B"/>
          <w:sz w:val="21"/>
          <w:szCs w:val="21"/>
        </w:rPr>
        <w:t>Age:</w:t>
      </w:r>
      <w:r w:rsidRPr="00A52FAE">
        <w:rPr>
          <w:rStyle w:val="apple-converted-space"/>
          <w:rFonts w:asciiTheme="majorHAnsi" w:hAnsiTheme="majorHAnsi" w:cs="Arial"/>
          <w:b/>
          <w:bCs/>
          <w:color w:val="3B3B3B"/>
          <w:sz w:val="21"/>
          <w:szCs w:val="21"/>
        </w:rPr>
        <w:t> </w:t>
      </w:r>
      <w:r w:rsidRPr="00A52FAE">
        <w:rPr>
          <w:rFonts w:asciiTheme="majorHAnsi" w:hAnsiTheme="majorHAnsi" w:cs="Arial"/>
          <w:color w:val="3B3B3B"/>
          <w:sz w:val="21"/>
          <w:szCs w:val="21"/>
        </w:rPr>
        <w:t>Any</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One child is chosen to be the Cat (the chaser) and one child is chosen to become the Mouse. All the other children form a circle, holding hands, with the Mouse inside and the Cat outside.</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The children in the circle move around while calling out the following rhyme:</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"What time is it?"</w:t>
      </w:r>
      <w:r>
        <w:rPr>
          <w:rFonts w:asciiTheme="majorHAnsi" w:hAnsiTheme="majorHAnsi" w:cs="Arial"/>
          <w:color w:val="3B3B3B"/>
          <w:sz w:val="21"/>
          <w:szCs w:val="21"/>
        </w:rPr>
        <w:tab/>
      </w:r>
      <w:r>
        <w:rPr>
          <w:rFonts w:asciiTheme="majorHAnsi" w:hAnsiTheme="majorHAnsi" w:cs="Arial"/>
          <w:color w:val="3B3B3B"/>
          <w:sz w:val="21"/>
          <w:szCs w:val="21"/>
        </w:rPr>
        <w:tab/>
      </w:r>
      <w:r w:rsidRPr="00A52FAE">
        <w:rPr>
          <w:rFonts w:asciiTheme="majorHAnsi" w:hAnsiTheme="majorHAnsi" w:cs="Arial"/>
          <w:color w:val="3B3B3B"/>
          <w:sz w:val="21"/>
          <w:szCs w:val="21"/>
        </w:rPr>
        <w:t>"Just struck nine."</w:t>
      </w:r>
      <w:r>
        <w:rPr>
          <w:rFonts w:asciiTheme="majorHAnsi" w:hAnsiTheme="majorHAnsi" w:cs="Arial"/>
          <w:color w:val="3B3B3B"/>
          <w:sz w:val="21"/>
          <w:szCs w:val="21"/>
        </w:rPr>
        <w:tab/>
      </w:r>
      <w:r>
        <w:rPr>
          <w:rFonts w:asciiTheme="majorHAnsi" w:hAnsiTheme="majorHAnsi" w:cs="Arial"/>
          <w:color w:val="3B3B3B"/>
          <w:sz w:val="21"/>
          <w:szCs w:val="21"/>
        </w:rPr>
        <w:tab/>
        <w:t>“</w:t>
      </w:r>
      <w:r w:rsidRPr="00A52FAE">
        <w:rPr>
          <w:rFonts w:asciiTheme="majorHAnsi" w:hAnsiTheme="majorHAnsi" w:cs="Arial"/>
          <w:color w:val="3B3B3B"/>
          <w:sz w:val="21"/>
          <w:szCs w:val="21"/>
        </w:rPr>
        <w:t>Is the cat at home?"</w:t>
      </w:r>
      <w:r>
        <w:rPr>
          <w:rFonts w:asciiTheme="majorHAnsi" w:hAnsiTheme="majorHAnsi" w:cs="Arial"/>
          <w:color w:val="3B3B3B"/>
          <w:sz w:val="21"/>
          <w:szCs w:val="21"/>
        </w:rPr>
        <w:tab/>
      </w:r>
      <w:r>
        <w:rPr>
          <w:rFonts w:asciiTheme="majorHAnsi" w:hAnsiTheme="majorHAnsi" w:cs="Arial"/>
          <w:color w:val="3B3B3B"/>
          <w:sz w:val="21"/>
          <w:szCs w:val="21"/>
        </w:rPr>
        <w:tab/>
      </w:r>
      <w:r w:rsidRPr="00A52FAE">
        <w:rPr>
          <w:rFonts w:asciiTheme="majorHAnsi" w:hAnsiTheme="majorHAnsi" w:cs="Arial"/>
          <w:color w:val="3B3B3B"/>
          <w:sz w:val="21"/>
          <w:szCs w:val="21"/>
        </w:rPr>
        <w:t>"He's about to dine."</w:t>
      </w:r>
    </w:p>
    <w:p w:rsidR="00A52FAE" w:rsidRPr="00A52FAE" w:rsidRDefault="00A52FAE" w:rsidP="00A52FAE">
      <w:pPr>
        <w:pStyle w:val="NormalWeb"/>
        <w:shd w:val="clear" w:color="auto" w:fill="FFFFFF"/>
        <w:spacing w:before="0" w:beforeAutospacing="0" w:after="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When the rhyme stops, the children stop moving and the Cat starts to chase the Mouse, weaving in and out of the ring of children to do so. However, the Cat MUST follow the mouse's path. When he catches the Mouse he can enjoy pretending to "eat" him, and then two more children take a turn.</w:t>
      </w:r>
    </w:p>
    <w:p w:rsidR="00A52FAE" w:rsidRPr="00A52FAE" w:rsidRDefault="00A52FAE" w:rsidP="00A52FAE">
      <w:pPr>
        <w:pStyle w:val="Heading1"/>
        <w:pBdr>
          <w:bottom w:val="single" w:sz="6" w:space="7" w:color="EEEEEE"/>
        </w:pBdr>
        <w:shd w:val="clear" w:color="auto" w:fill="FFFFFF"/>
        <w:spacing w:before="0" w:beforeAutospacing="0" w:after="300" w:afterAutospacing="0"/>
        <w:rPr>
          <w:rFonts w:asciiTheme="majorHAnsi" w:hAnsiTheme="majorHAnsi"/>
          <w:b w:val="0"/>
          <w:bCs w:val="0"/>
          <w:color w:val="1EA7C9"/>
          <w:sz w:val="36"/>
          <w:szCs w:val="54"/>
        </w:rPr>
      </w:pPr>
      <w:r w:rsidRPr="00A52FAE">
        <w:rPr>
          <w:rFonts w:asciiTheme="majorHAnsi" w:hAnsiTheme="majorHAnsi" w:cs="Arial"/>
          <w:noProof/>
          <w:color w:val="3B3B3B"/>
          <w:sz w:val="16"/>
          <w:szCs w:val="21"/>
        </w:rPr>
        <w:drawing>
          <wp:anchor distT="0" distB="0" distL="114300" distR="114300" simplePos="0" relativeHeight="251658240" behindDoc="1" locked="0" layoutInCell="1" allowOverlap="1" wp14:anchorId="5975B775" wp14:editId="140BF087">
            <wp:simplePos x="0" y="0"/>
            <wp:positionH relativeFrom="margin">
              <wp:align>left</wp:align>
            </wp:positionH>
            <wp:positionV relativeFrom="paragraph">
              <wp:posOffset>574454</wp:posOffset>
            </wp:positionV>
            <wp:extent cx="1017767" cy="1541045"/>
            <wp:effectExtent l="0" t="0" r="0" b="2540"/>
            <wp:wrapTight wrapText="bothSides">
              <wp:wrapPolygon edited="0">
                <wp:start x="0" y="0"/>
                <wp:lineTo x="0" y="21369"/>
                <wp:lineTo x="21034" y="21369"/>
                <wp:lineTo x="21034" y="0"/>
                <wp:lineTo x="0" y="0"/>
              </wp:wrapPolygon>
            </wp:wrapTight>
            <wp:docPr id="3" name="Picture 3" descr="Chinese Ball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nese Ball g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767" cy="15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FAE">
        <w:rPr>
          <w:rFonts w:asciiTheme="majorHAnsi" w:hAnsiTheme="majorHAnsi"/>
          <w:b w:val="0"/>
          <w:bCs w:val="0"/>
          <w:color w:val="1EA7C9"/>
          <w:sz w:val="36"/>
          <w:szCs w:val="54"/>
        </w:rPr>
        <w:t>Chinese Ball</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This traditional Chinese playground game develops children's ball skills and their concentration - it really keeps them on their toes!</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b/>
          <w:bCs/>
          <w:color w:val="3B3B3B"/>
          <w:sz w:val="21"/>
          <w:szCs w:val="21"/>
        </w:rPr>
        <w:t>Age:</w:t>
      </w:r>
      <w:r w:rsidRPr="00A52FAE">
        <w:rPr>
          <w:rStyle w:val="apple-converted-space"/>
          <w:rFonts w:asciiTheme="majorHAnsi" w:hAnsiTheme="majorHAnsi" w:cs="Arial"/>
          <w:b/>
          <w:bCs/>
          <w:color w:val="3B3B3B"/>
          <w:sz w:val="21"/>
          <w:szCs w:val="21"/>
        </w:rPr>
        <w:t> </w:t>
      </w:r>
      <w:r w:rsidRPr="00A52FAE">
        <w:rPr>
          <w:rFonts w:asciiTheme="majorHAnsi" w:hAnsiTheme="majorHAnsi" w:cs="Arial"/>
          <w:color w:val="3B3B3B"/>
          <w:sz w:val="21"/>
          <w:szCs w:val="21"/>
        </w:rPr>
        <w:t>6+</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Children stand around in a circle with a ball as appropriate for the age group (such as a basketball).</w:t>
      </w:r>
    </w:p>
    <w:p w:rsidR="00A52FAE" w:rsidRPr="00A52FAE" w:rsidRDefault="00A52FAE" w:rsidP="00A52FAE">
      <w:pPr>
        <w:pStyle w:val="NormalWeb"/>
        <w:shd w:val="clear" w:color="auto" w:fill="FFFFFF"/>
        <w:spacing w:before="0" w:beforeAutospacing="0" w:after="15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 xml:space="preserve">The ball is thrown quickly around and across the circle. When a child </w:t>
      </w:r>
      <w:r w:rsidRPr="00A52FAE">
        <w:rPr>
          <w:rFonts w:asciiTheme="majorHAnsi" w:hAnsiTheme="majorHAnsi" w:cs="Arial"/>
          <w:color w:val="3B3B3B"/>
          <w:sz w:val="21"/>
          <w:szCs w:val="21"/>
        </w:rPr>
        <w:t>catches</w:t>
      </w:r>
      <w:r w:rsidRPr="00A52FAE">
        <w:rPr>
          <w:rFonts w:asciiTheme="majorHAnsi" w:hAnsiTheme="majorHAnsi" w:cs="Arial"/>
          <w:color w:val="3B3B3B"/>
          <w:sz w:val="21"/>
          <w:szCs w:val="21"/>
        </w:rPr>
        <w:t xml:space="preserve"> the ball, the children on either side must raise one arm - the arm nearest the child with the ball - and hold it in the air until the ball is passed on to another child.</w:t>
      </w:r>
    </w:p>
    <w:p w:rsidR="00A52FAE" w:rsidRPr="00A52FAE" w:rsidRDefault="00A52FAE" w:rsidP="00A52FAE">
      <w:pPr>
        <w:pStyle w:val="NormalWeb"/>
        <w:shd w:val="clear" w:color="auto" w:fill="FFFFFF"/>
        <w:spacing w:before="0" w:beforeAutospacing="0" w:after="0" w:afterAutospacing="0" w:line="300" w:lineRule="atLeast"/>
        <w:rPr>
          <w:rFonts w:asciiTheme="majorHAnsi" w:hAnsiTheme="majorHAnsi" w:cs="Arial"/>
          <w:color w:val="3B3B3B"/>
          <w:sz w:val="21"/>
          <w:szCs w:val="21"/>
        </w:rPr>
      </w:pPr>
      <w:r w:rsidRPr="00A52FAE">
        <w:rPr>
          <w:rFonts w:asciiTheme="majorHAnsi" w:hAnsiTheme="majorHAnsi" w:cs="Arial"/>
          <w:color w:val="3B3B3B"/>
          <w:sz w:val="21"/>
          <w:szCs w:val="21"/>
        </w:rPr>
        <w:t xml:space="preserve">If a child fails to catch the ball, or fails to raise the correct arm when their </w:t>
      </w:r>
      <w:r w:rsidRPr="00A52FAE">
        <w:rPr>
          <w:rFonts w:asciiTheme="majorHAnsi" w:hAnsiTheme="majorHAnsi" w:cs="Arial"/>
          <w:color w:val="3B3B3B"/>
          <w:sz w:val="21"/>
          <w:szCs w:val="21"/>
        </w:rPr>
        <w:t>neighbor</w:t>
      </w:r>
      <w:r w:rsidRPr="00A52FAE">
        <w:rPr>
          <w:rFonts w:asciiTheme="majorHAnsi" w:hAnsiTheme="majorHAnsi" w:cs="Arial"/>
          <w:color w:val="3B3B3B"/>
          <w:sz w:val="21"/>
          <w:szCs w:val="21"/>
        </w:rPr>
        <w:t xml:space="preserve"> catches the ball, or is too slow to pass the ball along, they drop out. When there are only 5 children left in the circle, they are all declared winners, and the game starts </w:t>
      </w:r>
      <w:r>
        <w:rPr>
          <w:rFonts w:asciiTheme="majorHAnsi" w:hAnsiTheme="majorHAnsi" w:cs="Arial"/>
          <w:color w:val="3B3B3B"/>
          <w:sz w:val="21"/>
          <w:szCs w:val="21"/>
        </w:rPr>
        <w:t>again</w:t>
      </w:r>
      <w:bookmarkStart w:id="0" w:name="_GoBack"/>
      <w:bookmarkEnd w:id="0"/>
    </w:p>
    <w:sectPr w:rsidR="00A52FAE" w:rsidRPr="00A52FAE" w:rsidSect="00A52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AE"/>
    <w:rsid w:val="0045719F"/>
    <w:rsid w:val="00A5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3693C-420E-4165-AD90-05B9CA1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2F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F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52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1777">
      <w:bodyDiv w:val="1"/>
      <w:marLeft w:val="0"/>
      <w:marRight w:val="0"/>
      <w:marTop w:val="0"/>
      <w:marBottom w:val="0"/>
      <w:divBdr>
        <w:top w:val="none" w:sz="0" w:space="0" w:color="auto"/>
        <w:left w:val="none" w:sz="0" w:space="0" w:color="auto"/>
        <w:bottom w:val="none" w:sz="0" w:space="0" w:color="auto"/>
        <w:right w:val="none" w:sz="0" w:space="0" w:color="auto"/>
      </w:divBdr>
      <w:divsChild>
        <w:div w:id="2049406971">
          <w:marLeft w:val="0"/>
          <w:marRight w:val="0"/>
          <w:marTop w:val="0"/>
          <w:marBottom w:val="0"/>
          <w:divBdr>
            <w:top w:val="none" w:sz="0" w:space="0" w:color="auto"/>
            <w:left w:val="none" w:sz="0" w:space="0" w:color="auto"/>
            <w:bottom w:val="none" w:sz="0" w:space="0" w:color="auto"/>
            <w:right w:val="none" w:sz="0" w:space="0" w:color="auto"/>
          </w:divBdr>
          <w:divsChild>
            <w:div w:id="1147940744">
              <w:marLeft w:val="0"/>
              <w:marRight w:val="0"/>
              <w:marTop w:val="0"/>
              <w:marBottom w:val="0"/>
              <w:divBdr>
                <w:top w:val="none" w:sz="0" w:space="0" w:color="auto"/>
                <w:left w:val="none" w:sz="0" w:space="0" w:color="auto"/>
                <w:bottom w:val="none" w:sz="0" w:space="0" w:color="auto"/>
                <w:right w:val="none" w:sz="0" w:space="0" w:color="auto"/>
              </w:divBdr>
              <w:divsChild>
                <w:div w:id="341324929">
                  <w:marLeft w:val="0"/>
                  <w:marRight w:val="0"/>
                  <w:marTop w:val="0"/>
                  <w:marBottom w:val="0"/>
                  <w:divBdr>
                    <w:top w:val="none" w:sz="0" w:space="0" w:color="auto"/>
                    <w:left w:val="none" w:sz="0" w:space="0" w:color="auto"/>
                    <w:bottom w:val="none" w:sz="0" w:space="0" w:color="auto"/>
                    <w:right w:val="none" w:sz="0" w:space="0" w:color="auto"/>
                  </w:divBdr>
                  <w:divsChild>
                    <w:div w:id="19185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2187">
      <w:bodyDiv w:val="1"/>
      <w:marLeft w:val="0"/>
      <w:marRight w:val="0"/>
      <w:marTop w:val="0"/>
      <w:marBottom w:val="0"/>
      <w:divBdr>
        <w:top w:val="none" w:sz="0" w:space="0" w:color="auto"/>
        <w:left w:val="none" w:sz="0" w:space="0" w:color="auto"/>
        <w:bottom w:val="none" w:sz="0" w:space="0" w:color="auto"/>
        <w:right w:val="none" w:sz="0" w:space="0" w:color="auto"/>
      </w:divBdr>
      <w:divsChild>
        <w:div w:id="1187675692">
          <w:marLeft w:val="0"/>
          <w:marRight w:val="0"/>
          <w:marTop w:val="0"/>
          <w:marBottom w:val="0"/>
          <w:divBdr>
            <w:top w:val="none" w:sz="0" w:space="0" w:color="auto"/>
            <w:left w:val="none" w:sz="0" w:space="0" w:color="auto"/>
            <w:bottom w:val="none" w:sz="0" w:space="0" w:color="auto"/>
            <w:right w:val="none" w:sz="0" w:space="0" w:color="auto"/>
          </w:divBdr>
          <w:divsChild>
            <w:div w:id="515196337">
              <w:marLeft w:val="0"/>
              <w:marRight w:val="0"/>
              <w:marTop w:val="0"/>
              <w:marBottom w:val="0"/>
              <w:divBdr>
                <w:top w:val="none" w:sz="0" w:space="0" w:color="auto"/>
                <w:left w:val="none" w:sz="0" w:space="0" w:color="auto"/>
                <w:bottom w:val="none" w:sz="0" w:space="0" w:color="auto"/>
                <w:right w:val="none" w:sz="0" w:space="0" w:color="auto"/>
              </w:divBdr>
              <w:divsChild>
                <w:div w:id="2130707901">
                  <w:marLeft w:val="0"/>
                  <w:marRight w:val="0"/>
                  <w:marTop w:val="0"/>
                  <w:marBottom w:val="0"/>
                  <w:divBdr>
                    <w:top w:val="none" w:sz="0" w:space="0" w:color="auto"/>
                    <w:left w:val="none" w:sz="0" w:space="0" w:color="auto"/>
                    <w:bottom w:val="none" w:sz="0" w:space="0" w:color="auto"/>
                    <w:right w:val="none" w:sz="0" w:space="0" w:color="auto"/>
                  </w:divBdr>
                  <w:divsChild>
                    <w:div w:id="768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36603">
      <w:bodyDiv w:val="1"/>
      <w:marLeft w:val="0"/>
      <w:marRight w:val="0"/>
      <w:marTop w:val="0"/>
      <w:marBottom w:val="0"/>
      <w:divBdr>
        <w:top w:val="none" w:sz="0" w:space="0" w:color="auto"/>
        <w:left w:val="none" w:sz="0" w:space="0" w:color="auto"/>
        <w:bottom w:val="none" w:sz="0" w:space="0" w:color="auto"/>
        <w:right w:val="none" w:sz="0" w:space="0" w:color="auto"/>
      </w:divBdr>
      <w:divsChild>
        <w:div w:id="1717703902">
          <w:marLeft w:val="0"/>
          <w:marRight w:val="0"/>
          <w:marTop w:val="0"/>
          <w:marBottom w:val="0"/>
          <w:divBdr>
            <w:top w:val="none" w:sz="0" w:space="0" w:color="auto"/>
            <w:left w:val="none" w:sz="0" w:space="0" w:color="auto"/>
            <w:bottom w:val="none" w:sz="0" w:space="0" w:color="auto"/>
            <w:right w:val="none" w:sz="0" w:space="0" w:color="auto"/>
          </w:divBdr>
          <w:divsChild>
            <w:div w:id="658195713">
              <w:marLeft w:val="0"/>
              <w:marRight w:val="0"/>
              <w:marTop w:val="0"/>
              <w:marBottom w:val="0"/>
              <w:divBdr>
                <w:top w:val="none" w:sz="0" w:space="0" w:color="auto"/>
                <w:left w:val="none" w:sz="0" w:space="0" w:color="auto"/>
                <w:bottom w:val="none" w:sz="0" w:space="0" w:color="auto"/>
                <w:right w:val="none" w:sz="0" w:space="0" w:color="auto"/>
              </w:divBdr>
              <w:divsChild>
                <w:div w:id="14236147">
                  <w:marLeft w:val="0"/>
                  <w:marRight w:val="0"/>
                  <w:marTop w:val="0"/>
                  <w:marBottom w:val="0"/>
                  <w:divBdr>
                    <w:top w:val="none" w:sz="0" w:space="0" w:color="auto"/>
                    <w:left w:val="none" w:sz="0" w:space="0" w:color="auto"/>
                    <w:bottom w:val="none" w:sz="0" w:space="0" w:color="auto"/>
                    <w:right w:val="none" w:sz="0" w:space="0" w:color="auto"/>
                  </w:divBdr>
                  <w:divsChild>
                    <w:div w:id="18916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1</cp:revision>
  <dcterms:created xsi:type="dcterms:W3CDTF">2016-06-20T18:32:00Z</dcterms:created>
  <dcterms:modified xsi:type="dcterms:W3CDTF">2016-06-20T18:35:00Z</dcterms:modified>
</cp:coreProperties>
</file>