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3F" w:rsidRPr="00784F2F" w:rsidRDefault="00D25729">
      <w:pPr>
        <w:rPr>
          <w:b/>
        </w:rPr>
      </w:pPr>
      <w:r w:rsidRPr="00784F2F">
        <w:rPr>
          <w:b/>
        </w:rPr>
        <w:t>TENTATIVE</w:t>
      </w:r>
      <w:r w:rsidR="00784F2F" w:rsidRPr="00784F2F">
        <w:rPr>
          <w:b/>
        </w:rPr>
        <w:t xml:space="preserve"> ENVIRONMENTAL BITES AND STING (En-BisT 2.0)</w:t>
      </w:r>
      <w:r w:rsidR="000071D8">
        <w:rPr>
          <w:b/>
        </w:rPr>
        <w:t xml:space="preserve"> Muar</w:t>
      </w:r>
    </w:p>
    <w:p w:rsidR="00D25729" w:rsidRPr="00784F2F" w:rsidRDefault="00D25729">
      <w:pPr>
        <w:rPr>
          <w:b/>
        </w:rPr>
      </w:pPr>
      <w:r w:rsidRPr="00784F2F">
        <w:rPr>
          <w:b/>
        </w:rPr>
        <w:t>DAY 1 (24th APRIL 2019) RABU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377"/>
      </w:tblGrid>
      <w:tr w:rsidR="00D25729" w:rsidTr="00D25729">
        <w:tc>
          <w:tcPr>
            <w:tcW w:w="1413" w:type="dxa"/>
          </w:tcPr>
          <w:p w:rsidR="00D25729" w:rsidRDefault="00D25729">
            <w:r>
              <w:t>0800-0830</w:t>
            </w:r>
          </w:p>
        </w:tc>
        <w:tc>
          <w:tcPr>
            <w:tcW w:w="9377" w:type="dxa"/>
          </w:tcPr>
          <w:p w:rsidR="00D25729" w:rsidRDefault="00D25729">
            <w:r>
              <w:t>PENDAFTARAN PESERTA</w:t>
            </w:r>
          </w:p>
          <w:p w:rsidR="001466A5" w:rsidRDefault="001466A5"/>
        </w:tc>
      </w:tr>
      <w:tr w:rsidR="00D25729" w:rsidTr="00D25729">
        <w:tc>
          <w:tcPr>
            <w:tcW w:w="1413" w:type="dxa"/>
          </w:tcPr>
          <w:p w:rsidR="00D25729" w:rsidRDefault="00D25729">
            <w:r>
              <w:t>0830-0905</w:t>
            </w:r>
          </w:p>
        </w:tc>
        <w:tc>
          <w:tcPr>
            <w:tcW w:w="9377" w:type="dxa"/>
          </w:tcPr>
          <w:p w:rsidR="00D25729" w:rsidRDefault="00D25729" w:rsidP="00D25729">
            <w:r>
              <w:t>CERAMAH 1- Medical Aviation Related Injury</w:t>
            </w:r>
          </w:p>
          <w:p w:rsidR="00D25729" w:rsidRPr="00E67EAE" w:rsidRDefault="00D25729" w:rsidP="00D25729">
            <w:pPr>
              <w:rPr>
                <w:b/>
              </w:rPr>
            </w:pPr>
            <w:r w:rsidRPr="00E67EAE">
              <w:rPr>
                <w:b/>
              </w:rPr>
              <w:t>Kol (Dr) Umar Sharif bin A. Ghani</w:t>
            </w:r>
          </w:p>
          <w:p w:rsidR="00D25729" w:rsidRDefault="00D25729" w:rsidP="00D25729">
            <w:r>
              <w:t>Pakar Perunding Kanan Perubatan Kecemasan dan Trauma</w:t>
            </w:r>
          </w:p>
          <w:p w:rsidR="00D25729" w:rsidRDefault="00D25729" w:rsidP="00D25729">
            <w:r>
              <w:t>Hospital Angkatan Tentera Kem Terendak, Melaka</w:t>
            </w:r>
          </w:p>
          <w:p w:rsidR="00D25729" w:rsidRDefault="00D25729" w:rsidP="00D25729"/>
        </w:tc>
      </w:tr>
      <w:tr w:rsidR="00D25729" w:rsidTr="00D25729">
        <w:tc>
          <w:tcPr>
            <w:tcW w:w="1413" w:type="dxa"/>
          </w:tcPr>
          <w:p w:rsidR="00D25729" w:rsidRDefault="00D25729">
            <w:r>
              <w:t>0910-0945</w:t>
            </w:r>
          </w:p>
        </w:tc>
        <w:tc>
          <w:tcPr>
            <w:tcW w:w="9377" w:type="dxa"/>
          </w:tcPr>
          <w:p w:rsidR="00D25729" w:rsidRDefault="00D25729">
            <w:r>
              <w:t xml:space="preserve">CERAMAH 2- </w:t>
            </w:r>
            <w:r w:rsidR="00D37022">
              <w:t>Bites and Sting</w:t>
            </w:r>
          </w:p>
          <w:p w:rsidR="00D37022" w:rsidRPr="00E67EAE" w:rsidRDefault="00D37022" w:rsidP="00D37022">
            <w:pPr>
              <w:rPr>
                <w:b/>
              </w:rPr>
            </w:pPr>
            <w:r w:rsidRPr="00E67EAE">
              <w:rPr>
                <w:b/>
              </w:rPr>
              <w:t>Dr Mohd Amin Mohidin</w:t>
            </w:r>
          </w:p>
          <w:p w:rsidR="00D37022" w:rsidRDefault="00D37022" w:rsidP="00D37022">
            <w:r>
              <w:t>Pakar Perunding Kanan Perubatan Kecemasan dan Trauma</w:t>
            </w:r>
          </w:p>
          <w:p w:rsidR="00D37022" w:rsidRDefault="00D37022" w:rsidP="00D37022">
            <w:r>
              <w:t>Hospital Sultanah Aminah Johor Bahru</w:t>
            </w:r>
          </w:p>
          <w:p w:rsidR="00D25729" w:rsidRDefault="00D25729"/>
        </w:tc>
      </w:tr>
      <w:tr w:rsidR="00D25729" w:rsidTr="00D25729">
        <w:tc>
          <w:tcPr>
            <w:tcW w:w="1413" w:type="dxa"/>
          </w:tcPr>
          <w:p w:rsidR="00D25729" w:rsidRDefault="00D37022">
            <w:r>
              <w:t>0945-1045</w:t>
            </w:r>
          </w:p>
        </w:tc>
        <w:tc>
          <w:tcPr>
            <w:tcW w:w="9377" w:type="dxa"/>
          </w:tcPr>
          <w:p w:rsidR="00D25729" w:rsidRDefault="001F63A0">
            <w:r>
              <w:t xml:space="preserve">MAJLIS </w:t>
            </w:r>
            <w:r w:rsidR="00D37022">
              <w:t xml:space="preserve">PERASMIAN </w:t>
            </w:r>
          </w:p>
          <w:p w:rsidR="00D37022" w:rsidRDefault="00D37022"/>
        </w:tc>
      </w:tr>
      <w:tr w:rsidR="00D25729" w:rsidTr="00D25729">
        <w:tc>
          <w:tcPr>
            <w:tcW w:w="1413" w:type="dxa"/>
          </w:tcPr>
          <w:p w:rsidR="00D25729" w:rsidRDefault="00D37022">
            <w:r>
              <w:t>1045-1115</w:t>
            </w:r>
          </w:p>
        </w:tc>
        <w:tc>
          <w:tcPr>
            <w:tcW w:w="9377" w:type="dxa"/>
          </w:tcPr>
          <w:p w:rsidR="00D25729" w:rsidRDefault="001466A5">
            <w:r>
              <w:t>KU</w:t>
            </w:r>
            <w:r w:rsidR="00D37022">
              <w:t>DAPAN PAGI</w:t>
            </w:r>
          </w:p>
          <w:p w:rsidR="00D37022" w:rsidRDefault="00D37022"/>
        </w:tc>
      </w:tr>
      <w:tr w:rsidR="00D25729" w:rsidTr="00D25729">
        <w:tc>
          <w:tcPr>
            <w:tcW w:w="1413" w:type="dxa"/>
          </w:tcPr>
          <w:p w:rsidR="00D25729" w:rsidRDefault="00D37022">
            <w:r>
              <w:t>1115-1200</w:t>
            </w:r>
          </w:p>
        </w:tc>
        <w:tc>
          <w:tcPr>
            <w:tcW w:w="9377" w:type="dxa"/>
          </w:tcPr>
          <w:p w:rsidR="00D25729" w:rsidRDefault="00D37022">
            <w:r>
              <w:t>CERAMAH/ PLENARY 1- Medicolegal Issues in Environment</w:t>
            </w:r>
            <w:r w:rsidR="00DE091C">
              <w:t>al &amp;</w:t>
            </w:r>
            <w:r>
              <w:t xml:space="preserve"> Disaster Medicine in Malaysia</w:t>
            </w:r>
          </w:p>
          <w:p w:rsidR="00D37022" w:rsidRPr="00E67EAE" w:rsidRDefault="00D37022" w:rsidP="00D37022">
            <w:pPr>
              <w:rPr>
                <w:b/>
              </w:rPr>
            </w:pPr>
            <w:r w:rsidRPr="00E67EAE">
              <w:rPr>
                <w:b/>
              </w:rPr>
              <w:t>Dr. Mahathar Abdul Wahab</w:t>
            </w:r>
          </w:p>
          <w:p w:rsidR="00D37022" w:rsidRDefault="00D37022" w:rsidP="00D37022">
            <w:r>
              <w:t xml:space="preserve">Ketua Perkhidmatan Kecemasan dan Trauma Malaysia dan </w:t>
            </w:r>
          </w:p>
          <w:p w:rsidR="00D37022" w:rsidRDefault="00D37022" w:rsidP="00D37022">
            <w:r>
              <w:t>Ketua Jabatan Kecemasan dan Trauma Hospital Kuala Lumpur</w:t>
            </w:r>
          </w:p>
          <w:p w:rsidR="00D37022" w:rsidRDefault="00D37022" w:rsidP="00D37022"/>
        </w:tc>
      </w:tr>
      <w:tr w:rsidR="00D25729" w:rsidTr="00D25729">
        <w:tc>
          <w:tcPr>
            <w:tcW w:w="1413" w:type="dxa"/>
          </w:tcPr>
          <w:p w:rsidR="00D25729" w:rsidRDefault="00D37022">
            <w:r>
              <w:t>1205-1250</w:t>
            </w:r>
          </w:p>
        </w:tc>
        <w:tc>
          <w:tcPr>
            <w:tcW w:w="9377" w:type="dxa"/>
          </w:tcPr>
          <w:p w:rsidR="00D25729" w:rsidRDefault="00DE091C">
            <w:r>
              <w:t>CERAMAH/PLENARY 2- Take Home Message – Emergency Medicine In the Wilderness</w:t>
            </w:r>
          </w:p>
          <w:p w:rsidR="00D37022" w:rsidRPr="00E67EAE" w:rsidRDefault="00D37022" w:rsidP="00D37022">
            <w:pPr>
              <w:rPr>
                <w:b/>
              </w:rPr>
            </w:pPr>
            <w:r w:rsidRPr="00E67EAE">
              <w:rPr>
                <w:b/>
              </w:rPr>
              <w:t>Dr Hj Md Saed Mian</w:t>
            </w:r>
          </w:p>
          <w:p w:rsidR="00D37022" w:rsidRDefault="00D37022" w:rsidP="00D37022">
            <w:r>
              <w:t>Ketua Perkhidmatan Kecemasan dan Trauma Negeri Johor dan</w:t>
            </w:r>
          </w:p>
          <w:p w:rsidR="00D37022" w:rsidRDefault="00D37022" w:rsidP="00D37022">
            <w:r>
              <w:t>Ketua Jabatan Kecemasan dan Trauma Hospital Sultanah Aminah, Johor Bahru</w:t>
            </w:r>
          </w:p>
          <w:p w:rsidR="00D37022" w:rsidRDefault="00D37022"/>
        </w:tc>
      </w:tr>
      <w:tr w:rsidR="00D25729" w:rsidTr="00D25729">
        <w:tc>
          <w:tcPr>
            <w:tcW w:w="1413" w:type="dxa"/>
          </w:tcPr>
          <w:p w:rsidR="00D25729" w:rsidRDefault="00D37022">
            <w:r>
              <w:t>1300-1400</w:t>
            </w:r>
          </w:p>
        </w:tc>
        <w:tc>
          <w:tcPr>
            <w:tcW w:w="9377" w:type="dxa"/>
          </w:tcPr>
          <w:p w:rsidR="00D25729" w:rsidRDefault="00D37022">
            <w:r>
              <w:t>REHAT/ MAKAN TENGAH HARI</w:t>
            </w:r>
          </w:p>
          <w:p w:rsidR="00D37022" w:rsidRDefault="00D37022"/>
        </w:tc>
      </w:tr>
      <w:tr w:rsidR="00D25729" w:rsidTr="00D25729">
        <w:tc>
          <w:tcPr>
            <w:tcW w:w="1413" w:type="dxa"/>
          </w:tcPr>
          <w:p w:rsidR="00D25729" w:rsidRDefault="00D37022">
            <w:r>
              <w:t>1400-1435</w:t>
            </w:r>
          </w:p>
        </w:tc>
        <w:tc>
          <w:tcPr>
            <w:tcW w:w="9377" w:type="dxa"/>
          </w:tcPr>
          <w:p w:rsidR="00D25729" w:rsidRDefault="00D37022">
            <w:r>
              <w:t>CERAMAH 3- Scuba Injury</w:t>
            </w:r>
          </w:p>
          <w:p w:rsidR="00D37022" w:rsidRPr="00E67EAE" w:rsidRDefault="00D37022" w:rsidP="00D37022">
            <w:pPr>
              <w:rPr>
                <w:b/>
              </w:rPr>
            </w:pPr>
            <w:r w:rsidRPr="00E67EAE">
              <w:rPr>
                <w:b/>
              </w:rPr>
              <w:t>Dr Mohd Ramadhan Abdul Aziz</w:t>
            </w:r>
          </w:p>
          <w:p w:rsidR="00D37022" w:rsidRDefault="00D37022" w:rsidP="00D37022">
            <w:r>
              <w:t xml:space="preserve">Pakar Kecemasan dan Trauma </w:t>
            </w:r>
          </w:p>
          <w:p w:rsidR="00D37022" w:rsidRDefault="00D37022" w:rsidP="00D37022">
            <w:r>
              <w:t>Hospital Sultanah Aminah Johor Bahru</w:t>
            </w:r>
          </w:p>
          <w:p w:rsidR="00D37022" w:rsidRDefault="00D37022"/>
        </w:tc>
      </w:tr>
      <w:tr w:rsidR="00D25729" w:rsidTr="00D25729">
        <w:tc>
          <w:tcPr>
            <w:tcW w:w="1413" w:type="dxa"/>
          </w:tcPr>
          <w:p w:rsidR="00D25729" w:rsidRDefault="00D37022">
            <w:r>
              <w:t>1445-1520</w:t>
            </w:r>
          </w:p>
        </w:tc>
        <w:tc>
          <w:tcPr>
            <w:tcW w:w="9377" w:type="dxa"/>
          </w:tcPr>
          <w:p w:rsidR="00871070" w:rsidRDefault="00871070" w:rsidP="00871070">
            <w:r>
              <w:t>CERAMAH 4</w:t>
            </w:r>
            <w:r>
              <w:t>- Mushroom Poisoning</w:t>
            </w:r>
          </w:p>
          <w:p w:rsidR="00871070" w:rsidRPr="00E67EAE" w:rsidRDefault="00871070" w:rsidP="00871070">
            <w:pPr>
              <w:rPr>
                <w:b/>
              </w:rPr>
            </w:pPr>
            <w:r w:rsidRPr="00E67EAE">
              <w:rPr>
                <w:b/>
              </w:rPr>
              <w:t>Dr Anisah Adnan</w:t>
            </w:r>
          </w:p>
          <w:p w:rsidR="00871070" w:rsidRDefault="00871070" w:rsidP="00871070">
            <w:r>
              <w:t>Pakar Perunding Kanan Kecemasan dan Trauma</w:t>
            </w:r>
          </w:p>
          <w:p w:rsidR="00D37022" w:rsidRDefault="00871070" w:rsidP="00871070">
            <w:r>
              <w:t>Hospital Melaka</w:t>
            </w:r>
          </w:p>
          <w:p w:rsidR="00D37022" w:rsidRDefault="00D37022"/>
        </w:tc>
      </w:tr>
      <w:tr w:rsidR="00D25729" w:rsidTr="00D25729">
        <w:tc>
          <w:tcPr>
            <w:tcW w:w="1413" w:type="dxa"/>
          </w:tcPr>
          <w:p w:rsidR="00D25729" w:rsidRDefault="00D37022">
            <w:r>
              <w:t>1520-1600</w:t>
            </w:r>
          </w:p>
        </w:tc>
        <w:tc>
          <w:tcPr>
            <w:tcW w:w="9377" w:type="dxa"/>
          </w:tcPr>
          <w:p w:rsidR="00D25729" w:rsidRDefault="00DE091C">
            <w:r>
              <w:t>SHARING EXPERIENCE 1</w:t>
            </w:r>
            <w:r w:rsidR="00D37022">
              <w:t>- Disaster Respond in Foreign Territory- The Army Prespective</w:t>
            </w:r>
          </w:p>
          <w:p w:rsidR="00D37022" w:rsidRPr="00E67EAE" w:rsidRDefault="00DE091C" w:rsidP="00D37022">
            <w:pPr>
              <w:rPr>
                <w:b/>
              </w:rPr>
            </w:pPr>
            <w:r>
              <w:rPr>
                <w:b/>
              </w:rPr>
              <w:t xml:space="preserve">Kapt. </w:t>
            </w:r>
            <w:r w:rsidR="00D37022" w:rsidRPr="00E67EAE">
              <w:rPr>
                <w:b/>
              </w:rPr>
              <w:t>Dr Muzamil Ozair</w:t>
            </w:r>
          </w:p>
          <w:p w:rsidR="00D37022" w:rsidRDefault="00D37022" w:rsidP="00D37022">
            <w:r>
              <w:t>Pakar Perubatan Kecemasan dan Trauma</w:t>
            </w:r>
          </w:p>
          <w:p w:rsidR="00D37022" w:rsidRDefault="00D37022" w:rsidP="00D37022">
            <w:r>
              <w:t>Kem Angkatan Tentera</w:t>
            </w:r>
          </w:p>
          <w:p w:rsidR="00D37022" w:rsidRDefault="00D37022"/>
        </w:tc>
      </w:tr>
      <w:tr w:rsidR="00D25729" w:rsidTr="00D25729">
        <w:tc>
          <w:tcPr>
            <w:tcW w:w="1413" w:type="dxa"/>
          </w:tcPr>
          <w:p w:rsidR="00D25729" w:rsidRDefault="00D37022">
            <w:r>
              <w:t>1600-1630</w:t>
            </w:r>
          </w:p>
        </w:tc>
        <w:tc>
          <w:tcPr>
            <w:tcW w:w="9377" w:type="dxa"/>
          </w:tcPr>
          <w:p w:rsidR="00871070" w:rsidRDefault="00871070" w:rsidP="00871070">
            <w:r>
              <w:t>CERAMAH 5</w:t>
            </w:r>
            <w:r>
              <w:t>- Gun Shot Wound</w:t>
            </w:r>
          </w:p>
          <w:p w:rsidR="00871070" w:rsidRPr="00E67EAE" w:rsidRDefault="00871070" w:rsidP="00871070">
            <w:pPr>
              <w:rPr>
                <w:b/>
              </w:rPr>
            </w:pPr>
            <w:r w:rsidRPr="00E67EAE">
              <w:rPr>
                <w:b/>
              </w:rPr>
              <w:t>Dr Muzamil Ozair</w:t>
            </w:r>
          </w:p>
          <w:p w:rsidR="00871070" w:rsidRDefault="00871070" w:rsidP="00871070">
            <w:r>
              <w:t>Pakar Perubatan Kecemasan dan Trauma</w:t>
            </w:r>
          </w:p>
          <w:p w:rsidR="00D37022" w:rsidRDefault="00871070" w:rsidP="00871070">
            <w:r>
              <w:t>Kem Angkatan Tentera</w:t>
            </w:r>
          </w:p>
        </w:tc>
      </w:tr>
      <w:tr w:rsidR="00D25729" w:rsidTr="00D25729">
        <w:tc>
          <w:tcPr>
            <w:tcW w:w="1413" w:type="dxa"/>
          </w:tcPr>
          <w:p w:rsidR="00D25729" w:rsidRDefault="00D37022">
            <w:r>
              <w:t>1635-1710</w:t>
            </w:r>
          </w:p>
        </w:tc>
        <w:tc>
          <w:tcPr>
            <w:tcW w:w="9377" w:type="dxa"/>
          </w:tcPr>
          <w:p w:rsidR="00D25729" w:rsidRDefault="00DE091C">
            <w:r>
              <w:t>SHARING EXPERIENCE 2</w:t>
            </w:r>
            <w:r w:rsidR="00D37022">
              <w:t>- Recreational Drug Addiction in the Community</w:t>
            </w:r>
          </w:p>
          <w:p w:rsidR="00D37022" w:rsidRDefault="00D37022">
            <w:pPr>
              <w:rPr>
                <w:b/>
              </w:rPr>
            </w:pPr>
            <w:r w:rsidRPr="00D37022">
              <w:rPr>
                <w:b/>
              </w:rPr>
              <w:t>AADK/ PENGASIH</w:t>
            </w:r>
          </w:p>
          <w:p w:rsidR="001466A5" w:rsidRPr="00D37022" w:rsidRDefault="001466A5">
            <w:pPr>
              <w:rPr>
                <w:b/>
              </w:rPr>
            </w:pPr>
          </w:p>
        </w:tc>
      </w:tr>
      <w:tr w:rsidR="00D25729" w:rsidTr="00D25729">
        <w:tc>
          <w:tcPr>
            <w:tcW w:w="1413" w:type="dxa"/>
          </w:tcPr>
          <w:p w:rsidR="00D25729" w:rsidRDefault="00D37022">
            <w:r>
              <w:t>1715</w:t>
            </w:r>
          </w:p>
        </w:tc>
        <w:tc>
          <w:tcPr>
            <w:tcW w:w="9377" w:type="dxa"/>
          </w:tcPr>
          <w:p w:rsidR="00D25729" w:rsidRDefault="00D37022">
            <w:r>
              <w:t>TEA BREAK/ BERSURAI</w:t>
            </w:r>
          </w:p>
          <w:p w:rsidR="001466A5" w:rsidRDefault="001466A5"/>
        </w:tc>
      </w:tr>
    </w:tbl>
    <w:p w:rsidR="001466A5" w:rsidRDefault="001466A5">
      <w:pPr>
        <w:rPr>
          <w:b/>
        </w:rPr>
      </w:pPr>
    </w:p>
    <w:p w:rsidR="001466A5" w:rsidRDefault="001466A5">
      <w:pPr>
        <w:rPr>
          <w:b/>
        </w:rPr>
      </w:pPr>
    </w:p>
    <w:p w:rsidR="001466A5" w:rsidRDefault="001466A5">
      <w:pPr>
        <w:rPr>
          <w:b/>
        </w:rPr>
      </w:pPr>
    </w:p>
    <w:p w:rsidR="00D37022" w:rsidRPr="00784F2F" w:rsidRDefault="00D37022">
      <w:pPr>
        <w:rPr>
          <w:b/>
        </w:rPr>
      </w:pPr>
      <w:r w:rsidRPr="00784F2F">
        <w:rPr>
          <w:b/>
        </w:rPr>
        <w:t>DAY 2 (25th APRIL 2019) KHAMIS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377"/>
      </w:tblGrid>
      <w:tr w:rsidR="00D37022" w:rsidTr="00D37022">
        <w:tc>
          <w:tcPr>
            <w:tcW w:w="1413" w:type="dxa"/>
          </w:tcPr>
          <w:p w:rsidR="00D37022" w:rsidRDefault="00D37022">
            <w:r>
              <w:t>0800-0830</w:t>
            </w:r>
          </w:p>
        </w:tc>
        <w:tc>
          <w:tcPr>
            <w:tcW w:w="9377" w:type="dxa"/>
          </w:tcPr>
          <w:p w:rsidR="00D37022" w:rsidRDefault="00784F2F">
            <w:r>
              <w:t>PENDAFTARAN PESERTA</w:t>
            </w:r>
          </w:p>
          <w:p w:rsidR="00784F2F" w:rsidRDefault="00784F2F"/>
        </w:tc>
      </w:tr>
      <w:tr w:rsidR="00D37022" w:rsidTr="00D37022">
        <w:tc>
          <w:tcPr>
            <w:tcW w:w="1413" w:type="dxa"/>
          </w:tcPr>
          <w:p w:rsidR="00D37022" w:rsidRDefault="00784F2F">
            <w:r>
              <w:t>0830-0905</w:t>
            </w:r>
          </w:p>
        </w:tc>
        <w:tc>
          <w:tcPr>
            <w:tcW w:w="9377" w:type="dxa"/>
          </w:tcPr>
          <w:p w:rsidR="00D37022" w:rsidRDefault="00784F2F">
            <w:r>
              <w:t>CERAMAH 6- Charlie Ant</w:t>
            </w:r>
            <w:r w:rsidR="00DE091C">
              <w:t>s</w:t>
            </w:r>
          </w:p>
          <w:p w:rsidR="00784F2F" w:rsidRPr="00E67EAE" w:rsidRDefault="00784F2F" w:rsidP="00784F2F">
            <w:pPr>
              <w:rPr>
                <w:b/>
              </w:rPr>
            </w:pPr>
            <w:r w:rsidRPr="00E67EAE">
              <w:rPr>
                <w:b/>
              </w:rPr>
              <w:t>Dr Abdul Rahman Abdul Kadir</w:t>
            </w:r>
          </w:p>
          <w:p w:rsidR="00784F2F" w:rsidRDefault="00784F2F" w:rsidP="00784F2F">
            <w:r>
              <w:t>Pakar Perubatan Kecemasan dan Trauma</w:t>
            </w:r>
          </w:p>
          <w:p w:rsidR="00784F2F" w:rsidRDefault="00784F2F" w:rsidP="00784F2F">
            <w:r>
              <w:t>Hospital Melaka</w:t>
            </w:r>
          </w:p>
          <w:p w:rsidR="00784F2F" w:rsidRDefault="00784F2F"/>
        </w:tc>
      </w:tr>
      <w:tr w:rsidR="00D37022" w:rsidTr="00D37022">
        <w:tc>
          <w:tcPr>
            <w:tcW w:w="1413" w:type="dxa"/>
          </w:tcPr>
          <w:p w:rsidR="00D37022" w:rsidRDefault="00784F2F">
            <w:r>
              <w:t>0910-0945</w:t>
            </w:r>
          </w:p>
        </w:tc>
        <w:tc>
          <w:tcPr>
            <w:tcW w:w="9377" w:type="dxa"/>
          </w:tcPr>
          <w:p w:rsidR="00D37022" w:rsidRDefault="00DE091C">
            <w:r>
              <w:t>CERAMAH 7- High Altitud</w:t>
            </w:r>
            <w:r w:rsidR="00784F2F">
              <w:t>e Medical Illness</w:t>
            </w:r>
          </w:p>
          <w:p w:rsidR="00784F2F" w:rsidRPr="00E67EAE" w:rsidRDefault="00784F2F" w:rsidP="00784F2F">
            <w:pPr>
              <w:rPr>
                <w:b/>
              </w:rPr>
            </w:pPr>
            <w:r w:rsidRPr="00E67EAE">
              <w:rPr>
                <w:b/>
              </w:rPr>
              <w:t>Datuk Dr Alzamani Mohamad Idrose</w:t>
            </w:r>
          </w:p>
          <w:p w:rsidR="00784F2F" w:rsidRDefault="00784F2F" w:rsidP="00784F2F">
            <w:r>
              <w:t>Pakar Perunding Kanan Perubatan Kecemasan dan Trauma</w:t>
            </w:r>
          </w:p>
          <w:p w:rsidR="00784F2F" w:rsidRDefault="00784F2F" w:rsidP="00784F2F">
            <w:r>
              <w:t>Hospital Kuala Lumpur</w:t>
            </w:r>
          </w:p>
          <w:p w:rsidR="00784F2F" w:rsidRDefault="00784F2F"/>
        </w:tc>
      </w:tr>
      <w:tr w:rsidR="00D37022" w:rsidTr="00D37022">
        <w:tc>
          <w:tcPr>
            <w:tcW w:w="1413" w:type="dxa"/>
          </w:tcPr>
          <w:p w:rsidR="00D37022" w:rsidRDefault="00784F2F">
            <w:r>
              <w:t>0950-1040</w:t>
            </w:r>
          </w:p>
        </w:tc>
        <w:tc>
          <w:tcPr>
            <w:tcW w:w="9377" w:type="dxa"/>
          </w:tcPr>
          <w:p w:rsidR="00D37022" w:rsidRDefault="00784F2F">
            <w:r>
              <w:t xml:space="preserve">CERAMAH/ PLENARY </w:t>
            </w:r>
            <w:r w:rsidR="00DE091C">
              <w:t>3</w:t>
            </w:r>
            <w:r>
              <w:t>- Emergency Disaster Respond in Malaysia- General Overview</w:t>
            </w:r>
          </w:p>
          <w:p w:rsidR="00784F2F" w:rsidRDefault="00784F2F" w:rsidP="00784F2F">
            <w:pPr>
              <w:rPr>
                <w:b/>
              </w:rPr>
            </w:pPr>
            <w:r w:rsidRPr="00E67EAE">
              <w:rPr>
                <w:b/>
              </w:rPr>
              <w:t>Prof. Datuk Seri Dr Abu Hassan Ashaari Abdullah</w:t>
            </w:r>
          </w:p>
          <w:p w:rsidR="00784F2F" w:rsidRDefault="00784F2F" w:rsidP="00784F2F">
            <w:r w:rsidRPr="009231A7">
              <w:t>Mantan Ketua Perkhidmatan Kecemasan dan Trauma Malaysia</w:t>
            </w:r>
          </w:p>
          <w:p w:rsidR="00784F2F" w:rsidRDefault="00784F2F" w:rsidP="00784F2F"/>
        </w:tc>
      </w:tr>
      <w:tr w:rsidR="00D37022" w:rsidTr="00D37022">
        <w:tc>
          <w:tcPr>
            <w:tcW w:w="1413" w:type="dxa"/>
          </w:tcPr>
          <w:p w:rsidR="00D37022" w:rsidRDefault="00784F2F">
            <w:r>
              <w:t>1050-1120</w:t>
            </w:r>
          </w:p>
        </w:tc>
        <w:tc>
          <w:tcPr>
            <w:tcW w:w="9377" w:type="dxa"/>
          </w:tcPr>
          <w:p w:rsidR="00D37022" w:rsidRDefault="00784F2F">
            <w:r>
              <w:t>KUDAPAN PAGI</w:t>
            </w:r>
          </w:p>
          <w:p w:rsidR="00784F2F" w:rsidRDefault="00784F2F"/>
        </w:tc>
      </w:tr>
      <w:tr w:rsidR="00D37022" w:rsidTr="00D37022">
        <w:tc>
          <w:tcPr>
            <w:tcW w:w="1413" w:type="dxa"/>
          </w:tcPr>
          <w:p w:rsidR="00D37022" w:rsidRDefault="00784F2F">
            <w:r>
              <w:t>1130-1205</w:t>
            </w:r>
          </w:p>
        </w:tc>
        <w:tc>
          <w:tcPr>
            <w:tcW w:w="9377" w:type="dxa"/>
          </w:tcPr>
          <w:p w:rsidR="00871070" w:rsidRDefault="00871070" w:rsidP="00871070">
            <w:r>
              <w:t>CERAMAH 8</w:t>
            </w:r>
            <w:bookmarkStart w:id="0" w:name="_GoBack"/>
            <w:bookmarkEnd w:id="0"/>
            <w:r>
              <w:t>- Marine Envenomation</w:t>
            </w:r>
          </w:p>
          <w:p w:rsidR="00871070" w:rsidRPr="00E67EAE" w:rsidRDefault="00871070" w:rsidP="00871070">
            <w:pPr>
              <w:rPr>
                <w:b/>
              </w:rPr>
            </w:pPr>
            <w:r w:rsidRPr="00E67EAE">
              <w:rPr>
                <w:b/>
              </w:rPr>
              <w:t>Dr Che Ros Abdullah</w:t>
            </w:r>
          </w:p>
          <w:p w:rsidR="00871070" w:rsidRDefault="00871070" w:rsidP="00871070">
            <w:r>
              <w:t xml:space="preserve">Ketua Jabatan Kecemasan dan Trauma </w:t>
            </w:r>
          </w:p>
          <w:p w:rsidR="00871070" w:rsidRDefault="00871070" w:rsidP="00871070">
            <w:r>
              <w:t>Hospital Sultanah Nora Ismail, Batu Pahat</w:t>
            </w:r>
          </w:p>
          <w:p w:rsidR="00784F2F" w:rsidRDefault="00784F2F" w:rsidP="00784F2F"/>
          <w:p w:rsidR="00784F2F" w:rsidRDefault="00784F2F"/>
        </w:tc>
      </w:tr>
      <w:tr w:rsidR="00D37022" w:rsidTr="00D37022">
        <w:tc>
          <w:tcPr>
            <w:tcW w:w="1413" w:type="dxa"/>
          </w:tcPr>
          <w:p w:rsidR="00D37022" w:rsidRDefault="00784F2F">
            <w:r>
              <w:t>1210-1245</w:t>
            </w:r>
          </w:p>
        </w:tc>
        <w:tc>
          <w:tcPr>
            <w:tcW w:w="9377" w:type="dxa"/>
          </w:tcPr>
          <w:p w:rsidR="00D37022" w:rsidRDefault="00784F2F">
            <w:r>
              <w:t>CERAMAH 9- Snake Bite</w:t>
            </w:r>
          </w:p>
          <w:p w:rsidR="00784F2F" w:rsidRPr="00E67EAE" w:rsidRDefault="00784F2F" w:rsidP="00784F2F">
            <w:pPr>
              <w:rPr>
                <w:b/>
              </w:rPr>
            </w:pPr>
            <w:r w:rsidRPr="00E67EAE">
              <w:rPr>
                <w:b/>
              </w:rPr>
              <w:t>Dr Azhana Bt Hassan</w:t>
            </w:r>
          </w:p>
          <w:p w:rsidR="00784F2F" w:rsidRDefault="00784F2F" w:rsidP="00784F2F">
            <w:r>
              <w:t>Pakar Perunding Kanan Kecemasan dan Trauma</w:t>
            </w:r>
          </w:p>
          <w:p w:rsidR="00784F2F" w:rsidRDefault="00784F2F" w:rsidP="00784F2F">
            <w:r>
              <w:t>Hospital Tuanku Ja’afar Seremban</w:t>
            </w:r>
          </w:p>
          <w:p w:rsidR="00784F2F" w:rsidRDefault="00784F2F" w:rsidP="00784F2F"/>
        </w:tc>
      </w:tr>
      <w:tr w:rsidR="00D37022" w:rsidTr="00D37022">
        <w:tc>
          <w:tcPr>
            <w:tcW w:w="1413" w:type="dxa"/>
          </w:tcPr>
          <w:p w:rsidR="00D37022" w:rsidRDefault="00784F2F">
            <w:r>
              <w:t>1250-1400</w:t>
            </w:r>
          </w:p>
        </w:tc>
        <w:tc>
          <w:tcPr>
            <w:tcW w:w="9377" w:type="dxa"/>
          </w:tcPr>
          <w:p w:rsidR="00D37022" w:rsidRDefault="00784F2F">
            <w:r>
              <w:t>REHAT/ MAKAN TENGAH HARI</w:t>
            </w:r>
          </w:p>
          <w:p w:rsidR="00784F2F" w:rsidRDefault="00784F2F"/>
        </w:tc>
      </w:tr>
      <w:tr w:rsidR="00D37022" w:rsidTr="00D37022">
        <w:tc>
          <w:tcPr>
            <w:tcW w:w="1413" w:type="dxa"/>
          </w:tcPr>
          <w:p w:rsidR="00D37022" w:rsidRDefault="00784F2F">
            <w:r>
              <w:t>1400-1445</w:t>
            </w:r>
          </w:p>
        </w:tc>
        <w:tc>
          <w:tcPr>
            <w:tcW w:w="9377" w:type="dxa"/>
          </w:tcPr>
          <w:p w:rsidR="00D37022" w:rsidRDefault="00784F2F">
            <w:r>
              <w:t xml:space="preserve">SHARING </w:t>
            </w:r>
            <w:r w:rsidR="00DE091C">
              <w:t>EXPERIENCE 3</w:t>
            </w:r>
            <w:r>
              <w:t>- First Responder Experience</w:t>
            </w:r>
            <w:r w:rsidR="00DE091C">
              <w:t xml:space="preserve"> - Bomba</w:t>
            </w:r>
          </w:p>
          <w:p w:rsidR="00784F2F" w:rsidRPr="00784F2F" w:rsidRDefault="00784F2F">
            <w:pPr>
              <w:rPr>
                <w:b/>
              </w:rPr>
            </w:pPr>
            <w:r w:rsidRPr="00784F2F">
              <w:rPr>
                <w:b/>
              </w:rPr>
              <w:t>BOMBA</w:t>
            </w:r>
          </w:p>
          <w:p w:rsidR="00784F2F" w:rsidRDefault="00784F2F"/>
        </w:tc>
      </w:tr>
      <w:tr w:rsidR="00D37022" w:rsidTr="00D37022">
        <w:tc>
          <w:tcPr>
            <w:tcW w:w="1413" w:type="dxa"/>
          </w:tcPr>
          <w:p w:rsidR="00D37022" w:rsidRDefault="00784F2F">
            <w:r>
              <w:t>1450-1525</w:t>
            </w:r>
          </w:p>
        </w:tc>
        <w:tc>
          <w:tcPr>
            <w:tcW w:w="9377" w:type="dxa"/>
          </w:tcPr>
          <w:p w:rsidR="00D37022" w:rsidRDefault="00784F2F">
            <w:r>
              <w:t>CERAMAH 10- Heat Related Illness</w:t>
            </w:r>
          </w:p>
          <w:p w:rsidR="00784F2F" w:rsidRPr="00E67EAE" w:rsidRDefault="00784F2F" w:rsidP="00784F2F">
            <w:pPr>
              <w:rPr>
                <w:b/>
              </w:rPr>
            </w:pPr>
            <w:r w:rsidRPr="00E67EAE">
              <w:rPr>
                <w:b/>
              </w:rPr>
              <w:t xml:space="preserve">Dr </w:t>
            </w:r>
            <w:r>
              <w:rPr>
                <w:b/>
              </w:rPr>
              <w:t>Ahmad Abdul</w:t>
            </w:r>
            <w:r w:rsidRPr="00E67EAE">
              <w:rPr>
                <w:b/>
              </w:rPr>
              <w:t>Basitz Ahmad Fatan</w:t>
            </w:r>
          </w:p>
          <w:p w:rsidR="00784F2F" w:rsidRDefault="00784F2F" w:rsidP="00784F2F">
            <w:r>
              <w:t>Ketua Jabatan Kecemasan dan Trauma</w:t>
            </w:r>
          </w:p>
          <w:p w:rsidR="00784F2F" w:rsidRDefault="00784F2F" w:rsidP="00784F2F">
            <w:r>
              <w:t>Hospital Segamat</w:t>
            </w:r>
          </w:p>
          <w:p w:rsidR="00784F2F" w:rsidRDefault="00784F2F"/>
        </w:tc>
      </w:tr>
      <w:tr w:rsidR="00D37022" w:rsidTr="00D37022">
        <w:tc>
          <w:tcPr>
            <w:tcW w:w="1413" w:type="dxa"/>
          </w:tcPr>
          <w:p w:rsidR="00D37022" w:rsidRDefault="00784F2F">
            <w:r>
              <w:t>1530-1605</w:t>
            </w:r>
          </w:p>
        </w:tc>
        <w:tc>
          <w:tcPr>
            <w:tcW w:w="9377" w:type="dxa"/>
          </w:tcPr>
          <w:p w:rsidR="00D37022" w:rsidRDefault="00784F2F">
            <w:r>
              <w:t>CERAMAH 11- Lightning Injury</w:t>
            </w:r>
          </w:p>
          <w:p w:rsidR="00784F2F" w:rsidRPr="00E67EAE" w:rsidRDefault="00784F2F" w:rsidP="00784F2F">
            <w:pPr>
              <w:rPr>
                <w:b/>
              </w:rPr>
            </w:pPr>
            <w:r w:rsidRPr="00E67EAE">
              <w:rPr>
                <w:b/>
              </w:rPr>
              <w:t>Dr Ismawati Ismail</w:t>
            </w:r>
          </w:p>
          <w:p w:rsidR="00784F2F" w:rsidRDefault="00784F2F" w:rsidP="00784F2F">
            <w:r>
              <w:t>Ketua Jabatan Kecemasan dan Trauma</w:t>
            </w:r>
          </w:p>
          <w:p w:rsidR="00784F2F" w:rsidRDefault="00784F2F" w:rsidP="00784F2F">
            <w:r>
              <w:t>Hospital Enche’ Besar Hajjah Khalsom, Kluang</w:t>
            </w:r>
          </w:p>
          <w:p w:rsidR="00784F2F" w:rsidRDefault="00784F2F"/>
        </w:tc>
      </w:tr>
      <w:tr w:rsidR="00D37022" w:rsidTr="00D37022">
        <w:tc>
          <w:tcPr>
            <w:tcW w:w="1413" w:type="dxa"/>
          </w:tcPr>
          <w:p w:rsidR="00D37022" w:rsidRDefault="00784F2F">
            <w:r>
              <w:t>1610</w:t>
            </w:r>
            <w:r w:rsidR="00DE091C">
              <w:t xml:space="preserve"> - 1700</w:t>
            </w:r>
          </w:p>
        </w:tc>
        <w:tc>
          <w:tcPr>
            <w:tcW w:w="9377" w:type="dxa"/>
          </w:tcPr>
          <w:p w:rsidR="00D37022" w:rsidRDefault="00DE091C">
            <w:r>
              <w:t>Penyampaian Sijil</w:t>
            </w:r>
          </w:p>
          <w:p w:rsidR="00DE091C" w:rsidRDefault="00DE091C">
            <w:r>
              <w:t>Bersurai</w:t>
            </w:r>
          </w:p>
          <w:p w:rsidR="00784F2F" w:rsidRDefault="00784F2F"/>
        </w:tc>
      </w:tr>
    </w:tbl>
    <w:p w:rsidR="00D25729" w:rsidRDefault="00D25729"/>
    <w:sectPr w:rsidR="00D25729" w:rsidSect="001466A5">
      <w:pgSz w:w="12240" w:h="15840"/>
      <w:pgMar w:top="284" w:right="720" w:bottom="142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29"/>
    <w:rsid w:val="000071D8"/>
    <w:rsid w:val="001466A5"/>
    <w:rsid w:val="001F63A0"/>
    <w:rsid w:val="002A0F80"/>
    <w:rsid w:val="0036233F"/>
    <w:rsid w:val="00784F2F"/>
    <w:rsid w:val="00871070"/>
    <w:rsid w:val="00D25729"/>
    <w:rsid w:val="00D37022"/>
    <w:rsid w:val="00D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DDF72B-D939-4B67-8866-6112B241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ETD HPSF</dc:creator>
  <cp:keywords/>
  <dc:description/>
  <cp:lastModifiedBy>ETD HPSF</cp:lastModifiedBy>
  <cp:revision>6</cp:revision>
  <cp:lastPrinted>2019-01-31T07:07:00Z</cp:lastPrinted>
  <dcterms:created xsi:type="dcterms:W3CDTF">2019-01-31T06:34:00Z</dcterms:created>
  <dcterms:modified xsi:type="dcterms:W3CDTF">2019-01-31T08:03:00Z</dcterms:modified>
</cp:coreProperties>
</file>