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1E" w:rsidRPr="002B4F1E" w:rsidRDefault="002B4F1E" w:rsidP="00AC5F7E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18"/>
          <w:szCs w:val="18"/>
          <w:lang w:eastAsia="en-US" w:bidi="he-IL"/>
        </w:rPr>
      </w:pPr>
      <w:r w:rsidRPr="002B4F1E">
        <w:rPr>
          <w:rFonts w:ascii="Arial" w:eastAsia="Times New Roman" w:hAnsi="Arial" w:cs="Arial"/>
          <w:color w:val="222222"/>
          <w:sz w:val="18"/>
          <w:szCs w:val="18"/>
          <w:lang w:eastAsia="en-US" w:bidi="he-IL"/>
        </w:rPr>
        <w:t>B”H</w:t>
      </w:r>
    </w:p>
    <w:p w:rsidR="00085840" w:rsidRPr="009A1043" w:rsidRDefault="00085840" w:rsidP="00AC5F7E">
      <w:pPr>
        <w:shd w:val="clear" w:color="auto" w:fill="FFFFFF"/>
        <w:spacing w:after="100" w:afterAutospacing="1"/>
        <w:jc w:val="center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  <w:r w:rsidRPr="009A1043">
        <w:rPr>
          <w:rFonts w:ascii="Comic Sans MS" w:eastAsia="Times New Roman" w:hAnsi="Comic Sans MS" w:cs="Arial"/>
          <w:color w:val="222222"/>
          <w:sz w:val="28"/>
          <w:szCs w:val="28"/>
          <w:lang w:eastAsia="en-US" w:bidi="he-IL"/>
        </w:rPr>
        <w:t>Welcome to Aleph Academy’s summer program</w:t>
      </w:r>
    </w:p>
    <w:p w:rsidR="00085840" w:rsidRDefault="00085840" w:rsidP="00AC5F7E">
      <w:pPr>
        <w:shd w:val="clear" w:color="auto" w:fill="FFFFFF"/>
        <w:spacing w:after="100" w:afterAutospacing="1"/>
        <w:jc w:val="center"/>
        <w:rPr>
          <w:rFonts w:ascii="Imprint MT Shadow" w:eastAsia="Times New Roman" w:hAnsi="Imprint MT Shadow" w:cs="Arial"/>
          <w:color w:val="222222"/>
          <w:sz w:val="96"/>
          <w:szCs w:val="96"/>
          <w:lang w:eastAsia="en-US" w:bidi="he-IL"/>
        </w:rPr>
      </w:pPr>
      <w:r w:rsidRPr="00085840">
        <w:rPr>
          <w:rFonts w:ascii="Arial" w:eastAsia="Times New Roman" w:hAnsi="Arial" w:cs="Arial"/>
          <w:color w:val="222222"/>
          <w:sz w:val="28"/>
          <w:szCs w:val="28"/>
          <w:lang w:eastAsia="en-US" w:bidi="he-IL"/>
        </w:rPr>
        <w:t> </w:t>
      </w:r>
      <w:r w:rsidRPr="00085840">
        <w:rPr>
          <w:rFonts w:ascii="Imprint MT Shadow" w:eastAsia="Times New Roman" w:hAnsi="Imprint MT Shadow" w:cs="Arial"/>
          <w:color w:val="222222"/>
          <w:sz w:val="96"/>
          <w:szCs w:val="96"/>
          <w:lang w:eastAsia="en-US" w:bidi="he-IL"/>
        </w:rPr>
        <w:t>Camp Explore!!</w:t>
      </w:r>
    </w:p>
    <w:p w:rsidR="00C87F32" w:rsidRPr="009A1043" w:rsidRDefault="009A1043" w:rsidP="005B7566">
      <w:pPr>
        <w:shd w:val="clear" w:color="auto" w:fill="FFFFFF"/>
        <w:spacing w:after="100" w:afterAutospacing="1"/>
        <w:jc w:val="center"/>
        <w:rPr>
          <w:rFonts w:ascii="Comic Sans MS" w:eastAsia="Times New Roman" w:hAnsi="Comic Sans MS" w:cstheme="minorBidi"/>
          <w:color w:val="222222"/>
          <w:sz w:val="32"/>
          <w:szCs w:val="32"/>
          <w:lang w:eastAsia="en-US" w:bidi="he-IL"/>
        </w:rPr>
      </w:pPr>
      <w:r>
        <w:rPr>
          <w:rFonts w:ascii="Comic Sans MS" w:eastAsia="Times New Roman" w:hAnsi="Comic Sans MS" w:cstheme="minorBidi"/>
          <w:color w:val="222222"/>
          <w:sz w:val="32"/>
          <w:szCs w:val="32"/>
          <w:lang w:eastAsia="en-US" w:bidi="he-IL"/>
        </w:rPr>
        <w:t xml:space="preserve">June </w:t>
      </w:r>
      <w:r w:rsidR="005B7566">
        <w:rPr>
          <w:rFonts w:ascii="Comic Sans MS" w:eastAsia="Times New Roman" w:hAnsi="Comic Sans MS" w:cstheme="minorBidi"/>
          <w:color w:val="222222"/>
          <w:sz w:val="32"/>
          <w:szCs w:val="32"/>
          <w:lang w:eastAsia="en-US" w:bidi="he-IL"/>
        </w:rPr>
        <w:t>17</w:t>
      </w:r>
      <w:r>
        <w:rPr>
          <w:rFonts w:ascii="Comic Sans MS" w:eastAsia="Times New Roman" w:hAnsi="Comic Sans MS" w:cstheme="minorBidi"/>
          <w:color w:val="222222"/>
          <w:sz w:val="32"/>
          <w:szCs w:val="32"/>
          <w:lang w:eastAsia="en-US" w:bidi="he-IL"/>
        </w:rPr>
        <w:t xml:space="preserve">-August </w:t>
      </w:r>
      <w:r w:rsidR="005B7566">
        <w:rPr>
          <w:rFonts w:ascii="Comic Sans MS" w:eastAsia="Times New Roman" w:hAnsi="Comic Sans MS" w:cstheme="minorBidi"/>
          <w:color w:val="222222"/>
          <w:sz w:val="32"/>
          <w:szCs w:val="32"/>
          <w:lang w:eastAsia="en-US" w:bidi="he-IL"/>
        </w:rPr>
        <w:t>2</w:t>
      </w:r>
      <w:r w:rsidR="008D36F7">
        <w:rPr>
          <w:rFonts w:ascii="Comic Sans MS" w:eastAsia="Times New Roman" w:hAnsi="Comic Sans MS" w:cstheme="minorBidi"/>
          <w:color w:val="222222"/>
          <w:sz w:val="32"/>
          <w:szCs w:val="32"/>
          <w:lang w:eastAsia="en-US" w:bidi="he-IL"/>
        </w:rPr>
        <w:t>, 201</w:t>
      </w:r>
      <w:r w:rsidR="005B7566">
        <w:rPr>
          <w:rFonts w:ascii="Comic Sans MS" w:eastAsia="Times New Roman" w:hAnsi="Comic Sans MS" w:cstheme="minorBidi"/>
          <w:color w:val="222222"/>
          <w:sz w:val="32"/>
          <w:szCs w:val="32"/>
          <w:lang w:eastAsia="en-US" w:bidi="he-IL"/>
        </w:rPr>
        <w:t>9</w:t>
      </w:r>
      <w:r>
        <w:rPr>
          <w:rFonts w:ascii="Comic Sans MS" w:eastAsia="Times New Roman" w:hAnsi="Comic Sans MS" w:cstheme="minorBidi"/>
          <w:color w:val="222222"/>
          <w:sz w:val="32"/>
          <w:szCs w:val="32"/>
          <w:lang w:eastAsia="en-US" w:bidi="he-IL"/>
        </w:rPr>
        <w:t xml:space="preserve"> </w:t>
      </w:r>
      <w:r w:rsidR="00A568E9" w:rsidRPr="009A1043">
        <w:rPr>
          <w:rFonts w:ascii="Comic Sans MS" w:eastAsia="Times New Roman" w:hAnsi="Comic Sans MS" w:cstheme="minorBidi"/>
          <w:color w:val="222222"/>
          <w:sz w:val="32"/>
          <w:szCs w:val="32"/>
          <w:lang w:eastAsia="en-US" w:bidi="he-IL"/>
        </w:rPr>
        <w:t>(closed July 4</w:t>
      </w:r>
      <w:r w:rsidR="00881941">
        <w:rPr>
          <w:rFonts w:ascii="Comic Sans MS" w:eastAsia="Times New Roman" w:hAnsi="Comic Sans MS" w:cstheme="minorBidi"/>
          <w:color w:val="222222"/>
          <w:sz w:val="32"/>
          <w:szCs w:val="32"/>
          <w:lang w:eastAsia="en-US" w:bidi="he-IL"/>
        </w:rPr>
        <w:t>th</w:t>
      </w:r>
      <w:r w:rsidR="00B82624" w:rsidRPr="009A1043">
        <w:rPr>
          <w:rFonts w:ascii="Comic Sans MS" w:eastAsia="Times New Roman" w:hAnsi="Comic Sans MS" w:cstheme="minorBidi"/>
          <w:color w:val="222222"/>
          <w:sz w:val="32"/>
          <w:szCs w:val="32"/>
          <w:lang w:eastAsia="en-US" w:bidi="he-IL"/>
        </w:rPr>
        <w:t>)</w:t>
      </w:r>
    </w:p>
    <w:p w:rsidR="00085840" w:rsidRDefault="00085840" w:rsidP="0061670C">
      <w:pPr>
        <w:shd w:val="clear" w:color="auto" w:fill="FFFFFF"/>
        <w:jc w:val="both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Aleph Academy’s Camp Explore is dedicated to providing each </w:t>
      </w:r>
      <w:r w:rsidR="0061670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child</w:t>
      </w: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with a unique and fun summer camp experien</w:t>
      </w:r>
      <w:r w:rsidR="00A568E9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ce with an emphasis on exploration</w:t>
      </w:r>
      <w:r w:rsidR="0061670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and discovery</w:t>
      </w: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. Our hands</w:t>
      </w:r>
      <w:r w:rsidR="00DB68B8"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-</w:t>
      </w: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on approach to learning offers a daily opp</w:t>
      </w:r>
      <w:r w:rsidR="00A568E9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ortunity for creative expression, </w:t>
      </w:r>
      <w:r w:rsidR="00696C24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scientific investigation, lots of time in our magical </w:t>
      </w:r>
      <w:proofErr w:type="spellStart"/>
      <w:r w:rsidR="00696C24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p</w:t>
      </w:r>
      <w:r w:rsidR="00A568E9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layscape</w:t>
      </w:r>
      <w:proofErr w:type="spellEnd"/>
      <w:r w:rsidR="00A568E9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and working with different art mediums</w:t>
      </w: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. We have an outstanding sum</w:t>
      </w:r>
      <w:r w:rsidR="00A568E9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mer planned for your </w:t>
      </w:r>
      <w:proofErr w:type="gramStart"/>
      <w:r w:rsidR="00A568E9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child(</w:t>
      </w:r>
      <w:proofErr w:type="spellStart"/>
      <w:proofErr w:type="gramEnd"/>
      <w:r w:rsidR="00A568E9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ren</w:t>
      </w:r>
      <w:proofErr w:type="spellEnd"/>
      <w:r w:rsidR="00A568E9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) and can’t wait to see how the</w:t>
      </w:r>
      <w:r w:rsidR="00696C24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ir ideas unfold!</w:t>
      </w:r>
      <w:r w:rsidR="00A568E9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</w:t>
      </w: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 </w:t>
      </w:r>
    </w:p>
    <w:p w:rsidR="00AC5F7E" w:rsidRPr="00D2124C" w:rsidRDefault="00AC5F7E" w:rsidP="00AC5F7E">
      <w:pPr>
        <w:shd w:val="clear" w:color="auto" w:fill="FFFFFF"/>
        <w:jc w:val="both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</w:p>
    <w:p w:rsidR="00085840" w:rsidRPr="00D2124C" w:rsidRDefault="00D2124C" w:rsidP="00AC5F7E">
      <w:pPr>
        <w:shd w:val="clear" w:color="auto" w:fill="FFFFFF"/>
        <w:jc w:val="both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  <w:r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en-US" w:bidi="he-IL"/>
        </w:rPr>
        <w:t>Our Day</w:t>
      </w:r>
    </w:p>
    <w:p w:rsidR="00085840" w:rsidRDefault="008D36F7" w:rsidP="00AB4D35">
      <w:pPr>
        <w:shd w:val="clear" w:color="auto" w:fill="FFFFFF"/>
        <w:jc w:val="both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  <w:r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At Camp Explore w</w:t>
      </w:r>
      <w:r w:rsidR="00A568E9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e</w:t>
      </w:r>
      <w:r w:rsidR="006F5124"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start our morning</w:t>
      </w:r>
      <w:r w:rsidR="00A568E9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s</w:t>
      </w:r>
      <w:r w:rsidR="006F5124"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outside</w:t>
      </w:r>
      <w:r w:rsidR="00085840"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. </w:t>
      </w:r>
      <w:r w:rsidR="006F5124"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Please have your child come prepared with sunscreen already applied and wearing their water clothes. </w:t>
      </w:r>
      <w:r w:rsid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Water play </w:t>
      </w:r>
      <w:r w:rsidR="00AB4D35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happens</w:t>
      </w:r>
      <w:r w:rsid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during morning outside time and is a highlight of our summer fun. </w:t>
      </w:r>
      <w:r w:rsidR="006F5124"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Shoes </w:t>
      </w:r>
      <w:r w:rsidR="00696C24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will</w:t>
      </w:r>
      <w:r w:rsidR="006F5124"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get w</w:t>
      </w:r>
      <w:r w:rsidR="00696C24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et, so please plan accordingly</w:t>
      </w:r>
      <w:r w:rsidR="006F5124"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.</w:t>
      </w:r>
      <w:r w:rsid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We will then go inside for Indoor Exploration, lunch and rest time. </w:t>
      </w:r>
      <w:r w:rsidR="00D2124C" w:rsidRPr="00D2124C">
        <w:rPr>
          <w:rFonts w:ascii="Comic Sans MS" w:eastAsia="Times New Roman" w:hAnsi="Comic Sans MS" w:cs="Arial"/>
          <w:b/>
          <w:color w:val="222222"/>
          <w:sz w:val="20"/>
          <w:szCs w:val="20"/>
          <w:lang w:eastAsia="en-US" w:bidi="he-IL"/>
        </w:rPr>
        <w:t>Half day pick up is at 12:00</w:t>
      </w:r>
      <w:r w:rsidR="00696C24">
        <w:rPr>
          <w:rFonts w:ascii="Comic Sans MS" w:eastAsia="Times New Roman" w:hAnsi="Comic Sans MS" w:cs="Arial"/>
          <w:b/>
          <w:color w:val="222222"/>
          <w:sz w:val="20"/>
          <w:szCs w:val="20"/>
          <w:lang w:eastAsia="en-US" w:bidi="he-IL"/>
        </w:rPr>
        <w:t xml:space="preserve"> </w:t>
      </w:r>
      <w:r w:rsidR="00D2124C" w:rsidRPr="00D2124C">
        <w:rPr>
          <w:rFonts w:ascii="Comic Sans MS" w:eastAsia="Times New Roman" w:hAnsi="Comic Sans MS" w:cs="Arial"/>
          <w:b/>
          <w:color w:val="222222"/>
          <w:sz w:val="20"/>
          <w:szCs w:val="20"/>
          <w:lang w:eastAsia="en-US" w:bidi="he-IL"/>
        </w:rPr>
        <w:t xml:space="preserve">p.m. for </w:t>
      </w:r>
      <w:r w:rsidR="00D2124C" w:rsidRPr="00A568E9">
        <w:rPr>
          <w:rFonts w:ascii="Comic Sans MS" w:eastAsia="Times New Roman" w:hAnsi="Comic Sans MS" w:cs="Arial"/>
          <w:b/>
          <w:color w:val="222222"/>
          <w:sz w:val="20"/>
          <w:szCs w:val="20"/>
          <w:u w:val="single"/>
          <w:lang w:eastAsia="en-US" w:bidi="he-IL"/>
        </w:rPr>
        <w:t>all</w:t>
      </w:r>
      <w:r w:rsidR="00D2124C" w:rsidRPr="00D2124C">
        <w:rPr>
          <w:rFonts w:ascii="Comic Sans MS" w:eastAsia="Times New Roman" w:hAnsi="Comic Sans MS" w:cs="Arial"/>
          <w:b/>
          <w:color w:val="222222"/>
          <w:sz w:val="20"/>
          <w:szCs w:val="20"/>
          <w:lang w:eastAsia="en-US" w:bidi="he-IL"/>
        </w:rPr>
        <w:t xml:space="preserve"> </w:t>
      </w:r>
      <w:r w:rsidR="00696C24">
        <w:rPr>
          <w:rFonts w:ascii="Comic Sans MS" w:eastAsia="Times New Roman" w:hAnsi="Comic Sans MS" w:cs="Arial"/>
          <w:b/>
          <w:color w:val="222222"/>
          <w:sz w:val="20"/>
          <w:szCs w:val="20"/>
          <w:lang w:eastAsia="en-US" w:bidi="he-IL"/>
        </w:rPr>
        <w:t xml:space="preserve">half day </w:t>
      </w:r>
      <w:r w:rsidR="00D2124C" w:rsidRPr="00D2124C">
        <w:rPr>
          <w:rFonts w:ascii="Comic Sans MS" w:eastAsia="Times New Roman" w:hAnsi="Comic Sans MS" w:cs="Arial"/>
          <w:b/>
          <w:color w:val="222222"/>
          <w:sz w:val="20"/>
          <w:szCs w:val="20"/>
          <w:lang w:eastAsia="en-US" w:bidi="he-IL"/>
        </w:rPr>
        <w:t>children</w:t>
      </w:r>
      <w:r w:rsidR="00696C24">
        <w:rPr>
          <w:rFonts w:ascii="Comic Sans MS" w:eastAsia="Times New Roman" w:hAnsi="Comic Sans MS" w:cs="Arial"/>
          <w:b/>
          <w:color w:val="222222"/>
          <w:sz w:val="20"/>
          <w:szCs w:val="20"/>
          <w:lang w:eastAsia="en-US" w:bidi="he-IL"/>
        </w:rPr>
        <w:t>; f</w:t>
      </w:r>
      <w:r w:rsidR="00B82624">
        <w:rPr>
          <w:rFonts w:ascii="Comic Sans MS" w:eastAsia="Times New Roman" w:hAnsi="Comic Sans MS" w:cs="Arial"/>
          <w:b/>
          <w:color w:val="222222"/>
          <w:sz w:val="20"/>
          <w:szCs w:val="20"/>
          <w:lang w:eastAsia="en-US" w:bidi="he-IL"/>
        </w:rPr>
        <w:t>ull day</w:t>
      </w:r>
      <w:r w:rsidR="00A568E9">
        <w:rPr>
          <w:rFonts w:ascii="Comic Sans MS" w:eastAsia="Times New Roman" w:hAnsi="Comic Sans MS" w:cs="Arial"/>
          <w:b/>
          <w:color w:val="222222"/>
          <w:sz w:val="20"/>
          <w:szCs w:val="20"/>
          <w:lang w:eastAsia="en-US" w:bidi="he-IL"/>
        </w:rPr>
        <w:t xml:space="preserve"> pick up</w:t>
      </w:r>
      <w:r w:rsidR="00B82624">
        <w:rPr>
          <w:rFonts w:ascii="Comic Sans MS" w:eastAsia="Times New Roman" w:hAnsi="Comic Sans MS" w:cs="Arial"/>
          <w:b/>
          <w:color w:val="222222"/>
          <w:sz w:val="20"/>
          <w:szCs w:val="20"/>
          <w:lang w:eastAsia="en-US" w:bidi="he-IL"/>
        </w:rPr>
        <w:t xml:space="preserve"> is</w:t>
      </w:r>
      <w:r w:rsidR="00A568E9">
        <w:rPr>
          <w:rFonts w:ascii="Comic Sans MS" w:eastAsia="Times New Roman" w:hAnsi="Comic Sans MS" w:cs="Arial"/>
          <w:b/>
          <w:color w:val="222222"/>
          <w:sz w:val="20"/>
          <w:szCs w:val="20"/>
          <w:lang w:eastAsia="en-US" w:bidi="he-IL"/>
        </w:rPr>
        <w:t xml:space="preserve"> at</w:t>
      </w:r>
      <w:r w:rsidR="00B82624">
        <w:rPr>
          <w:rFonts w:ascii="Comic Sans MS" w:eastAsia="Times New Roman" w:hAnsi="Comic Sans MS" w:cs="Arial"/>
          <w:b/>
          <w:color w:val="222222"/>
          <w:sz w:val="20"/>
          <w:szCs w:val="20"/>
          <w:lang w:eastAsia="en-US" w:bidi="he-IL"/>
        </w:rPr>
        <w:t xml:space="preserve"> 3:30</w:t>
      </w:r>
      <w:r w:rsidR="00A568E9">
        <w:rPr>
          <w:rFonts w:ascii="Comic Sans MS" w:eastAsia="Times New Roman" w:hAnsi="Comic Sans MS" w:cs="Arial"/>
          <w:b/>
          <w:color w:val="222222"/>
          <w:sz w:val="20"/>
          <w:szCs w:val="20"/>
          <w:lang w:eastAsia="en-US" w:bidi="he-IL"/>
        </w:rPr>
        <w:t>p.m. We do offer both before and after care options as well</w:t>
      </w:r>
      <w:r w:rsidR="00D2124C" w:rsidRPr="00D2124C">
        <w:rPr>
          <w:rFonts w:ascii="Comic Sans MS" w:eastAsia="Times New Roman" w:hAnsi="Comic Sans MS" w:cs="Arial"/>
          <w:b/>
          <w:color w:val="222222"/>
          <w:sz w:val="20"/>
          <w:szCs w:val="20"/>
          <w:lang w:eastAsia="en-US" w:bidi="he-IL"/>
        </w:rPr>
        <w:t xml:space="preserve">. </w:t>
      </w:r>
      <w:r w:rsidR="00A568E9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After napping, w</w:t>
      </w:r>
      <w:r w:rsid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e will end our day outside in our beautiful natural </w:t>
      </w:r>
      <w:proofErr w:type="spellStart"/>
      <w:r w:rsid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playscape</w:t>
      </w:r>
      <w:proofErr w:type="spellEnd"/>
      <w:r w:rsid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. </w:t>
      </w:r>
    </w:p>
    <w:p w:rsidR="00AC5F7E" w:rsidRPr="00D2124C" w:rsidRDefault="00AC5F7E" w:rsidP="00AC5F7E">
      <w:pPr>
        <w:shd w:val="clear" w:color="auto" w:fill="FFFFFF"/>
        <w:jc w:val="both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</w:p>
    <w:p w:rsidR="00085840" w:rsidRPr="00D2124C" w:rsidRDefault="00085840" w:rsidP="00AC5F7E">
      <w:pPr>
        <w:shd w:val="clear" w:color="auto" w:fill="FFFFFF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  <w:r w:rsidRPr="00D2124C"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en-US" w:bidi="he-IL"/>
        </w:rPr>
        <w:t>Clothing</w:t>
      </w:r>
    </w:p>
    <w:p w:rsidR="00D14760" w:rsidRDefault="00085840" w:rsidP="008D36F7">
      <w:pPr>
        <w:shd w:val="clear" w:color="auto" w:fill="FFFFFF"/>
        <w:jc w:val="both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If you are a returning ‘camper’ you may remember how much fun is packed into our summer program, and how messy it can be. </w:t>
      </w:r>
      <w:r w:rsidRPr="00D2124C">
        <w:rPr>
          <w:rFonts w:ascii="Comic Sans MS" w:eastAsia="Times New Roman" w:hAnsi="Comic Sans MS" w:cs="Arial"/>
          <w:i/>
          <w:iCs/>
          <w:color w:val="222222"/>
          <w:sz w:val="20"/>
          <w:szCs w:val="20"/>
          <w:lang w:eastAsia="en-US" w:bidi="he-IL"/>
        </w:rPr>
        <w:t>Please do not send your child to camp in clothes that cannot be dirtied</w:t>
      </w: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. Below is a list of items to bring on your child’s </w:t>
      </w:r>
      <w:r w:rsidRPr="00D2124C"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en-US" w:bidi="he-IL"/>
        </w:rPr>
        <w:t>FIRST DAY</w:t>
      </w: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. We also ask that you ensure these items are available to your child on a continuous basis – replenishing is often necessary. </w:t>
      </w:r>
      <w:r w:rsidRPr="00D2124C">
        <w:rPr>
          <w:rFonts w:ascii="Comic Sans MS" w:eastAsia="Times New Roman" w:hAnsi="Comic Sans MS" w:cs="Arial"/>
          <w:color w:val="222222"/>
          <w:sz w:val="20"/>
          <w:szCs w:val="20"/>
          <w:u w:val="single"/>
          <w:lang w:eastAsia="en-US" w:bidi="he-IL"/>
        </w:rPr>
        <w:t>ALL ITEMS MUST BE CLEARLY LABELED IN PERMANENT MARKER</w:t>
      </w: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! </w:t>
      </w:r>
      <w:r w:rsidR="009A1043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There is a lost and found </w:t>
      </w:r>
      <w:r w:rsidR="008D36F7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next to</w:t>
      </w:r>
      <w:r w:rsidR="009A1043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the front office.</w:t>
      </w:r>
    </w:p>
    <w:p w:rsidR="00AC5F7E" w:rsidRPr="00D2124C" w:rsidRDefault="00AC5F7E" w:rsidP="00AC5F7E">
      <w:pPr>
        <w:shd w:val="clear" w:color="auto" w:fill="FFFFFF"/>
        <w:jc w:val="both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</w:p>
    <w:p w:rsidR="00085840" w:rsidRPr="00696C24" w:rsidRDefault="00085840" w:rsidP="00AC5F7E">
      <w:pPr>
        <w:shd w:val="clear" w:color="auto" w:fill="FFFFFF"/>
        <w:jc w:val="both"/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en-US" w:bidi="he-IL"/>
        </w:rPr>
      </w:pPr>
      <w:r w:rsidRPr="00696C24"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en-US" w:bidi="he-IL"/>
        </w:rPr>
        <w:t>First day of Summer Check List</w:t>
      </w:r>
    </w:p>
    <w:p w:rsidR="00085840" w:rsidRPr="00D2124C" w:rsidRDefault="00085840" w:rsidP="00AC5F7E">
      <w:pPr>
        <w:numPr>
          <w:ilvl w:val="0"/>
          <w:numId w:val="1"/>
        </w:numPr>
        <w:shd w:val="clear" w:color="auto" w:fill="FFFFFF"/>
        <w:ind w:left="945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Sunscreen</w:t>
      </w:r>
      <w:r w:rsidR="00D14760"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with permission label</w:t>
      </w:r>
    </w:p>
    <w:p w:rsidR="006F5124" w:rsidRPr="00D2124C" w:rsidRDefault="006F5124" w:rsidP="00AC5F7E">
      <w:pPr>
        <w:numPr>
          <w:ilvl w:val="0"/>
          <w:numId w:val="1"/>
        </w:numPr>
        <w:shd w:val="clear" w:color="auto" w:fill="FFFFFF"/>
        <w:ind w:left="945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Sun hat</w:t>
      </w:r>
    </w:p>
    <w:p w:rsidR="00085840" w:rsidRPr="00D2124C" w:rsidRDefault="00085840" w:rsidP="00AC5F7E">
      <w:pPr>
        <w:numPr>
          <w:ilvl w:val="0"/>
          <w:numId w:val="1"/>
        </w:numPr>
        <w:shd w:val="clear" w:color="auto" w:fill="FFFFFF"/>
        <w:ind w:left="945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2 full changes of clothes</w:t>
      </w:r>
    </w:p>
    <w:p w:rsidR="00085840" w:rsidRPr="00D2124C" w:rsidRDefault="00085840" w:rsidP="00AC5F7E">
      <w:pPr>
        <w:numPr>
          <w:ilvl w:val="0"/>
          <w:numId w:val="1"/>
        </w:numPr>
        <w:shd w:val="clear" w:color="auto" w:fill="FFFFFF"/>
        <w:ind w:left="945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Water bottle</w:t>
      </w:r>
      <w:r w:rsidR="00D2124C">
        <w:rPr>
          <w:rFonts w:ascii="Comic Sans MS" w:eastAsia="Times New Roman" w:hAnsi="Comic Sans MS"/>
          <w:color w:val="222222"/>
          <w:sz w:val="20"/>
          <w:szCs w:val="20"/>
          <w:lang w:eastAsia="en-US" w:bidi="he-IL"/>
        </w:rPr>
        <w:t>   </w:t>
      </w:r>
    </w:p>
    <w:p w:rsidR="00085840" w:rsidRPr="00D2124C" w:rsidRDefault="006F5124" w:rsidP="00AC5F7E">
      <w:pPr>
        <w:numPr>
          <w:ilvl w:val="0"/>
          <w:numId w:val="1"/>
        </w:numPr>
        <w:shd w:val="clear" w:color="auto" w:fill="FFFFFF"/>
        <w:ind w:left="945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Towel</w:t>
      </w:r>
    </w:p>
    <w:p w:rsidR="00085840" w:rsidRPr="00D2124C" w:rsidRDefault="00085840" w:rsidP="0036452C">
      <w:pPr>
        <w:numPr>
          <w:ilvl w:val="0"/>
          <w:numId w:val="1"/>
        </w:numPr>
        <w:shd w:val="clear" w:color="auto" w:fill="FFFFFF"/>
        <w:ind w:left="945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Crib Size </w:t>
      </w:r>
      <w:r w:rsidR="0036452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Sheet and Blanket</w:t>
      </w: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(nap time)</w:t>
      </w:r>
    </w:p>
    <w:p w:rsidR="00721D11" w:rsidRDefault="00085840" w:rsidP="00AC5F7E">
      <w:pPr>
        <w:numPr>
          <w:ilvl w:val="0"/>
          <w:numId w:val="1"/>
        </w:numPr>
        <w:shd w:val="clear" w:color="auto" w:fill="FFFFFF"/>
        <w:ind w:left="945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Diapers and Wipes</w:t>
      </w:r>
    </w:p>
    <w:p w:rsidR="00AC5F7E" w:rsidRPr="00D2124C" w:rsidRDefault="00AC5F7E" w:rsidP="0036452C">
      <w:pPr>
        <w:shd w:val="clear" w:color="auto" w:fill="FFFFFF"/>
        <w:ind w:left="945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</w:p>
    <w:p w:rsidR="00AC5F7E" w:rsidRDefault="00085840" w:rsidP="00AC5F7E">
      <w:pPr>
        <w:shd w:val="clear" w:color="auto" w:fill="FFFFFF"/>
        <w:jc w:val="both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  <w:r w:rsidRPr="00D2124C"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en-US" w:bidi="he-IL"/>
        </w:rPr>
        <w:t>Fridays</w:t>
      </w:r>
      <w:r w:rsidR="00AC5F7E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                                                                                                                                                        </w:t>
      </w:r>
    </w:p>
    <w:p w:rsidR="00085840" w:rsidRPr="00D2124C" w:rsidRDefault="00085840" w:rsidP="00AC5F7E">
      <w:pPr>
        <w:shd w:val="clear" w:color="auto" w:fill="FFFFFF"/>
        <w:jc w:val="both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Every Friday we ask that parents take home their child’s bedding and all personal items to be washed</w:t>
      </w:r>
      <w:r w:rsidR="006F5124"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including bathing suits and towels</w:t>
      </w: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. Please bring them back on Monday and double check your child's basket to ensure your child has ALL the items in the checklist above.</w:t>
      </w:r>
    </w:p>
    <w:p w:rsidR="00A568E9" w:rsidRDefault="00A568E9" w:rsidP="00AC5F7E">
      <w:pPr>
        <w:shd w:val="clear" w:color="auto" w:fill="FFFFFF"/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en-US" w:bidi="he-IL"/>
        </w:rPr>
      </w:pPr>
    </w:p>
    <w:p w:rsidR="00085840" w:rsidRPr="00D2124C" w:rsidRDefault="00085840" w:rsidP="00AC5F7E">
      <w:pPr>
        <w:shd w:val="clear" w:color="auto" w:fill="FFFFFF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  <w:r w:rsidRPr="00D2124C"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en-US" w:bidi="he-IL"/>
        </w:rPr>
        <w:t>Shabbat</w:t>
      </w:r>
    </w:p>
    <w:p w:rsidR="00085840" w:rsidRPr="00D2124C" w:rsidRDefault="00085840" w:rsidP="00F06E44">
      <w:pPr>
        <w:shd w:val="clear" w:color="auto" w:fill="FFFFFF"/>
        <w:jc w:val="both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Friday</w:t>
      </w:r>
      <w:r w:rsidR="00F06E44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s are special days! On</w:t>
      </w:r>
      <w:r w:rsidR="0036452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Fridays we celebrate</w:t>
      </w:r>
      <w:r w:rsidR="00B42647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Shabbat </w:t>
      </w:r>
      <w:r w:rsidR="0036452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with dancing and</w:t>
      </w: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songs. </w:t>
      </w:r>
      <w:r w:rsidR="00B42647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Each </w:t>
      </w:r>
      <w:r w:rsidR="00F06E44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week, one child per </w:t>
      </w: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c</w:t>
      </w:r>
      <w:r w:rsidR="00696C24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lass will </w:t>
      </w:r>
      <w:r w:rsidR="00F06E44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be</w:t>
      </w:r>
      <w:r w:rsidR="00696C24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</w:t>
      </w:r>
      <w:r w:rsidR="00F06E44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selected </w:t>
      </w:r>
      <w:r w:rsidR="00696C24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to</w:t>
      </w: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bring in</w:t>
      </w:r>
      <w:r w:rsidR="0036452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a</w:t>
      </w:r>
      <w:bookmarkStart w:id="0" w:name="_GoBack"/>
      <w:bookmarkEnd w:id="0"/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fresh </w:t>
      </w:r>
      <w:r w:rsidRPr="00D2124C">
        <w:rPr>
          <w:rFonts w:ascii="Comic Sans MS" w:eastAsia="Times New Roman" w:hAnsi="Comic Sans MS" w:cs="Arial"/>
          <w:i/>
          <w:iCs/>
          <w:color w:val="222222"/>
          <w:sz w:val="20"/>
          <w:szCs w:val="20"/>
          <w:lang w:eastAsia="en-US" w:bidi="he-IL"/>
        </w:rPr>
        <w:t>whole</w:t>
      </w:r>
      <w:r w:rsidR="00B42647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 fruit </w:t>
      </w: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to share</w:t>
      </w:r>
      <w:r w:rsidR="00B42647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with their peers</w:t>
      </w: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. The children will </w:t>
      </w:r>
      <w:r w:rsidR="00696C24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continue to</w:t>
      </w:r>
      <w:r w:rsidRPr="00D2124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have the opportunity to bake their own Challah bread, which they will take home. </w:t>
      </w:r>
    </w:p>
    <w:p w:rsidR="00AC5F7E" w:rsidRDefault="00AC5F7E" w:rsidP="00AC5F7E">
      <w:pPr>
        <w:shd w:val="clear" w:color="auto" w:fill="FFFFFF"/>
        <w:jc w:val="both"/>
        <w:rPr>
          <w:rFonts w:ascii="Comic Sans MS" w:eastAsia="Times New Roman" w:hAnsi="Comic Sans MS" w:cs="Arial"/>
          <w:b/>
          <w:color w:val="222222"/>
          <w:sz w:val="20"/>
          <w:szCs w:val="20"/>
          <w:lang w:eastAsia="en-US" w:bidi="he-IL"/>
        </w:rPr>
      </w:pPr>
    </w:p>
    <w:p w:rsidR="008D36F7" w:rsidRDefault="008D36F7" w:rsidP="00AC5F7E">
      <w:pPr>
        <w:shd w:val="clear" w:color="auto" w:fill="FFFFFF"/>
        <w:jc w:val="both"/>
        <w:rPr>
          <w:rFonts w:ascii="Comic Sans MS" w:eastAsia="Times New Roman" w:hAnsi="Comic Sans MS" w:cs="Arial"/>
          <w:b/>
          <w:color w:val="222222"/>
          <w:sz w:val="20"/>
          <w:szCs w:val="20"/>
          <w:lang w:eastAsia="en-US" w:bidi="he-IL"/>
        </w:rPr>
      </w:pPr>
      <w:r>
        <w:rPr>
          <w:rFonts w:ascii="Comic Sans MS" w:eastAsia="Times New Roman" w:hAnsi="Comic Sans MS" w:cs="Arial"/>
          <w:b/>
          <w:color w:val="222222"/>
          <w:sz w:val="20"/>
          <w:szCs w:val="20"/>
          <w:lang w:eastAsia="en-US" w:bidi="he-IL"/>
        </w:rPr>
        <w:lastRenderedPageBreak/>
        <w:t>Theme</w:t>
      </w:r>
    </w:p>
    <w:p w:rsidR="008D36F7" w:rsidRPr="008D36F7" w:rsidRDefault="008D36F7" w:rsidP="00F277C8">
      <w:pPr>
        <w:shd w:val="clear" w:color="auto" w:fill="FFFFFF"/>
        <w:jc w:val="both"/>
        <w:rPr>
          <w:rFonts w:ascii="Comic Sans MS" w:eastAsia="Times New Roman" w:hAnsi="Comic Sans MS" w:cs="Arial"/>
          <w:bCs/>
          <w:color w:val="222222"/>
          <w:sz w:val="20"/>
          <w:szCs w:val="20"/>
          <w:lang w:eastAsia="en-US" w:bidi="he-IL"/>
        </w:rPr>
      </w:pPr>
      <w:r w:rsidRPr="008D36F7">
        <w:rPr>
          <w:rFonts w:ascii="Comic Sans MS" w:eastAsia="Times New Roman" w:hAnsi="Comic Sans MS" w:cs="Arial"/>
          <w:bCs/>
          <w:color w:val="222222"/>
          <w:sz w:val="20"/>
          <w:szCs w:val="20"/>
          <w:lang w:eastAsia="en-US" w:bidi="he-IL"/>
        </w:rPr>
        <w:t>The summer gives Aleph children a chance to delve into a</w:t>
      </w:r>
      <w:r>
        <w:rPr>
          <w:rFonts w:ascii="Comic Sans MS" w:eastAsia="Times New Roman" w:hAnsi="Comic Sans MS" w:cs="Arial"/>
          <w:bCs/>
          <w:color w:val="222222"/>
          <w:sz w:val="20"/>
          <w:szCs w:val="20"/>
          <w:lang w:eastAsia="en-US" w:bidi="he-IL"/>
        </w:rPr>
        <w:t xml:space="preserve"> special S.T.E.A.M. </w:t>
      </w:r>
      <w:r w:rsidRPr="008D36F7">
        <w:rPr>
          <w:rFonts w:ascii="Comic Sans MS" w:eastAsia="Times New Roman" w:hAnsi="Comic Sans MS" w:cs="Arial"/>
          <w:bCs/>
          <w:color w:val="222222"/>
          <w:sz w:val="20"/>
          <w:szCs w:val="20"/>
          <w:lang w:eastAsia="en-US" w:bidi="he-IL"/>
        </w:rPr>
        <w:t>topic</w:t>
      </w:r>
      <w:r w:rsidR="00881941">
        <w:rPr>
          <w:rFonts w:ascii="Comic Sans MS" w:eastAsia="Times New Roman" w:hAnsi="Comic Sans MS" w:cs="Arial"/>
          <w:bCs/>
          <w:color w:val="222222"/>
          <w:sz w:val="20"/>
          <w:szCs w:val="20"/>
          <w:lang w:eastAsia="en-US" w:bidi="he-IL"/>
        </w:rPr>
        <w:t xml:space="preserve"> (S.T.E.M</w:t>
      </w:r>
      <w:r>
        <w:rPr>
          <w:rFonts w:ascii="Comic Sans MS" w:eastAsia="Times New Roman" w:hAnsi="Comic Sans MS" w:cs="Arial"/>
          <w:bCs/>
          <w:color w:val="222222"/>
          <w:sz w:val="20"/>
          <w:szCs w:val="20"/>
          <w:lang w:eastAsia="en-US" w:bidi="he-IL"/>
        </w:rPr>
        <w:t>.</w:t>
      </w:r>
      <w:r w:rsidR="00F277C8">
        <w:rPr>
          <w:rFonts w:ascii="Comic Sans MS" w:eastAsia="Times New Roman" w:hAnsi="Comic Sans MS" w:cs="Arial"/>
          <w:bCs/>
          <w:color w:val="222222"/>
          <w:sz w:val="20"/>
          <w:szCs w:val="20"/>
          <w:lang w:eastAsia="en-US" w:bidi="he-IL"/>
        </w:rPr>
        <w:t xml:space="preserve"> with an art</w:t>
      </w:r>
      <w:r w:rsidR="00881941">
        <w:rPr>
          <w:rFonts w:ascii="Comic Sans MS" w:eastAsia="Times New Roman" w:hAnsi="Comic Sans MS" w:cs="Arial"/>
          <w:bCs/>
          <w:color w:val="222222"/>
          <w:sz w:val="20"/>
          <w:szCs w:val="20"/>
          <w:lang w:eastAsia="en-US" w:bidi="he-IL"/>
        </w:rPr>
        <w:t xml:space="preserve"> twist!)</w:t>
      </w:r>
      <w:r>
        <w:rPr>
          <w:rFonts w:ascii="Comic Sans MS" w:eastAsia="Times New Roman" w:hAnsi="Comic Sans MS" w:cs="Arial"/>
          <w:bCs/>
          <w:color w:val="222222"/>
          <w:sz w:val="20"/>
          <w:szCs w:val="20"/>
          <w:lang w:eastAsia="en-US" w:bidi="he-IL"/>
        </w:rPr>
        <w:t xml:space="preserve"> Explorations are based around a specific theme</w:t>
      </w:r>
      <w:r w:rsidR="00F277C8">
        <w:rPr>
          <w:rFonts w:ascii="Comic Sans MS" w:eastAsia="Times New Roman" w:hAnsi="Comic Sans MS" w:cs="Arial"/>
          <w:bCs/>
          <w:color w:val="222222"/>
          <w:sz w:val="20"/>
          <w:szCs w:val="20"/>
          <w:lang w:eastAsia="en-US" w:bidi="he-IL"/>
        </w:rPr>
        <w:t xml:space="preserve"> each </w:t>
      </w:r>
      <w:proofErr w:type="gramStart"/>
      <w:r w:rsidR="00F277C8">
        <w:rPr>
          <w:rFonts w:ascii="Comic Sans MS" w:eastAsia="Times New Roman" w:hAnsi="Comic Sans MS" w:cs="Arial"/>
          <w:bCs/>
          <w:color w:val="222222"/>
          <w:sz w:val="20"/>
          <w:szCs w:val="20"/>
          <w:lang w:eastAsia="en-US" w:bidi="he-IL"/>
        </w:rPr>
        <w:t>week  that</w:t>
      </w:r>
      <w:proofErr w:type="gramEnd"/>
      <w:r w:rsidR="00F277C8">
        <w:rPr>
          <w:rFonts w:ascii="Comic Sans MS" w:eastAsia="Times New Roman" w:hAnsi="Comic Sans MS" w:cs="Arial"/>
          <w:bCs/>
          <w:color w:val="222222"/>
          <w:sz w:val="20"/>
          <w:szCs w:val="20"/>
          <w:lang w:eastAsia="en-US" w:bidi="he-IL"/>
        </w:rPr>
        <w:t xml:space="preserve"> focuses on science, technology, engineering, art or math. Children </w:t>
      </w:r>
      <w:r>
        <w:rPr>
          <w:rFonts w:ascii="Comic Sans MS" w:eastAsia="Times New Roman" w:hAnsi="Comic Sans MS" w:cs="Arial"/>
          <w:bCs/>
          <w:color w:val="222222"/>
          <w:sz w:val="20"/>
          <w:szCs w:val="20"/>
          <w:lang w:eastAsia="en-US" w:bidi="he-IL"/>
        </w:rPr>
        <w:t>explore a variety of materials in a new way and participate in ex</w:t>
      </w:r>
      <w:r w:rsidR="00F277C8">
        <w:rPr>
          <w:rFonts w:ascii="Comic Sans MS" w:eastAsia="Times New Roman" w:hAnsi="Comic Sans MS" w:cs="Arial"/>
          <w:bCs/>
          <w:color w:val="222222"/>
          <w:sz w:val="20"/>
          <w:szCs w:val="20"/>
          <w:lang w:eastAsia="en-US" w:bidi="he-IL"/>
        </w:rPr>
        <w:t xml:space="preserve">citing experiences that deepen </w:t>
      </w:r>
      <w:r>
        <w:rPr>
          <w:rFonts w:ascii="Comic Sans MS" w:eastAsia="Times New Roman" w:hAnsi="Comic Sans MS" w:cs="Arial"/>
          <w:bCs/>
          <w:color w:val="222222"/>
          <w:sz w:val="20"/>
          <w:szCs w:val="20"/>
          <w:lang w:eastAsia="en-US" w:bidi="he-IL"/>
        </w:rPr>
        <w:t xml:space="preserve">their learning. </w:t>
      </w:r>
      <w:r w:rsidR="00F277C8">
        <w:rPr>
          <w:rFonts w:ascii="Comic Sans MS" w:eastAsia="Times New Roman" w:hAnsi="Comic Sans MS" w:cs="Arial"/>
          <w:bCs/>
          <w:color w:val="222222"/>
          <w:sz w:val="20"/>
          <w:szCs w:val="20"/>
          <w:lang w:eastAsia="en-US" w:bidi="he-IL"/>
        </w:rPr>
        <w:t xml:space="preserve">This culminates in an End of Summer Celebration special camp-wide event.  </w:t>
      </w:r>
    </w:p>
    <w:p w:rsidR="008D36F7" w:rsidRDefault="008D36F7" w:rsidP="00AC5F7E">
      <w:pPr>
        <w:shd w:val="clear" w:color="auto" w:fill="FFFFFF"/>
        <w:jc w:val="both"/>
        <w:rPr>
          <w:rFonts w:ascii="Comic Sans MS" w:eastAsia="Times New Roman" w:hAnsi="Comic Sans MS" w:cs="Arial"/>
          <w:b/>
          <w:color w:val="222222"/>
          <w:sz w:val="20"/>
          <w:szCs w:val="20"/>
          <w:lang w:eastAsia="en-US" w:bidi="he-IL"/>
        </w:rPr>
      </w:pPr>
    </w:p>
    <w:p w:rsidR="00CE1A0A" w:rsidRPr="00D2124C" w:rsidRDefault="00A568E9" w:rsidP="00AC5F7E">
      <w:pPr>
        <w:shd w:val="clear" w:color="auto" w:fill="FFFFFF"/>
        <w:jc w:val="both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  <w:r>
        <w:rPr>
          <w:rFonts w:ascii="Comic Sans MS" w:eastAsia="Times New Roman" w:hAnsi="Comic Sans MS" w:cs="Arial"/>
          <w:b/>
          <w:color w:val="222222"/>
          <w:sz w:val="20"/>
          <w:szCs w:val="20"/>
          <w:lang w:eastAsia="en-US" w:bidi="he-IL"/>
        </w:rPr>
        <w:t>Special</w:t>
      </w:r>
      <w:r w:rsidR="00AC5F7E">
        <w:rPr>
          <w:rFonts w:ascii="Comic Sans MS" w:eastAsia="Times New Roman" w:hAnsi="Comic Sans MS" w:cs="Arial"/>
          <w:b/>
          <w:color w:val="222222"/>
          <w:sz w:val="20"/>
          <w:szCs w:val="20"/>
          <w:lang w:eastAsia="en-US" w:bidi="he-IL"/>
        </w:rPr>
        <w:t xml:space="preserve"> Activitie</w:t>
      </w:r>
      <w:r>
        <w:rPr>
          <w:rFonts w:ascii="Comic Sans MS" w:eastAsia="Times New Roman" w:hAnsi="Comic Sans MS" w:cs="Arial"/>
          <w:b/>
          <w:color w:val="222222"/>
          <w:sz w:val="20"/>
          <w:szCs w:val="20"/>
          <w:lang w:eastAsia="en-US" w:bidi="he-IL"/>
        </w:rPr>
        <w:t>s</w:t>
      </w:r>
    </w:p>
    <w:p w:rsidR="00CE1A0A" w:rsidRDefault="00A568E9" w:rsidP="00B42647">
      <w:pPr>
        <w:shd w:val="clear" w:color="auto" w:fill="FFFFFF"/>
        <w:jc w:val="both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  <w:r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Every summer, using the children’s interests as a springboard for inspiration, we plan special activiti</w:t>
      </w:r>
      <w:r w:rsidR="00B42647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es with experts in their field</w:t>
      </w:r>
      <w:r w:rsidR="0061670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. Stay tuned,</w:t>
      </w:r>
      <w:r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</w:t>
      </w:r>
      <w:r w:rsidR="0061670C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as s</w:t>
      </w:r>
      <w:r w:rsidR="008D36F7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pecial activities will be announced throughout the summer</w:t>
      </w:r>
      <w:r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! </w:t>
      </w:r>
    </w:p>
    <w:p w:rsidR="00023C3E" w:rsidRDefault="00023C3E" w:rsidP="00AC5F7E">
      <w:pPr>
        <w:shd w:val="clear" w:color="auto" w:fill="FFFFFF"/>
        <w:jc w:val="both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</w:p>
    <w:p w:rsidR="00023C3E" w:rsidRPr="00AC5F7E" w:rsidRDefault="00023C3E" w:rsidP="00023C3E">
      <w:pPr>
        <w:widowControl w:val="0"/>
        <w:spacing w:line="273" w:lineRule="auto"/>
        <w:jc w:val="both"/>
        <w:rPr>
          <w:rFonts w:ascii="Comic Sans MS" w:hAnsi="Comic Sans MS"/>
          <w:b/>
          <w:bCs/>
          <w:sz w:val="20"/>
          <w:szCs w:val="20"/>
        </w:rPr>
      </w:pPr>
      <w:r w:rsidRPr="00AC5F7E">
        <w:rPr>
          <w:rFonts w:ascii="Comic Sans MS" w:hAnsi="Comic Sans MS"/>
          <w:b/>
          <w:bCs/>
          <w:sz w:val="20"/>
          <w:szCs w:val="20"/>
        </w:rPr>
        <w:t>Daily Schedule</w:t>
      </w:r>
    </w:p>
    <w:p w:rsidR="00023C3E" w:rsidRPr="00AC5F7E" w:rsidRDefault="00023C3E" w:rsidP="00023C3E">
      <w:pPr>
        <w:widowControl w:val="0"/>
        <w:spacing w:line="273" w:lineRule="auto"/>
        <w:jc w:val="both"/>
        <w:rPr>
          <w:rFonts w:ascii="Comic Sans MS" w:hAnsi="Comic Sans MS"/>
          <w:sz w:val="20"/>
          <w:szCs w:val="20"/>
        </w:rPr>
      </w:pPr>
      <w:r w:rsidRPr="00AC5F7E">
        <w:rPr>
          <w:rFonts w:ascii="Comic Sans MS" w:hAnsi="Comic Sans MS"/>
          <w:sz w:val="20"/>
          <w:szCs w:val="20"/>
        </w:rPr>
        <w:t xml:space="preserve">Aleph Academy is open Monday – Friday from 8:00 a.m.-5:30 p.m. </w:t>
      </w:r>
      <w:r w:rsidR="002239DF">
        <w:rPr>
          <w:rFonts w:ascii="Comic Sans MS" w:hAnsi="Comic Sans MS"/>
          <w:sz w:val="20"/>
          <w:szCs w:val="20"/>
        </w:rPr>
        <w:t xml:space="preserve">We are closed on Thursday, July 4, 2019. </w:t>
      </w:r>
      <w:r w:rsidRPr="00AC5F7E">
        <w:rPr>
          <w:rFonts w:ascii="Comic Sans MS" w:hAnsi="Comic Sans MS"/>
          <w:sz w:val="20"/>
          <w:szCs w:val="20"/>
        </w:rPr>
        <w:t xml:space="preserve">Please come as close to your drop off and pick up times as possible. A late pick up fee of $25 will be charged to your </w:t>
      </w:r>
      <w:r>
        <w:rPr>
          <w:rFonts w:ascii="Comic Sans MS" w:hAnsi="Comic Sans MS"/>
          <w:sz w:val="20"/>
          <w:szCs w:val="20"/>
        </w:rPr>
        <w:t>TAD</w:t>
      </w:r>
      <w:r w:rsidRPr="00AC5F7E">
        <w:rPr>
          <w:rFonts w:ascii="Comic Sans MS" w:hAnsi="Comic Sans MS"/>
          <w:sz w:val="20"/>
          <w:szCs w:val="20"/>
        </w:rPr>
        <w:t>S account if your child is</w:t>
      </w:r>
      <w:r>
        <w:rPr>
          <w:rFonts w:ascii="Comic Sans MS" w:hAnsi="Comic Sans MS"/>
          <w:sz w:val="20"/>
          <w:szCs w:val="20"/>
        </w:rPr>
        <w:t xml:space="preserve"> picked up </w:t>
      </w:r>
      <w:r w:rsidR="00B42647">
        <w:rPr>
          <w:rFonts w:ascii="Comic Sans MS" w:hAnsi="Comic Sans MS"/>
          <w:sz w:val="20"/>
          <w:szCs w:val="20"/>
        </w:rPr>
        <w:t xml:space="preserve">more than </w:t>
      </w:r>
      <w:r w:rsidR="00B42647" w:rsidRPr="00881941">
        <w:rPr>
          <w:rFonts w:ascii="Comic Sans MS" w:hAnsi="Comic Sans MS"/>
          <w:sz w:val="20"/>
          <w:szCs w:val="20"/>
          <w:u w:val="single"/>
        </w:rPr>
        <w:t>5</w:t>
      </w:r>
      <w:r w:rsidR="00B42647">
        <w:rPr>
          <w:rFonts w:ascii="Comic Sans MS" w:hAnsi="Comic Sans MS"/>
          <w:sz w:val="20"/>
          <w:szCs w:val="20"/>
        </w:rPr>
        <w:t xml:space="preserve"> minutes </w:t>
      </w:r>
      <w:r w:rsidRPr="00AC5F7E">
        <w:rPr>
          <w:rFonts w:ascii="Comic Sans MS" w:hAnsi="Comic Sans MS"/>
          <w:sz w:val="20"/>
          <w:szCs w:val="20"/>
        </w:rPr>
        <w:t>after his/her scheduled time.</w:t>
      </w:r>
    </w:p>
    <w:p w:rsidR="00AC5F7E" w:rsidRPr="003F1435" w:rsidRDefault="00023C3E" w:rsidP="003F1435">
      <w:pPr>
        <w:widowControl w:val="0"/>
        <w:rPr>
          <w:sz w:val="20"/>
          <w:szCs w:val="20"/>
        </w:rPr>
      </w:pPr>
      <w:r>
        <w:t> </w:t>
      </w:r>
    </w:p>
    <w:p w:rsidR="00A568E9" w:rsidRDefault="00696C24" w:rsidP="00AC5F7E">
      <w:pPr>
        <w:shd w:val="clear" w:color="auto" w:fill="FFFFFF"/>
        <w:jc w:val="both"/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en-US" w:bidi="he-IL"/>
        </w:rPr>
      </w:pPr>
      <w:r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en-US" w:bidi="he-IL"/>
        </w:rPr>
        <w:t xml:space="preserve">Summer </w:t>
      </w:r>
      <w:r w:rsidR="00A568E9" w:rsidRPr="00494D67"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en-US" w:bidi="he-IL"/>
        </w:rPr>
        <w:t>Fee Schedule</w:t>
      </w:r>
    </w:p>
    <w:p w:rsidR="0094233F" w:rsidRDefault="00696C24" w:rsidP="00600030">
      <w:pPr>
        <w:shd w:val="clear" w:color="auto" w:fill="FFFFFF"/>
        <w:jc w:val="both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  <w:r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Camp Explore t</w:t>
      </w:r>
      <w:r w:rsidR="00126443" w:rsidRPr="00126443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uition </w:t>
      </w:r>
      <w:r w:rsidR="00126443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pricing is for </w:t>
      </w:r>
      <w:r w:rsidR="00126443" w:rsidRPr="00126443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the entire summer session</w:t>
      </w:r>
      <w:r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.</w:t>
      </w:r>
      <w:r w:rsidR="00126443" w:rsidRPr="00126443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</w:t>
      </w:r>
      <w:r w:rsidRPr="00126443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All payments are made through </w:t>
      </w:r>
      <w:r w:rsidR="00B42647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TAD</w:t>
      </w:r>
      <w:r w:rsidRPr="00126443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S</w:t>
      </w:r>
      <w:r w:rsidR="00F06E44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. Summer registration </w:t>
      </w:r>
      <w:r w:rsidR="00A07787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is</w:t>
      </w:r>
      <w:r w:rsidR="00B42647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sent</w:t>
      </w:r>
      <w:r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via email; on that form you can choose to pay either in </w:t>
      </w:r>
      <w:r w:rsidR="00126443" w:rsidRPr="00126443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one payment on June </w:t>
      </w:r>
      <w:r w:rsidR="00600030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15</w:t>
      </w:r>
      <w:r w:rsidR="00126443" w:rsidRPr="00126443">
        <w:rPr>
          <w:rFonts w:ascii="Comic Sans MS" w:eastAsia="Times New Roman" w:hAnsi="Comic Sans MS" w:cs="Arial"/>
          <w:color w:val="222222"/>
          <w:sz w:val="20"/>
          <w:szCs w:val="20"/>
          <w:vertAlign w:val="superscript"/>
          <w:lang w:eastAsia="en-US" w:bidi="he-IL"/>
        </w:rPr>
        <w:t>th</w:t>
      </w:r>
      <w:r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or </w:t>
      </w:r>
      <w:r w:rsidR="00126443" w:rsidRPr="00126443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two equal payments on June </w:t>
      </w:r>
      <w:r w:rsidR="00600030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15</w:t>
      </w:r>
      <w:r w:rsidR="00126443" w:rsidRPr="00126443">
        <w:rPr>
          <w:rFonts w:ascii="Comic Sans MS" w:eastAsia="Times New Roman" w:hAnsi="Comic Sans MS" w:cs="Arial"/>
          <w:color w:val="222222"/>
          <w:sz w:val="20"/>
          <w:szCs w:val="20"/>
          <w:vertAlign w:val="superscript"/>
          <w:lang w:eastAsia="en-US" w:bidi="he-IL"/>
        </w:rPr>
        <w:t>th</w:t>
      </w:r>
      <w:r w:rsidR="00126443" w:rsidRPr="00126443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 and July </w:t>
      </w:r>
      <w:r w:rsidR="00600030"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>15</w:t>
      </w:r>
      <w:r w:rsidR="00126443" w:rsidRPr="00126443">
        <w:rPr>
          <w:rFonts w:ascii="Comic Sans MS" w:eastAsia="Times New Roman" w:hAnsi="Comic Sans MS" w:cs="Arial"/>
          <w:color w:val="222222"/>
          <w:sz w:val="20"/>
          <w:szCs w:val="20"/>
          <w:vertAlign w:val="superscript"/>
          <w:lang w:eastAsia="en-US" w:bidi="he-IL"/>
        </w:rPr>
        <w:t>th</w:t>
      </w:r>
      <w:r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  <w:t xml:space="preserve">. </w:t>
      </w:r>
      <w:r w:rsidR="00F06E44" w:rsidRPr="00A07787">
        <w:rPr>
          <w:rFonts w:ascii="Comic Sans MS" w:eastAsia="Times New Roman" w:hAnsi="Comic Sans MS" w:cs="Arial"/>
          <w:color w:val="222222"/>
          <w:sz w:val="20"/>
          <w:szCs w:val="20"/>
          <w:u w:val="single"/>
          <w:lang w:eastAsia="en-US" w:bidi="he-IL"/>
        </w:rPr>
        <w:t xml:space="preserve">Online </w:t>
      </w:r>
      <w:r w:rsidR="00A07787" w:rsidRPr="00A07787">
        <w:rPr>
          <w:rFonts w:ascii="Comic Sans MS" w:eastAsia="Times New Roman" w:hAnsi="Comic Sans MS" w:cs="Arial"/>
          <w:color w:val="222222"/>
          <w:sz w:val="20"/>
          <w:szCs w:val="20"/>
          <w:u w:val="single"/>
          <w:lang w:eastAsia="en-US" w:bidi="he-IL"/>
        </w:rPr>
        <w:t>s</w:t>
      </w:r>
      <w:r w:rsidR="00F06E44" w:rsidRPr="00A07787">
        <w:rPr>
          <w:rFonts w:ascii="Comic Sans MS" w:eastAsia="Times New Roman" w:hAnsi="Comic Sans MS" w:cs="Arial"/>
          <w:color w:val="222222"/>
          <w:sz w:val="20"/>
          <w:szCs w:val="20"/>
          <w:u w:val="single"/>
          <w:lang w:eastAsia="en-US" w:bidi="he-IL"/>
        </w:rPr>
        <w:t>ummer registration forms are</w:t>
      </w:r>
      <w:r w:rsidRPr="00A07787">
        <w:rPr>
          <w:rFonts w:ascii="Comic Sans MS" w:eastAsia="Times New Roman" w:hAnsi="Comic Sans MS" w:cs="Arial"/>
          <w:color w:val="222222"/>
          <w:sz w:val="20"/>
          <w:szCs w:val="20"/>
          <w:u w:val="single"/>
          <w:lang w:eastAsia="en-US" w:bidi="he-IL"/>
        </w:rPr>
        <w:t xml:space="preserve"> due by </w:t>
      </w:r>
      <w:r w:rsidR="00B42647" w:rsidRPr="00A07787">
        <w:rPr>
          <w:rFonts w:ascii="Comic Sans MS" w:eastAsia="Times New Roman" w:hAnsi="Comic Sans MS" w:cs="Arial"/>
          <w:color w:val="222222"/>
          <w:sz w:val="20"/>
          <w:szCs w:val="20"/>
          <w:u w:val="single"/>
          <w:lang w:eastAsia="en-US" w:bidi="he-IL"/>
        </w:rPr>
        <w:t xml:space="preserve">April </w:t>
      </w:r>
      <w:r w:rsidR="00553DC5" w:rsidRPr="00A07787">
        <w:rPr>
          <w:rFonts w:ascii="Comic Sans MS" w:eastAsia="Times New Roman" w:hAnsi="Comic Sans MS" w:cs="Arial"/>
          <w:color w:val="222222"/>
          <w:sz w:val="20"/>
          <w:szCs w:val="20"/>
          <w:u w:val="single"/>
          <w:lang w:eastAsia="en-US" w:bidi="he-IL"/>
        </w:rPr>
        <w:t>1</w:t>
      </w:r>
      <w:r w:rsidR="00B42647" w:rsidRPr="00A07787">
        <w:rPr>
          <w:rFonts w:ascii="Comic Sans MS" w:eastAsia="Times New Roman" w:hAnsi="Comic Sans MS" w:cs="Arial"/>
          <w:color w:val="222222"/>
          <w:sz w:val="20"/>
          <w:szCs w:val="20"/>
          <w:u w:val="single"/>
          <w:lang w:eastAsia="en-US" w:bidi="he-IL"/>
        </w:rPr>
        <w:t>3</w:t>
      </w:r>
      <w:r w:rsidRPr="00A07787">
        <w:rPr>
          <w:rFonts w:ascii="Comic Sans MS" w:eastAsia="Times New Roman" w:hAnsi="Comic Sans MS" w:cs="Arial"/>
          <w:color w:val="222222"/>
          <w:sz w:val="20"/>
          <w:szCs w:val="20"/>
          <w:u w:val="single"/>
          <w:lang w:eastAsia="en-US" w:bidi="he-IL"/>
        </w:rPr>
        <w:t>, 201</w:t>
      </w:r>
      <w:r w:rsidR="008F5DCB" w:rsidRPr="008F5DCB">
        <w:rPr>
          <w:noProof/>
          <w:u w:val="single"/>
          <w:lang w:eastAsia="en-US" w:bidi="he-IL"/>
        </w:rPr>
        <w:pict>
          <v:rect id="Rectangle 1" o:spid="_x0000_s1026" style="position:absolute;left:0;text-align:left;margin-left:428.25pt;margin-top:103.55pt;width:278.25pt;height:420.25pt;z-index:2516582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" filled="f" stroked="f" insetpen="t">
            <v:shadow color="#ccc"/>
            <o:lock v:ext="edit" shapetype="t"/>
            <v:textbox inset="0,0,0,0"/>
          </v:rect>
        </w:pict>
      </w:r>
      <w:r w:rsidR="00553DC5" w:rsidRPr="00A07787">
        <w:rPr>
          <w:rFonts w:ascii="Comic Sans MS" w:eastAsia="Times New Roman" w:hAnsi="Comic Sans MS" w:cs="Arial"/>
          <w:color w:val="222222"/>
          <w:sz w:val="20"/>
          <w:szCs w:val="20"/>
          <w:u w:val="single"/>
          <w:lang w:eastAsia="en-US" w:bidi="he-IL"/>
        </w:rPr>
        <w:t>8</w:t>
      </w:r>
      <w:r w:rsidR="00AC5F7E" w:rsidRPr="00A07787">
        <w:rPr>
          <w:rFonts w:ascii="Comic Sans MS" w:eastAsia="Times New Roman" w:hAnsi="Comic Sans MS" w:cs="Arial"/>
          <w:color w:val="222222"/>
          <w:sz w:val="20"/>
          <w:szCs w:val="20"/>
          <w:u w:val="single"/>
          <w:lang w:eastAsia="en-US" w:bidi="he-IL"/>
        </w:rPr>
        <w:t>.</w:t>
      </w:r>
    </w:p>
    <w:p w:rsidR="0094233F" w:rsidRPr="00AC5F7E" w:rsidRDefault="0094233F" w:rsidP="00AC5F7E">
      <w:pPr>
        <w:shd w:val="clear" w:color="auto" w:fill="FFFFFF"/>
        <w:jc w:val="both"/>
        <w:rPr>
          <w:rFonts w:ascii="Comic Sans MS" w:eastAsia="Times New Roman" w:hAnsi="Comic Sans MS" w:cs="Arial"/>
          <w:color w:val="222222"/>
          <w:sz w:val="20"/>
          <w:szCs w:val="20"/>
          <w:lang w:eastAsia="en-US" w:bidi="he-IL"/>
        </w:rPr>
      </w:pPr>
    </w:p>
    <w:tbl>
      <w:tblPr>
        <w:tblW w:w="8925" w:type="dxa"/>
        <w:tblCellMar>
          <w:left w:w="0" w:type="dxa"/>
          <w:right w:w="0" w:type="dxa"/>
        </w:tblCellMar>
        <w:tblLook w:val="04A0"/>
      </w:tblPr>
      <w:tblGrid>
        <w:gridCol w:w="2312"/>
        <w:gridCol w:w="1080"/>
        <w:gridCol w:w="1624"/>
        <w:gridCol w:w="120"/>
        <w:gridCol w:w="1803"/>
        <w:gridCol w:w="1986"/>
      </w:tblGrid>
      <w:tr w:rsidR="00023C3E" w:rsidTr="003F795E">
        <w:trPr>
          <w:trHeight w:val="577"/>
        </w:trPr>
        <w:tc>
          <w:tcPr>
            <w:tcW w:w="8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795E" w:rsidRDefault="00023C3E" w:rsidP="003F795E">
            <w:pPr>
              <w:pStyle w:val="BasicParagraph"/>
              <w:widowControl w:val="0"/>
              <w:jc w:val="center"/>
              <w:rPr>
                <w:b/>
                <w:bCs/>
              </w:rPr>
            </w:pPr>
            <w:r w:rsidRPr="00023C3E">
              <w:rPr>
                <w:b/>
                <w:bCs/>
              </w:rPr>
              <w:t>Camp Explore Summer Session</w:t>
            </w:r>
            <w:r w:rsidR="00403700">
              <w:rPr>
                <w:b/>
                <w:bCs/>
              </w:rPr>
              <w:t xml:space="preserve"> Pricing</w:t>
            </w:r>
          </w:p>
          <w:p w:rsidR="003F795E" w:rsidRPr="00023C3E" w:rsidRDefault="003F795E" w:rsidP="003F795E">
            <w:pPr>
              <w:pStyle w:val="BasicParagraph"/>
              <w:widowControl w:val="0"/>
              <w:rPr>
                <w:b/>
                <w:bCs/>
              </w:rPr>
            </w:pPr>
          </w:p>
          <w:p w:rsidR="00023C3E" w:rsidRPr="00403700" w:rsidRDefault="00023C3E" w:rsidP="00023C3E">
            <w:pPr>
              <w:pStyle w:val="BasicParagraph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23C3E" w:rsidTr="004C0520">
        <w:trPr>
          <w:trHeight w:val="276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23C3E" w:rsidRPr="00023C3E" w:rsidRDefault="00023C3E" w:rsidP="00DD2694">
            <w:pPr>
              <w:pStyle w:val="BasicParagraph"/>
              <w:widowControl w:val="0"/>
              <w:rPr>
                <w:rFonts w:ascii="Colaborate-Bold" w:hAnsi="Colaborate-Bold"/>
                <w:b/>
                <w:bCs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Default="00023C3E" w:rsidP="00DD2694">
            <w:pPr>
              <w:pStyle w:val="BasicParagraph"/>
              <w:widowControl w:val="0"/>
              <w:rPr>
                <w:rFonts w:ascii="Colaborate-Regular" w:hAnsi="Colaborate-Regular"/>
                <w:sz w:val="28"/>
                <w:szCs w:val="28"/>
              </w:rPr>
            </w:pPr>
            <w:r>
              <w:rPr>
                <w:rFonts w:ascii="Colaborate-Regular" w:hAnsi="Colaborate-Regular"/>
                <w:sz w:val="28"/>
                <w:szCs w:val="28"/>
              </w:rPr>
              <w:t>5 days/wk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Default="00023C3E" w:rsidP="00DD2694">
            <w:pPr>
              <w:pStyle w:val="BasicParagraph"/>
              <w:widowControl w:val="0"/>
              <w:rPr>
                <w:rFonts w:ascii="Colaborate-Regular" w:hAnsi="Colaborate-Regular"/>
                <w:sz w:val="28"/>
                <w:szCs w:val="28"/>
              </w:rPr>
            </w:pPr>
            <w:r>
              <w:rPr>
                <w:rFonts w:ascii="Colaborate-Regular" w:hAnsi="Colaborate-Regular"/>
                <w:sz w:val="28"/>
                <w:szCs w:val="28"/>
              </w:rPr>
              <w:t>3 days/wk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Default="00023C3E" w:rsidP="00DD2694">
            <w:pPr>
              <w:pStyle w:val="BasicParagraph"/>
              <w:widowControl w:val="0"/>
              <w:rPr>
                <w:rFonts w:ascii="Colaborate-Regular" w:hAnsi="Colaborate-Regular"/>
                <w:sz w:val="28"/>
                <w:szCs w:val="28"/>
              </w:rPr>
            </w:pPr>
            <w:r>
              <w:rPr>
                <w:rFonts w:ascii="Colaborate-Regular" w:hAnsi="Colaborate-Regular"/>
                <w:sz w:val="28"/>
                <w:szCs w:val="28"/>
              </w:rPr>
              <w:t>2 days/wk</w:t>
            </w:r>
          </w:p>
        </w:tc>
      </w:tr>
      <w:tr w:rsidR="000810E2" w:rsidTr="007042BB">
        <w:trPr>
          <w:trHeight w:val="744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10E2" w:rsidRPr="00023C3E" w:rsidRDefault="000810E2" w:rsidP="00AC5F7E">
            <w:pPr>
              <w:pStyle w:val="BasicParagraph"/>
              <w:widowControl w:val="0"/>
              <w:rPr>
                <w:rFonts w:ascii="Colaborate-Regular" w:hAnsi="Colaborate-Regular"/>
                <w:color w:val="auto"/>
                <w:sz w:val="22"/>
                <w:szCs w:val="22"/>
              </w:rPr>
            </w:pPr>
            <w:r w:rsidRPr="00023C3E">
              <w:rPr>
                <w:rFonts w:ascii="Colaborate-Regular" w:hAnsi="Colaborate-Regular"/>
                <w:color w:val="auto"/>
                <w:sz w:val="22"/>
                <w:szCs w:val="22"/>
              </w:rPr>
              <w:t xml:space="preserve">Full Day </w:t>
            </w:r>
            <w:r w:rsidRPr="00023C3E">
              <w:rPr>
                <w:rFonts w:ascii="Colaborate-Regular" w:hAnsi="Colaborate-Regular"/>
                <w:color w:val="auto"/>
                <w:sz w:val="22"/>
                <w:szCs w:val="22"/>
              </w:rPr>
              <w:br/>
              <w:t>9:00-3:30</w:t>
            </w:r>
          </w:p>
          <w:p w:rsidR="000810E2" w:rsidRPr="00023C3E" w:rsidRDefault="000810E2" w:rsidP="00AC5F7E">
            <w:pPr>
              <w:pStyle w:val="BasicParagraph"/>
              <w:widowControl w:val="0"/>
              <w:rPr>
                <w:rFonts w:ascii="Colaborate-Regular" w:hAnsi="Colaborate-Regular"/>
                <w:color w:val="auto"/>
                <w:sz w:val="22"/>
                <w:szCs w:val="22"/>
              </w:rPr>
            </w:pPr>
            <w:r w:rsidRPr="00023C3E">
              <w:rPr>
                <w:rFonts w:ascii="Colaborate-Regular" w:hAnsi="Colaborate-Regular"/>
                <w:color w:val="auto"/>
                <w:sz w:val="22"/>
                <w:szCs w:val="22"/>
              </w:rPr>
              <w:t>Includes lunch and 2 snacks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10E2" w:rsidRPr="003F1435" w:rsidRDefault="000810E2" w:rsidP="006E749C">
            <w:pPr>
              <w:pStyle w:val="BasicParagraph"/>
              <w:widowContro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3F1435">
              <w:rPr>
                <w:rFonts w:ascii="Comic Sans MS" w:hAnsi="Comic Sans MS"/>
                <w:color w:val="auto"/>
                <w:sz w:val="22"/>
                <w:szCs w:val="22"/>
              </w:rPr>
              <w:t>$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>2261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10E2" w:rsidRPr="003F1435" w:rsidRDefault="000810E2" w:rsidP="000810E2">
            <w:pPr>
              <w:pStyle w:val="BasicParagraph"/>
              <w:widowContro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3F1435">
              <w:rPr>
                <w:rFonts w:ascii="Comic Sans MS" w:hAnsi="Comic Sans MS"/>
                <w:color w:val="auto"/>
                <w:sz w:val="22"/>
                <w:szCs w:val="22"/>
              </w:rPr>
              <w:t>$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>1729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10E2" w:rsidRPr="003F1435" w:rsidRDefault="000810E2" w:rsidP="000810E2">
            <w:pPr>
              <w:pStyle w:val="BasicParagraph"/>
              <w:widowContro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3F1435">
              <w:rPr>
                <w:rFonts w:ascii="Comic Sans MS" w:hAnsi="Comic Sans MS"/>
                <w:color w:val="auto"/>
                <w:sz w:val="22"/>
                <w:szCs w:val="22"/>
              </w:rPr>
              <w:t>$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>1145</w:t>
            </w:r>
          </w:p>
        </w:tc>
      </w:tr>
      <w:tr w:rsidR="000810E2" w:rsidTr="004C0520">
        <w:trPr>
          <w:trHeight w:val="41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10E2" w:rsidRPr="00023C3E" w:rsidRDefault="000810E2" w:rsidP="002239DF">
            <w:pPr>
              <w:widowControl w:val="0"/>
              <w:rPr>
                <w:rFonts w:ascii="Colaborate-Bold" w:hAnsi="Colaborate-Bold"/>
                <w:b/>
                <w:bCs/>
                <w:i/>
                <w:iCs/>
                <w:sz w:val="22"/>
                <w:szCs w:val="22"/>
              </w:rPr>
            </w:pPr>
            <w:r w:rsidRPr="00023C3E">
              <w:rPr>
                <w:rFonts w:ascii="Colaborate-Regular" w:hAnsi="Colaborate-Regular"/>
                <w:i/>
                <w:iCs/>
                <w:sz w:val="22"/>
                <w:szCs w:val="22"/>
              </w:rPr>
              <w:t xml:space="preserve">2 Installments June </w:t>
            </w:r>
            <w:r>
              <w:rPr>
                <w:rFonts w:ascii="Colaborate-Regular" w:hAnsi="Colaborate-Regular"/>
                <w:i/>
                <w:iCs/>
                <w:sz w:val="22"/>
                <w:szCs w:val="22"/>
              </w:rPr>
              <w:t>15</w:t>
            </w:r>
            <w:r w:rsidRPr="00023C3E">
              <w:rPr>
                <w:rFonts w:ascii="Colaborate-Regular" w:hAnsi="Colaborate-Regular"/>
                <w:i/>
                <w:iCs/>
                <w:sz w:val="22"/>
                <w:szCs w:val="22"/>
              </w:rPr>
              <w:t xml:space="preserve"> &amp; July </w:t>
            </w:r>
            <w:r>
              <w:rPr>
                <w:rFonts w:ascii="Colaborate-Regular" w:hAnsi="Colaborate-Regular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10E2" w:rsidRPr="003F1435" w:rsidRDefault="000810E2" w:rsidP="006E749C">
            <w:pPr>
              <w:widowControl w:val="0"/>
              <w:rPr>
                <w:rFonts w:ascii="Comic Sans MS" w:hAnsi="Comic Sans MS"/>
                <w:i/>
                <w:iCs/>
                <w:kern w:val="28"/>
                <w:sz w:val="22"/>
                <w:szCs w:val="22"/>
              </w:rPr>
            </w:pPr>
            <w:r w:rsidRPr="003F1435">
              <w:rPr>
                <w:rFonts w:ascii="Comic Sans MS" w:hAnsi="Comic Sans MS"/>
                <w:i/>
                <w:iCs/>
                <w:sz w:val="22"/>
                <w:szCs w:val="22"/>
              </w:rPr>
              <w:t>$</w:t>
            </w: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1130.50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10E2" w:rsidRPr="003F1435" w:rsidRDefault="000810E2" w:rsidP="006E749C">
            <w:pPr>
              <w:widowControl w:val="0"/>
              <w:rPr>
                <w:rFonts w:ascii="Comic Sans MS" w:hAnsi="Comic Sans MS"/>
                <w:i/>
                <w:iCs/>
                <w:kern w:val="28"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$864.50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10E2" w:rsidRPr="003F1435" w:rsidRDefault="000810E2" w:rsidP="006E749C">
            <w:pPr>
              <w:pStyle w:val="BasicParagraph"/>
              <w:widowControl w:val="0"/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$572.50</w:t>
            </w:r>
          </w:p>
        </w:tc>
      </w:tr>
      <w:tr w:rsidR="000810E2" w:rsidTr="007042BB">
        <w:trPr>
          <w:trHeight w:val="769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10E2" w:rsidRPr="00023C3E" w:rsidRDefault="000810E2" w:rsidP="00AC5F7E">
            <w:pPr>
              <w:pStyle w:val="BasicParagraph"/>
              <w:widowControl w:val="0"/>
              <w:rPr>
                <w:rFonts w:ascii="Colaborate-Regular" w:hAnsi="Colaborate-Regular"/>
                <w:color w:val="auto"/>
                <w:sz w:val="22"/>
                <w:szCs w:val="22"/>
              </w:rPr>
            </w:pPr>
            <w:r w:rsidRPr="00023C3E">
              <w:rPr>
                <w:rFonts w:ascii="Colaborate-Regular" w:hAnsi="Colaborate-Regular"/>
                <w:color w:val="auto"/>
                <w:sz w:val="22"/>
                <w:szCs w:val="22"/>
              </w:rPr>
              <w:t>Half Day</w:t>
            </w:r>
          </w:p>
          <w:p w:rsidR="000810E2" w:rsidRPr="00023C3E" w:rsidRDefault="000810E2" w:rsidP="00AC5F7E">
            <w:pPr>
              <w:pStyle w:val="BasicParagraph"/>
              <w:widowControl w:val="0"/>
              <w:rPr>
                <w:rFonts w:ascii="Colaborate-Regular" w:hAnsi="Colaborate-Regular"/>
                <w:color w:val="auto"/>
                <w:sz w:val="22"/>
                <w:szCs w:val="22"/>
              </w:rPr>
            </w:pPr>
            <w:r w:rsidRPr="00023C3E">
              <w:rPr>
                <w:rFonts w:ascii="Colaborate-Regular" w:hAnsi="Colaborate-Regular"/>
                <w:color w:val="auto"/>
                <w:sz w:val="22"/>
                <w:szCs w:val="22"/>
              </w:rPr>
              <w:t>9:00-12:00</w:t>
            </w:r>
          </w:p>
          <w:p w:rsidR="000810E2" w:rsidRPr="00023C3E" w:rsidRDefault="000810E2" w:rsidP="00AC5F7E">
            <w:pPr>
              <w:pStyle w:val="BasicParagraph"/>
              <w:widowControl w:val="0"/>
              <w:rPr>
                <w:rFonts w:ascii="Colaborate-Bold" w:hAnsi="Colaborate-Bold"/>
                <w:b/>
                <w:bCs/>
                <w:color w:val="auto"/>
                <w:sz w:val="22"/>
                <w:szCs w:val="22"/>
              </w:rPr>
            </w:pPr>
            <w:r w:rsidRPr="00023C3E">
              <w:rPr>
                <w:rFonts w:ascii="Colaborate-Regular" w:hAnsi="Colaborate-Regular"/>
                <w:color w:val="auto"/>
                <w:sz w:val="22"/>
                <w:szCs w:val="22"/>
              </w:rPr>
              <w:t>Includes lunch and 1 snack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10E2" w:rsidRPr="003F1435" w:rsidRDefault="000810E2" w:rsidP="006E749C">
            <w:pPr>
              <w:pStyle w:val="BasicParagraph"/>
              <w:widowContro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3F1435">
              <w:rPr>
                <w:rFonts w:ascii="Comic Sans MS" w:hAnsi="Comic Sans MS"/>
                <w:color w:val="auto"/>
                <w:sz w:val="22"/>
                <w:szCs w:val="22"/>
              </w:rPr>
              <w:t>$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>2001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10E2" w:rsidRPr="003F1435" w:rsidRDefault="000810E2" w:rsidP="000810E2">
            <w:pPr>
              <w:pStyle w:val="BasicParagraph"/>
              <w:widowContro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3F1435">
              <w:rPr>
                <w:rFonts w:ascii="Comic Sans MS" w:hAnsi="Comic Sans MS"/>
                <w:color w:val="auto"/>
                <w:sz w:val="22"/>
                <w:szCs w:val="22"/>
              </w:rPr>
              <w:t>$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>1464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10E2" w:rsidRPr="003F1435" w:rsidRDefault="000810E2" w:rsidP="000810E2">
            <w:pPr>
              <w:pStyle w:val="BasicParagraph"/>
              <w:widowContro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3F1435">
              <w:rPr>
                <w:rFonts w:ascii="Comic Sans MS" w:hAnsi="Comic Sans MS"/>
                <w:color w:val="auto"/>
                <w:sz w:val="22"/>
                <w:szCs w:val="22"/>
              </w:rPr>
              <w:t>$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>1068</w:t>
            </w:r>
          </w:p>
        </w:tc>
      </w:tr>
      <w:tr w:rsidR="000810E2" w:rsidTr="004C0520">
        <w:trPr>
          <w:trHeight w:val="434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10E2" w:rsidRPr="00023C3E" w:rsidRDefault="000810E2" w:rsidP="00AC5F7E">
            <w:pPr>
              <w:widowControl w:val="0"/>
              <w:rPr>
                <w:rFonts w:ascii="Colaborate-Bold" w:hAnsi="Colaborate-Bold"/>
                <w:b/>
                <w:bCs/>
                <w:i/>
                <w:iCs/>
                <w:sz w:val="22"/>
                <w:szCs w:val="22"/>
              </w:rPr>
            </w:pPr>
            <w:r w:rsidRPr="00023C3E">
              <w:rPr>
                <w:rFonts w:ascii="Colaborate-Regular" w:hAnsi="Colaborate-Regular"/>
                <w:i/>
                <w:iCs/>
                <w:sz w:val="22"/>
                <w:szCs w:val="22"/>
              </w:rPr>
              <w:t xml:space="preserve">2 Installments June </w:t>
            </w:r>
            <w:r>
              <w:rPr>
                <w:rFonts w:ascii="Colaborate-Regular" w:hAnsi="Colaborate-Regular"/>
                <w:i/>
                <w:iCs/>
                <w:sz w:val="22"/>
                <w:szCs w:val="22"/>
              </w:rPr>
              <w:t>15</w:t>
            </w:r>
            <w:r w:rsidRPr="00023C3E">
              <w:rPr>
                <w:rFonts w:ascii="Colaborate-Regular" w:hAnsi="Colaborate-Regular"/>
                <w:i/>
                <w:iCs/>
                <w:sz w:val="22"/>
                <w:szCs w:val="22"/>
              </w:rPr>
              <w:t xml:space="preserve"> &amp; July </w:t>
            </w:r>
            <w:r>
              <w:rPr>
                <w:rFonts w:ascii="Colaborate-Regular" w:hAnsi="Colaborate-Regular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10E2" w:rsidRPr="003F1435" w:rsidRDefault="000810E2" w:rsidP="006E749C">
            <w:pPr>
              <w:widowControl w:val="0"/>
              <w:rPr>
                <w:rFonts w:ascii="Comic Sans MS" w:hAnsi="Comic Sans MS"/>
                <w:i/>
                <w:iCs/>
                <w:kern w:val="28"/>
                <w:sz w:val="22"/>
                <w:szCs w:val="22"/>
              </w:rPr>
            </w:pPr>
            <w:r w:rsidRPr="003F1435">
              <w:rPr>
                <w:rFonts w:ascii="Comic Sans MS" w:hAnsi="Comic Sans MS"/>
                <w:i/>
                <w:iCs/>
                <w:sz w:val="22"/>
                <w:szCs w:val="22"/>
              </w:rPr>
              <w:t>$</w:t>
            </w: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1000.50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10E2" w:rsidRPr="003F1435" w:rsidRDefault="000810E2" w:rsidP="006E749C">
            <w:pPr>
              <w:widowControl w:val="0"/>
              <w:rPr>
                <w:rFonts w:ascii="Comic Sans MS" w:hAnsi="Comic Sans MS"/>
                <w:i/>
                <w:iCs/>
                <w:kern w:val="28"/>
                <w:sz w:val="22"/>
                <w:szCs w:val="22"/>
              </w:rPr>
            </w:pPr>
            <w:r w:rsidRPr="003F1435">
              <w:rPr>
                <w:rFonts w:ascii="Comic Sans MS" w:hAnsi="Comic Sans MS"/>
                <w:i/>
                <w:iCs/>
                <w:sz w:val="22"/>
                <w:szCs w:val="22"/>
              </w:rPr>
              <w:t>$</w:t>
            </w: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732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10E2" w:rsidRPr="003F1435" w:rsidRDefault="000810E2" w:rsidP="006E749C">
            <w:pPr>
              <w:pStyle w:val="BasicParagraph"/>
              <w:widowControl w:val="0"/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</w:pPr>
            <w:r w:rsidRPr="003F1435"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$</w:t>
            </w:r>
            <w:r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534</w:t>
            </w:r>
          </w:p>
        </w:tc>
      </w:tr>
      <w:tr w:rsidR="00023C3E" w:rsidTr="003F795E">
        <w:trPr>
          <w:trHeight w:val="442"/>
        </w:trPr>
        <w:tc>
          <w:tcPr>
            <w:tcW w:w="8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Default="00023C3E" w:rsidP="00023C3E">
            <w:pPr>
              <w:pStyle w:val="BasicParagraph"/>
              <w:widowControl w:val="0"/>
              <w:jc w:val="center"/>
              <w:rPr>
                <w:rFonts w:ascii="Colaborate-Regular" w:hAnsi="Colaborate-Regular"/>
                <w:sz w:val="28"/>
                <w:szCs w:val="28"/>
              </w:rPr>
            </w:pPr>
            <w:proofErr w:type="spellStart"/>
            <w:r w:rsidRPr="00023C3E">
              <w:rPr>
                <w:b/>
                <w:bCs/>
                <w:color w:val="auto"/>
              </w:rPr>
              <w:t>Ketantanim</w:t>
            </w:r>
            <w:proofErr w:type="spellEnd"/>
            <w:r w:rsidR="00403700">
              <w:rPr>
                <w:b/>
                <w:bCs/>
                <w:color w:val="auto"/>
              </w:rPr>
              <w:t xml:space="preserve"> Summer Pricing</w:t>
            </w:r>
          </w:p>
        </w:tc>
      </w:tr>
      <w:tr w:rsidR="004C0520" w:rsidTr="004C0520">
        <w:trPr>
          <w:trHeight w:val="561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C0520" w:rsidRPr="00023C3E" w:rsidRDefault="004C0520" w:rsidP="00023C3E">
            <w:pPr>
              <w:pStyle w:val="BasicParagraph"/>
              <w:widowControl w:val="0"/>
              <w:rPr>
                <w:rFonts w:ascii="Colaborate-Regular" w:hAnsi="Colaborate-Regular"/>
                <w:color w:val="auto"/>
                <w:sz w:val="22"/>
                <w:szCs w:val="22"/>
              </w:rPr>
            </w:pPr>
            <w:r w:rsidRPr="00023C3E">
              <w:rPr>
                <w:rFonts w:ascii="Colaborate-Regular" w:hAnsi="Colaborate-Regular"/>
                <w:color w:val="auto"/>
                <w:sz w:val="22"/>
                <w:szCs w:val="22"/>
              </w:rPr>
              <w:t xml:space="preserve">Full Day </w:t>
            </w:r>
            <w:r w:rsidRPr="00023C3E">
              <w:rPr>
                <w:rFonts w:ascii="Colaborate-Regular" w:hAnsi="Colaborate-Regular"/>
                <w:color w:val="auto"/>
                <w:sz w:val="22"/>
                <w:szCs w:val="22"/>
              </w:rPr>
              <w:br/>
              <w:t>9:00-3:30</w:t>
            </w:r>
          </w:p>
          <w:p w:rsidR="004C0520" w:rsidRPr="00023C3E" w:rsidRDefault="004C0520" w:rsidP="00AC5F7E">
            <w:pPr>
              <w:widowControl w:val="0"/>
              <w:rPr>
                <w:rFonts w:ascii="Colaborate-Bold" w:hAnsi="Colaborate-Bold"/>
                <w:b/>
                <w:bCs/>
                <w:i/>
                <w:iCs/>
                <w:sz w:val="22"/>
                <w:szCs w:val="22"/>
              </w:rPr>
            </w:pPr>
            <w:r w:rsidRPr="00023C3E">
              <w:rPr>
                <w:rFonts w:ascii="Colaborate-Regular" w:hAnsi="Colaborate-Regular"/>
                <w:sz w:val="22"/>
                <w:szCs w:val="22"/>
              </w:rPr>
              <w:t>Includes lunch and 2 snacks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4C0520" w:rsidRPr="004C0520" w:rsidRDefault="004C0520" w:rsidP="004C0520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$</w:t>
            </w:r>
            <w:r w:rsidRPr="004C0520">
              <w:rPr>
                <w:rFonts w:ascii="Comic Sans MS" w:hAnsi="Comic Sans MS" w:cs="Calibri"/>
                <w:color w:val="000000"/>
              </w:rPr>
              <w:t>2309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4C0520" w:rsidRPr="004C0520" w:rsidRDefault="004C0520" w:rsidP="004C0520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$</w:t>
            </w:r>
            <w:r w:rsidRPr="004C0520">
              <w:rPr>
                <w:rFonts w:ascii="Comic Sans MS" w:hAnsi="Comic Sans MS" w:cs="Calibri"/>
                <w:color w:val="000000"/>
              </w:rPr>
              <w:t>1771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4C0520" w:rsidRPr="004C0520" w:rsidRDefault="004C0520" w:rsidP="004C0520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$</w:t>
            </w:r>
            <w:r w:rsidRPr="004C0520">
              <w:rPr>
                <w:rFonts w:ascii="Comic Sans MS" w:hAnsi="Comic Sans MS" w:cs="Calibri"/>
                <w:color w:val="000000"/>
              </w:rPr>
              <w:t>1187</w:t>
            </w:r>
          </w:p>
        </w:tc>
      </w:tr>
      <w:tr w:rsidR="00023C3E" w:rsidTr="004C0520">
        <w:trPr>
          <w:trHeight w:val="481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023C3E" w:rsidRDefault="002239DF" w:rsidP="00AC5F7E">
            <w:pPr>
              <w:widowControl w:val="0"/>
              <w:rPr>
                <w:rFonts w:ascii="Colaborate-Bold" w:hAnsi="Colaborate-Bold"/>
                <w:b/>
                <w:bCs/>
                <w:i/>
                <w:iCs/>
                <w:sz w:val="22"/>
                <w:szCs w:val="22"/>
              </w:rPr>
            </w:pPr>
            <w:r w:rsidRPr="00023C3E">
              <w:rPr>
                <w:rFonts w:ascii="Colaborate-Regular" w:hAnsi="Colaborate-Regular"/>
                <w:i/>
                <w:iCs/>
                <w:sz w:val="22"/>
                <w:szCs w:val="22"/>
              </w:rPr>
              <w:t xml:space="preserve">2 Installments June </w:t>
            </w:r>
            <w:r>
              <w:rPr>
                <w:rFonts w:ascii="Colaborate-Regular" w:hAnsi="Colaborate-Regular"/>
                <w:i/>
                <w:iCs/>
                <w:sz w:val="22"/>
                <w:szCs w:val="22"/>
              </w:rPr>
              <w:t>15</w:t>
            </w:r>
            <w:r w:rsidRPr="00023C3E">
              <w:rPr>
                <w:rFonts w:ascii="Colaborate-Regular" w:hAnsi="Colaborate-Regular"/>
                <w:i/>
                <w:iCs/>
                <w:sz w:val="22"/>
                <w:szCs w:val="22"/>
              </w:rPr>
              <w:t xml:space="preserve"> &amp; July </w:t>
            </w:r>
            <w:r>
              <w:rPr>
                <w:rFonts w:ascii="Colaborate-Regular" w:hAnsi="Colaborate-Regular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3F1435" w:rsidRDefault="00AB4D35" w:rsidP="004C0520">
            <w:pPr>
              <w:widowControl w:val="0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$</w:t>
            </w:r>
            <w:r w:rsidR="007E7FDF">
              <w:rPr>
                <w:rFonts w:ascii="Comic Sans MS" w:hAnsi="Comic Sans MS"/>
                <w:i/>
                <w:iCs/>
                <w:sz w:val="22"/>
                <w:szCs w:val="22"/>
              </w:rPr>
              <w:t>1154.50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3F1435" w:rsidRDefault="00AB4D35" w:rsidP="002239DF">
            <w:pPr>
              <w:widowControl w:val="0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$</w:t>
            </w:r>
            <w:r w:rsidR="007E7FDF">
              <w:rPr>
                <w:rFonts w:ascii="Comic Sans MS" w:hAnsi="Comic Sans MS"/>
                <w:i/>
                <w:iCs/>
                <w:sz w:val="22"/>
                <w:szCs w:val="22"/>
              </w:rPr>
              <w:t>885.50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3F1435" w:rsidRDefault="00AB4D35" w:rsidP="002239DF">
            <w:pPr>
              <w:pStyle w:val="BasicParagraph"/>
              <w:widowControl w:val="0"/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$</w:t>
            </w:r>
            <w:r w:rsidR="007E7FDF"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593.50</w:t>
            </w:r>
          </w:p>
        </w:tc>
      </w:tr>
      <w:tr w:rsidR="004C0520" w:rsidTr="004C0520">
        <w:trPr>
          <w:trHeight w:val="561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C0520" w:rsidRPr="00023C3E" w:rsidRDefault="004C0520" w:rsidP="00023C3E">
            <w:pPr>
              <w:pStyle w:val="BasicParagraph"/>
              <w:widowControl w:val="0"/>
              <w:rPr>
                <w:rFonts w:ascii="Colaborate-Regular" w:hAnsi="Colaborate-Regular"/>
                <w:color w:val="auto"/>
                <w:sz w:val="22"/>
                <w:szCs w:val="22"/>
              </w:rPr>
            </w:pPr>
            <w:r w:rsidRPr="00023C3E">
              <w:rPr>
                <w:rFonts w:ascii="Colaborate-Regular" w:hAnsi="Colaborate-Regular"/>
                <w:color w:val="auto"/>
                <w:sz w:val="22"/>
                <w:szCs w:val="22"/>
              </w:rPr>
              <w:t>Half Day</w:t>
            </w:r>
          </w:p>
          <w:p w:rsidR="004C0520" w:rsidRPr="00023C3E" w:rsidRDefault="004C0520" w:rsidP="00023C3E">
            <w:pPr>
              <w:pStyle w:val="BasicParagraph"/>
              <w:widowControl w:val="0"/>
              <w:rPr>
                <w:rFonts w:ascii="Colaborate-Regular" w:hAnsi="Colaborate-Regular"/>
                <w:color w:val="auto"/>
                <w:sz w:val="22"/>
                <w:szCs w:val="22"/>
              </w:rPr>
            </w:pPr>
            <w:r w:rsidRPr="00023C3E">
              <w:rPr>
                <w:rFonts w:ascii="Colaborate-Regular" w:hAnsi="Colaborate-Regular"/>
                <w:color w:val="auto"/>
                <w:sz w:val="22"/>
                <w:szCs w:val="22"/>
              </w:rPr>
              <w:t>9:00-12:00</w:t>
            </w:r>
          </w:p>
          <w:p w:rsidR="004C0520" w:rsidRPr="00023C3E" w:rsidRDefault="004C0520" w:rsidP="00AC5F7E">
            <w:pPr>
              <w:widowControl w:val="0"/>
              <w:rPr>
                <w:rFonts w:ascii="Colaborate-Bold" w:hAnsi="Colaborate-Bold"/>
                <w:b/>
                <w:bCs/>
                <w:i/>
                <w:iCs/>
                <w:sz w:val="22"/>
                <w:szCs w:val="22"/>
              </w:rPr>
            </w:pPr>
            <w:r w:rsidRPr="00023C3E">
              <w:rPr>
                <w:rFonts w:ascii="Colaborate-Regular" w:hAnsi="Colaborate-Regular"/>
                <w:sz w:val="22"/>
                <w:szCs w:val="22"/>
              </w:rPr>
              <w:t>Includes lunch and 1 snack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4C0520" w:rsidRPr="004C0520" w:rsidRDefault="004C0520" w:rsidP="004C0520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$</w:t>
            </w:r>
            <w:r w:rsidRPr="004C0520">
              <w:rPr>
                <w:rFonts w:ascii="Comic Sans MS" w:hAnsi="Comic Sans MS" w:cs="Calibri"/>
                <w:color w:val="000000"/>
              </w:rPr>
              <w:t>2077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4C0520" w:rsidRPr="004C0520" w:rsidRDefault="004C0520" w:rsidP="004C0520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$</w:t>
            </w:r>
            <w:r w:rsidRPr="004C0520">
              <w:rPr>
                <w:rFonts w:ascii="Comic Sans MS" w:hAnsi="Comic Sans MS" w:cs="Calibri"/>
                <w:color w:val="000000"/>
              </w:rPr>
              <w:t>1505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4C0520" w:rsidRPr="004C0520" w:rsidRDefault="004C0520" w:rsidP="004C0520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$</w:t>
            </w:r>
            <w:r w:rsidRPr="004C0520">
              <w:rPr>
                <w:rFonts w:ascii="Comic Sans MS" w:hAnsi="Comic Sans MS" w:cs="Calibri"/>
                <w:color w:val="000000"/>
              </w:rPr>
              <w:t>1098</w:t>
            </w:r>
          </w:p>
        </w:tc>
      </w:tr>
      <w:tr w:rsidR="00023C3E" w:rsidTr="004C0520">
        <w:trPr>
          <w:trHeight w:val="634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023C3E" w:rsidRDefault="002239DF" w:rsidP="00AC5F7E">
            <w:pPr>
              <w:widowControl w:val="0"/>
              <w:rPr>
                <w:rFonts w:ascii="Colaborate-Bold" w:hAnsi="Colaborate-Bold"/>
                <w:b/>
                <w:bCs/>
                <w:i/>
                <w:iCs/>
                <w:sz w:val="22"/>
                <w:szCs w:val="22"/>
              </w:rPr>
            </w:pPr>
            <w:r w:rsidRPr="00023C3E">
              <w:rPr>
                <w:rFonts w:ascii="Colaborate-Regular" w:hAnsi="Colaborate-Regular"/>
                <w:i/>
                <w:iCs/>
                <w:sz w:val="22"/>
                <w:szCs w:val="22"/>
              </w:rPr>
              <w:t xml:space="preserve">2 Installments June </w:t>
            </w:r>
            <w:r>
              <w:rPr>
                <w:rFonts w:ascii="Colaborate-Regular" w:hAnsi="Colaborate-Regular"/>
                <w:i/>
                <w:iCs/>
                <w:sz w:val="22"/>
                <w:szCs w:val="22"/>
              </w:rPr>
              <w:t>15</w:t>
            </w:r>
            <w:r w:rsidRPr="00023C3E">
              <w:rPr>
                <w:rFonts w:ascii="Colaborate-Regular" w:hAnsi="Colaborate-Regular"/>
                <w:i/>
                <w:iCs/>
                <w:sz w:val="22"/>
                <w:szCs w:val="22"/>
              </w:rPr>
              <w:t xml:space="preserve"> &amp; July </w:t>
            </w:r>
            <w:r>
              <w:rPr>
                <w:rFonts w:ascii="Colaborate-Regular" w:hAnsi="Colaborate-Regular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AB4D35" w:rsidRDefault="00AB4D35" w:rsidP="002239DF">
            <w:pPr>
              <w:widowControl w:val="0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AB4D35">
              <w:rPr>
                <w:rFonts w:ascii="Comic Sans MS" w:hAnsi="Comic Sans MS"/>
                <w:i/>
                <w:iCs/>
                <w:sz w:val="22"/>
                <w:szCs w:val="22"/>
              </w:rPr>
              <w:t>$</w:t>
            </w:r>
            <w:r w:rsidR="007E7FDF">
              <w:rPr>
                <w:rFonts w:ascii="Comic Sans MS" w:hAnsi="Comic Sans MS"/>
                <w:i/>
                <w:iCs/>
                <w:sz w:val="22"/>
                <w:szCs w:val="22"/>
              </w:rPr>
              <w:t>1038.50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AB4D35" w:rsidRDefault="007E7FDF" w:rsidP="002239DF">
            <w:pPr>
              <w:widowControl w:val="0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$752.50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AB4D35" w:rsidRDefault="007E7FDF" w:rsidP="00E04AF6">
            <w:pPr>
              <w:pStyle w:val="BasicParagraph"/>
              <w:widowControl w:val="0"/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$549</w:t>
            </w:r>
          </w:p>
        </w:tc>
      </w:tr>
      <w:tr w:rsidR="00023C3E" w:rsidTr="003F795E">
        <w:trPr>
          <w:trHeight w:val="410"/>
        </w:trPr>
        <w:tc>
          <w:tcPr>
            <w:tcW w:w="8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023C3E" w:rsidRDefault="00023C3E" w:rsidP="00023C3E">
            <w:pPr>
              <w:pStyle w:val="BasicParagraph"/>
              <w:widowControl w:val="0"/>
              <w:jc w:val="center"/>
              <w:rPr>
                <w:rFonts w:ascii="Colaborate-Thin" w:hAnsi="Colaborate-Thin"/>
                <w:i/>
                <w:i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</w:rPr>
              <w:lastRenderedPageBreak/>
              <w:t>Extended Care Options</w:t>
            </w:r>
          </w:p>
        </w:tc>
      </w:tr>
      <w:tr w:rsidR="00023C3E" w:rsidTr="003F795E">
        <w:trPr>
          <w:trHeight w:val="263"/>
        </w:trPr>
        <w:tc>
          <w:tcPr>
            <w:tcW w:w="8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3C3E" w:rsidRPr="00023C3E" w:rsidRDefault="00023C3E" w:rsidP="00AC5F7E">
            <w:pPr>
              <w:widowControl w:val="0"/>
              <w:rPr>
                <w:kern w:val="28"/>
              </w:rPr>
            </w:pPr>
            <w:r w:rsidRPr="00023C3E">
              <w:rPr>
                <w:rFonts w:ascii="Colaborate-Regular" w:hAnsi="Colaborate-Regular"/>
                <w:sz w:val="22"/>
                <w:szCs w:val="22"/>
              </w:rPr>
              <w:t>Morning Care Options  (</w:t>
            </w:r>
            <w:r w:rsidRPr="00023C3E">
              <w:rPr>
                <w:rFonts w:ascii="ColaborateLight" w:hAnsi="ColaborateLight"/>
              </w:rPr>
              <w:t>Additional fee)</w:t>
            </w:r>
          </w:p>
        </w:tc>
      </w:tr>
      <w:tr w:rsidR="00023C3E" w:rsidTr="004C0520">
        <w:trPr>
          <w:trHeight w:val="276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023C3E" w:rsidRDefault="00023C3E" w:rsidP="00AC5F7E">
            <w:pPr>
              <w:pStyle w:val="BasicParagraph"/>
              <w:widowControl w:val="0"/>
              <w:rPr>
                <w:rFonts w:ascii="Colaborate-Thin" w:hAnsi="Colaborate-Thin"/>
                <w:color w:val="auto"/>
                <w:sz w:val="28"/>
                <w:szCs w:val="28"/>
              </w:rPr>
            </w:pPr>
            <w:r w:rsidRPr="00023C3E">
              <w:rPr>
                <w:rFonts w:ascii="Colaborate-Regular" w:hAnsi="Colaborate-Regular"/>
                <w:color w:val="auto"/>
                <w:sz w:val="22"/>
                <w:szCs w:val="22"/>
              </w:rPr>
              <w:t>8:00-9:00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3F1435" w:rsidRDefault="00E84E21" w:rsidP="00AC5F7E">
            <w:pPr>
              <w:pStyle w:val="BasicParagraph"/>
              <w:widowContro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$275</w:t>
            </w:r>
            <w:r w:rsidR="00023C3E" w:rsidRPr="003F1435">
              <w:rPr>
                <w:rFonts w:ascii="Comic Sans MS" w:hAnsi="Comic Sans MS"/>
                <w:color w:val="auto"/>
                <w:sz w:val="22"/>
                <w:szCs w:val="22"/>
              </w:rPr>
              <w:t>.00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3F1435" w:rsidRDefault="00023C3E" w:rsidP="00E84E21">
            <w:pPr>
              <w:pStyle w:val="BasicParagraph"/>
              <w:widowContro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3F1435">
              <w:rPr>
                <w:rFonts w:ascii="Comic Sans MS" w:hAnsi="Comic Sans MS"/>
                <w:color w:val="auto"/>
                <w:sz w:val="22"/>
                <w:szCs w:val="22"/>
              </w:rPr>
              <w:t>$</w:t>
            </w:r>
            <w:r w:rsidR="00E84E21">
              <w:rPr>
                <w:rFonts w:ascii="Comic Sans MS" w:hAnsi="Comic Sans MS"/>
                <w:color w:val="auto"/>
                <w:sz w:val="22"/>
                <w:szCs w:val="22"/>
              </w:rPr>
              <w:t>180.00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3F1435" w:rsidRDefault="00023C3E" w:rsidP="00AC5F7E">
            <w:pPr>
              <w:pStyle w:val="BasicParagraph"/>
              <w:widowContro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3F1435">
              <w:rPr>
                <w:rFonts w:ascii="Comic Sans MS" w:hAnsi="Comic Sans MS"/>
                <w:color w:val="auto"/>
                <w:sz w:val="22"/>
                <w:szCs w:val="22"/>
              </w:rPr>
              <w:t>$11</w:t>
            </w:r>
            <w:r w:rsidR="00E84E21">
              <w:rPr>
                <w:rFonts w:ascii="Comic Sans MS" w:hAnsi="Comic Sans MS"/>
                <w:color w:val="auto"/>
                <w:sz w:val="22"/>
                <w:szCs w:val="22"/>
              </w:rPr>
              <w:t>5.00</w:t>
            </w:r>
          </w:p>
        </w:tc>
      </w:tr>
      <w:tr w:rsidR="00023C3E" w:rsidTr="004C0520">
        <w:trPr>
          <w:trHeight w:val="346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023C3E" w:rsidRDefault="00023C3E" w:rsidP="00AC5F7E">
            <w:pPr>
              <w:pStyle w:val="BasicParagraph"/>
              <w:widowControl w:val="0"/>
              <w:rPr>
                <w:rFonts w:ascii="Colaborate-Thin" w:hAnsi="Colaborate-Thin"/>
                <w:i/>
                <w:iCs/>
                <w:color w:val="auto"/>
                <w:sz w:val="28"/>
                <w:szCs w:val="28"/>
              </w:rPr>
            </w:pPr>
            <w:r w:rsidRPr="00023C3E">
              <w:rPr>
                <w:rFonts w:ascii="Colaborate-Regular" w:hAnsi="Colaborate-Regular"/>
                <w:i/>
                <w:iCs/>
                <w:color w:val="auto"/>
                <w:sz w:val="22"/>
                <w:szCs w:val="22"/>
              </w:rPr>
              <w:t>Installment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3F1435" w:rsidRDefault="00023C3E" w:rsidP="00E84E21">
            <w:pPr>
              <w:pStyle w:val="BasicParagraph"/>
              <w:widowControl w:val="0"/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</w:pPr>
            <w:r w:rsidRPr="003F1435"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$</w:t>
            </w:r>
            <w:r w:rsidR="00E84E21"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137.50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3F1435" w:rsidRDefault="00023C3E" w:rsidP="001C6D57">
            <w:pPr>
              <w:pStyle w:val="BasicParagraph"/>
              <w:widowControl w:val="0"/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</w:pPr>
            <w:r w:rsidRPr="003F1435"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$</w:t>
            </w:r>
            <w:r w:rsidR="00E84E21"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90.00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3F1435" w:rsidRDefault="00023C3E" w:rsidP="00E84E21">
            <w:pPr>
              <w:pStyle w:val="BasicParagraph"/>
              <w:widowControl w:val="0"/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</w:pPr>
            <w:r w:rsidRPr="003F1435"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$</w:t>
            </w:r>
            <w:r w:rsidR="00E84E21"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57.50</w:t>
            </w:r>
          </w:p>
        </w:tc>
      </w:tr>
      <w:tr w:rsidR="00023C3E" w:rsidTr="003F795E">
        <w:trPr>
          <w:trHeight w:val="238"/>
        </w:trPr>
        <w:tc>
          <w:tcPr>
            <w:tcW w:w="8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3C3E" w:rsidRPr="00023C3E" w:rsidRDefault="00023C3E" w:rsidP="00AC5F7E">
            <w:pPr>
              <w:widowControl w:val="0"/>
              <w:rPr>
                <w:kern w:val="28"/>
              </w:rPr>
            </w:pPr>
            <w:r w:rsidRPr="00023C3E">
              <w:rPr>
                <w:rFonts w:ascii="Colaborate-Regular" w:hAnsi="Colaborate-Regular"/>
                <w:sz w:val="22"/>
                <w:szCs w:val="22"/>
              </w:rPr>
              <w:t>Afternoon Care Options  (</w:t>
            </w:r>
            <w:r w:rsidRPr="00023C3E">
              <w:rPr>
                <w:rFonts w:ascii="ColaborateLight" w:hAnsi="ColaborateLight"/>
              </w:rPr>
              <w:t>Additional fee)</w:t>
            </w:r>
          </w:p>
        </w:tc>
      </w:tr>
      <w:tr w:rsidR="00023C3E" w:rsidTr="004C0520">
        <w:trPr>
          <w:trHeight w:val="251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023C3E" w:rsidRDefault="00023C3E" w:rsidP="00AC5F7E">
            <w:pPr>
              <w:pStyle w:val="BasicParagraph"/>
              <w:widowControl w:val="0"/>
              <w:rPr>
                <w:rFonts w:ascii="Colaborate-Thin" w:hAnsi="Colaborate-Thin"/>
                <w:color w:val="auto"/>
                <w:sz w:val="28"/>
                <w:szCs w:val="28"/>
              </w:rPr>
            </w:pPr>
            <w:r w:rsidRPr="00023C3E">
              <w:rPr>
                <w:rFonts w:ascii="Colaborate-Regular" w:hAnsi="Colaborate-Regular"/>
                <w:color w:val="auto"/>
                <w:sz w:val="22"/>
                <w:szCs w:val="22"/>
              </w:rPr>
              <w:t>3:30-5:30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3F1435" w:rsidRDefault="003B5410" w:rsidP="00AC5F7E">
            <w:pPr>
              <w:pStyle w:val="BasicParagraph"/>
              <w:widowContro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$345</w:t>
            </w:r>
            <w:r w:rsidR="00023C3E" w:rsidRPr="003F1435">
              <w:rPr>
                <w:rFonts w:ascii="Comic Sans MS" w:hAnsi="Comic Sans MS"/>
                <w:color w:val="auto"/>
                <w:sz w:val="22"/>
                <w:szCs w:val="22"/>
              </w:rPr>
              <w:t>.00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3F1435" w:rsidRDefault="00023C3E" w:rsidP="0017558E">
            <w:pPr>
              <w:pStyle w:val="BasicParagraph"/>
              <w:widowControl w:val="0"/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</w:pPr>
            <w:r w:rsidRPr="003F1435"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$2</w:t>
            </w:r>
            <w:r w:rsidR="003B5410"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30.00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3F1435" w:rsidRDefault="003B5410" w:rsidP="0017558E">
            <w:pPr>
              <w:pStyle w:val="BasicParagraph"/>
              <w:widowContro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$145</w:t>
            </w:r>
            <w:r w:rsidR="00023C3E" w:rsidRPr="003F1435">
              <w:rPr>
                <w:rFonts w:ascii="Comic Sans MS" w:hAnsi="Comic Sans MS"/>
                <w:color w:val="auto"/>
                <w:sz w:val="22"/>
                <w:szCs w:val="22"/>
              </w:rPr>
              <w:t>.00</w:t>
            </w:r>
          </w:p>
        </w:tc>
      </w:tr>
      <w:tr w:rsidR="00023C3E" w:rsidTr="004C0520">
        <w:trPr>
          <w:trHeight w:val="227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023C3E" w:rsidRDefault="00023C3E" w:rsidP="00AC5F7E">
            <w:pPr>
              <w:pStyle w:val="BasicParagraph"/>
              <w:widowControl w:val="0"/>
              <w:rPr>
                <w:rFonts w:ascii="Colaborate-Thin" w:hAnsi="Colaborate-Thin"/>
                <w:i/>
                <w:iCs/>
                <w:color w:val="auto"/>
                <w:sz w:val="28"/>
                <w:szCs w:val="28"/>
              </w:rPr>
            </w:pPr>
            <w:r w:rsidRPr="00023C3E">
              <w:rPr>
                <w:rFonts w:ascii="Colaborate-Regular" w:hAnsi="Colaborate-Regular"/>
                <w:i/>
                <w:iCs/>
                <w:color w:val="auto"/>
                <w:sz w:val="22"/>
                <w:szCs w:val="22"/>
              </w:rPr>
              <w:t>Installment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3F1435" w:rsidRDefault="00023C3E" w:rsidP="00AC5F7E">
            <w:pPr>
              <w:pStyle w:val="BasicParagraph"/>
              <w:widowControl w:val="0"/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</w:pPr>
            <w:r w:rsidRPr="003F1435"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$17</w:t>
            </w:r>
            <w:r w:rsidR="003B5410"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2.50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3F1435" w:rsidRDefault="00023C3E" w:rsidP="00AC5F7E">
            <w:pPr>
              <w:pStyle w:val="BasicParagraph"/>
              <w:widowControl w:val="0"/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</w:pPr>
            <w:r w:rsidRPr="003F1435"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$11</w:t>
            </w:r>
            <w:r w:rsidR="003B5410"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5.00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3F1435" w:rsidRDefault="003B5410" w:rsidP="00AC5F7E">
            <w:pPr>
              <w:pStyle w:val="BasicParagraph"/>
              <w:widowControl w:val="0"/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$72</w:t>
            </w:r>
            <w:r w:rsidR="00023C3E" w:rsidRPr="003F1435"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.50</w:t>
            </w:r>
          </w:p>
        </w:tc>
      </w:tr>
      <w:tr w:rsidR="003B5410" w:rsidTr="004C0520">
        <w:trPr>
          <w:trHeight w:val="218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5410" w:rsidRPr="00023C3E" w:rsidRDefault="003B5410" w:rsidP="00AC5F7E">
            <w:pPr>
              <w:pStyle w:val="BasicParagraph"/>
              <w:widowControl w:val="0"/>
              <w:rPr>
                <w:rFonts w:ascii="Colaborate-Thin" w:hAnsi="Colaborate-Thin"/>
                <w:color w:val="auto"/>
                <w:sz w:val="28"/>
                <w:szCs w:val="28"/>
              </w:rPr>
            </w:pPr>
            <w:r w:rsidRPr="00023C3E">
              <w:rPr>
                <w:rFonts w:ascii="Colaborate-Regular" w:hAnsi="Colaborate-Regular"/>
                <w:color w:val="auto"/>
                <w:sz w:val="22"/>
                <w:szCs w:val="22"/>
              </w:rPr>
              <w:t>3:30-4:30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5410" w:rsidRPr="003F1435" w:rsidRDefault="003B5410" w:rsidP="003F3541">
            <w:pPr>
              <w:pStyle w:val="BasicParagraph"/>
              <w:widowContro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$275</w:t>
            </w:r>
            <w:r w:rsidRPr="003F1435">
              <w:rPr>
                <w:rFonts w:ascii="Comic Sans MS" w:hAnsi="Comic Sans MS"/>
                <w:color w:val="auto"/>
                <w:sz w:val="22"/>
                <w:szCs w:val="22"/>
              </w:rPr>
              <w:t>.00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5410" w:rsidRPr="003F1435" w:rsidRDefault="003B5410" w:rsidP="003F3541">
            <w:pPr>
              <w:pStyle w:val="BasicParagraph"/>
              <w:widowContro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3F1435">
              <w:rPr>
                <w:rFonts w:ascii="Comic Sans MS" w:hAnsi="Comic Sans MS"/>
                <w:color w:val="auto"/>
                <w:sz w:val="22"/>
                <w:szCs w:val="22"/>
              </w:rPr>
              <w:t>$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>180.00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5410" w:rsidRPr="003F1435" w:rsidRDefault="003B5410" w:rsidP="003F3541">
            <w:pPr>
              <w:pStyle w:val="BasicParagraph"/>
              <w:widowContro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3F1435">
              <w:rPr>
                <w:rFonts w:ascii="Comic Sans MS" w:hAnsi="Comic Sans MS"/>
                <w:color w:val="auto"/>
                <w:sz w:val="22"/>
                <w:szCs w:val="22"/>
              </w:rPr>
              <w:t>$11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>5.00</w:t>
            </w:r>
          </w:p>
        </w:tc>
      </w:tr>
      <w:tr w:rsidR="003B5410" w:rsidTr="004C0520">
        <w:trPr>
          <w:trHeight w:val="195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5410" w:rsidRPr="00023C3E" w:rsidRDefault="003B5410" w:rsidP="00AC5F7E">
            <w:pPr>
              <w:pStyle w:val="BasicParagraph"/>
              <w:widowControl w:val="0"/>
              <w:rPr>
                <w:rFonts w:ascii="Colaborate-Thin" w:hAnsi="Colaborate-Thin"/>
                <w:i/>
                <w:iCs/>
                <w:color w:val="auto"/>
                <w:sz w:val="28"/>
                <w:szCs w:val="28"/>
              </w:rPr>
            </w:pPr>
            <w:r w:rsidRPr="00023C3E">
              <w:rPr>
                <w:rFonts w:ascii="Colaborate-Regular" w:hAnsi="Colaborate-Regular"/>
                <w:i/>
                <w:iCs/>
                <w:color w:val="auto"/>
                <w:sz w:val="22"/>
                <w:szCs w:val="22"/>
              </w:rPr>
              <w:t>Installment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5410" w:rsidRPr="003F1435" w:rsidRDefault="003B5410" w:rsidP="003F3541">
            <w:pPr>
              <w:pStyle w:val="BasicParagraph"/>
              <w:widowControl w:val="0"/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</w:pPr>
            <w:r w:rsidRPr="003F1435"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$</w:t>
            </w:r>
            <w:r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137.50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5410" w:rsidRPr="003F1435" w:rsidRDefault="003B5410" w:rsidP="003F3541">
            <w:pPr>
              <w:pStyle w:val="BasicParagraph"/>
              <w:widowControl w:val="0"/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</w:pPr>
            <w:r w:rsidRPr="003F1435"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$</w:t>
            </w:r>
            <w:r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90.00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5410" w:rsidRPr="003F1435" w:rsidRDefault="003B5410" w:rsidP="003F3541">
            <w:pPr>
              <w:pStyle w:val="BasicParagraph"/>
              <w:widowControl w:val="0"/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</w:pPr>
            <w:r w:rsidRPr="003F1435"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$</w:t>
            </w:r>
            <w:r>
              <w:rPr>
                <w:rFonts w:ascii="Comic Sans MS" w:hAnsi="Comic Sans MS"/>
                <w:i/>
                <w:iCs/>
                <w:color w:val="auto"/>
                <w:sz w:val="22"/>
                <w:szCs w:val="22"/>
              </w:rPr>
              <w:t>57.50</w:t>
            </w:r>
          </w:p>
        </w:tc>
      </w:tr>
      <w:tr w:rsidR="00023C3E" w:rsidTr="003F795E">
        <w:trPr>
          <w:trHeight w:val="271"/>
        </w:trPr>
        <w:tc>
          <w:tcPr>
            <w:tcW w:w="8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3C3E" w:rsidRPr="0094233F" w:rsidRDefault="00023C3E" w:rsidP="0094233F">
            <w:pPr>
              <w:widowControl w:val="0"/>
              <w:jc w:val="center"/>
              <w:rPr>
                <w:rFonts w:ascii="Minion Pro" w:hAnsi="Minion Pro"/>
                <w:b/>
                <w:bCs/>
              </w:rPr>
            </w:pPr>
            <w:r w:rsidRPr="0094233F">
              <w:rPr>
                <w:rFonts w:ascii="Minion Pro" w:hAnsi="Minion Pro"/>
                <w:b/>
                <w:bCs/>
              </w:rPr>
              <w:t>Drop-in Fees</w:t>
            </w:r>
          </w:p>
        </w:tc>
      </w:tr>
      <w:tr w:rsidR="00023C3E" w:rsidTr="004C0520">
        <w:trPr>
          <w:trHeight w:val="2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3E" w:rsidRPr="00023C3E" w:rsidRDefault="00023C3E" w:rsidP="002239DF">
            <w:pPr>
              <w:widowControl w:val="0"/>
              <w:rPr>
                <w:rFonts w:ascii="Colaborate-Regular" w:hAnsi="Colaborate-Regular"/>
                <w:sz w:val="22"/>
                <w:szCs w:val="22"/>
              </w:rPr>
            </w:pPr>
            <w:r w:rsidRPr="00023C3E">
              <w:rPr>
                <w:rFonts w:ascii="Colaborate-Regular" w:hAnsi="Colaborate-Regular"/>
                <w:sz w:val="22"/>
                <w:szCs w:val="22"/>
              </w:rPr>
              <w:t xml:space="preserve">Full day /  </w:t>
            </w:r>
            <w:r w:rsidR="0094233F">
              <w:rPr>
                <w:rFonts w:ascii="Comic Sans MS" w:hAnsi="Comic Sans MS"/>
                <w:sz w:val="22"/>
                <w:szCs w:val="22"/>
              </w:rPr>
              <w:t>$</w:t>
            </w:r>
            <w:r w:rsidR="002239DF">
              <w:rPr>
                <w:rFonts w:ascii="Comic Sans MS" w:hAnsi="Comic Sans MS"/>
                <w:sz w:val="22"/>
                <w:szCs w:val="22"/>
              </w:rPr>
              <w:t>8</w:t>
            </w:r>
            <w:r w:rsidR="0094233F">
              <w:rPr>
                <w:rFonts w:ascii="Comic Sans MS" w:hAnsi="Comic Sans MS"/>
                <w:sz w:val="22"/>
                <w:szCs w:val="22"/>
              </w:rPr>
              <w:t>5</w:t>
            </w:r>
            <w:r w:rsidRPr="003F1435">
              <w:rPr>
                <w:rFonts w:ascii="Comic Sans MS" w:hAnsi="Comic Sans MS"/>
                <w:sz w:val="22"/>
                <w:szCs w:val="22"/>
              </w:rPr>
              <w:t>.00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F1435" w:rsidRPr="003F1435" w:rsidRDefault="00023C3E" w:rsidP="002239DF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023C3E">
              <w:rPr>
                <w:rFonts w:ascii="Colaborate-Regular" w:hAnsi="Colaborate-Regular"/>
                <w:sz w:val="22"/>
                <w:szCs w:val="22"/>
              </w:rPr>
              <w:t xml:space="preserve">Half day /  </w:t>
            </w:r>
            <w:r w:rsidRPr="003F1435">
              <w:rPr>
                <w:rFonts w:ascii="Comic Sans MS" w:hAnsi="Comic Sans MS"/>
                <w:sz w:val="22"/>
                <w:szCs w:val="22"/>
              </w:rPr>
              <w:t>$</w:t>
            </w:r>
            <w:r w:rsidR="002239DF">
              <w:rPr>
                <w:rFonts w:ascii="Comic Sans MS" w:hAnsi="Comic Sans MS"/>
                <w:sz w:val="22"/>
                <w:szCs w:val="22"/>
              </w:rPr>
              <w:t>70</w:t>
            </w:r>
            <w:r w:rsidR="003F1435" w:rsidRPr="003F1435">
              <w:rPr>
                <w:rFonts w:ascii="Comic Sans MS" w:hAnsi="Comic Sans MS"/>
                <w:sz w:val="22"/>
                <w:szCs w:val="22"/>
              </w:rPr>
              <w:t>.00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023C3E" w:rsidRDefault="00A73909" w:rsidP="00AC5F7E">
            <w:pPr>
              <w:widowControl w:val="0"/>
              <w:rPr>
                <w:rFonts w:ascii="Colaborate-Thin" w:hAnsi="Colaborate-Thin"/>
                <w:kern w:val="28"/>
              </w:rPr>
            </w:pPr>
            <w:r>
              <w:rPr>
                <w:rFonts w:ascii="Colaborate-Regular" w:hAnsi="Colaborate-Regular"/>
                <w:sz w:val="22"/>
                <w:szCs w:val="22"/>
              </w:rPr>
              <w:t>Afternoon (as an add on</w:t>
            </w:r>
            <w:r w:rsidR="00F80F5B">
              <w:rPr>
                <w:rFonts w:ascii="Colaborate-Regular" w:hAnsi="Colaborate-Regular"/>
                <w:sz w:val="22"/>
                <w:szCs w:val="22"/>
              </w:rPr>
              <w:t xml:space="preserve"> only</w:t>
            </w:r>
            <w:r>
              <w:rPr>
                <w:rFonts w:ascii="Colaborate-Regular" w:hAnsi="Colaborate-Regular"/>
                <w:sz w:val="22"/>
                <w:szCs w:val="22"/>
              </w:rPr>
              <w:t>)</w:t>
            </w:r>
            <w:r w:rsidRPr="00023C3E">
              <w:rPr>
                <w:rFonts w:ascii="Colaborate-Regular" w:hAnsi="Colaborate-Regular"/>
                <w:sz w:val="22"/>
                <w:szCs w:val="22"/>
              </w:rPr>
              <w:t xml:space="preserve"> /  </w:t>
            </w:r>
            <w:r w:rsidRPr="003F1435">
              <w:rPr>
                <w:rFonts w:ascii="Comic Sans MS" w:hAnsi="Comic Sans MS"/>
                <w:sz w:val="22"/>
                <w:szCs w:val="22"/>
              </w:rPr>
              <w:t>$</w:t>
            </w:r>
            <w:r>
              <w:rPr>
                <w:rFonts w:ascii="Comic Sans MS" w:hAnsi="Comic Sans MS"/>
                <w:sz w:val="22"/>
                <w:szCs w:val="22"/>
              </w:rPr>
              <w:t>55</w:t>
            </w:r>
            <w:r w:rsidRPr="003F1435">
              <w:rPr>
                <w:rFonts w:ascii="Comic Sans MS" w:hAnsi="Comic Sans MS"/>
                <w:sz w:val="22"/>
                <w:szCs w:val="22"/>
              </w:rPr>
              <w:t>.00</w:t>
            </w:r>
          </w:p>
        </w:tc>
      </w:tr>
      <w:tr w:rsidR="00023C3E" w:rsidTr="004C0520">
        <w:trPr>
          <w:trHeight w:val="304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3E" w:rsidRPr="00023C3E" w:rsidRDefault="00023C3E" w:rsidP="00AC5F7E">
            <w:pPr>
              <w:widowControl w:val="0"/>
              <w:rPr>
                <w:rFonts w:ascii="Colaborate-Regular" w:hAnsi="Colaborate-Regular"/>
                <w:sz w:val="22"/>
                <w:szCs w:val="22"/>
              </w:rPr>
            </w:pPr>
            <w:r w:rsidRPr="00023C3E">
              <w:rPr>
                <w:rFonts w:ascii="Colaborate-Regular" w:hAnsi="Colaborate-Regular"/>
                <w:sz w:val="22"/>
                <w:szCs w:val="22"/>
              </w:rPr>
              <w:t xml:space="preserve">8:00-9:00 / </w:t>
            </w:r>
            <w:r w:rsidR="002239DF">
              <w:rPr>
                <w:rFonts w:ascii="Comic Sans MS" w:hAnsi="Comic Sans MS"/>
                <w:sz w:val="22"/>
                <w:szCs w:val="22"/>
              </w:rPr>
              <w:t>$16.5</w:t>
            </w:r>
            <w:r w:rsidR="002239DF" w:rsidRPr="003F1435"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023C3E" w:rsidRDefault="00023C3E" w:rsidP="002239DF">
            <w:pPr>
              <w:widowControl w:val="0"/>
              <w:rPr>
                <w:rFonts w:ascii="Colaborate-Thin" w:hAnsi="Colaborate-Thin"/>
                <w:kern w:val="28"/>
              </w:rPr>
            </w:pPr>
            <w:r w:rsidRPr="00023C3E">
              <w:rPr>
                <w:rFonts w:ascii="Colaborate-Regular" w:hAnsi="Colaborate-Regular"/>
                <w:sz w:val="22"/>
                <w:szCs w:val="22"/>
              </w:rPr>
              <w:t xml:space="preserve">3:30-4:30 / </w:t>
            </w:r>
            <w:r w:rsidR="0094233F">
              <w:rPr>
                <w:rFonts w:ascii="Comic Sans MS" w:hAnsi="Comic Sans MS"/>
                <w:sz w:val="22"/>
                <w:szCs w:val="22"/>
              </w:rPr>
              <w:t>$</w:t>
            </w:r>
            <w:r w:rsidR="002239DF">
              <w:rPr>
                <w:rFonts w:ascii="Comic Sans MS" w:hAnsi="Comic Sans MS"/>
                <w:sz w:val="22"/>
                <w:szCs w:val="22"/>
              </w:rPr>
              <w:t>16.5</w:t>
            </w:r>
            <w:r w:rsidRPr="003F1435"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3C3E" w:rsidRPr="00023C3E" w:rsidRDefault="00023C3E" w:rsidP="002239DF">
            <w:pPr>
              <w:widowControl w:val="0"/>
              <w:rPr>
                <w:rFonts w:ascii="Colaborate-Thin" w:hAnsi="Colaborate-Thin"/>
                <w:kern w:val="28"/>
              </w:rPr>
            </w:pPr>
            <w:r w:rsidRPr="00023C3E">
              <w:rPr>
                <w:rFonts w:ascii="Colaborate-Regular" w:hAnsi="Colaborate-Regular"/>
                <w:sz w:val="22"/>
                <w:szCs w:val="22"/>
              </w:rPr>
              <w:t xml:space="preserve">3:30-5:30 / </w:t>
            </w:r>
            <w:r w:rsidR="0094233F">
              <w:rPr>
                <w:rFonts w:ascii="Comic Sans MS" w:hAnsi="Comic Sans MS"/>
                <w:sz w:val="22"/>
                <w:szCs w:val="22"/>
              </w:rPr>
              <w:t>$2</w:t>
            </w:r>
            <w:r w:rsidR="002239DF">
              <w:rPr>
                <w:rFonts w:ascii="Comic Sans MS" w:hAnsi="Comic Sans MS"/>
                <w:sz w:val="22"/>
                <w:szCs w:val="22"/>
              </w:rPr>
              <w:t>5</w:t>
            </w:r>
            <w:r w:rsidRPr="003F1435">
              <w:rPr>
                <w:rFonts w:ascii="Comic Sans MS" w:hAnsi="Comic Sans MS"/>
                <w:sz w:val="22"/>
                <w:szCs w:val="22"/>
              </w:rPr>
              <w:t>.00</w:t>
            </w:r>
          </w:p>
        </w:tc>
      </w:tr>
    </w:tbl>
    <w:p w:rsidR="00996D69" w:rsidRPr="00D2124C" w:rsidRDefault="00996D69" w:rsidP="00AC5F7E">
      <w:pPr>
        <w:rPr>
          <w:rFonts w:ascii="Comic Sans MS" w:hAnsi="Comic Sans MS"/>
        </w:rPr>
      </w:pPr>
    </w:p>
    <w:sectPr w:rsidR="00996D69" w:rsidRPr="00D2124C" w:rsidSect="00721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laborate-Bold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Colaborate-Regular">
    <w:altName w:val="Bell MT"/>
    <w:charset w:val="00"/>
    <w:family w:val="auto"/>
    <w:pitch w:val="variable"/>
    <w:sig w:usb0="00000003" w:usb1="00000000" w:usb2="00000000" w:usb3="00000000" w:csb0="00000001" w:csb1="00000000"/>
  </w:font>
  <w:font w:name="Colaborate-Thin">
    <w:altName w:val="Semringah"/>
    <w:charset w:val="00"/>
    <w:family w:val="auto"/>
    <w:pitch w:val="variable"/>
    <w:sig w:usb0="00000003" w:usb1="00000000" w:usb2="00000000" w:usb3="00000000" w:csb0="00000001" w:csb1="00000000"/>
  </w:font>
  <w:font w:name="Colaborate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9D2"/>
    <w:multiLevelType w:val="multilevel"/>
    <w:tmpl w:val="E65E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F3611"/>
    <w:multiLevelType w:val="multilevel"/>
    <w:tmpl w:val="0D84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17866"/>
    <w:multiLevelType w:val="multilevel"/>
    <w:tmpl w:val="4F88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A71EC"/>
    <w:multiLevelType w:val="hybridMultilevel"/>
    <w:tmpl w:val="7368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628C0"/>
    <w:multiLevelType w:val="multilevel"/>
    <w:tmpl w:val="0D84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085840"/>
    <w:rsid w:val="00023C3E"/>
    <w:rsid w:val="000258D8"/>
    <w:rsid w:val="000810E2"/>
    <w:rsid w:val="00085840"/>
    <w:rsid w:val="000B3192"/>
    <w:rsid w:val="00126443"/>
    <w:rsid w:val="00140BF2"/>
    <w:rsid w:val="0017558E"/>
    <w:rsid w:val="001C6D57"/>
    <w:rsid w:val="002239DF"/>
    <w:rsid w:val="0025754E"/>
    <w:rsid w:val="002A6075"/>
    <w:rsid w:val="002B4F1E"/>
    <w:rsid w:val="002C55C0"/>
    <w:rsid w:val="0036452C"/>
    <w:rsid w:val="003B5410"/>
    <w:rsid w:val="003F1435"/>
    <w:rsid w:val="003F795E"/>
    <w:rsid w:val="00403700"/>
    <w:rsid w:val="00477B9A"/>
    <w:rsid w:val="00494D67"/>
    <w:rsid w:val="004C0520"/>
    <w:rsid w:val="005534E2"/>
    <w:rsid w:val="00553DC5"/>
    <w:rsid w:val="005943B5"/>
    <w:rsid w:val="005B7566"/>
    <w:rsid w:val="005E67DF"/>
    <w:rsid w:val="00600030"/>
    <w:rsid w:val="0061670C"/>
    <w:rsid w:val="00696C24"/>
    <w:rsid w:val="006F5124"/>
    <w:rsid w:val="00721D11"/>
    <w:rsid w:val="00756464"/>
    <w:rsid w:val="007A58E9"/>
    <w:rsid w:val="007E7FDF"/>
    <w:rsid w:val="00864327"/>
    <w:rsid w:val="00881941"/>
    <w:rsid w:val="008D36F7"/>
    <w:rsid w:val="008F4191"/>
    <w:rsid w:val="008F5DCB"/>
    <w:rsid w:val="008F756D"/>
    <w:rsid w:val="009322DF"/>
    <w:rsid w:val="0094233F"/>
    <w:rsid w:val="00996D69"/>
    <w:rsid w:val="009A1043"/>
    <w:rsid w:val="009D5BD1"/>
    <w:rsid w:val="00A07787"/>
    <w:rsid w:val="00A13996"/>
    <w:rsid w:val="00A568E9"/>
    <w:rsid w:val="00A63DE3"/>
    <w:rsid w:val="00A73909"/>
    <w:rsid w:val="00AA67CE"/>
    <w:rsid w:val="00AB4D35"/>
    <w:rsid w:val="00AB6C17"/>
    <w:rsid w:val="00AC5F7E"/>
    <w:rsid w:val="00B307B1"/>
    <w:rsid w:val="00B30ABF"/>
    <w:rsid w:val="00B42647"/>
    <w:rsid w:val="00B82624"/>
    <w:rsid w:val="00BD304C"/>
    <w:rsid w:val="00C0170B"/>
    <w:rsid w:val="00C87F32"/>
    <w:rsid w:val="00CE1A0A"/>
    <w:rsid w:val="00D14760"/>
    <w:rsid w:val="00D2124C"/>
    <w:rsid w:val="00D426EC"/>
    <w:rsid w:val="00DB68B8"/>
    <w:rsid w:val="00E04AF6"/>
    <w:rsid w:val="00E55EA7"/>
    <w:rsid w:val="00E84E21"/>
    <w:rsid w:val="00EB7BD3"/>
    <w:rsid w:val="00F06E44"/>
    <w:rsid w:val="00F22CE2"/>
    <w:rsid w:val="00F277C8"/>
    <w:rsid w:val="00F8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F2"/>
    <w:rPr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08584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5840"/>
    <w:rPr>
      <w:rFonts w:eastAsia="Times New Roman"/>
      <w:b/>
      <w:bCs/>
      <w:sz w:val="27"/>
      <w:szCs w:val="27"/>
      <w:lang w:bidi="he-IL"/>
    </w:rPr>
  </w:style>
  <w:style w:type="paragraph" w:styleId="NormalWeb">
    <w:name w:val="Normal (Web)"/>
    <w:basedOn w:val="Normal"/>
    <w:uiPriority w:val="99"/>
    <w:semiHidden/>
    <w:unhideWhenUsed/>
    <w:rsid w:val="00085840"/>
    <w:pPr>
      <w:spacing w:before="100" w:beforeAutospacing="1" w:after="100" w:afterAutospacing="1"/>
    </w:pPr>
    <w:rPr>
      <w:rFonts w:eastAsia="Times New Roman"/>
      <w:lang w:eastAsia="en-US" w:bidi="he-IL"/>
    </w:rPr>
  </w:style>
  <w:style w:type="character" w:customStyle="1" w:styleId="apple-converted-space">
    <w:name w:val="apple-converted-space"/>
    <w:basedOn w:val="DefaultParagraphFont"/>
    <w:rsid w:val="00085840"/>
  </w:style>
  <w:style w:type="character" w:styleId="Hyperlink">
    <w:name w:val="Hyperlink"/>
    <w:basedOn w:val="DefaultParagraphFont"/>
    <w:uiPriority w:val="99"/>
    <w:semiHidden/>
    <w:unhideWhenUsed/>
    <w:rsid w:val="00085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840"/>
    <w:pPr>
      <w:ind w:left="720"/>
      <w:contextualSpacing/>
    </w:pPr>
  </w:style>
  <w:style w:type="character" w:customStyle="1" w:styleId="il">
    <w:name w:val="il"/>
    <w:basedOn w:val="DefaultParagraphFont"/>
    <w:rsid w:val="00D14760"/>
  </w:style>
  <w:style w:type="paragraph" w:customStyle="1" w:styleId="BasicParagraph">
    <w:name w:val="[Basic Paragraph]"/>
    <w:basedOn w:val="Normal"/>
    <w:rsid w:val="00A568E9"/>
    <w:pPr>
      <w:spacing w:line="288" w:lineRule="auto"/>
    </w:pPr>
    <w:rPr>
      <w:rFonts w:ascii="Minion Pro" w:eastAsia="Times New Roman" w:hAnsi="Minion Pro"/>
      <w:color w:val="000000"/>
      <w:kern w:val="28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08584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5840"/>
    <w:rPr>
      <w:rFonts w:eastAsia="Times New Roman"/>
      <w:b/>
      <w:bCs/>
      <w:sz w:val="27"/>
      <w:szCs w:val="27"/>
      <w:lang w:bidi="he-IL"/>
    </w:rPr>
  </w:style>
  <w:style w:type="paragraph" w:styleId="NormalWeb">
    <w:name w:val="Normal (Web)"/>
    <w:basedOn w:val="Normal"/>
    <w:uiPriority w:val="99"/>
    <w:semiHidden/>
    <w:unhideWhenUsed/>
    <w:rsid w:val="00085840"/>
    <w:pPr>
      <w:spacing w:before="100" w:beforeAutospacing="1" w:after="100" w:afterAutospacing="1"/>
    </w:pPr>
    <w:rPr>
      <w:rFonts w:eastAsia="Times New Roman"/>
      <w:lang w:eastAsia="en-US" w:bidi="he-IL"/>
    </w:rPr>
  </w:style>
  <w:style w:type="character" w:customStyle="1" w:styleId="apple-converted-space">
    <w:name w:val="apple-converted-space"/>
    <w:basedOn w:val="DefaultParagraphFont"/>
    <w:rsid w:val="00085840"/>
  </w:style>
  <w:style w:type="character" w:styleId="Hyperlink">
    <w:name w:val="Hyperlink"/>
    <w:basedOn w:val="DefaultParagraphFont"/>
    <w:uiPriority w:val="99"/>
    <w:semiHidden/>
    <w:unhideWhenUsed/>
    <w:rsid w:val="00085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840"/>
    <w:pPr>
      <w:ind w:left="720"/>
      <w:contextualSpacing/>
    </w:pPr>
  </w:style>
  <w:style w:type="character" w:customStyle="1" w:styleId="il">
    <w:name w:val="il"/>
    <w:basedOn w:val="DefaultParagraphFont"/>
    <w:rsid w:val="00D14760"/>
  </w:style>
  <w:style w:type="paragraph" w:customStyle="1" w:styleId="BasicParagraph">
    <w:name w:val="[Basic Paragraph]"/>
    <w:basedOn w:val="Normal"/>
    <w:rsid w:val="00A568E9"/>
    <w:pPr>
      <w:spacing w:line="288" w:lineRule="auto"/>
    </w:pPr>
    <w:rPr>
      <w:rFonts w:ascii="Minion Pro" w:eastAsia="Times New Roman" w:hAnsi="Minion Pro"/>
      <w:color w:val="000000"/>
      <w:kern w:val="28"/>
      <w:lang w:eastAsia="en-US" w:bidi="he-IL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1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</cp:lastModifiedBy>
  <cp:revision>9</cp:revision>
  <cp:lastPrinted>2015-06-02T17:02:00Z</cp:lastPrinted>
  <dcterms:created xsi:type="dcterms:W3CDTF">2019-03-19T17:49:00Z</dcterms:created>
  <dcterms:modified xsi:type="dcterms:W3CDTF">2019-03-26T20:52:00Z</dcterms:modified>
</cp:coreProperties>
</file>