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686" w:rsidRDefault="00195686" w:rsidP="00195686">
      <w:pPr>
        <w:jc w:val="center"/>
        <w:rPr>
          <w:sz w:val="40"/>
          <w:szCs w:val="40"/>
        </w:rPr>
      </w:pPr>
      <w:r>
        <w:rPr>
          <w:noProof/>
          <w:lang w:eastAsia="en-GB"/>
        </w:rPr>
        <w:drawing>
          <wp:inline distT="0" distB="0" distL="0" distR="0" wp14:anchorId="0ABFFBA3" wp14:editId="02255850">
            <wp:extent cx="1842767" cy="823897"/>
            <wp:effectExtent l="0" t="0" r="5715" b="0"/>
            <wp:docPr id="5" name="Picture 5" descr="W:\ADMIN-CENTRAL\Promo\Welco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DMIN-CENTRAL\Promo\Welcome-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3527" cy="824237"/>
                    </a:xfrm>
                    <a:prstGeom prst="rect">
                      <a:avLst/>
                    </a:prstGeom>
                    <a:noFill/>
                    <a:ln>
                      <a:noFill/>
                    </a:ln>
                  </pic:spPr>
                </pic:pic>
              </a:graphicData>
            </a:graphic>
          </wp:inline>
        </w:drawing>
      </w:r>
      <w:r>
        <w:rPr>
          <w:noProof/>
          <w:lang w:eastAsia="en-GB"/>
        </w:rPr>
        <w:drawing>
          <wp:inline distT="0" distB="0" distL="0" distR="0" wp14:anchorId="0E622C96" wp14:editId="6755307C">
            <wp:extent cx="2167675" cy="739140"/>
            <wp:effectExtent l="0" t="0" r="4445" b="3810"/>
            <wp:docPr id="4" name="Picture 4" descr="W:\ADMIN-CENTRAL\Promo\Welcom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DMIN-CENTRAL\Promo\Welcome-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8759" cy="742920"/>
                    </a:xfrm>
                    <a:prstGeom prst="rect">
                      <a:avLst/>
                    </a:prstGeom>
                    <a:noFill/>
                    <a:ln>
                      <a:noFill/>
                    </a:ln>
                  </pic:spPr>
                </pic:pic>
              </a:graphicData>
            </a:graphic>
          </wp:inline>
        </w:drawing>
      </w:r>
    </w:p>
    <w:p w:rsidR="00233E23" w:rsidRPr="00233E23" w:rsidRDefault="00233E23" w:rsidP="00233E23">
      <w:pPr>
        <w:rPr>
          <w:sz w:val="40"/>
          <w:szCs w:val="40"/>
        </w:rPr>
      </w:pPr>
      <w:r>
        <w:rPr>
          <w:sz w:val="40"/>
          <w:szCs w:val="40"/>
        </w:rPr>
        <w:t>W</w:t>
      </w:r>
      <w:r w:rsidRPr="00233E23">
        <w:rPr>
          <w:sz w:val="40"/>
          <w:szCs w:val="40"/>
        </w:rPr>
        <w:t>ood worker / wood crafts person</w:t>
      </w:r>
      <w:r>
        <w:rPr>
          <w:sz w:val="40"/>
          <w:szCs w:val="40"/>
        </w:rPr>
        <w:t xml:space="preserve"> (with driving duties)</w:t>
      </w:r>
    </w:p>
    <w:p w:rsidR="00676948" w:rsidRDefault="00676948" w:rsidP="00676948">
      <w:r w:rsidRPr="00233E23">
        <w:t>An exciting new opportunity has arisen for a</w:t>
      </w:r>
      <w:r>
        <w:t xml:space="preserve"> wood worker / wood crafts person; driving duties, </w:t>
      </w:r>
      <w:r w:rsidRPr="00233E23">
        <w:t xml:space="preserve">based at our Welcome Home </w:t>
      </w:r>
      <w:r>
        <w:t>project</w:t>
      </w:r>
      <w:r w:rsidRPr="00233E23">
        <w:t xml:space="preserve">. </w:t>
      </w:r>
    </w:p>
    <w:tbl>
      <w:tblPr>
        <w:tblW w:w="0" w:type="auto"/>
        <w:tblLook w:val="04A0" w:firstRow="1" w:lastRow="0" w:firstColumn="1" w:lastColumn="0" w:noHBand="0" w:noVBand="1"/>
      </w:tblPr>
      <w:tblGrid>
        <w:gridCol w:w="2468"/>
        <w:gridCol w:w="7953"/>
      </w:tblGrid>
      <w:tr w:rsidR="00195686" w:rsidTr="00333275">
        <w:tc>
          <w:tcPr>
            <w:tcW w:w="2468" w:type="dxa"/>
            <w:tcMar>
              <w:top w:w="113" w:type="dxa"/>
              <w:left w:w="108" w:type="dxa"/>
              <w:bottom w:w="28" w:type="dxa"/>
              <w:right w:w="108" w:type="dxa"/>
            </w:tcMar>
            <w:hideMark/>
          </w:tcPr>
          <w:p w:rsidR="00195686" w:rsidRPr="00195686" w:rsidRDefault="00195686" w:rsidP="00333275">
            <w:pPr>
              <w:autoSpaceDE w:val="0"/>
              <w:autoSpaceDN w:val="0"/>
              <w:adjustRightInd w:val="0"/>
              <w:spacing w:after="120" w:line="25" w:lineRule="atLeast"/>
              <w:rPr>
                <w:rFonts w:cs="Arial"/>
                <w:b/>
                <w:bCs/>
                <w:sz w:val="24"/>
              </w:rPr>
            </w:pPr>
            <w:r w:rsidRPr="00195686">
              <w:rPr>
                <w:rFonts w:cs="Arial"/>
                <w:b/>
                <w:bCs/>
                <w:sz w:val="24"/>
              </w:rPr>
              <w:t>Start Date</w:t>
            </w:r>
          </w:p>
        </w:tc>
        <w:tc>
          <w:tcPr>
            <w:tcW w:w="7953" w:type="dxa"/>
            <w:tcMar>
              <w:top w:w="113" w:type="dxa"/>
              <w:left w:w="108" w:type="dxa"/>
              <w:bottom w:w="28" w:type="dxa"/>
              <w:right w:w="108" w:type="dxa"/>
            </w:tcMar>
            <w:hideMark/>
          </w:tcPr>
          <w:p w:rsidR="00195686" w:rsidRPr="00195686" w:rsidRDefault="00195686" w:rsidP="00333275">
            <w:pPr>
              <w:keepLines/>
              <w:tabs>
                <w:tab w:val="left" w:pos="2444"/>
              </w:tabs>
              <w:autoSpaceDE w:val="0"/>
              <w:autoSpaceDN w:val="0"/>
              <w:adjustRightInd w:val="0"/>
              <w:spacing w:after="120" w:line="25" w:lineRule="atLeast"/>
              <w:rPr>
                <w:rFonts w:cs="Arial"/>
                <w:bCs/>
              </w:rPr>
            </w:pPr>
            <w:r w:rsidRPr="00195686">
              <w:rPr>
                <w:rFonts w:cs="Arial"/>
                <w:bCs/>
              </w:rPr>
              <w:t>Immediately</w:t>
            </w:r>
          </w:p>
        </w:tc>
      </w:tr>
      <w:tr w:rsidR="00195686" w:rsidTr="00333275">
        <w:tc>
          <w:tcPr>
            <w:tcW w:w="2468" w:type="dxa"/>
            <w:tcMar>
              <w:top w:w="113" w:type="dxa"/>
              <w:left w:w="108" w:type="dxa"/>
              <w:bottom w:w="28" w:type="dxa"/>
              <w:right w:w="108" w:type="dxa"/>
            </w:tcMar>
            <w:hideMark/>
          </w:tcPr>
          <w:p w:rsidR="00195686" w:rsidRPr="00195686" w:rsidRDefault="00195686" w:rsidP="00333275">
            <w:pPr>
              <w:autoSpaceDE w:val="0"/>
              <w:autoSpaceDN w:val="0"/>
              <w:adjustRightInd w:val="0"/>
              <w:spacing w:after="120" w:line="25" w:lineRule="atLeast"/>
              <w:rPr>
                <w:rFonts w:cs="Arial"/>
                <w:b/>
                <w:bCs/>
                <w:sz w:val="24"/>
              </w:rPr>
            </w:pPr>
            <w:r w:rsidRPr="00195686">
              <w:rPr>
                <w:rFonts w:cs="Arial"/>
                <w:b/>
                <w:bCs/>
                <w:sz w:val="24"/>
              </w:rPr>
              <w:t>Salary</w:t>
            </w:r>
          </w:p>
        </w:tc>
        <w:tc>
          <w:tcPr>
            <w:tcW w:w="7953" w:type="dxa"/>
            <w:tcMar>
              <w:top w:w="113" w:type="dxa"/>
              <w:left w:w="108" w:type="dxa"/>
              <w:bottom w:w="28" w:type="dxa"/>
              <w:right w:w="108" w:type="dxa"/>
            </w:tcMar>
            <w:hideMark/>
          </w:tcPr>
          <w:p w:rsidR="00195686" w:rsidRPr="00195686" w:rsidRDefault="00195686" w:rsidP="00333275">
            <w:pPr>
              <w:keepLines/>
              <w:autoSpaceDE w:val="0"/>
              <w:autoSpaceDN w:val="0"/>
              <w:adjustRightInd w:val="0"/>
              <w:spacing w:after="120" w:line="25" w:lineRule="atLeast"/>
              <w:rPr>
                <w:rFonts w:cs="Arial"/>
                <w:bCs/>
              </w:rPr>
            </w:pPr>
            <w:r w:rsidRPr="00195686">
              <w:rPr>
                <w:rFonts w:cs="Arial"/>
                <w:bCs/>
              </w:rPr>
              <w:t>£ 8.50 per hour</w:t>
            </w:r>
          </w:p>
        </w:tc>
      </w:tr>
      <w:tr w:rsidR="00195686" w:rsidTr="00333275">
        <w:tc>
          <w:tcPr>
            <w:tcW w:w="2468" w:type="dxa"/>
            <w:tcMar>
              <w:top w:w="113" w:type="dxa"/>
              <w:left w:w="108" w:type="dxa"/>
              <w:bottom w:w="28" w:type="dxa"/>
              <w:right w:w="108" w:type="dxa"/>
            </w:tcMar>
            <w:hideMark/>
          </w:tcPr>
          <w:p w:rsidR="00195686" w:rsidRPr="00195686" w:rsidRDefault="00195686" w:rsidP="00333275">
            <w:pPr>
              <w:autoSpaceDE w:val="0"/>
              <w:autoSpaceDN w:val="0"/>
              <w:adjustRightInd w:val="0"/>
              <w:spacing w:after="120" w:line="25" w:lineRule="atLeast"/>
              <w:rPr>
                <w:rFonts w:cs="Arial"/>
                <w:b/>
                <w:bCs/>
                <w:sz w:val="24"/>
              </w:rPr>
            </w:pPr>
            <w:r w:rsidRPr="00195686">
              <w:rPr>
                <w:rFonts w:cs="Arial"/>
                <w:b/>
                <w:bCs/>
                <w:sz w:val="24"/>
              </w:rPr>
              <w:t>Benefits</w:t>
            </w:r>
          </w:p>
        </w:tc>
        <w:tc>
          <w:tcPr>
            <w:tcW w:w="7953" w:type="dxa"/>
            <w:tcMar>
              <w:top w:w="113" w:type="dxa"/>
              <w:left w:w="108" w:type="dxa"/>
              <w:bottom w:w="28" w:type="dxa"/>
              <w:right w:w="108" w:type="dxa"/>
            </w:tcMar>
            <w:hideMark/>
          </w:tcPr>
          <w:p w:rsidR="00195686" w:rsidRPr="00195686" w:rsidRDefault="00195686" w:rsidP="00333275">
            <w:pPr>
              <w:keepLines/>
              <w:autoSpaceDE w:val="0"/>
              <w:autoSpaceDN w:val="0"/>
              <w:adjustRightInd w:val="0"/>
              <w:spacing w:after="120" w:line="25" w:lineRule="atLeast"/>
              <w:rPr>
                <w:rFonts w:cs="Arial"/>
                <w:bCs/>
              </w:rPr>
            </w:pPr>
            <w:r w:rsidRPr="00195686">
              <w:rPr>
                <w:rFonts w:cs="Arial"/>
                <w:bCs/>
              </w:rPr>
              <w:t xml:space="preserve">20 days annual leave plus bank holidays pro rata.  </w:t>
            </w:r>
          </w:p>
        </w:tc>
      </w:tr>
      <w:tr w:rsidR="00195686" w:rsidTr="00333275">
        <w:tc>
          <w:tcPr>
            <w:tcW w:w="2468" w:type="dxa"/>
            <w:tcMar>
              <w:top w:w="113" w:type="dxa"/>
              <w:left w:w="108" w:type="dxa"/>
              <w:bottom w:w="28" w:type="dxa"/>
              <w:right w:w="108" w:type="dxa"/>
            </w:tcMar>
            <w:hideMark/>
          </w:tcPr>
          <w:p w:rsidR="00195686" w:rsidRPr="00195686" w:rsidRDefault="00195686" w:rsidP="00333275">
            <w:pPr>
              <w:autoSpaceDE w:val="0"/>
              <w:autoSpaceDN w:val="0"/>
              <w:adjustRightInd w:val="0"/>
              <w:spacing w:after="120" w:line="25" w:lineRule="atLeast"/>
              <w:rPr>
                <w:rFonts w:cs="Arial"/>
                <w:b/>
                <w:bCs/>
                <w:sz w:val="24"/>
              </w:rPr>
            </w:pPr>
            <w:r w:rsidRPr="00195686">
              <w:rPr>
                <w:rFonts w:cs="Arial"/>
                <w:b/>
                <w:bCs/>
                <w:sz w:val="24"/>
              </w:rPr>
              <w:t>Reporting to</w:t>
            </w:r>
          </w:p>
        </w:tc>
        <w:tc>
          <w:tcPr>
            <w:tcW w:w="7953" w:type="dxa"/>
            <w:tcMar>
              <w:top w:w="113" w:type="dxa"/>
              <w:left w:w="108" w:type="dxa"/>
              <w:bottom w:w="28" w:type="dxa"/>
              <w:right w:w="108" w:type="dxa"/>
            </w:tcMar>
            <w:hideMark/>
          </w:tcPr>
          <w:p w:rsidR="00195686" w:rsidRPr="00195686" w:rsidRDefault="00195686" w:rsidP="00333275">
            <w:pPr>
              <w:keepLines/>
              <w:autoSpaceDE w:val="0"/>
              <w:autoSpaceDN w:val="0"/>
              <w:adjustRightInd w:val="0"/>
              <w:spacing w:after="120" w:line="25" w:lineRule="atLeast"/>
              <w:rPr>
                <w:rFonts w:cs="Arial"/>
                <w:bCs/>
              </w:rPr>
            </w:pPr>
            <w:r w:rsidRPr="00195686">
              <w:rPr>
                <w:rFonts w:cs="Arial"/>
                <w:bCs/>
              </w:rPr>
              <w:t>Welcome Home Project Co-ordinator</w:t>
            </w:r>
          </w:p>
        </w:tc>
      </w:tr>
      <w:tr w:rsidR="00195686" w:rsidTr="00195686">
        <w:tc>
          <w:tcPr>
            <w:tcW w:w="2468" w:type="dxa"/>
            <w:tcMar>
              <w:top w:w="113" w:type="dxa"/>
              <w:left w:w="108" w:type="dxa"/>
              <w:bottom w:w="28" w:type="dxa"/>
              <w:right w:w="108" w:type="dxa"/>
            </w:tcMar>
          </w:tcPr>
          <w:p w:rsidR="00195686" w:rsidRPr="00D93B55" w:rsidRDefault="00D93B55" w:rsidP="00333275">
            <w:pPr>
              <w:autoSpaceDE w:val="0"/>
              <w:autoSpaceDN w:val="0"/>
              <w:adjustRightInd w:val="0"/>
              <w:spacing w:after="120" w:line="25" w:lineRule="atLeast"/>
              <w:rPr>
                <w:rFonts w:cs="Arial"/>
                <w:b/>
                <w:bCs/>
                <w:sz w:val="24"/>
                <w:u w:val="single"/>
              </w:rPr>
            </w:pPr>
            <w:r w:rsidRPr="00D93B55">
              <w:rPr>
                <w:rFonts w:cs="Arial"/>
                <w:b/>
                <w:bCs/>
                <w:sz w:val="24"/>
                <w:u w:val="single"/>
              </w:rPr>
              <w:t>Closing Date</w:t>
            </w:r>
          </w:p>
        </w:tc>
        <w:tc>
          <w:tcPr>
            <w:tcW w:w="7953" w:type="dxa"/>
            <w:tcMar>
              <w:top w:w="113" w:type="dxa"/>
              <w:left w:w="108" w:type="dxa"/>
              <w:bottom w:w="28" w:type="dxa"/>
              <w:right w:w="108" w:type="dxa"/>
            </w:tcMar>
          </w:tcPr>
          <w:p w:rsidR="00195686" w:rsidRPr="00D93B55" w:rsidRDefault="00D93B55" w:rsidP="00333275">
            <w:pPr>
              <w:keepLines/>
              <w:autoSpaceDE w:val="0"/>
              <w:autoSpaceDN w:val="0"/>
              <w:adjustRightInd w:val="0"/>
              <w:spacing w:after="120" w:line="25" w:lineRule="atLeast"/>
              <w:rPr>
                <w:rFonts w:cs="Arial"/>
                <w:bCs/>
                <w:u w:val="single"/>
              </w:rPr>
            </w:pPr>
            <w:r w:rsidRPr="00D93B55">
              <w:rPr>
                <w:rFonts w:cs="Arial"/>
                <w:bCs/>
                <w:u w:val="single"/>
              </w:rPr>
              <w:t>4pm Friday 4</w:t>
            </w:r>
            <w:r w:rsidRPr="00D93B55">
              <w:rPr>
                <w:rFonts w:cs="Arial"/>
                <w:bCs/>
                <w:u w:val="single"/>
                <w:vertAlign w:val="superscript"/>
              </w:rPr>
              <w:t>th</w:t>
            </w:r>
            <w:r w:rsidRPr="00D93B55">
              <w:rPr>
                <w:rFonts w:cs="Arial"/>
                <w:bCs/>
                <w:u w:val="single"/>
              </w:rPr>
              <w:t xml:space="preserve"> January 2019</w:t>
            </w:r>
          </w:p>
        </w:tc>
      </w:tr>
    </w:tbl>
    <w:p w:rsidR="00233E23" w:rsidRDefault="00233E23" w:rsidP="00233E23">
      <w:pPr>
        <w:rPr>
          <w:rFonts w:cs="Arial"/>
          <w:bCs/>
        </w:rPr>
      </w:pPr>
      <w:r w:rsidRPr="00233E23">
        <w:rPr>
          <w:rFonts w:cs="Arial"/>
          <w:bCs/>
        </w:rPr>
        <w:t xml:space="preserve">We are </w:t>
      </w:r>
      <w:r>
        <w:rPr>
          <w:rFonts w:cs="Arial"/>
          <w:bCs/>
        </w:rPr>
        <w:t xml:space="preserve">seeking </w:t>
      </w:r>
      <w:r w:rsidRPr="00233E23">
        <w:rPr>
          <w:rFonts w:cs="Arial"/>
          <w:bCs/>
        </w:rPr>
        <w:t xml:space="preserve">to appoint someone to work </w:t>
      </w:r>
    </w:p>
    <w:p w:rsidR="00233E23" w:rsidRDefault="00233E23" w:rsidP="00233E23">
      <w:pPr>
        <w:rPr>
          <w:rFonts w:cs="Arial"/>
          <w:bCs/>
        </w:rPr>
      </w:pPr>
      <w:r>
        <w:rPr>
          <w:rFonts w:cs="Arial"/>
          <w:bCs/>
        </w:rPr>
        <w:t>2</w:t>
      </w:r>
      <w:r w:rsidR="008F1585">
        <w:rPr>
          <w:rFonts w:cs="Arial"/>
          <w:bCs/>
        </w:rPr>
        <w:t>0</w:t>
      </w:r>
      <w:r>
        <w:rPr>
          <w:rFonts w:cs="Arial"/>
          <w:bCs/>
        </w:rPr>
        <w:t xml:space="preserve"> </w:t>
      </w:r>
      <w:r w:rsidRPr="00233E23">
        <w:rPr>
          <w:rFonts w:cs="Arial"/>
          <w:bCs/>
        </w:rPr>
        <w:t>hours per week</w:t>
      </w:r>
      <w:r>
        <w:rPr>
          <w:rFonts w:cs="Arial"/>
          <w:bCs/>
        </w:rPr>
        <w:t xml:space="preserve">  </w:t>
      </w:r>
      <w:bookmarkStart w:id="0" w:name="_GoBack"/>
      <w:bookmarkEnd w:id="0"/>
    </w:p>
    <w:p w:rsidR="00233E23" w:rsidRDefault="00233E23" w:rsidP="00233E23">
      <w:pPr>
        <w:rPr>
          <w:rFonts w:cs="Arial"/>
          <w:bCs/>
        </w:rPr>
      </w:pPr>
      <w:r>
        <w:rPr>
          <w:rFonts w:cs="Arial"/>
          <w:bCs/>
        </w:rPr>
        <w:t>1 pm – 5 pm Monday to Friday</w:t>
      </w:r>
    </w:p>
    <w:p w:rsidR="00233E23" w:rsidRPr="00676948" w:rsidRDefault="00676948" w:rsidP="00233E23">
      <w:pPr>
        <w:rPr>
          <w:rFonts w:cs="Arial"/>
          <w:bCs/>
        </w:rPr>
      </w:pPr>
      <w:r>
        <w:rPr>
          <w:rFonts w:cs="Arial"/>
          <w:bCs/>
        </w:rPr>
        <w:t>Based at Townsend Street, Belfast</w:t>
      </w:r>
    </w:p>
    <w:p w:rsidR="00233E23" w:rsidRPr="00195686" w:rsidRDefault="00C43475" w:rsidP="00C43475">
      <w:pPr>
        <w:pStyle w:val="NormalWeb"/>
        <w:rPr>
          <w:rFonts w:asciiTheme="minorHAnsi" w:hAnsiTheme="minorHAnsi" w:cs="Arial"/>
          <w:b/>
          <w:sz w:val="22"/>
          <w:szCs w:val="22"/>
        </w:rPr>
      </w:pPr>
      <w:r w:rsidRPr="00195686">
        <w:rPr>
          <w:rFonts w:asciiTheme="minorHAnsi" w:hAnsiTheme="minorHAnsi" w:cs="Arial"/>
          <w:b/>
          <w:sz w:val="22"/>
          <w:szCs w:val="22"/>
        </w:rPr>
        <w:t xml:space="preserve">Do you want to use your artistic and creative talents to make the lives of homeless and unemployed people better? </w:t>
      </w:r>
    </w:p>
    <w:p w:rsidR="00C43475" w:rsidRPr="00195686" w:rsidRDefault="00C43475" w:rsidP="00C43475">
      <w:pPr>
        <w:pStyle w:val="NormalWeb"/>
        <w:rPr>
          <w:rFonts w:asciiTheme="minorHAnsi" w:hAnsiTheme="minorHAnsi" w:cs="Arial"/>
          <w:b/>
          <w:sz w:val="22"/>
          <w:szCs w:val="22"/>
        </w:rPr>
      </w:pPr>
      <w:r w:rsidRPr="00195686">
        <w:rPr>
          <w:rFonts w:asciiTheme="minorHAnsi" w:hAnsiTheme="minorHAnsi" w:cs="Arial"/>
          <w:b/>
          <w:sz w:val="22"/>
          <w:szCs w:val="22"/>
        </w:rPr>
        <w:t>We are looking for someone who is as passionate about the Wood-craft as they are about growing and developing people!</w:t>
      </w:r>
    </w:p>
    <w:p w:rsidR="00C43475" w:rsidRPr="00195686" w:rsidRDefault="00C43475" w:rsidP="00C43475">
      <w:pPr>
        <w:pStyle w:val="NormalWeb"/>
        <w:rPr>
          <w:rFonts w:asciiTheme="minorHAnsi" w:hAnsiTheme="minorHAnsi" w:cs="Arial"/>
          <w:b/>
          <w:sz w:val="22"/>
          <w:szCs w:val="22"/>
        </w:rPr>
      </w:pPr>
      <w:r w:rsidRPr="00195686">
        <w:rPr>
          <w:rFonts w:asciiTheme="minorHAnsi" w:hAnsiTheme="minorHAnsi" w:cs="Arial"/>
          <w:b/>
          <w:sz w:val="22"/>
          <w:szCs w:val="22"/>
        </w:rPr>
        <w:t xml:space="preserve">Are you vibrant creative and committed to supporting people and nurturing talent? </w:t>
      </w:r>
    </w:p>
    <w:p w:rsidR="00C43475" w:rsidRPr="00233E23" w:rsidRDefault="00C43475" w:rsidP="00C43475">
      <w:pPr>
        <w:pStyle w:val="NormalWeb"/>
        <w:rPr>
          <w:rFonts w:asciiTheme="minorHAnsi" w:hAnsiTheme="minorHAnsi" w:cs="Arial"/>
          <w:sz w:val="22"/>
          <w:szCs w:val="22"/>
        </w:rPr>
      </w:pPr>
      <w:r w:rsidRPr="00233E23">
        <w:rPr>
          <w:rFonts w:asciiTheme="minorHAnsi" w:hAnsiTheme="minorHAnsi" w:cs="Arial"/>
          <w:sz w:val="22"/>
          <w:szCs w:val="22"/>
        </w:rPr>
        <w:t>You will be as comfortable working with a team and designing products as you are leading from the front and delivering sessions to people experiencing or at risk of homelessness.</w:t>
      </w:r>
    </w:p>
    <w:p w:rsidR="00676948" w:rsidRDefault="00C43475" w:rsidP="00C43475">
      <w:pPr>
        <w:pStyle w:val="NormalWeb"/>
        <w:rPr>
          <w:rFonts w:asciiTheme="minorHAnsi" w:hAnsiTheme="minorHAnsi" w:cs="Arial"/>
          <w:sz w:val="22"/>
          <w:szCs w:val="22"/>
        </w:rPr>
      </w:pPr>
      <w:r w:rsidRPr="00233E23">
        <w:rPr>
          <w:rFonts w:asciiTheme="minorHAnsi" w:hAnsiTheme="minorHAnsi" w:cs="Arial"/>
          <w:sz w:val="22"/>
          <w:szCs w:val="22"/>
        </w:rPr>
        <w:t>You will be as comfortable visiting donor’s homes and collecting furniture for the project as you are assisting our</w:t>
      </w:r>
      <w:r w:rsidR="00233E23">
        <w:rPr>
          <w:rFonts w:asciiTheme="minorHAnsi" w:hAnsiTheme="minorHAnsi" w:cs="Arial"/>
          <w:sz w:val="22"/>
          <w:szCs w:val="22"/>
        </w:rPr>
        <w:t xml:space="preserve"> clients to furnish their homes. </w:t>
      </w:r>
    </w:p>
    <w:p w:rsidR="00233E23" w:rsidRPr="00233E23" w:rsidRDefault="00233E23" w:rsidP="00C43475">
      <w:pPr>
        <w:pStyle w:val="NormalWeb"/>
        <w:rPr>
          <w:rFonts w:asciiTheme="minorHAnsi" w:hAnsiTheme="minorHAnsi" w:cs="Arial"/>
          <w:sz w:val="22"/>
          <w:szCs w:val="22"/>
        </w:rPr>
      </w:pPr>
      <w:r>
        <w:rPr>
          <w:rFonts w:asciiTheme="minorHAnsi" w:hAnsiTheme="minorHAnsi" w:cs="Arial"/>
          <w:sz w:val="22"/>
          <w:szCs w:val="22"/>
        </w:rPr>
        <w:t>You will require a clean UK driving license to fulfil this role.</w:t>
      </w:r>
    </w:p>
    <w:p w:rsidR="00C43475" w:rsidRPr="00233E23" w:rsidRDefault="00C43475" w:rsidP="00C43475">
      <w:pPr>
        <w:pStyle w:val="NormalWeb"/>
        <w:rPr>
          <w:rFonts w:asciiTheme="minorHAnsi" w:hAnsiTheme="minorHAnsi" w:cs="Arial"/>
          <w:sz w:val="22"/>
          <w:szCs w:val="22"/>
        </w:rPr>
      </w:pPr>
      <w:r w:rsidRPr="00233E23">
        <w:rPr>
          <w:rFonts w:asciiTheme="minorHAnsi" w:hAnsiTheme="minorHAnsi" w:cs="Arial"/>
          <w:b/>
          <w:bCs/>
          <w:sz w:val="22"/>
          <w:szCs w:val="22"/>
        </w:rPr>
        <w:t>Job Purpose</w:t>
      </w:r>
    </w:p>
    <w:p w:rsidR="00233E23" w:rsidRPr="00233E23" w:rsidRDefault="00C43475" w:rsidP="00C43475">
      <w:pPr>
        <w:pStyle w:val="NormalWeb"/>
        <w:rPr>
          <w:rFonts w:asciiTheme="minorHAnsi" w:hAnsiTheme="minorHAnsi" w:cs="Arial"/>
          <w:sz w:val="22"/>
          <w:szCs w:val="22"/>
        </w:rPr>
      </w:pPr>
      <w:r w:rsidRPr="00233E23">
        <w:rPr>
          <w:rFonts w:asciiTheme="minorHAnsi" w:hAnsiTheme="minorHAnsi" w:cs="Arial"/>
          <w:sz w:val="22"/>
          <w:szCs w:val="22"/>
        </w:rPr>
        <w:t xml:space="preserve">To develop and deliver an exciting programme of </w:t>
      </w:r>
      <w:r w:rsidR="00233E23" w:rsidRPr="00233E23">
        <w:rPr>
          <w:rFonts w:asciiTheme="minorHAnsi" w:hAnsiTheme="minorHAnsi" w:cs="Arial"/>
          <w:sz w:val="22"/>
          <w:szCs w:val="22"/>
        </w:rPr>
        <w:t xml:space="preserve">up-styling and wood-craft </w:t>
      </w:r>
      <w:r w:rsidRPr="00233E23">
        <w:rPr>
          <w:rFonts w:asciiTheme="minorHAnsi" w:hAnsiTheme="minorHAnsi" w:cs="Arial"/>
          <w:sz w:val="22"/>
          <w:szCs w:val="22"/>
        </w:rPr>
        <w:t xml:space="preserve">activities which will engage adults facing challenging issues. </w:t>
      </w:r>
    </w:p>
    <w:p w:rsidR="00676948" w:rsidRDefault="00C43475" w:rsidP="00C43475">
      <w:pPr>
        <w:pStyle w:val="NormalWeb"/>
        <w:rPr>
          <w:rFonts w:asciiTheme="minorHAnsi" w:hAnsiTheme="minorHAnsi" w:cs="Arial"/>
          <w:sz w:val="22"/>
          <w:szCs w:val="22"/>
        </w:rPr>
      </w:pPr>
      <w:r w:rsidRPr="00233E23">
        <w:rPr>
          <w:rFonts w:asciiTheme="minorHAnsi" w:hAnsiTheme="minorHAnsi" w:cs="Arial"/>
          <w:sz w:val="22"/>
          <w:szCs w:val="22"/>
        </w:rPr>
        <w:t xml:space="preserve">To both </w:t>
      </w:r>
      <w:r w:rsidR="00233E23" w:rsidRPr="00233E23">
        <w:rPr>
          <w:rFonts w:asciiTheme="minorHAnsi" w:hAnsiTheme="minorHAnsi" w:cs="Arial"/>
          <w:sz w:val="22"/>
          <w:szCs w:val="22"/>
        </w:rPr>
        <w:t xml:space="preserve">oversee and </w:t>
      </w:r>
      <w:r w:rsidRPr="00233E23">
        <w:rPr>
          <w:rFonts w:asciiTheme="minorHAnsi" w:hAnsiTheme="minorHAnsi" w:cs="Arial"/>
          <w:sz w:val="22"/>
          <w:szCs w:val="22"/>
        </w:rPr>
        <w:t>deliver sessions to</w:t>
      </w:r>
      <w:r w:rsidR="00233E23" w:rsidRPr="00233E23">
        <w:rPr>
          <w:rFonts w:asciiTheme="minorHAnsi" w:hAnsiTheme="minorHAnsi" w:cs="Arial"/>
          <w:sz w:val="22"/>
          <w:szCs w:val="22"/>
        </w:rPr>
        <w:t>,</w:t>
      </w:r>
      <w:r w:rsidRPr="00233E23">
        <w:rPr>
          <w:rFonts w:asciiTheme="minorHAnsi" w:hAnsiTheme="minorHAnsi" w:cs="Arial"/>
          <w:sz w:val="22"/>
          <w:szCs w:val="22"/>
        </w:rPr>
        <w:t xml:space="preserve"> as well as provide support, coaching, and development for sessional workers and volunteers to ensure participants receive a high-quality service</w:t>
      </w:r>
      <w:r w:rsidR="00676948">
        <w:rPr>
          <w:rFonts w:asciiTheme="minorHAnsi" w:hAnsiTheme="minorHAnsi" w:cs="Arial"/>
          <w:sz w:val="22"/>
          <w:szCs w:val="22"/>
        </w:rPr>
        <w:t xml:space="preserve"> </w:t>
      </w:r>
    </w:p>
    <w:p w:rsidR="00C43475" w:rsidRPr="00233E23" w:rsidRDefault="00C43475" w:rsidP="00C43475">
      <w:pPr>
        <w:pStyle w:val="NormalWeb"/>
        <w:rPr>
          <w:rFonts w:asciiTheme="minorHAnsi" w:hAnsiTheme="minorHAnsi" w:cs="Arial"/>
          <w:sz w:val="22"/>
          <w:szCs w:val="22"/>
        </w:rPr>
      </w:pPr>
      <w:r w:rsidRPr="00233E23">
        <w:rPr>
          <w:rFonts w:asciiTheme="minorHAnsi" w:hAnsiTheme="minorHAnsi" w:cs="Arial"/>
          <w:sz w:val="22"/>
          <w:szCs w:val="22"/>
        </w:rPr>
        <w:t xml:space="preserve">To oversee the offer making best use of our </w:t>
      </w:r>
      <w:r w:rsidR="00233E23" w:rsidRPr="00233E23">
        <w:rPr>
          <w:rFonts w:asciiTheme="minorHAnsi" w:hAnsiTheme="minorHAnsi" w:cs="Arial"/>
          <w:sz w:val="22"/>
          <w:szCs w:val="22"/>
        </w:rPr>
        <w:t xml:space="preserve">Wood-work room , </w:t>
      </w:r>
      <w:r w:rsidRPr="00233E23">
        <w:rPr>
          <w:rFonts w:asciiTheme="minorHAnsi" w:hAnsiTheme="minorHAnsi" w:cs="Arial"/>
          <w:sz w:val="22"/>
          <w:szCs w:val="22"/>
        </w:rPr>
        <w:t>Creative Soft-furnishing and Sewing</w:t>
      </w:r>
      <w:r w:rsidR="00233E23" w:rsidRPr="00233E23">
        <w:rPr>
          <w:rFonts w:asciiTheme="minorHAnsi" w:hAnsiTheme="minorHAnsi" w:cs="Arial"/>
          <w:sz w:val="22"/>
          <w:szCs w:val="22"/>
        </w:rPr>
        <w:t xml:space="preserve"> Studio,</w:t>
      </w:r>
      <w:r w:rsidRPr="00233E23">
        <w:rPr>
          <w:rFonts w:asciiTheme="minorHAnsi" w:hAnsiTheme="minorHAnsi" w:cs="Arial"/>
          <w:sz w:val="22"/>
          <w:szCs w:val="22"/>
        </w:rPr>
        <w:t xml:space="preserve"> Arts Crafts and showroom as well as leading on events which promote the project and generate income.</w:t>
      </w:r>
    </w:p>
    <w:p w:rsidR="00233E23" w:rsidRPr="00233E23" w:rsidRDefault="00C43475" w:rsidP="00C43475">
      <w:pPr>
        <w:pStyle w:val="NormalWeb"/>
        <w:rPr>
          <w:rFonts w:asciiTheme="minorHAnsi" w:hAnsiTheme="minorHAnsi" w:cs="Arial"/>
          <w:sz w:val="22"/>
          <w:szCs w:val="22"/>
        </w:rPr>
      </w:pPr>
      <w:r w:rsidRPr="00233E23">
        <w:rPr>
          <w:rFonts w:asciiTheme="minorHAnsi" w:hAnsiTheme="minorHAnsi" w:cs="Arial"/>
          <w:sz w:val="22"/>
          <w:szCs w:val="22"/>
        </w:rPr>
        <w:lastRenderedPageBreak/>
        <w:t xml:space="preserve">To utilise your talents to support and encourage people to express themselves, explore issues and facilitate personal development. </w:t>
      </w:r>
      <w:r w:rsidR="008F1585">
        <w:rPr>
          <w:rFonts w:asciiTheme="minorHAnsi" w:hAnsiTheme="minorHAnsi" w:cs="Arial"/>
          <w:sz w:val="22"/>
          <w:szCs w:val="22"/>
        </w:rPr>
        <w:t xml:space="preserve">There will also be opportunities to develop your own skills base e.g. industrial embroidery machining, upholstering, spray painting, sewing, screen printing, design </w:t>
      </w:r>
      <w:proofErr w:type="spellStart"/>
      <w:r w:rsidR="008F1585">
        <w:rPr>
          <w:rFonts w:asciiTheme="minorHAnsi" w:hAnsiTheme="minorHAnsi" w:cs="Arial"/>
          <w:sz w:val="22"/>
          <w:szCs w:val="22"/>
        </w:rPr>
        <w:t>etc</w:t>
      </w:r>
      <w:proofErr w:type="spellEnd"/>
    </w:p>
    <w:p w:rsidR="00195686" w:rsidRPr="00233E23" w:rsidRDefault="00195686" w:rsidP="00195686">
      <w:pPr>
        <w:pStyle w:val="NormalWeb"/>
        <w:rPr>
          <w:rFonts w:asciiTheme="minorHAnsi" w:hAnsiTheme="minorHAnsi" w:cs="Arial"/>
          <w:sz w:val="22"/>
          <w:szCs w:val="22"/>
        </w:rPr>
      </w:pPr>
      <w:proofErr w:type="gramStart"/>
      <w:r>
        <w:rPr>
          <w:rFonts w:asciiTheme="minorHAnsi" w:hAnsiTheme="minorHAnsi" w:cs="Arial"/>
          <w:sz w:val="22"/>
          <w:szCs w:val="22"/>
        </w:rPr>
        <w:t>To ensure a safe environment and use / storage of tools in a safe manner</w:t>
      </w:r>
      <w:r w:rsidRPr="00233E23">
        <w:rPr>
          <w:rFonts w:asciiTheme="minorHAnsi" w:hAnsiTheme="minorHAnsi" w:cs="Arial"/>
          <w:sz w:val="22"/>
          <w:szCs w:val="22"/>
        </w:rPr>
        <w:t>.</w:t>
      </w:r>
      <w:proofErr w:type="gramEnd"/>
      <w:r w:rsidRPr="00233E23">
        <w:rPr>
          <w:rFonts w:asciiTheme="minorHAnsi" w:hAnsiTheme="minorHAnsi" w:cs="Arial"/>
          <w:sz w:val="22"/>
          <w:szCs w:val="22"/>
        </w:rPr>
        <w:t xml:space="preserve"> </w:t>
      </w:r>
    </w:p>
    <w:p w:rsidR="00195686" w:rsidRDefault="00233E23" w:rsidP="00195686">
      <w:pPr>
        <w:pStyle w:val="NormalWeb"/>
        <w:rPr>
          <w:rFonts w:asciiTheme="minorHAnsi" w:hAnsiTheme="minorHAnsi" w:cs="Arial"/>
          <w:sz w:val="22"/>
          <w:szCs w:val="22"/>
        </w:rPr>
      </w:pPr>
      <w:r w:rsidRPr="00233E23">
        <w:rPr>
          <w:rFonts w:asciiTheme="minorHAnsi" w:hAnsiTheme="minorHAnsi" w:cs="Arial"/>
          <w:sz w:val="22"/>
          <w:szCs w:val="22"/>
        </w:rPr>
        <w:t>To assist in the running of our ‘furniture bank’ which collects and redistributes items to assist our clients set up new tenancies.</w:t>
      </w:r>
      <w:r w:rsidR="00195686" w:rsidRPr="00195686">
        <w:rPr>
          <w:rFonts w:asciiTheme="minorHAnsi" w:hAnsiTheme="minorHAnsi" w:cs="Arial"/>
          <w:sz w:val="22"/>
          <w:szCs w:val="22"/>
        </w:rPr>
        <w:t xml:space="preserve"> </w:t>
      </w:r>
    </w:p>
    <w:p w:rsidR="00233E23" w:rsidRPr="00233E23" w:rsidRDefault="00195686" w:rsidP="00C43475">
      <w:pPr>
        <w:pStyle w:val="NormalWeb"/>
        <w:rPr>
          <w:rFonts w:asciiTheme="minorHAnsi" w:hAnsiTheme="minorHAnsi" w:cs="Arial"/>
          <w:sz w:val="22"/>
          <w:szCs w:val="22"/>
        </w:rPr>
      </w:pPr>
      <w:r w:rsidRPr="00233E23">
        <w:rPr>
          <w:rFonts w:asciiTheme="minorHAnsi" w:hAnsiTheme="minorHAnsi" w:cs="Arial"/>
          <w:sz w:val="22"/>
          <w:szCs w:val="22"/>
        </w:rPr>
        <w:t>This is a fun, exciting and challenging role in a growing and ambitious charity where no two days will ever be the same.</w:t>
      </w:r>
    </w:p>
    <w:p w:rsidR="00C43475" w:rsidRPr="00233E23" w:rsidRDefault="00C43475" w:rsidP="00C43475">
      <w:pPr>
        <w:pStyle w:val="NormalWeb"/>
        <w:rPr>
          <w:rFonts w:asciiTheme="minorHAnsi" w:hAnsiTheme="minorHAnsi" w:cs="Arial"/>
          <w:sz w:val="22"/>
          <w:szCs w:val="22"/>
        </w:rPr>
      </w:pPr>
      <w:r w:rsidRPr="00233E23">
        <w:rPr>
          <w:rFonts w:asciiTheme="minorHAnsi" w:hAnsiTheme="minorHAnsi" w:cs="Arial"/>
          <w:b/>
          <w:bCs/>
          <w:sz w:val="22"/>
          <w:szCs w:val="22"/>
        </w:rPr>
        <w:t xml:space="preserve">Context of the post: </w:t>
      </w:r>
    </w:p>
    <w:p w:rsidR="005D3387" w:rsidRDefault="00233E23" w:rsidP="00233E23">
      <w:r w:rsidRPr="00233E23">
        <w:t xml:space="preserve">Welcome Home is part of the Welcome Organisation Charity, it provides </w:t>
      </w:r>
      <w:proofErr w:type="gramStart"/>
      <w:r w:rsidRPr="00233E23">
        <w:t>a</w:t>
      </w:r>
      <w:r w:rsidR="00850FFB">
        <w:t xml:space="preserve"> </w:t>
      </w:r>
      <w:r w:rsidRPr="00233E23">
        <w:t>furniture</w:t>
      </w:r>
      <w:proofErr w:type="gramEnd"/>
      <w:r w:rsidRPr="00233E23">
        <w:t xml:space="preserve"> re-use service through its new premises at 39 Townsend Street providing furniture to people who are moving on from homelessness, preventing unnecessary waste and reducing landfill.  </w:t>
      </w:r>
    </w:p>
    <w:p w:rsidR="00233E23" w:rsidRDefault="00233E23" w:rsidP="00233E23">
      <w:r w:rsidRPr="00233E23">
        <w:t>In addition to this core aspect to our work, we will also provide training and run various training courses for disadvantaged adults to help them gain confidence, social skills and support them back into work.</w:t>
      </w:r>
    </w:p>
    <w:p w:rsidR="005D3387" w:rsidRDefault="005D3387" w:rsidP="00233E23">
      <w:r>
        <w:t>The successful applicant will be someone who is very flexible and enjoys a variety of tasks to include creating woodcraft items for our Welcome Home retail unit, share skills with clients, assist with collection and delivery of donations</w:t>
      </w:r>
      <w:r w:rsidR="008F1585">
        <w:t xml:space="preserve"> ( a clean current driving license is essential)</w:t>
      </w:r>
      <w:r>
        <w:t>. They will have good communication skills, want to make change and be sympathetic to the work of the Welcome Organisation</w:t>
      </w:r>
      <w:r w:rsidR="008F1585">
        <w:t xml:space="preserve">. </w:t>
      </w:r>
    </w:p>
    <w:p w:rsidR="008F1585" w:rsidRPr="00233E23" w:rsidRDefault="008F1585" w:rsidP="00233E23">
      <w:r>
        <w:t>The working environment is relaxed and will suit an outgoing person with a sense of humour.</w:t>
      </w:r>
    </w:p>
    <w:p w:rsidR="00C43475" w:rsidRPr="00233E23" w:rsidRDefault="00C43475" w:rsidP="00C43475">
      <w:pPr>
        <w:pStyle w:val="NormalWeb"/>
        <w:rPr>
          <w:rFonts w:asciiTheme="minorHAnsi" w:hAnsiTheme="minorHAnsi" w:cs="Arial"/>
          <w:sz w:val="22"/>
          <w:szCs w:val="22"/>
        </w:rPr>
      </w:pPr>
    </w:p>
    <w:p w:rsidR="00C43475" w:rsidRPr="00233E23" w:rsidRDefault="00233E23" w:rsidP="00C43475">
      <w:pPr>
        <w:pStyle w:val="NormalWeb"/>
        <w:rPr>
          <w:rFonts w:asciiTheme="minorHAnsi" w:hAnsiTheme="minorHAnsi" w:cs="Arial"/>
          <w:sz w:val="22"/>
          <w:szCs w:val="22"/>
        </w:rPr>
      </w:pPr>
      <w:r w:rsidRPr="00233E23">
        <w:rPr>
          <w:rFonts w:asciiTheme="minorHAnsi" w:hAnsiTheme="minorHAnsi" w:cs="Arial"/>
          <w:sz w:val="22"/>
          <w:szCs w:val="22"/>
        </w:rPr>
        <w:t xml:space="preserve"> </w:t>
      </w:r>
    </w:p>
    <w:p w:rsidR="0045711B" w:rsidRPr="00233E23" w:rsidRDefault="0045711B"/>
    <w:sectPr w:rsidR="0045711B" w:rsidRPr="00233E23" w:rsidSect="00195686">
      <w:pgSz w:w="11907" w:h="16839" w:code="9"/>
      <w:pgMar w:top="993" w:right="851" w:bottom="851" w:left="85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475"/>
    <w:rsid w:val="00195686"/>
    <w:rsid w:val="00233E23"/>
    <w:rsid w:val="0045711B"/>
    <w:rsid w:val="004E4E8E"/>
    <w:rsid w:val="005D2157"/>
    <w:rsid w:val="005D3387"/>
    <w:rsid w:val="00676948"/>
    <w:rsid w:val="00850FFB"/>
    <w:rsid w:val="008F1585"/>
    <w:rsid w:val="00C43475"/>
    <w:rsid w:val="00D511A6"/>
    <w:rsid w:val="00D93B55"/>
    <w:rsid w:val="00FF4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3475"/>
    <w:pPr>
      <w:spacing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95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6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3475"/>
    <w:pPr>
      <w:spacing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95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6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477033">
      <w:bodyDiv w:val="1"/>
      <w:marLeft w:val="75"/>
      <w:marRight w:val="75"/>
      <w:marTop w:val="30"/>
      <w:marBottom w:val="30"/>
      <w:divBdr>
        <w:top w:val="none" w:sz="0" w:space="0" w:color="auto"/>
        <w:left w:val="none" w:sz="0" w:space="0" w:color="auto"/>
        <w:bottom w:val="none" w:sz="0" w:space="0" w:color="auto"/>
        <w:right w:val="none" w:sz="0" w:space="0" w:color="auto"/>
      </w:divBdr>
      <w:divsChild>
        <w:div w:id="582373502">
          <w:marLeft w:val="0"/>
          <w:marRight w:val="0"/>
          <w:marTop w:val="0"/>
          <w:marBottom w:val="0"/>
          <w:divBdr>
            <w:top w:val="none" w:sz="0" w:space="0" w:color="auto"/>
            <w:left w:val="none" w:sz="0" w:space="0" w:color="auto"/>
            <w:bottom w:val="none" w:sz="0" w:space="0" w:color="auto"/>
            <w:right w:val="none" w:sz="0" w:space="0" w:color="auto"/>
          </w:divBdr>
          <w:divsChild>
            <w:div w:id="68238204">
              <w:marLeft w:val="0"/>
              <w:marRight w:val="0"/>
              <w:marTop w:val="0"/>
              <w:marBottom w:val="0"/>
              <w:divBdr>
                <w:top w:val="none" w:sz="0" w:space="0" w:color="auto"/>
                <w:left w:val="none" w:sz="0" w:space="0" w:color="auto"/>
                <w:bottom w:val="none" w:sz="0" w:space="0" w:color="auto"/>
                <w:right w:val="none" w:sz="0" w:space="0" w:color="auto"/>
              </w:divBdr>
              <w:divsChild>
                <w:div w:id="1549682403">
                  <w:marLeft w:val="0"/>
                  <w:marRight w:val="0"/>
                  <w:marTop w:val="0"/>
                  <w:marBottom w:val="0"/>
                  <w:divBdr>
                    <w:top w:val="none" w:sz="0" w:space="0" w:color="auto"/>
                    <w:left w:val="none" w:sz="0" w:space="0" w:color="auto"/>
                    <w:bottom w:val="none" w:sz="0" w:space="0" w:color="auto"/>
                    <w:right w:val="none" w:sz="0" w:space="0" w:color="auto"/>
                  </w:divBdr>
                  <w:divsChild>
                    <w:div w:id="11609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SandraMoore</dc:creator>
  <cp:lastModifiedBy>SandraMoore</cp:lastModifiedBy>
  <cp:revision>2</cp:revision>
  <dcterms:created xsi:type="dcterms:W3CDTF">2018-12-06T12:22:00Z</dcterms:created>
  <dcterms:modified xsi:type="dcterms:W3CDTF">2018-12-11T12:15:00Z</dcterms:modified>
</cp:coreProperties>
</file>