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C1" w:rsidRDefault="00C52FC1" w:rsidP="00332D58">
      <w:pPr>
        <w:spacing w:after="0" w:line="240" w:lineRule="auto"/>
        <w:jc w:val="center"/>
        <w:rPr>
          <w:b/>
          <w:sz w:val="28"/>
          <w:szCs w:val="28"/>
        </w:rPr>
      </w:pPr>
    </w:p>
    <w:p w:rsidR="00332D58" w:rsidRPr="00332D58" w:rsidRDefault="00332D58" w:rsidP="00332D58">
      <w:pPr>
        <w:spacing w:after="0" w:line="240" w:lineRule="auto"/>
        <w:jc w:val="center"/>
        <w:rPr>
          <w:b/>
          <w:sz w:val="28"/>
          <w:szCs w:val="28"/>
        </w:rPr>
      </w:pPr>
      <w:r w:rsidRPr="00332D58">
        <w:rPr>
          <w:b/>
          <w:sz w:val="28"/>
          <w:szCs w:val="28"/>
        </w:rPr>
        <w:t>Lent Scripture Readings 2018</w:t>
      </w:r>
    </w:p>
    <w:p w:rsidR="00332D58" w:rsidRPr="00332D58" w:rsidRDefault="00332D58" w:rsidP="00332D58">
      <w:pPr>
        <w:spacing w:after="0" w:line="240" w:lineRule="auto"/>
        <w:jc w:val="center"/>
        <w:rPr>
          <w:sz w:val="24"/>
          <w:szCs w:val="24"/>
        </w:rPr>
      </w:pPr>
      <w:r w:rsidRPr="00332D58">
        <w:rPr>
          <w:sz w:val="24"/>
          <w:szCs w:val="24"/>
        </w:rPr>
        <w:t>February 28-March 6</w:t>
      </w:r>
    </w:p>
    <w:p w:rsidR="00332D58" w:rsidRDefault="00332D58" w:rsidP="00332D58">
      <w:pPr>
        <w:spacing w:after="0" w:line="240" w:lineRule="auto"/>
        <w:rPr>
          <w:b/>
          <w:u w:val="single"/>
        </w:rPr>
      </w:pPr>
    </w:p>
    <w:p w:rsidR="00C52FC1" w:rsidRDefault="00C52FC1" w:rsidP="00332D58">
      <w:pPr>
        <w:spacing w:after="0" w:line="240" w:lineRule="auto"/>
        <w:rPr>
          <w:b/>
          <w:u w:val="single"/>
        </w:rPr>
      </w:pPr>
    </w:p>
    <w:p w:rsidR="00332D58" w:rsidRPr="00FF6746" w:rsidRDefault="00332D58" w:rsidP="00332D58">
      <w:pPr>
        <w:spacing w:after="0" w:line="240" w:lineRule="auto"/>
        <w:rPr>
          <w:b/>
          <w:u w:val="single"/>
        </w:rPr>
      </w:pPr>
      <w:r w:rsidRPr="00FF6746">
        <w:rPr>
          <w:b/>
          <w:u w:val="single"/>
        </w:rPr>
        <w:t xml:space="preserve">Wednesday:  Matthew 4:3 </w:t>
      </w:r>
    </w:p>
    <w:p w:rsidR="00332D58" w:rsidRPr="00FF6746" w:rsidRDefault="00332D58" w:rsidP="00332D58">
      <w:pPr>
        <w:spacing w:after="0" w:line="240" w:lineRule="auto"/>
        <w:rPr>
          <w:i/>
        </w:rPr>
      </w:pPr>
      <w:r w:rsidRPr="00FF6746">
        <w:rPr>
          <w:i/>
        </w:rPr>
        <w:t>The tempter came to [Jesus] and said, “If you are the Son of God . . . “</w:t>
      </w:r>
    </w:p>
    <w:p w:rsidR="00332D58" w:rsidRDefault="00332D58" w:rsidP="00332D58">
      <w:pPr>
        <w:spacing w:after="0" w:line="240" w:lineRule="auto"/>
        <w:ind w:left="720"/>
      </w:pPr>
      <w:r w:rsidRPr="00FF6746">
        <w:t xml:space="preserve">Where are you tempted to give </w:t>
      </w:r>
      <w:proofErr w:type="gramStart"/>
      <w:r w:rsidRPr="00FF6746">
        <w:t>If’s</w:t>
      </w:r>
      <w:proofErr w:type="gramEnd"/>
      <w:r w:rsidRPr="00FF6746">
        <w:t xml:space="preserve"> about God a chance to grow doubt? Rehearse God’s character and identity as revealed by His Word.  Which do you want to take away from your wilderness?</w:t>
      </w:r>
    </w:p>
    <w:p w:rsidR="00332D58" w:rsidRPr="00FF6746" w:rsidRDefault="00332D58" w:rsidP="00332D58">
      <w:pPr>
        <w:spacing w:after="0" w:line="240" w:lineRule="auto"/>
        <w:ind w:left="720"/>
      </w:pPr>
    </w:p>
    <w:p w:rsidR="00332D58" w:rsidRPr="00332D58" w:rsidRDefault="00332D58" w:rsidP="00332D58">
      <w:pPr>
        <w:spacing w:after="0" w:line="240" w:lineRule="auto"/>
        <w:rPr>
          <w:b/>
          <w:u w:val="single"/>
        </w:rPr>
      </w:pPr>
      <w:r w:rsidRPr="00332D58">
        <w:rPr>
          <w:b/>
          <w:u w:val="single"/>
        </w:rPr>
        <w:t>Thursday:  Jeremiah 30:21b</w:t>
      </w:r>
    </w:p>
    <w:p w:rsidR="00332D58" w:rsidRPr="00FF6746" w:rsidRDefault="00332D58" w:rsidP="00332D58">
      <w:pPr>
        <w:spacing w:after="0" w:line="240" w:lineRule="auto"/>
        <w:rPr>
          <w:i/>
        </w:rPr>
      </w:pPr>
      <w:r w:rsidRPr="00FF6746">
        <w:rPr>
          <w:b/>
        </w:rPr>
        <w:t>“</w:t>
      </w:r>
      <w:r w:rsidRPr="00FF6746">
        <w:rPr>
          <w:i/>
        </w:rPr>
        <w:t>Who is he who will devote himself to be close to me?” declares the Lord.</w:t>
      </w:r>
    </w:p>
    <w:p w:rsidR="00332D58" w:rsidRPr="00FF6746" w:rsidRDefault="00332D58" w:rsidP="00332D58">
      <w:pPr>
        <w:spacing w:after="0" w:line="240" w:lineRule="auto"/>
        <w:ind w:left="720"/>
      </w:pPr>
      <w:r w:rsidRPr="00FF6746">
        <w:t xml:space="preserve">How close to you want to be to the God of your salvation?  What is involved in the devotion that would bring you that close or closer?  </w:t>
      </w:r>
    </w:p>
    <w:p w:rsidR="00332D58" w:rsidRDefault="00332D58" w:rsidP="00332D58">
      <w:pPr>
        <w:spacing w:after="0" w:line="240" w:lineRule="auto"/>
        <w:rPr>
          <w:b/>
        </w:rPr>
      </w:pPr>
    </w:p>
    <w:p w:rsidR="00332D58" w:rsidRPr="00332D58" w:rsidRDefault="00332D58" w:rsidP="00332D58">
      <w:pPr>
        <w:spacing w:after="0" w:line="240" w:lineRule="auto"/>
        <w:rPr>
          <w:b/>
          <w:u w:val="single"/>
        </w:rPr>
      </w:pPr>
      <w:r w:rsidRPr="00332D58">
        <w:rPr>
          <w:b/>
          <w:u w:val="single"/>
        </w:rPr>
        <w:t>Friday:  Psalm 19:8</w:t>
      </w:r>
    </w:p>
    <w:p w:rsidR="00332D58" w:rsidRPr="00FF6746" w:rsidRDefault="00332D58" w:rsidP="00332D58">
      <w:pPr>
        <w:spacing w:after="0" w:line="240" w:lineRule="auto"/>
        <w:rPr>
          <w:i/>
        </w:rPr>
      </w:pPr>
      <w:r w:rsidRPr="00FF6746">
        <w:rPr>
          <w:i/>
        </w:rPr>
        <w:t xml:space="preserve">The commandments of the </w:t>
      </w:r>
      <w:r w:rsidRPr="00FF6746">
        <w:rPr>
          <w:i/>
          <w:smallCaps/>
        </w:rPr>
        <w:t>Lord</w:t>
      </w:r>
      <w:r w:rsidRPr="00FF6746">
        <w:rPr>
          <w:i/>
        </w:rPr>
        <w:t xml:space="preserve"> are right, bringing joy to the heart. The commands of the </w:t>
      </w:r>
      <w:r w:rsidRPr="00FF6746">
        <w:rPr>
          <w:i/>
          <w:smallCaps/>
        </w:rPr>
        <w:t>Lord</w:t>
      </w:r>
      <w:r w:rsidRPr="00FF6746">
        <w:rPr>
          <w:i/>
        </w:rPr>
        <w:t xml:space="preserve"> are clear, giving insight for living.</w:t>
      </w:r>
      <w:r w:rsidRPr="00FF6746">
        <w:t xml:space="preserve">  </w:t>
      </w:r>
      <w:r w:rsidRPr="00FF6746">
        <w:rPr>
          <w:i/>
        </w:rPr>
        <w:t>NLT</w:t>
      </w:r>
    </w:p>
    <w:p w:rsidR="00332D58" w:rsidRPr="00FF6746" w:rsidRDefault="00332D58" w:rsidP="00332D58">
      <w:pPr>
        <w:spacing w:after="0" w:line="240" w:lineRule="auto"/>
        <w:ind w:left="720"/>
      </w:pPr>
      <w:r w:rsidRPr="00FF6746">
        <w:t>What do God’s commands bring?  Where have your treated them as restrictive boundaries rather than a joyful pursuit? Where do you need insight from them for a pressing problem?</w:t>
      </w:r>
    </w:p>
    <w:p w:rsidR="00332D58" w:rsidRPr="00FF6746" w:rsidRDefault="00332D58" w:rsidP="00332D58">
      <w:pPr>
        <w:spacing w:after="0" w:line="240" w:lineRule="auto"/>
      </w:pPr>
      <w:r w:rsidRPr="00FF6746">
        <w:tab/>
      </w:r>
    </w:p>
    <w:p w:rsidR="00332D58" w:rsidRPr="00332D58" w:rsidRDefault="00332D58" w:rsidP="00332D58">
      <w:pPr>
        <w:spacing w:after="0" w:line="240" w:lineRule="auto"/>
        <w:rPr>
          <w:b/>
          <w:u w:val="single"/>
        </w:rPr>
      </w:pPr>
      <w:r w:rsidRPr="00332D58">
        <w:rPr>
          <w:b/>
          <w:u w:val="single"/>
        </w:rPr>
        <w:t>Saturday:  Psalm 19:14</w:t>
      </w:r>
    </w:p>
    <w:p w:rsidR="00332D58" w:rsidRPr="00FF6746" w:rsidRDefault="00332D58" w:rsidP="00332D58">
      <w:pPr>
        <w:spacing w:after="0" w:line="240" w:lineRule="auto"/>
        <w:rPr>
          <w:rFonts w:cs="Times New Roman"/>
          <w:i/>
          <w:sz w:val="24"/>
          <w:szCs w:val="24"/>
        </w:rPr>
      </w:pPr>
      <w:r w:rsidRPr="00FF6746">
        <w:rPr>
          <w:rFonts w:cs="Times New Roman"/>
          <w:i/>
          <w:sz w:val="24"/>
          <w:szCs w:val="24"/>
        </w:rPr>
        <w:t xml:space="preserve">May the words of my mouth and the meditation of my heart be pleasing in your sight, O </w:t>
      </w:r>
      <w:r w:rsidRPr="00FF6746">
        <w:rPr>
          <w:rFonts w:cs="Times New Roman"/>
          <w:i/>
          <w:smallCaps/>
          <w:sz w:val="24"/>
          <w:szCs w:val="24"/>
        </w:rPr>
        <w:t>Lord</w:t>
      </w:r>
      <w:r w:rsidRPr="00FF6746">
        <w:rPr>
          <w:rFonts w:cs="Times New Roman"/>
          <w:i/>
          <w:sz w:val="24"/>
          <w:szCs w:val="24"/>
        </w:rPr>
        <w:t xml:space="preserve">, my Rock and my </w:t>
      </w:r>
      <w:proofErr w:type="gramStart"/>
      <w:r w:rsidRPr="00FF6746">
        <w:rPr>
          <w:rFonts w:cs="Times New Roman"/>
          <w:i/>
          <w:sz w:val="24"/>
          <w:szCs w:val="24"/>
        </w:rPr>
        <w:t>Redeemer.</w:t>
      </w:r>
      <w:proofErr w:type="gramEnd"/>
      <w:r w:rsidRPr="00FF6746">
        <w:rPr>
          <w:rFonts w:cs="Times New Roman"/>
          <w:i/>
          <w:sz w:val="24"/>
          <w:szCs w:val="24"/>
        </w:rPr>
        <w:t xml:space="preserve">  </w:t>
      </w:r>
    </w:p>
    <w:p w:rsidR="00332D58" w:rsidRPr="00FF6746" w:rsidRDefault="00332D58" w:rsidP="00332D58">
      <w:pPr>
        <w:spacing w:after="0" w:line="240" w:lineRule="auto"/>
        <w:ind w:left="720"/>
        <w:rPr>
          <w:rFonts w:cs="Times New Roman"/>
          <w:i/>
          <w:sz w:val="24"/>
          <w:szCs w:val="24"/>
        </w:rPr>
      </w:pPr>
      <w:r w:rsidRPr="00FF6746">
        <w:rPr>
          <w:rFonts w:cs="Times New Roman"/>
          <w:sz w:val="24"/>
          <w:szCs w:val="24"/>
        </w:rPr>
        <w:t>What is the relationship between your pleasing words to God and your devotion to His Word and ways?  If you are out of balance in any way, correct it today.</w:t>
      </w:r>
    </w:p>
    <w:p w:rsidR="00332D58" w:rsidRDefault="00332D58" w:rsidP="00332D58">
      <w:pPr>
        <w:spacing w:after="0" w:line="240" w:lineRule="auto"/>
        <w:rPr>
          <w:rFonts w:cs="Times New Roman"/>
          <w:b/>
          <w:sz w:val="24"/>
          <w:szCs w:val="24"/>
        </w:rPr>
      </w:pPr>
    </w:p>
    <w:p w:rsidR="00332D58" w:rsidRPr="00332D58" w:rsidRDefault="00332D58" w:rsidP="00332D58">
      <w:pPr>
        <w:spacing w:after="0" w:line="240" w:lineRule="auto"/>
        <w:rPr>
          <w:rFonts w:cs="Times New Roman"/>
          <w:b/>
          <w:sz w:val="24"/>
          <w:szCs w:val="24"/>
          <w:u w:val="single"/>
        </w:rPr>
      </w:pPr>
      <w:r w:rsidRPr="00332D58">
        <w:rPr>
          <w:rFonts w:cs="Times New Roman"/>
          <w:b/>
          <w:sz w:val="24"/>
          <w:szCs w:val="24"/>
          <w:u w:val="single"/>
        </w:rPr>
        <w:t>Third Sunday in Lent:  I Corinthians 1:18</w:t>
      </w:r>
    </w:p>
    <w:p w:rsidR="00332D58" w:rsidRPr="00FF6746" w:rsidRDefault="00332D58" w:rsidP="00332D58">
      <w:pPr>
        <w:spacing w:after="0" w:line="240" w:lineRule="auto"/>
        <w:rPr>
          <w:rFonts w:eastAsia="Times New Roman" w:cs="Times New Roman"/>
          <w:i/>
          <w:sz w:val="24"/>
          <w:szCs w:val="24"/>
        </w:rPr>
      </w:pPr>
      <w:r w:rsidRPr="008857C1">
        <w:rPr>
          <w:rFonts w:eastAsia="Times New Roman" w:cs="Times New Roman"/>
          <w:i/>
          <w:sz w:val="24"/>
          <w:szCs w:val="24"/>
        </w:rPr>
        <w:t>The message of the cross is foolish to those who are headed for destruction! But we who are being saved know it is the ver</w:t>
      </w:r>
      <w:bookmarkStart w:id="0" w:name="_GoBack"/>
      <w:bookmarkEnd w:id="0"/>
      <w:r w:rsidRPr="008857C1">
        <w:rPr>
          <w:rFonts w:eastAsia="Times New Roman" w:cs="Times New Roman"/>
          <w:i/>
          <w:sz w:val="24"/>
          <w:szCs w:val="24"/>
        </w:rPr>
        <w:t>y power of God.</w:t>
      </w:r>
    </w:p>
    <w:p w:rsidR="00332D58" w:rsidRPr="00FF6746" w:rsidRDefault="00332D58" w:rsidP="00332D58">
      <w:pPr>
        <w:spacing w:after="0" w:line="240" w:lineRule="auto"/>
        <w:ind w:left="720"/>
      </w:pPr>
      <w:r w:rsidRPr="00FF6746">
        <w:t>Worship your God today who turned the world’s pursuit of life before death upside down and called for death so that His life can take root.  Is His life growing in you?</w:t>
      </w:r>
    </w:p>
    <w:p w:rsidR="00332D58" w:rsidRDefault="00332D58" w:rsidP="00332D58">
      <w:pPr>
        <w:spacing w:after="0" w:line="240" w:lineRule="auto"/>
        <w:rPr>
          <w:b/>
        </w:rPr>
      </w:pPr>
    </w:p>
    <w:p w:rsidR="00332D58" w:rsidRPr="00332D58" w:rsidRDefault="00332D58" w:rsidP="00332D58">
      <w:pPr>
        <w:spacing w:after="0" w:line="240" w:lineRule="auto"/>
        <w:rPr>
          <w:b/>
          <w:u w:val="single"/>
        </w:rPr>
      </w:pPr>
      <w:r w:rsidRPr="00332D58">
        <w:rPr>
          <w:b/>
          <w:u w:val="single"/>
        </w:rPr>
        <w:t>Monday:  Psalm 84:2</w:t>
      </w:r>
    </w:p>
    <w:p w:rsidR="00332D58" w:rsidRPr="00FF6746" w:rsidRDefault="00332D58" w:rsidP="00332D58">
      <w:pPr>
        <w:spacing w:after="0" w:line="240" w:lineRule="auto"/>
        <w:rPr>
          <w:i/>
        </w:rPr>
      </w:pPr>
      <w:r w:rsidRPr="00FF6746">
        <w:rPr>
          <w:i/>
        </w:rPr>
        <w:t>My soul yearns, even faints for the courts of the Lord; my heart and my flesh cry out for the living God?</w:t>
      </w:r>
    </w:p>
    <w:p w:rsidR="00332D58" w:rsidRPr="00FF6746" w:rsidRDefault="00332D58" w:rsidP="00332D58">
      <w:pPr>
        <w:spacing w:after="0" w:line="240" w:lineRule="auto"/>
        <w:ind w:left="720"/>
      </w:pPr>
      <w:r w:rsidRPr="00FF6746">
        <w:t xml:space="preserve">Examine the cries of your heart, your prayers.  What do you pray for first? Does your heart crave to know your living God deeper and better? Do you understand God always says </w:t>
      </w:r>
      <w:proofErr w:type="gramStart"/>
      <w:r w:rsidRPr="00FF6746">
        <w:rPr>
          <w:i/>
        </w:rPr>
        <w:t>Yes</w:t>
      </w:r>
      <w:proofErr w:type="gramEnd"/>
      <w:r w:rsidRPr="00FF6746">
        <w:t xml:space="preserve"> to that prayer?</w:t>
      </w:r>
    </w:p>
    <w:p w:rsidR="00332D58" w:rsidRDefault="00332D58" w:rsidP="00332D58">
      <w:pPr>
        <w:spacing w:after="0" w:line="240" w:lineRule="auto"/>
        <w:rPr>
          <w:b/>
        </w:rPr>
      </w:pPr>
    </w:p>
    <w:p w:rsidR="00332D58" w:rsidRPr="00332D58" w:rsidRDefault="00332D58" w:rsidP="00332D58">
      <w:pPr>
        <w:spacing w:after="0" w:line="240" w:lineRule="auto"/>
        <w:rPr>
          <w:b/>
          <w:u w:val="single"/>
        </w:rPr>
      </w:pPr>
      <w:r w:rsidRPr="00332D58">
        <w:rPr>
          <w:b/>
          <w:u w:val="single"/>
        </w:rPr>
        <w:t>Tuesday:  Psalm 84:5</w:t>
      </w:r>
    </w:p>
    <w:p w:rsidR="00332D58" w:rsidRPr="00FF6746" w:rsidRDefault="00332D58" w:rsidP="00332D58">
      <w:pPr>
        <w:spacing w:after="0" w:line="240" w:lineRule="auto"/>
        <w:rPr>
          <w:i/>
        </w:rPr>
      </w:pPr>
      <w:r w:rsidRPr="00FF6746">
        <w:rPr>
          <w:i/>
        </w:rPr>
        <w:t>Blessed are those whose strength is in [God], who have set their hearts on pilgrimage.</w:t>
      </w:r>
    </w:p>
    <w:p w:rsidR="00332D58" w:rsidRPr="00FF6746" w:rsidRDefault="00332D58" w:rsidP="00332D58">
      <w:pPr>
        <w:spacing w:after="0" w:line="240" w:lineRule="auto"/>
        <w:ind w:left="720"/>
      </w:pPr>
      <w:r w:rsidRPr="00FF6746">
        <w:t>Is all your strength coming from God?  Have you set your heart on obedience?  Are you a pilgrim or a sprinter?</w:t>
      </w:r>
    </w:p>
    <w:p w:rsidR="00FB4DFF" w:rsidRDefault="00C52FC1" w:rsidP="00332D58">
      <w:pPr>
        <w:spacing w:after="0" w:line="240" w:lineRule="auto"/>
      </w:pPr>
    </w:p>
    <w:sectPr w:rsidR="00FB4DFF" w:rsidSect="00C52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58"/>
    <w:rsid w:val="00332D58"/>
    <w:rsid w:val="007261B1"/>
    <w:rsid w:val="00C52FC1"/>
    <w:rsid w:val="00D7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D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cp:revision>
  <dcterms:created xsi:type="dcterms:W3CDTF">2018-02-26T21:15:00Z</dcterms:created>
  <dcterms:modified xsi:type="dcterms:W3CDTF">2018-02-27T11:06:00Z</dcterms:modified>
</cp:coreProperties>
</file>