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F1FB" w14:textId="191EA982" w:rsidR="003F4483" w:rsidRPr="00C81ABD" w:rsidRDefault="00CB1896" w:rsidP="00962D59">
      <w:pPr>
        <w:pStyle w:val="Subtitle"/>
        <w:tabs>
          <w:tab w:val="center" w:pos="4170"/>
          <w:tab w:val="left" w:pos="5352"/>
        </w:tabs>
        <w:rPr>
          <w:rFonts w:ascii="Arial Rounded MT Bold" w:hAnsi="Arial Rounded MT Bold"/>
          <w:color w:val="4F81BD" w:themeColor="accent1"/>
          <w:sz w:val="44"/>
          <w:szCs w:val="44"/>
        </w:rPr>
      </w:pPr>
      <w:r w:rsidRPr="0056792D">
        <w:rPr>
          <w:lang w:eastAsia="en-GB"/>
        </w:rPr>
        <mc:AlternateContent>
          <mc:Choice Requires="wps">
            <w:drawing>
              <wp:anchor distT="0" distB="0" distL="114300" distR="114300" simplePos="0" relativeHeight="251655680" behindDoc="0" locked="0" layoutInCell="1" allowOverlap="1" wp14:anchorId="1CD09793" wp14:editId="48599E1E">
                <wp:simplePos x="0" y="0"/>
                <wp:positionH relativeFrom="column">
                  <wp:posOffset>-514350</wp:posOffset>
                </wp:positionH>
                <wp:positionV relativeFrom="paragraph">
                  <wp:posOffset>304800</wp:posOffset>
                </wp:positionV>
                <wp:extent cx="6753225" cy="141859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18590"/>
                        </a:xfrm>
                        <a:prstGeom prst="rect">
                          <a:avLst/>
                        </a:prstGeom>
                        <a:noFill/>
                        <a:ln w="9525">
                          <a:noFill/>
                          <a:miter lim="800000"/>
                          <a:headEnd/>
                          <a:tailEnd/>
                        </a:ln>
                        <a:effectLst/>
                      </wps:spPr>
                      <wps:txbx>
                        <w:txbxContent>
                          <w:p w14:paraId="6A2B971E" w14:textId="314B51D9" w:rsidR="00B925E2" w:rsidRPr="007438CD" w:rsidRDefault="00B925E2" w:rsidP="00CB1896">
                            <w:pPr>
                              <w:jc w:val="cente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FCE">
                              <w:rPr>
                                <w:rFonts w:ascii="Century Gothic" w:hAnsi="Century Gothic"/>
                                <w:b/>
                                <w:color w:val="FF3399"/>
                                <w:sz w:val="80"/>
                                <w:szCs w:val="80"/>
                                <w14:textOutline w14:w="0" w14:cap="flat" w14:cmpd="sng" w14:algn="ctr">
                                  <w14:noFill/>
                                  <w14:prstDash w14:val="solid"/>
                                  <w14:round/>
                                </w14:textOutline>
                              </w:rPr>
                              <w:t xml:space="preserve">Volunteer Application </w:t>
                            </w:r>
                            <w:r w:rsidR="00CB1896">
                              <w:rPr>
                                <w:rFonts w:ascii="Century Gothic" w:hAnsi="Century Gothic"/>
                                <w:b/>
                                <w:color w:val="FF3399"/>
                                <w:sz w:val="80"/>
                                <w:szCs w:val="80"/>
                                <w14:textOutline w14:w="0" w14:cap="flat" w14:cmpd="sng" w14:algn="ctr">
                                  <w14:noFill/>
                                  <w14:prstDash w14:val="solid"/>
                                  <w14:round/>
                                </w14:textOutline>
                              </w:rPr>
                              <w:t>Pack</w:t>
                            </w:r>
                          </w:p>
                          <w:p w14:paraId="25514C17" w14:textId="77777777" w:rsidR="00B925E2" w:rsidRPr="00E94539" w:rsidRDefault="00B925E2" w:rsidP="0056792D">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0E14D" w14:textId="77777777" w:rsidR="00B925E2" w:rsidRPr="00962D59" w:rsidRDefault="00B925E2" w:rsidP="0056792D">
                            <w:pPr>
                              <w:rPr>
                                <w:color w:val="FFFFFF" w:themeColor="background1"/>
                              </w:rPr>
                            </w:pPr>
                          </w:p>
                          <w:p w14:paraId="603023BB" w14:textId="77777777" w:rsidR="00B925E2" w:rsidRPr="006B58F4" w:rsidRDefault="00B925E2" w:rsidP="0056792D"/>
                          <w:p w14:paraId="31D7B831" w14:textId="77777777" w:rsidR="00B925E2" w:rsidRPr="006B58F4" w:rsidRDefault="00B925E2" w:rsidP="00567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09793" id="_x0000_t202" coordsize="21600,21600" o:spt="202" path="m,l,21600r21600,l21600,xe">
                <v:stroke joinstyle="miter"/>
                <v:path gradientshapeok="t" o:connecttype="rect"/>
              </v:shapetype>
              <v:shape id="Text Box 2" o:spid="_x0000_s1026" type="#_x0000_t202" style="position:absolute;margin-left:-40.5pt;margin-top:24pt;width:531.75pt;height:1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" filled="f" stroked="f">
                <v:textbox>
                  <w:txbxContent>
                    <w:p w14:paraId="6A2B971E" w14:textId="314B51D9" w:rsidR="00B925E2" w:rsidRPr="007438CD" w:rsidRDefault="00B925E2" w:rsidP="00CB1896">
                      <w:pPr>
                        <w:jc w:val="cente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FCE">
                        <w:rPr>
                          <w:rFonts w:ascii="Century Gothic" w:hAnsi="Century Gothic"/>
                          <w:b/>
                          <w:color w:val="FF3399"/>
                          <w:sz w:val="80"/>
                          <w:szCs w:val="80"/>
                          <w14:textOutline w14:w="0" w14:cap="flat" w14:cmpd="sng" w14:algn="ctr">
                            <w14:noFill/>
                            <w14:prstDash w14:val="solid"/>
                            <w14:round/>
                          </w14:textOutline>
                        </w:rPr>
                        <w:t xml:space="preserve">Volunteer Application </w:t>
                      </w:r>
                      <w:r w:rsidR="00CB1896">
                        <w:rPr>
                          <w:rFonts w:ascii="Century Gothic" w:hAnsi="Century Gothic"/>
                          <w:b/>
                          <w:color w:val="FF3399"/>
                          <w:sz w:val="80"/>
                          <w:szCs w:val="80"/>
                          <w14:textOutline w14:w="0" w14:cap="flat" w14:cmpd="sng" w14:algn="ctr">
                            <w14:noFill/>
                            <w14:prstDash w14:val="solid"/>
                            <w14:round/>
                          </w14:textOutline>
                        </w:rPr>
                        <w:t>Pack</w:t>
                      </w:r>
                    </w:p>
                    <w:p w14:paraId="25514C17" w14:textId="77777777" w:rsidR="00B925E2" w:rsidRPr="00E94539" w:rsidRDefault="00B925E2" w:rsidP="0056792D">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0E14D" w14:textId="77777777" w:rsidR="00B925E2" w:rsidRPr="00962D59" w:rsidRDefault="00B925E2" w:rsidP="0056792D">
                      <w:pPr>
                        <w:rPr>
                          <w:color w:val="FFFFFF" w:themeColor="background1"/>
                        </w:rPr>
                      </w:pPr>
                    </w:p>
                    <w:p w14:paraId="603023BB" w14:textId="77777777" w:rsidR="00B925E2" w:rsidRPr="006B58F4" w:rsidRDefault="00B925E2" w:rsidP="0056792D"/>
                    <w:p w14:paraId="31D7B831" w14:textId="77777777" w:rsidR="00B925E2" w:rsidRPr="006B58F4" w:rsidRDefault="00B925E2" w:rsidP="0056792D"/>
                  </w:txbxContent>
                </v:textbox>
              </v:shape>
            </w:pict>
          </mc:Fallback>
        </mc:AlternateContent>
      </w:r>
      <w:r w:rsidR="00962D59">
        <w:rPr>
          <w:rFonts w:ascii="Arial Rounded MT Bold" w:hAnsi="Arial Rounded MT Bold"/>
          <w:color w:val="4F81BD" w:themeColor="accent1"/>
          <w:sz w:val="44"/>
          <w:szCs w:val="44"/>
        </w:rPr>
        <w:tab/>
      </w:r>
      <w:r w:rsidR="00962D59">
        <w:rPr>
          <w:rFonts w:ascii="Arial Rounded MT Bold" w:hAnsi="Arial Rounded MT Bold"/>
          <w:color w:val="4F81BD" w:themeColor="accent1"/>
          <w:sz w:val="44"/>
          <w:szCs w:val="44"/>
        </w:rPr>
        <w:tab/>
      </w:r>
    </w:p>
    <w:p w14:paraId="09DFEEF9" w14:textId="11367771" w:rsidR="003F4483" w:rsidRDefault="003F4483" w:rsidP="003F4483">
      <w:pPr>
        <w:pStyle w:val="Heading4"/>
        <w:rPr>
          <w:rFonts w:ascii="Century Gothic" w:hAnsi="Century Gothic"/>
          <w:b w:val="0"/>
          <w:noProof/>
          <w:sz w:val="22"/>
          <w:szCs w:val="22"/>
          <w:lang w:val="en-GB" w:eastAsia="en-GB"/>
        </w:rPr>
      </w:pPr>
    </w:p>
    <w:p w14:paraId="6EDF7031" w14:textId="3A5CE735" w:rsidR="007D15FD" w:rsidRDefault="007D15FD" w:rsidP="007D15FD">
      <w:pPr>
        <w:rPr>
          <w:lang w:val="en-GB" w:eastAsia="en-GB"/>
        </w:rPr>
      </w:pPr>
    </w:p>
    <w:p w14:paraId="0CDFE850" w14:textId="5098686E" w:rsidR="007D15FD" w:rsidRDefault="007D15FD" w:rsidP="007D15FD">
      <w:pPr>
        <w:rPr>
          <w:lang w:val="en-GB" w:eastAsia="en-GB"/>
        </w:rPr>
      </w:pPr>
    </w:p>
    <w:p w14:paraId="04DFF6BE" w14:textId="06208D46" w:rsidR="007D15FD" w:rsidRDefault="007D15FD" w:rsidP="007D15FD">
      <w:pPr>
        <w:rPr>
          <w:lang w:val="en-GB" w:eastAsia="en-GB"/>
        </w:rPr>
      </w:pPr>
    </w:p>
    <w:p w14:paraId="1F099AE9" w14:textId="613AFE2E" w:rsidR="007D15FD" w:rsidRDefault="007D15FD" w:rsidP="007D15FD">
      <w:pPr>
        <w:rPr>
          <w:lang w:val="en-GB" w:eastAsia="en-GB"/>
        </w:rPr>
      </w:pPr>
    </w:p>
    <w:p w14:paraId="4E88A5D9" w14:textId="07C9BB42" w:rsidR="007D15FD" w:rsidRDefault="007D15FD" w:rsidP="007D15FD">
      <w:pPr>
        <w:rPr>
          <w:lang w:val="en-GB" w:eastAsia="en-GB"/>
        </w:rPr>
      </w:pPr>
    </w:p>
    <w:p w14:paraId="6B4F616D" w14:textId="612C298F" w:rsidR="007D15FD" w:rsidRDefault="007D15FD" w:rsidP="007D15FD">
      <w:pPr>
        <w:rPr>
          <w:lang w:val="en-GB" w:eastAsia="en-GB"/>
        </w:rPr>
      </w:pPr>
    </w:p>
    <w:p w14:paraId="5F598C81" w14:textId="63054E86" w:rsidR="007D15FD" w:rsidRDefault="00CB1896" w:rsidP="007D15FD">
      <w:pPr>
        <w:rPr>
          <w:lang w:val="en-GB" w:eastAsia="en-GB"/>
        </w:rPr>
      </w:pPr>
      <w:r>
        <w:rPr>
          <w:noProof/>
          <w:lang w:val="en-GB" w:eastAsia="en-GB"/>
        </w:rPr>
        <w:drawing>
          <wp:anchor distT="0" distB="0" distL="114300" distR="114300" simplePos="0" relativeHeight="251658240" behindDoc="0" locked="0" layoutInCell="1" allowOverlap="1" wp14:anchorId="4F381EFF" wp14:editId="5DA259A6">
            <wp:simplePos x="0" y="0"/>
            <wp:positionH relativeFrom="column">
              <wp:posOffset>-657860</wp:posOffset>
            </wp:positionH>
            <wp:positionV relativeFrom="paragraph">
              <wp:posOffset>57785</wp:posOffset>
            </wp:positionV>
            <wp:extent cx="7172325" cy="47212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195" r="1863"/>
                    <a:stretch/>
                  </pic:blipFill>
                  <pic:spPr bwMode="auto">
                    <a:xfrm>
                      <a:off x="0" y="0"/>
                      <a:ext cx="7172325" cy="47212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067DD6" w14:textId="0FFFB900" w:rsidR="007D15FD" w:rsidRPr="00CB1896" w:rsidRDefault="00CB1896" w:rsidP="00CB1896">
      <w:pPr>
        <w:jc w:val="center"/>
        <w:rPr>
          <w:rFonts w:ascii="Century Gothic" w:hAnsi="Century Gothic"/>
          <w:b/>
          <w:color w:val="FF3399"/>
          <w:sz w:val="72"/>
          <w:lang w:val="en-GB" w:eastAsia="en-GB"/>
        </w:rPr>
      </w:pPr>
      <w:r w:rsidRPr="00CB1896">
        <w:rPr>
          <w:rFonts w:ascii="Century Gothic" w:hAnsi="Century Gothic"/>
          <w:b/>
          <w:color w:val="FF3399"/>
          <w:sz w:val="72"/>
          <w:lang w:val="en-GB" w:eastAsia="en-GB"/>
        </w:rPr>
        <w:t>Sunday 26</w:t>
      </w:r>
      <w:r w:rsidRPr="00CB1896">
        <w:rPr>
          <w:rFonts w:ascii="Century Gothic" w:hAnsi="Century Gothic"/>
          <w:b/>
          <w:color w:val="FF3399"/>
          <w:sz w:val="72"/>
          <w:vertAlign w:val="superscript"/>
          <w:lang w:val="en-GB" w:eastAsia="en-GB"/>
        </w:rPr>
        <w:t>th</w:t>
      </w:r>
      <w:r w:rsidRPr="00CB1896">
        <w:rPr>
          <w:rFonts w:ascii="Century Gothic" w:hAnsi="Century Gothic"/>
          <w:b/>
          <w:color w:val="FF3399"/>
          <w:sz w:val="72"/>
          <w:lang w:val="en-GB" w:eastAsia="en-GB"/>
        </w:rPr>
        <w:t xml:space="preserve"> May 2019</w:t>
      </w:r>
    </w:p>
    <w:p w14:paraId="79E7E31A" w14:textId="3E83CD50" w:rsidR="00CB1896" w:rsidRPr="00CB1896" w:rsidRDefault="00CB1896" w:rsidP="00CB1896">
      <w:pPr>
        <w:jc w:val="center"/>
        <w:rPr>
          <w:rFonts w:ascii="Century Gothic" w:hAnsi="Century Gothic"/>
          <w:b/>
          <w:color w:val="FF3399"/>
          <w:sz w:val="72"/>
          <w:lang w:val="en-GB" w:eastAsia="en-GB"/>
        </w:rPr>
      </w:pPr>
      <w:r w:rsidRPr="00CB1896">
        <w:rPr>
          <w:rFonts w:ascii="Century Gothic" w:hAnsi="Century Gothic"/>
          <w:b/>
          <w:color w:val="FF3399"/>
          <w:sz w:val="72"/>
          <w:lang w:val="en-GB" w:eastAsia="en-GB"/>
        </w:rPr>
        <w:t>12pm – 6pm</w:t>
      </w:r>
    </w:p>
    <w:p w14:paraId="22165542" w14:textId="4705538C" w:rsidR="007D15FD" w:rsidRDefault="007D15FD" w:rsidP="007D15FD">
      <w:pPr>
        <w:rPr>
          <w:lang w:val="en-GB" w:eastAsia="en-GB"/>
        </w:rPr>
      </w:pPr>
    </w:p>
    <w:p w14:paraId="4DD188A3" w14:textId="21D12038" w:rsidR="007D15FD" w:rsidRDefault="007D15FD" w:rsidP="007D15FD">
      <w:pPr>
        <w:rPr>
          <w:lang w:val="en-GB" w:eastAsia="en-GB"/>
        </w:rPr>
      </w:pPr>
    </w:p>
    <w:p w14:paraId="7A73AFE0" w14:textId="3377F0C0" w:rsidR="00F07AC7" w:rsidRDefault="00F07AC7" w:rsidP="003F4483">
      <w:pPr>
        <w:jc w:val="center"/>
        <w:rPr>
          <w:noProof/>
          <w:lang w:val="en-GB" w:eastAsia="en-GB"/>
        </w:rPr>
      </w:pPr>
    </w:p>
    <w:p w14:paraId="432F1C56" w14:textId="3A379B4F" w:rsidR="003F4483" w:rsidRDefault="00B74B29" w:rsidP="003F4483">
      <w:pPr>
        <w:jc w:val="center"/>
        <w:rPr>
          <w:rFonts w:ascii="Century Gothic" w:hAnsi="Century Gothic"/>
          <w:b/>
        </w:rPr>
      </w:pPr>
      <w:r>
        <w:rPr>
          <w:noProof/>
          <w:lang w:val="en-GB" w:eastAsia="en-GB"/>
        </w:rPr>
        <w:t>.</w:t>
      </w:r>
    </w:p>
    <w:p w14:paraId="0FD307B6" w14:textId="3E6C9D54" w:rsidR="00E84E75" w:rsidRDefault="00E84E75" w:rsidP="00F073F8">
      <w:pPr>
        <w:tabs>
          <w:tab w:val="left" w:pos="7060"/>
        </w:tabs>
        <w:rPr>
          <w:rFonts w:ascii="Calibri" w:hAnsi="Calibri"/>
          <w:sz w:val="38"/>
          <w:szCs w:val="38"/>
        </w:rPr>
      </w:pPr>
    </w:p>
    <w:p w14:paraId="40389F18" w14:textId="47928A2F" w:rsidR="000224DC" w:rsidRDefault="00E10D0D" w:rsidP="00CB1896">
      <w:pPr>
        <w:tabs>
          <w:tab w:val="left" w:pos="7060"/>
        </w:tabs>
        <w:rPr>
          <w:rFonts w:ascii="Calibri" w:hAnsi="Calibri"/>
          <w:sz w:val="38"/>
          <w:szCs w:val="38"/>
        </w:rPr>
      </w:pPr>
      <w:r>
        <w:rPr>
          <w:rFonts w:ascii="Calibri" w:hAnsi="Calibri"/>
          <w:sz w:val="38"/>
          <w:szCs w:val="38"/>
        </w:rPr>
        <w:br w:type="page"/>
      </w:r>
      <w:r w:rsidR="00CB1896">
        <w:rPr>
          <w:rFonts w:ascii="Calibri" w:hAnsi="Calibri"/>
          <w:sz w:val="38"/>
          <w:szCs w:val="38"/>
        </w:rPr>
        <w:lastRenderedPageBreak/>
        <w:tab/>
      </w:r>
    </w:p>
    <w:p w14:paraId="63E2E3DF" w14:textId="573C3C26" w:rsidR="00CD769B" w:rsidRPr="00A87D4E" w:rsidRDefault="00CD769B" w:rsidP="00A87D4E">
      <w:pPr>
        <w:tabs>
          <w:tab w:val="left" w:pos="7060"/>
        </w:tabs>
        <w:rPr>
          <w:rFonts w:ascii="Century Gothic" w:hAnsi="Century Gothic"/>
          <w:b/>
          <w:sz w:val="44"/>
          <w:szCs w:val="44"/>
        </w:rPr>
      </w:pPr>
      <w:r w:rsidRPr="00A87D4E">
        <w:rPr>
          <w:rFonts w:ascii="Century Gothic" w:hAnsi="Century Gothic"/>
          <w:color w:val="FF3399"/>
          <w:sz w:val="44"/>
          <w:szCs w:val="44"/>
          <w:lang w:val="en-GB"/>
        </w:rPr>
        <w:t>Welcome to UKCCA</w:t>
      </w:r>
    </w:p>
    <w:p w14:paraId="4C084047" w14:textId="77777777" w:rsidR="00C0759A" w:rsidRPr="00CC2FCE" w:rsidRDefault="00C0759A" w:rsidP="00CD769B">
      <w:pPr>
        <w:autoSpaceDE w:val="0"/>
        <w:autoSpaceDN w:val="0"/>
        <w:adjustRightInd w:val="0"/>
        <w:rPr>
          <w:rFonts w:ascii="Century Gothic" w:eastAsia="Calibri" w:hAnsi="Century Gothic" w:cs="Arial"/>
          <w:b/>
          <w:bCs/>
          <w:color w:val="000000"/>
          <w:sz w:val="22"/>
          <w:szCs w:val="22"/>
          <w:lang w:val="en-GB"/>
        </w:rPr>
      </w:pPr>
    </w:p>
    <w:p w14:paraId="292D9990"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What is the UK Centre for Carnival Arts (UKCCA)?</w:t>
      </w:r>
    </w:p>
    <w:p w14:paraId="5568E481"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The UK Centre for Carnival Arts is the only dedicated centre of its kind, promoting excellence in music, dance theatre circus arts, costume-making, multi-media and arts &amp; crafts throughout the UK.</w:t>
      </w:r>
    </w:p>
    <w:p w14:paraId="341315BC"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5B35A436"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What are ‘Carnival Arts’?</w:t>
      </w:r>
    </w:p>
    <w:p w14:paraId="33E9A06E"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Carnival Arts,  or Combined Arts refers to the many different art forms that come together to create Carnival, including large scale costume design, Steel Pan , Samba, Sound Systems and much more.</w:t>
      </w:r>
    </w:p>
    <w:p w14:paraId="24BC7C9F"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6E059F60"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What is the purpose of the UKCCA?</w:t>
      </w:r>
    </w:p>
    <w:p w14:paraId="68C007E1"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 xml:space="preserve">UKCCA acts as a catalyst for the promotion of Carnival Arts’ Excellence. UKCCA strives to jointly develop advocacy and leadership in combined arts throughout the UK and Internationally </w:t>
      </w:r>
    </w:p>
    <w:p w14:paraId="29FB330F"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 xml:space="preserve"> The Centre provides a nexus for carnival artists. It aims to address traditional under-representation within the arts and cultural industries’ sector. </w:t>
      </w:r>
    </w:p>
    <w:p w14:paraId="21075847" w14:textId="77777777" w:rsidR="00CD769B" w:rsidRPr="00CC2FCE" w:rsidRDefault="00CD769B" w:rsidP="00CD769B">
      <w:pPr>
        <w:pStyle w:val="Heading1"/>
        <w:rPr>
          <w:rFonts w:ascii="Century Gothic" w:hAnsi="Century Gothic"/>
          <w:lang w:val="en-GB"/>
        </w:rPr>
      </w:pPr>
      <w:r w:rsidRPr="00CC2FCE">
        <w:rPr>
          <w:rFonts w:ascii="Century Gothic" w:hAnsi="Century Gothic"/>
          <w:lang w:val="en-GB"/>
        </w:rPr>
        <w:t>Why volunteer for the UKCCA</w:t>
      </w:r>
    </w:p>
    <w:p w14:paraId="6FD29239"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A chance to gain skills for employment</w:t>
      </w:r>
    </w:p>
    <w:p w14:paraId="7C4081F3"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Working for the UKCCA can provide you with essential skills that are needed for employment.</w:t>
      </w:r>
    </w:p>
    <w:p w14:paraId="51C6412F"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p>
    <w:p w14:paraId="3DBF964B"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Experience in the arts sector and charitable sector</w:t>
      </w:r>
    </w:p>
    <w:p w14:paraId="6F7BC9E1" w14:textId="77777777" w:rsidR="00C0759A" w:rsidRDefault="00CD769B" w:rsidP="00C0759A">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 xml:space="preserve">UKCCA is an ideal opportunity to gain some experience in the Arts. Carnival is a progressive art </w:t>
      </w:r>
      <w:r w:rsidR="00C0759A" w:rsidRPr="00CC2FCE">
        <w:rPr>
          <w:rFonts w:ascii="Century Gothic" w:eastAsia="Calibri" w:hAnsi="Century Gothic" w:cs="Arial"/>
          <w:color w:val="000000"/>
          <w:sz w:val="22"/>
          <w:szCs w:val="22"/>
          <w:lang w:val="en-GB"/>
        </w:rPr>
        <w:t>form;</w:t>
      </w:r>
      <w:r w:rsidRPr="00CC2FCE">
        <w:rPr>
          <w:rFonts w:ascii="Century Gothic" w:eastAsia="Calibri" w:hAnsi="Century Gothic" w:cs="Arial"/>
          <w:color w:val="000000"/>
          <w:sz w:val="22"/>
          <w:szCs w:val="22"/>
          <w:lang w:val="en-GB"/>
        </w:rPr>
        <w:t xml:space="preserve"> we welcome individuals with interests in combined arts and want to contribute to the art scene in Luton.</w:t>
      </w:r>
    </w:p>
    <w:p w14:paraId="486B6F07" w14:textId="77777777" w:rsidR="00C0759A" w:rsidRDefault="00C0759A" w:rsidP="00C0759A">
      <w:pPr>
        <w:autoSpaceDE w:val="0"/>
        <w:autoSpaceDN w:val="0"/>
        <w:adjustRightInd w:val="0"/>
        <w:jc w:val="both"/>
        <w:rPr>
          <w:rFonts w:ascii="Century Gothic" w:eastAsia="Calibri" w:hAnsi="Century Gothic" w:cs="Arial"/>
          <w:color w:val="000000"/>
          <w:sz w:val="22"/>
          <w:szCs w:val="22"/>
          <w:lang w:val="en-GB"/>
        </w:rPr>
      </w:pPr>
    </w:p>
    <w:p w14:paraId="355CCC66" w14:textId="7AFC9EF7" w:rsidR="00CD769B" w:rsidRPr="00C0759A" w:rsidRDefault="00CD769B" w:rsidP="00C0759A">
      <w:pPr>
        <w:autoSpaceDE w:val="0"/>
        <w:autoSpaceDN w:val="0"/>
        <w:adjustRightInd w:val="0"/>
        <w:jc w:val="both"/>
        <w:rPr>
          <w:rFonts w:ascii="Century Gothic" w:eastAsia="Calibri" w:hAnsi="Century Gothic" w:cs="Arial"/>
          <w:color w:val="000000"/>
          <w:sz w:val="44"/>
          <w:szCs w:val="44"/>
          <w:lang w:val="en-GB"/>
        </w:rPr>
      </w:pPr>
      <w:r w:rsidRPr="00C0759A">
        <w:rPr>
          <w:rFonts w:ascii="Century Gothic" w:hAnsi="Century Gothic"/>
          <w:color w:val="FF3399"/>
          <w:sz w:val="44"/>
          <w:szCs w:val="44"/>
          <w:lang w:val="en-GB"/>
        </w:rPr>
        <w:t>Incentives</w:t>
      </w:r>
      <w:r w:rsidRPr="00C0759A">
        <w:rPr>
          <w:rFonts w:ascii="Century Gothic" w:hAnsi="Century Gothic"/>
          <w:sz w:val="44"/>
          <w:szCs w:val="44"/>
          <w:lang w:val="en-GB"/>
        </w:rPr>
        <w:t xml:space="preserve"> </w:t>
      </w:r>
    </w:p>
    <w:p w14:paraId="3D089315"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Travel/Lunch expenses</w:t>
      </w:r>
    </w:p>
    <w:p w14:paraId="0CFF5251"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As a UKCCA Volunteers it is important to us that you do not incur costs, we will therefore pay your ‘out of pocket expenses’. These are expenses that a volunteer might reasonably have to incur as a result of their volunteering.</w:t>
      </w:r>
    </w:p>
    <w:p w14:paraId="1D8AC187" w14:textId="77777777" w:rsidR="00B925E2" w:rsidRPr="00CC2FCE" w:rsidRDefault="00B925E2" w:rsidP="00CD769B">
      <w:pPr>
        <w:autoSpaceDE w:val="0"/>
        <w:autoSpaceDN w:val="0"/>
        <w:adjustRightInd w:val="0"/>
        <w:jc w:val="both"/>
        <w:rPr>
          <w:rFonts w:ascii="Century Gothic" w:eastAsia="Calibri" w:hAnsi="Century Gothic" w:cs="Arial"/>
          <w:color w:val="000000"/>
          <w:sz w:val="22"/>
          <w:szCs w:val="22"/>
          <w:lang w:val="en-GB"/>
        </w:rPr>
      </w:pPr>
    </w:p>
    <w:p w14:paraId="048D5482"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Reasonable expenses include:</w:t>
      </w:r>
    </w:p>
    <w:p w14:paraId="3CEFB566" w14:textId="77777777" w:rsidR="00CD769B" w:rsidRPr="00CC2FCE" w:rsidRDefault="00CD769B" w:rsidP="00CD769B">
      <w:pPr>
        <w:numPr>
          <w:ilvl w:val="0"/>
          <w:numId w:val="31"/>
        </w:numPr>
        <w:autoSpaceDE w:val="0"/>
        <w:autoSpaceDN w:val="0"/>
        <w:adjustRightInd w:val="0"/>
        <w:spacing w:after="200" w:line="276" w:lineRule="auto"/>
        <w:contextualSpacing/>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Travel to and from the place of volunteering</w:t>
      </w:r>
    </w:p>
    <w:p w14:paraId="3BF40EE2" w14:textId="77777777" w:rsidR="00B925E2" w:rsidRPr="00CC2FCE" w:rsidRDefault="00CD769B" w:rsidP="00CD769B">
      <w:pPr>
        <w:numPr>
          <w:ilvl w:val="0"/>
          <w:numId w:val="31"/>
        </w:numPr>
        <w:autoSpaceDE w:val="0"/>
        <w:autoSpaceDN w:val="0"/>
        <w:adjustRightInd w:val="0"/>
        <w:spacing w:after="200" w:line="276" w:lineRule="auto"/>
        <w:contextualSpacing/>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Food and refreshments while volunteering</w:t>
      </w:r>
    </w:p>
    <w:p w14:paraId="5009E8EF" w14:textId="33822D22" w:rsidR="00CD769B" w:rsidRPr="00CC2FCE" w:rsidRDefault="00CD769B" w:rsidP="00CD769B">
      <w:pPr>
        <w:numPr>
          <w:ilvl w:val="0"/>
          <w:numId w:val="31"/>
        </w:numPr>
        <w:autoSpaceDE w:val="0"/>
        <w:autoSpaceDN w:val="0"/>
        <w:adjustRightInd w:val="0"/>
        <w:spacing w:after="200" w:line="276" w:lineRule="auto"/>
        <w:contextualSpacing/>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The authorised mileage rates, are based on business mileage in the year</w:t>
      </w:r>
      <w:r w:rsidR="00B925E2" w:rsidRPr="00CC2FCE">
        <w:rPr>
          <w:rFonts w:ascii="Century Gothic" w:eastAsia="Calibri" w:hAnsi="Century Gothic" w:cs="Arial"/>
          <w:color w:val="000000"/>
          <w:sz w:val="22"/>
          <w:szCs w:val="22"/>
          <w:lang w:val="en-GB"/>
        </w:rPr>
        <w:t xml:space="preserve"> </w:t>
      </w:r>
      <w:r w:rsidRPr="00CC2FCE">
        <w:rPr>
          <w:rFonts w:ascii="Century Gothic" w:eastAsia="Calibri" w:hAnsi="Century Gothic" w:cs="Arial"/>
          <w:color w:val="000000"/>
          <w:sz w:val="22"/>
          <w:szCs w:val="22"/>
          <w:lang w:val="en-GB"/>
        </w:rPr>
        <w:t>2015/16 are shown below. These apply to the tax year starting on 5 April 2016.</w:t>
      </w:r>
      <w:r w:rsidR="00B925E2" w:rsidRPr="00CC2FCE">
        <w:rPr>
          <w:rFonts w:ascii="Century Gothic" w:eastAsia="Calibri" w:hAnsi="Century Gothic" w:cs="Arial"/>
          <w:color w:val="000000"/>
          <w:sz w:val="22"/>
          <w:szCs w:val="22"/>
          <w:lang w:val="en-GB"/>
        </w:rPr>
        <w:t xml:space="preserve"> We do however Cap Mileage at 100 miles per week.</w:t>
      </w:r>
    </w:p>
    <w:p w14:paraId="27FFDB3F" w14:textId="77777777" w:rsidR="00B925E2" w:rsidRPr="00CC2FCE" w:rsidRDefault="00B925E2" w:rsidP="00CD769B">
      <w:pPr>
        <w:autoSpaceDE w:val="0"/>
        <w:autoSpaceDN w:val="0"/>
        <w:adjustRightInd w:val="0"/>
        <w:jc w:val="both"/>
        <w:rPr>
          <w:rFonts w:ascii="Century Gothic" w:eastAsia="Calibri" w:hAnsi="Century Gothic" w:cs="Arial"/>
          <w:color w:val="000000"/>
          <w:sz w:val="22"/>
          <w:szCs w:val="22"/>
          <w:lang w:val="en-GB"/>
        </w:rPr>
      </w:pPr>
    </w:p>
    <w:p w14:paraId="5567C01B" w14:textId="77777777" w:rsidR="007F48A3" w:rsidRDefault="007F48A3" w:rsidP="000224DC">
      <w:pPr>
        <w:autoSpaceDE w:val="0"/>
        <w:autoSpaceDN w:val="0"/>
        <w:adjustRightInd w:val="0"/>
        <w:ind w:left="720"/>
        <w:jc w:val="both"/>
        <w:rPr>
          <w:rFonts w:ascii="Century Gothic" w:eastAsia="Calibri" w:hAnsi="Century Gothic" w:cs="Arial"/>
          <w:b/>
          <w:bCs/>
          <w:color w:val="000000"/>
          <w:sz w:val="22"/>
          <w:szCs w:val="22"/>
          <w:lang w:val="en-GB"/>
        </w:rPr>
      </w:pPr>
    </w:p>
    <w:p w14:paraId="5937A614" w14:textId="77777777" w:rsidR="007F48A3" w:rsidRDefault="007F48A3" w:rsidP="000224DC">
      <w:pPr>
        <w:autoSpaceDE w:val="0"/>
        <w:autoSpaceDN w:val="0"/>
        <w:adjustRightInd w:val="0"/>
        <w:ind w:left="720"/>
        <w:jc w:val="both"/>
        <w:rPr>
          <w:rFonts w:ascii="Century Gothic" w:eastAsia="Calibri" w:hAnsi="Century Gothic" w:cs="Arial"/>
          <w:b/>
          <w:bCs/>
          <w:color w:val="000000"/>
          <w:sz w:val="22"/>
          <w:szCs w:val="22"/>
          <w:lang w:val="en-GB"/>
        </w:rPr>
      </w:pPr>
    </w:p>
    <w:p w14:paraId="4989A2FA" w14:textId="77777777" w:rsidR="007F48A3" w:rsidRDefault="007F48A3" w:rsidP="000224DC">
      <w:pPr>
        <w:autoSpaceDE w:val="0"/>
        <w:autoSpaceDN w:val="0"/>
        <w:adjustRightInd w:val="0"/>
        <w:ind w:left="720"/>
        <w:jc w:val="both"/>
        <w:rPr>
          <w:rFonts w:ascii="Century Gothic" w:eastAsia="Calibri" w:hAnsi="Century Gothic" w:cs="Arial"/>
          <w:b/>
          <w:bCs/>
          <w:color w:val="000000"/>
          <w:sz w:val="22"/>
          <w:szCs w:val="22"/>
          <w:lang w:val="en-GB"/>
        </w:rPr>
      </w:pPr>
    </w:p>
    <w:p w14:paraId="2B05F1EE" w14:textId="77777777" w:rsidR="007F48A3" w:rsidRDefault="007F48A3" w:rsidP="000224DC">
      <w:pPr>
        <w:autoSpaceDE w:val="0"/>
        <w:autoSpaceDN w:val="0"/>
        <w:adjustRightInd w:val="0"/>
        <w:ind w:left="720"/>
        <w:jc w:val="both"/>
        <w:rPr>
          <w:rFonts w:ascii="Century Gothic" w:eastAsia="Calibri" w:hAnsi="Century Gothic" w:cs="Arial"/>
          <w:b/>
          <w:bCs/>
          <w:color w:val="000000"/>
          <w:sz w:val="22"/>
          <w:szCs w:val="22"/>
          <w:lang w:val="en-GB"/>
        </w:rPr>
      </w:pPr>
    </w:p>
    <w:p w14:paraId="76DFA140" w14:textId="403E245E" w:rsidR="00CD769B" w:rsidRPr="00CC2FCE" w:rsidRDefault="00CD769B" w:rsidP="000224DC">
      <w:pPr>
        <w:autoSpaceDE w:val="0"/>
        <w:autoSpaceDN w:val="0"/>
        <w:adjustRightInd w:val="0"/>
        <w:ind w:left="72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Cars; on the first 10,000 miles in the tax year 40p</w:t>
      </w:r>
    </w:p>
    <w:p w14:paraId="7C3A1D4A" w14:textId="77777777" w:rsidR="00CD769B" w:rsidRPr="00CC2FCE" w:rsidRDefault="00CD769B" w:rsidP="000224DC">
      <w:pPr>
        <w:autoSpaceDE w:val="0"/>
        <w:autoSpaceDN w:val="0"/>
        <w:adjustRightInd w:val="0"/>
        <w:ind w:left="72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On each additional mile over 10,000 miles 25p</w:t>
      </w:r>
    </w:p>
    <w:p w14:paraId="62864471" w14:textId="77777777" w:rsidR="00B925E2" w:rsidRPr="00CC2FCE" w:rsidRDefault="00CD769B" w:rsidP="000224DC">
      <w:pPr>
        <w:autoSpaceDE w:val="0"/>
        <w:autoSpaceDN w:val="0"/>
        <w:adjustRightInd w:val="0"/>
        <w:ind w:left="72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Motor cycles: 24p</w:t>
      </w:r>
      <w:r w:rsidR="00B925E2" w:rsidRPr="00CC2FCE">
        <w:rPr>
          <w:rFonts w:ascii="Century Gothic" w:eastAsia="Calibri" w:hAnsi="Century Gothic" w:cs="Arial"/>
          <w:b/>
          <w:bCs/>
          <w:color w:val="000000"/>
          <w:sz w:val="22"/>
          <w:szCs w:val="22"/>
          <w:lang w:val="en-GB"/>
        </w:rPr>
        <w:t xml:space="preserve">; </w:t>
      </w:r>
      <w:r w:rsidRPr="00CC2FCE">
        <w:rPr>
          <w:rFonts w:ascii="Century Gothic" w:eastAsia="Calibri" w:hAnsi="Century Gothic" w:cs="Arial"/>
          <w:b/>
          <w:bCs/>
          <w:color w:val="000000"/>
          <w:sz w:val="22"/>
          <w:szCs w:val="22"/>
          <w:lang w:val="en-GB"/>
        </w:rPr>
        <w:t>Bicycles 20p</w:t>
      </w:r>
      <w:r w:rsidR="00B925E2" w:rsidRPr="00CC2FCE">
        <w:rPr>
          <w:rFonts w:ascii="Century Gothic" w:eastAsia="Calibri" w:hAnsi="Century Gothic" w:cs="Arial"/>
          <w:b/>
          <w:bCs/>
          <w:color w:val="000000"/>
          <w:sz w:val="22"/>
          <w:szCs w:val="22"/>
          <w:lang w:val="en-GB"/>
        </w:rPr>
        <w:t xml:space="preserve"> </w:t>
      </w:r>
    </w:p>
    <w:p w14:paraId="28F8C7DF" w14:textId="77777777" w:rsidR="007F48A3" w:rsidRDefault="007F48A3" w:rsidP="00CD769B">
      <w:pPr>
        <w:autoSpaceDE w:val="0"/>
        <w:autoSpaceDN w:val="0"/>
        <w:adjustRightInd w:val="0"/>
        <w:jc w:val="both"/>
        <w:rPr>
          <w:rFonts w:ascii="Century Gothic" w:eastAsia="Calibri" w:hAnsi="Century Gothic" w:cs="Arial"/>
          <w:b/>
          <w:bCs/>
          <w:color w:val="000000"/>
          <w:sz w:val="22"/>
          <w:szCs w:val="22"/>
          <w:lang w:val="en-GB"/>
        </w:rPr>
      </w:pPr>
    </w:p>
    <w:p w14:paraId="18F8F414" w14:textId="1E1F11C0"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Public Transport Users</w:t>
      </w:r>
      <w:r w:rsidRPr="00CC2FCE">
        <w:rPr>
          <w:rFonts w:ascii="Century Gothic" w:eastAsia="Calibri" w:hAnsi="Century Gothic" w:cs="Arial"/>
          <w:color w:val="000000"/>
          <w:sz w:val="22"/>
          <w:szCs w:val="22"/>
          <w:lang w:val="en-GB"/>
        </w:rPr>
        <w:t>: Travel by train and bus to the place of work, or in the course of voluntary work, should be remunerated wherever possible. There may be a limited budget on the extent of these payments. For example, if a London volunteer is engaged in a Luton organisation, the volunteer will only be paid their transport within Luton town boundaries, but not the full fare from London.</w:t>
      </w:r>
    </w:p>
    <w:p w14:paraId="21B85EE9"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391DDA99" w14:textId="77777777" w:rsidR="00CD769B" w:rsidRPr="00CC2FCE" w:rsidRDefault="00CD769B" w:rsidP="00CD769B">
      <w:pPr>
        <w:autoSpaceDE w:val="0"/>
        <w:autoSpaceDN w:val="0"/>
        <w:adjustRightInd w:val="0"/>
        <w:rPr>
          <w:rFonts w:ascii="Century Gothic" w:eastAsia="Calibri" w:hAnsi="Century Gothic" w:cs="Arial"/>
          <w:color w:val="000000"/>
          <w:sz w:val="22"/>
          <w:szCs w:val="22"/>
          <w:lang w:val="en-GB"/>
        </w:rPr>
      </w:pPr>
      <w:r w:rsidRPr="00CC2FCE">
        <w:rPr>
          <w:rFonts w:ascii="Century Gothic" w:eastAsia="Calibri" w:hAnsi="Century Gothic" w:cs="Arial"/>
          <w:b/>
          <w:bCs/>
          <w:color w:val="000000"/>
          <w:sz w:val="22"/>
          <w:szCs w:val="22"/>
          <w:lang w:val="en-GB"/>
        </w:rPr>
        <w:t xml:space="preserve">Food Expenses: </w:t>
      </w:r>
      <w:r w:rsidRPr="00CC2FCE">
        <w:rPr>
          <w:rFonts w:ascii="Century Gothic" w:eastAsia="Calibri" w:hAnsi="Century Gothic" w:cs="Arial"/>
          <w:color w:val="000000"/>
          <w:sz w:val="22"/>
          <w:szCs w:val="22"/>
          <w:lang w:val="en-GB"/>
        </w:rPr>
        <w:t xml:space="preserve">We also reimburse volunteers for the cost of meals / refreshments they have while doing their voluntary work. The amount should be the actual cost of their meal. This is capped at £5 pounds. Alternatively we will provide food for you </w:t>
      </w:r>
      <w:r w:rsidRPr="00CC2FCE">
        <w:rPr>
          <w:rFonts w:ascii="Century Gothic" w:eastAsia="Calibri" w:hAnsi="Century Gothic" w:cs="Arial"/>
          <w:color w:val="000000"/>
          <w:sz w:val="22"/>
          <w:szCs w:val="22"/>
          <w:lang w:val="en-GB"/>
        </w:rPr>
        <w:br/>
        <w:t>whilst you are volunteering for us.</w:t>
      </w:r>
    </w:p>
    <w:p w14:paraId="49580423"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50A38369"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How to Claim</w:t>
      </w:r>
    </w:p>
    <w:p w14:paraId="7B6647B4"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Expenses are claimed by filling in our Volunteer expenses form which will be made available to you. Unfortunately due to strict rules in HM Customs and revenue, we cannot reimburse without receipts or proof of purchase. Therefore it is advised that you attach the receipt or proof of purchase to the expense form after completing it. Please claim within 3 months of your expenses. Payment should be made within 10 working days.</w:t>
      </w:r>
    </w:p>
    <w:p w14:paraId="1DD9B1A3"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43808DC3"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Improve your UCAS points and your CV</w:t>
      </w:r>
    </w:p>
    <w:p w14:paraId="23D82522" w14:textId="0B382FA3" w:rsidR="00CD769B" w:rsidRPr="00CC2FCE" w:rsidRDefault="00CD769B" w:rsidP="00CC2FCE">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Get extra UCAS points for those all-important University applications. You will develop some very important life skills including team leadership, communication and interpersonal skills. Volunteering earns you extra points towards those courses, classed as career skills which ar</w:t>
      </w:r>
      <w:r w:rsidR="00B925E2" w:rsidRPr="00CC2FCE">
        <w:rPr>
          <w:rFonts w:ascii="Century Gothic" w:eastAsia="Calibri" w:hAnsi="Century Gothic" w:cs="Arial"/>
          <w:color w:val="000000"/>
          <w:sz w:val="22"/>
          <w:szCs w:val="22"/>
          <w:lang w:val="en-GB"/>
        </w:rPr>
        <w:t xml:space="preserve">e </w:t>
      </w:r>
      <w:r w:rsidRPr="00CC2FCE">
        <w:rPr>
          <w:rFonts w:ascii="Century Gothic" w:eastAsia="Calibri" w:hAnsi="Century Gothic" w:cs="Arial"/>
          <w:color w:val="000000"/>
          <w:sz w:val="22"/>
          <w:szCs w:val="22"/>
          <w:lang w:val="en-GB"/>
        </w:rPr>
        <w:t xml:space="preserve">a valuable benefit towards future employment. </w:t>
      </w:r>
    </w:p>
    <w:p w14:paraId="49FDE73B" w14:textId="77777777" w:rsidR="00642111" w:rsidRPr="00CC2FCE" w:rsidRDefault="00642111" w:rsidP="00CD769B">
      <w:pPr>
        <w:jc w:val="both"/>
        <w:rPr>
          <w:rFonts w:ascii="Century Gothic" w:eastAsia="Calibri" w:hAnsi="Century Gothic" w:cs="TTE2401BE0t00"/>
          <w:b/>
          <w:color w:val="FF0066"/>
          <w:sz w:val="28"/>
          <w:szCs w:val="28"/>
          <w:lang w:val="en-GB"/>
        </w:rPr>
      </w:pPr>
    </w:p>
    <w:p w14:paraId="3BD80838" w14:textId="77777777" w:rsidR="00C0759A" w:rsidRDefault="00C0759A" w:rsidP="00CD769B">
      <w:pPr>
        <w:jc w:val="both"/>
        <w:rPr>
          <w:rFonts w:ascii="Century Gothic" w:eastAsia="Calibri" w:hAnsi="Century Gothic" w:cs="TTE2401BE0t00"/>
          <w:b/>
          <w:color w:val="FF0066"/>
          <w:sz w:val="28"/>
          <w:szCs w:val="28"/>
          <w:lang w:val="en-GB"/>
        </w:rPr>
      </w:pPr>
    </w:p>
    <w:p w14:paraId="69C027C1" w14:textId="77777777" w:rsidR="00C0759A" w:rsidRDefault="00C0759A" w:rsidP="00CD769B">
      <w:pPr>
        <w:jc w:val="both"/>
        <w:rPr>
          <w:rFonts w:ascii="Century Gothic" w:eastAsia="Calibri" w:hAnsi="Century Gothic" w:cs="TTE2401BE0t00"/>
          <w:b/>
          <w:color w:val="FF0066"/>
          <w:sz w:val="28"/>
          <w:szCs w:val="28"/>
          <w:lang w:val="en-GB"/>
        </w:rPr>
      </w:pPr>
    </w:p>
    <w:p w14:paraId="0BC20809" w14:textId="77777777" w:rsidR="00C0759A" w:rsidRDefault="00C0759A" w:rsidP="00CD769B">
      <w:pPr>
        <w:jc w:val="both"/>
        <w:rPr>
          <w:rFonts w:ascii="Century Gothic" w:eastAsia="Calibri" w:hAnsi="Century Gothic" w:cs="TTE2401BE0t00"/>
          <w:b/>
          <w:color w:val="FF0066"/>
          <w:sz w:val="28"/>
          <w:szCs w:val="28"/>
          <w:lang w:val="en-GB"/>
        </w:rPr>
      </w:pPr>
    </w:p>
    <w:p w14:paraId="2DBAEA7B" w14:textId="36B13AEF" w:rsidR="00C0759A" w:rsidRDefault="00C0759A" w:rsidP="00CD769B">
      <w:pPr>
        <w:jc w:val="both"/>
        <w:rPr>
          <w:rFonts w:ascii="Century Gothic" w:eastAsia="Calibri" w:hAnsi="Century Gothic" w:cs="TTE2401BE0t00"/>
          <w:b/>
          <w:color w:val="FF0066"/>
          <w:sz w:val="28"/>
          <w:szCs w:val="28"/>
          <w:lang w:val="en-GB"/>
        </w:rPr>
      </w:pPr>
    </w:p>
    <w:p w14:paraId="76C246C6" w14:textId="77777777" w:rsidR="00C0759A" w:rsidRDefault="00C0759A" w:rsidP="00CD769B">
      <w:pPr>
        <w:jc w:val="both"/>
        <w:rPr>
          <w:rFonts w:ascii="Century Gothic" w:eastAsia="Calibri" w:hAnsi="Century Gothic" w:cs="TTE2401BE0t00"/>
          <w:b/>
          <w:color w:val="FF0066"/>
          <w:sz w:val="28"/>
          <w:szCs w:val="28"/>
          <w:lang w:val="en-GB"/>
        </w:rPr>
      </w:pPr>
    </w:p>
    <w:p w14:paraId="16220ED2" w14:textId="77777777" w:rsidR="00C0759A" w:rsidRDefault="00C0759A" w:rsidP="00CD769B">
      <w:pPr>
        <w:jc w:val="both"/>
        <w:rPr>
          <w:rFonts w:ascii="Century Gothic" w:eastAsia="Calibri" w:hAnsi="Century Gothic" w:cs="TTE2401BE0t00"/>
          <w:b/>
          <w:color w:val="FF0066"/>
          <w:sz w:val="28"/>
          <w:szCs w:val="28"/>
          <w:lang w:val="en-GB"/>
        </w:rPr>
      </w:pPr>
    </w:p>
    <w:p w14:paraId="339F4F8D" w14:textId="77777777" w:rsidR="00C0759A" w:rsidRDefault="00C0759A" w:rsidP="00CD769B">
      <w:pPr>
        <w:jc w:val="both"/>
        <w:rPr>
          <w:rFonts w:ascii="Century Gothic" w:eastAsia="Calibri" w:hAnsi="Century Gothic" w:cs="TTE2401BE0t00"/>
          <w:b/>
          <w:color w:val="FF0066"/>
          <w:sz w:val="28"/>
          <w:szCs w:val="28"/>
          <w:lang w:val="en-GB"/>
        </w:rPr>
      </w:pPr>
    </w:p>
    <w:p w14:paraId="01BBB615" w14:textId="77777777" w:rsidR="00C0759A" w:rsidRDefault="00C0759A" w:rsidP="00CD769B">
      <w:pPr>
        <w:jc w:val="both"/>
        <w:rPr>
          <w:rFonts w:ascii="Century Gothic" w:eastAsia="Calibri" w:hAnsi="Century Gothic" w:cs="TTE2401BE0t00"/>
          <w:b/>
          <w:color w:val="FF0066"/>
          <w:sz w:val="28"/>
          <w:szCs w:val="28"/>
          <w:lang w:val="en-GB"/>
        </w:rPr>
      </w:pPr>
    </w:p>
    <w:p w14:paraId="1944FFA6" w14:textId="77777777" w:rsidR="00C0759A" w:rsidRDefault="00C0759A" w:rsidP="00CD769B">
      <w:pPr>
        <w:jc w:val="both"/>
        <w:rPr>
          <w:rFonts w:ascii="Century Gothic" w:eastAsia="Calibri" w:hAnsi="Century Gothic" w:cs="TTE2401BE0t00"/>
          <w:b/>
          <w:color w:val="FF0066"/>
          <w:sz w:val="28"/>
          <w:szCs w:val="28"/>
          <w:lang w:val="en-GB"/>
        </w:rPr>
      </w:pPr>
    </w:p>
    <w:p w14:paraId="071049BE" w14:textId="77777777" w:rsidR="00C0759A" w:rsidRDefault="00C0759A" w:rsidP="00CD769B">
      <w:pPr>
        <w:jc w:val="both"/>
        <w:rPr>
          <w:rFonts w:ascii="Century Gothic" w:eastAsia="Calibri" w:hAnsi="Century Gothic" w:cs="TTE2401BE0t00"/>
          <w:b/>
          <w:color w:val="FF0066"/>
          <w:sz w:val="28"/>
          <w:szCs w:val="28"/>
          <w:lang w:val="en-GB"/>
        </w:rPr>
      </w:pPr>
    </w:p>
    <w:p w14:paraId="16E9BE9D" w14:textId="77777777" w:rsidR="00C0759A" w:rsidRDefault="00C0759A" w:rsidP="00CD769B">
      <w:pPr>
        <w:jc w:val="both"/>
        <w:rPr>
          <w:rFonts w:ascii="Century Gothic" w:eastAsia="Calibri" w:hAnsi="Century Gothic" w:cs="TTE2401BE0t00"/>
          <w:b/>
          <w:color w:val="FF0066"/>
          <w:sz w:val="28"/>
          <w:szCs w:val="28"/>
          <w:lang w:val="en-GB"/>
        </w:rPr>
      </w:pPr>
    </w:p>
    <w:p w14:paraId="2042568B" w14:textId="77777777" w:rsidR="00C0759A" w:rsidRDefault="00C0759A" w:rsidP="00CD769B">
      <w:pPr>
        <w:jc w:val="both"/>
        <w:rPr>
          <w:rFonts w:ascii="Century Gothic" w:eastAsia="Calibri" w:hAnsi="Century Gothic" w:cs="TTE2401BE0t00"/>
          <w:b/>
          <w:color w:val="FF0066"/>
          <w:sz w:val="28"/>
          <w:szCs w:val="28"/>
          <w:lang w:val="en-GB"/>
        </w:rPr>
      </w:pPr>
    </w:p>
    <w:p w14:paraId="2BFECD3E" w14:textId="77777777" w:rsidR="00C0759A" w:rsidRDefault="00C0759A" w:rsidP="00CD769B">
      <w:pPr>
        <w:jc w:val="both"/>
        <w:rPr>
          <w:rFonts w:ascii="Century Gothic" w:eastAsia="Calibri" w:hAnsi="Century Gothic" w:cs="TTE2401BE0t00"/>
          <w:b/>
          <w:color w:val="FF0066"/>
          <w:sz w:val="28"/>
          <w:szCs w:val="28"/>
          <w:lang w:val="en-GB"/>
        </w:rPr>
      </w:pPr>
    </w:p>
    <w:p w14:paraId="69148695" w14:textId="77777777" w:rsidR="00C0759A" w:rsidRDefault="00C0759A" w:rsidP="00CD769B">
      <w:pPr>
        <w:jc w:val="both"/>
        <w:rPr>
          <w:rFonts w:ascii="Century Gothic" w:eastAsia="Calibri" w:hAnsi="Century Gothic" w:cs="TTE2401BE0t00"/>
          <w:b/>
          <w:color w:val="FF0066"/>
          <w:sz w:val="28"/>
          <w:szCs w:val="28"/>
          <w:lang w:val="en-GB"/>
        </w:rPr>
      </w:pPr>
    </w:p>
    <w:p w14:paraId="537BF1C5" w14:textId="77777777" w:rsidR="00C0759A" w:rsidRDefault="00C0759A" w:rsidP="00CD769B">
      <w:pPr>
        <w:jc w:val="both"/>
        <w:rPr>
          <w:rFonts w:ascii="Century Gothic" w:eastAsia="Calibri" w:hAnsi="Century Gothic" w:cs="TTE2401BE0t00"/>
          <w:b/>
          <w:color w:val="FF0066"/>
          <w:sz w:val="28"/>
          <w:szCs w:val="28"/>
          <w:lang w:val="en-GB"/>
        </w:rPr>
      </w:pPr>
    </w:p>
    <w:p w14:paraId="54F70521" w14:textId="77777777" w:rsidR="00C0759A" w:rsidRDefault="00C0759A" w:rsidP="00CD769B">
      <w:pPr>
        <w:jc w:val="both"/>
        <w:rPr>
          <w:rFonts w:ascii="Century Gothic" w:eastAsia="Calibri" w:hAnsi="Century Gothic" w:cs="TTE2401BE0t00"/>
          <w:b/>
          <w:color w:val="FF0066"/>
          <w:sz w:val="28"/>
          <w:szCs w:val="28"/>
          <w:lang w:val="en-GB"/>
        </w:rPr>
      </w:pPr>
    </w:p>
    <w:p w14:paraId="5EE435AC" w14:textId="77777777" w:rsidR="00CD769B" w:rsidRPr="00CC2FCE" w:rsidRDefault="00CD769B" w:rsidP="00CD769B">
      <w:pPr>
        <w:jc w:val="both"/>
        <w:rPr>
          <w:rFonts w:ascii="Century Gothic" w:eastAsia="Calibri" w:hAnsi="Century Gothic" w:cs="TTE2401BE0t00"/>
          <w:b/>
          <w:color w:val="FF0066"/>
          <w:sz w:val="28"/>
          <w:szCs w:val="28"/>
          <w:lang w:val="en-GB"/>
        </w:rPr>
      </w:pPr>
      <w:r w:rsidRPr="00CC2FCE">
        <w:rPr>
          <w:rFonts w:ascii="Century Gothic" w:eastAsia="Calibri" w:hAnsi="Century Gothic" w:cs="TTE2401BE0t00"/>
          <w:b/>
          <w:color w:val="FF0066"/>
          <w:sz w:val="28"/>
          <w:szCs w:val="28"/>
          <w:lang w:val="en-GB"/>
        </w:rPr>
        <w:t>Application Procedure</w:t>
      </w:r>
    </w:p>
    <w:p w14:paraId="73EBFE8B" w14:textId="77777777" w:rsidR="00CD769B" w:rsidRPr="00CC2FCE" w:rsidRDefault="00CD769B" w:rsidP="00CD769B">
      <w:pPr>
        <w:jc w:val="both"/>
        <w:rPr>
          <w:rFonts w:ascii="Century Gothic" w:eastAsia="Calibri" w:hAnsi="Century Gothic" w:cs="Arial"/>
          <w:color w:val="000000"/>
          <w:sz w:val="22"/>
          <w:szCs w:val="22"/>
          <w:lang w:val="en-GB"/>
        </w:rPr>
      </w:pPr>
    </w:p>
    <w:p w14:paraId="3F910C63" w14:textId="77777777" w:rsidR="00CD769B" w:rsidRPr="00CC2FCE" w:rsidRDefault="00CD769B" w:rsidP="00CD769B">
      <w:pPr>
        <w:autoSpaceDE w:val="0"/>
        <w:autoSpaceDN w:val="0"/>
        <w:adjustRightInd w:val="0"/>
        <w:jc w:val="both"/>
        <w:rPr>
          <w:rFonts w:ascii="Century Gothic" w:eastAsia="Calibri" w:hAnsi="Century Gothic" w:cs="Arial"/>
          <w:b/>
          <w:bCs/>
          <w:color w:val="000000"/>
          <w:sz w:val="22"/>
          <w:szCs w:val="22"/>
          <w:lang w:val="en-GB"/>
        </w:rPr>
      </w:pPr>
      <w:r w:rsidRPr="00CC2FCE">
        <w:rPr>
          <w:rFonts w:ascii="Century Gothic" w:eastAsia="Calibri" w:hAnsi="Century Gothic" w:cs="Arial"/>
          <w:b/>
          <w:bCs/>
          <w:color w:val="000000"/>
          <w:sz w:val="22"/>
          <w:szCs w:val="22"/>
          <w:lang w:val="en-GB"/>
        </w:rPr>
        <w:t>Applying to Volunteer for UKCCA</w:t>
      </w:r>
    </w:p>
    <w:p w14:paraId="037CA94E" w14:textId="0BB96FA8"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Please complete a volunteer application and monitoring form (attached) and send it to the UKCCA</w:t>
      </w:r>
      <w:r w:rsidR="00B925E2" w:rsidRPr="00CC2FCE">
        <w:rPr>
          <w:rFonts w:ascii="Century Gothic" w:eastAsia="Calibri" w:hAnsi="Century Gothic" w:cs="Arial"/>
          <w:color w:val="000000"/>
          <w:sz w:val="22"/>
          <w:szCs w:val="22"/>
          <w:lang w:val="en-GB"/>
        </w:rPr>
        <w:t xml:space="preserve">. </w:t>
      </w:r>
      <w:r w:rsidRPr="00CC2FCE">
        <w:rPr>
          <w:rFonts w:ascii="Century Gothic" w:eastAsia="Calibri" w:hAnsi="Century Gothic" w:cs="Arial"/>
          <w:color w:val="000000"/>
          <w:sz w:val="22"/>
          <w:szCs w:val="22"/>
          <w:lang w:val="en-GB"/>
        </w:rPr>
        <w:t xml:space="preserve">We will respond to you in due course. If we feel there is no suitable opportunity for you at present or if you are not appropriate for the position, the UKCCA will inform you as soon as possible. </w:t>
      </w:r>
    </w:p>
    <w:p w14:paraId="6077C25E"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6D68705B"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Please note that you must be 16 + to apply.</w:t>
      </w:r>
    </w:p>
    <w:p w14:paraId="5AAB3597" w14:textId="7777777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p>
    <w:p w14:paraId="35C91F5A" w14:textId="10613A20" w:rsidR="000224DC" w:rsidRPr="000224DC" w:rsidRDefault="000224DC" w:rsidP="00CB1896">
      <w:pPr>
        <w:spacing w:after="200" w:line="276" w:lineRule="auto"/>
        <w:rPr>
          <w:rFonts w:ascii="Century Gothic" w:eastAsia="Calibri" w:hAnsi="Century Gothic" w:cs="Arial"/>
          <w:color w:val="FF3399"/>
          <w:sz w:val="28"/>
          <w:szCs w:val="28"/>
          <w:lang w:val="en-GB"/>
        </w:rPr>
      </w:pPr>
      <w:r>
        <w:rPr>
          <w:rFonts w:ascii="Century Gothic" w:eastAsia="Calibri" w:hAnsi="Century Gothic" w:cs="Arial"/>
          <w:color w:val="FF3399"/>
          <w:sz w:val="28"/>
          <w:szCs w:val="28"/>
          <w:lang w:val="en-GB"/>
        </w:rPr>
        <w:t>Volunteer Role Description</w:t>
      </w:r>
    </w:p>
    <w:tbl>
      <w:tblPr>
        <w:tblW w:w="946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100"/>
        <w:gridCol w:w="6364"/>
      </w:tblGrid>
      <w:tr w:rsidR="00CD769B" w:rsidRPr="00CC2FCE" w14:paraId="2CE6AA8E" w14:textId="77777777" w:rsidTr="00B925E2">
        <w:trPr>
          <w:trHeight w:val="680"/>
        </w:trPr>
        <w:tc>
          <w:tcPr>
            <w:tcW w:w="3100" w:type="dxa"/>
            <w:vAlign w:val="center"/>
          </w:tcPr>
          <w:p w14:paraId="184C41F3" w14:textId="77777777" w:rsidR="00CD769B" w:rsidRPr="00CC2FCE" w:rsidRDefault="00CD769B" w:rsidP="00CD769B">
            <w:pPr>
              <w:jc w:val="both"/>
              <w:rPr>
                <w:rFonts w:ascii="Century Gothic" w:eastAsia="Times New Roman" w:hAnsi="Century Gothic" w:cs="Calibri"/>
                <w:b/>
                <w:sz w:val="22"/>
                <w:szCs w:val="22"/>
                <w:lang w:val="en-GB" w:eastAsia="en-GB"/>
              </w:rPr>
            </w:pPr>
          </w:p>
          <w:p w14:paraId="408AD3C8" w14:textId="77777777" w:rsidR="00CD769B" w:rsidRPr="00CC2FCE" w:rsidRDefault="00CD769B" w:rsidP="00CD769B">
            <w:pPr>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b/>
                <w:sz w:val="22"/>
                <w:szCs w:val="22"/>
                <w:lang w:val="en-GB" w:eastAsia="en-GB"/>
              </w:rPr>
              <w:t>Person specification:</w:t>
            </w:r>
            <w:r w:rsidRPr="00CC2FCE">
              <w:rPr>
                <w:rFonts w:ascii="Century Gothic" w:eastAsia="Times New Roman" w:hAnsi="Century Gothic" w:cs="Calibri"/>
                <w:sz w:val="22"/>
                <w:szCs w:val="22"/>
                <w:lang w:val="en-GB" w:eastAsia="en-GB"/>
              </w:rPr>
              <w:t xml:space="preserve"> </w:t>
            </w:r>
          </w:p>
        </w:tc>
        <w:tc>
          <w:tcPr>
            <w:tcW w:w="6364" w:type="dxa"/>
            <w:vAlign w:val="center"/>
          </w:tcPr>
          <w:p w14:paraId="28EB6498"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 xml:space="preserve">Exceptionally trustworthy and reliable </w:t>
            </w:r>
          </w:p>
          <w:p w14:paraId="697ED2E3"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Good communication and interpersonal skills</w:t>
            </w:r>
          </w:p>
          <w:p w14:paraId="416D4D18"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Confident and friendly personality</w:t>
            </w:r>
          </w:p>
          <w:p w14:paraId="19336A83"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 xml:space="preserve">Motivated and enthusiastic ‘can do’ attitude </w:t>
            </w:r>
          </w:p>
          <w:p w14:paraId="6489E06E"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Behaving professionally and diplomatically at all times as one of our official Ambassadors representing the UK Centre for Carnival Arts</w:t>
            </w:r>
          </w:p>
          <w:p w14:paraId="1873C8AF" w14:textId="77777777" w:rsidR="00CD769B" w:rsidRPr="00CC2FCE" w:rsidRDefault="00CD769B" w:rsidP="00CD769B">
            <w:pPr>
              <w:numPr>
                <w:ilvl w:val="0"/>
                <w:numId w:val="32"/>
              </w:numPr>
              <w:spacing w:after="200" w:line="276" w:lineRule="auto"/>
              <w:contextualSpacing/>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 xml:space="preserve">The ability to meet the physical demands of the position, </w:t>
            </w:r>
            <w:proofErr w:type="spellStart"/>
            <w:r w:rsidRPr="00CC2FCE">
              <w:rPr>
                <w:rFonts w:ascii="Century Gothic" w:eastAsia="Times New Roman" w:hAnsi="Century Gothic" w:cs="Calibri"/>
                <w:sz w:val="22"/>
                <w:szCs w:val="22"/>
                <w:lang w:val="en-GB" w:eastAsia="en-GB"/>
              </w:rPr>
              <w:t>i.e</w:t>
            </w:r>
            <w:proofErr w:type="spellEnd"/>
            <w:r w:rsidRPr="00CC2FCE">
              <w:rPr>
                <w:rFonts w:ascii="Century Gothic" w:eastAsia="Times New Roman" w:hAnsi="Century Gothic" w:cs="Calibri"/>
                <w:sz w:val="22"/>
                <w:szCs w:val="22"/>
                <w:lang w:val="en-GB" w:eastAsia="en-GB"/>
              </w:rPr>
              <w:t xml:space="preserve"> (walking along a route/standing in an area for periods of time)</w:t>
            </w:r>
          </w:p>
        </w:tc>
      </w:tr>
    </w:tbl>
    <w:p w14:paraId="2829E048" w14:textId="77777777" w:rsidR="00CD769B" w:rsidRPr="00CC2FCE" w:rsidRDefault="00CD769B" w:rsidP="00CD769B">
      <w:pPr>
        <w:jc w:val="both"/>
        <w:rPr>
          <w:rFonts w:ascii="Century Gothic" w:eastAsia="Times New Roman" w:hAnsi="Century Gothic" w:cs="Calibri"/>
          <w:sz w:val="22"/>
          <w:szCs w:val="22"/>
          <w:lang w:val="en-GB" w:eastAsia="en-GB"/>
        </w:rPr>
      </w:pPr>
    </w:p>
    <w:tbl>
      <w:tblPr>
        <w:tblW w:w="946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100"/>
        <w:gridCol w:w="6364"/>
      </w:tblGrid>
      <w:tr w:rsidR="00CD769B" w:rsidRPr="00CC2FCE" w14:paraId="64004CBF" w14:textId="77777777" w:rsidTr="00B925E2">
        <w:trPr>
          <w:trHeight w:val="680"/>
        </w:trPr>
        <w:tc>
          <w:tcPr>
            <w:tcW w:w="3100" w:type="dxa"/>
            <w:vAlign w:val="center"/>
          </w:tcPr>
          <w:p w14:paraId="698DE3B3" w14:textId="77777777" w:rsidR="00CD769B" w:rsidRPr="00CC2FCE" w:rsidRDefault="00CD769B" w:rsidP="00CD769B">
            <w:pPr>
              <w:jc w:val="both"/>
              <w:rPr>
                <w:rFonts w:ascii="Century Gothic" w:eastAsia="Times New Roman" w:hAnsi="Century Gothic" w:cs="Calibri"/>
                <w:b/>
                <w:sz w:val="22"/>
                <w:szCs w:val="22"/>
                <w:lang w:val="en-GB" w:eastAsia="en-GB"/>
              </w:rPr>
            </w:pPr>
          </w:p>
          <w:p w14:paraId="0365370D" w14:textId="77777777" w:rsidR="00CD769B" w:rsidRPr="00CC2FCE" w:rsidRDefault="00CD769B" w:rsidP="00CD769B">
            <w:pPr>
              <w:jc w:val="both"/>
              <w:rPr>
                <w:rFonts w:ascii="Century Gothic" w:eastAsia="Times New Roman" w:hAnsi="Century Gothic" w:cs="Calibri"/>
                <w:b/>
                <w:sz w:val="22"/>
                <w:szCs w:val="22"/>
                <w:lang w:val="en-GB" w:eastAsia="en-GB"/>
              </w:rPr>
            </w:pPr>
            <w:r w:rsidRPr="00CC2FCE">
              <w:rPr>
                <w:rFonts w:ascii="Century Gothic" w:eastAsia="Times New Roman" w:hAnsi="Century Gothic" w:cs="Calibri"/>
                <w:b/>
                <w:sz w:val="22"/>
                <w:szCs w:val="22"/>
                <w:lang w:val="en-GB" w:eastAsia="en-GB"/>
              </w:rPr>
              <w:t xml:space="preserve">Volunteer will receive: </w:t>
            </w:r>
          </w:p>
          <w:p w14:paraId="5CFDAC36" w14:textId="77777777" w:rsidR="00CD769B" w:rsidRPr="00CC2FCE" w:rsidRDefault="00CD769B" w:rsidP="00CD769B">
            <w:pPr>
              <w:jc w:val="both"/>
              <w:rPr>
                <w:rFonts w:ascii="Century Gothic" w:eastAsia="Times New Roman" w:hAnsi="Century Gothic" w:cs="Calibri"/>
                <w:i/>
                <w:sz w:val="22"/>
                <w:szCs w:val="22"/>
                <w:lang w:val="en-GB" w:eastAsia="en-GB"/>
              </w:rPr>
            </w:pPr>
            <w:r w:rsidRPr="00CC2FCE">
              <w:rPr>
                <w:rFonts w:ascii="Century Gothic" w:eastAsia="Times New Roman" w:hAnsi="Century Gothic" w:cs="Calibri"/>
                <w:i/>
                <w:sz w:val="22"/>
                <w:szCs w:val="22"/>
                <w:lang w:val="en-GB" w:eastAsia="en-GB"/>
              </w:rPr>
              <w:t>(out of pocket expenses, training etc.)</w:t>
            </w:r>
          </w:p>
          <w:p w14:paraId="0AC48031" w14:textId="77777777" w:rsidR="00CD769B" w:rsidRPr="00CC2FCE" w:rsidRDefault="00CD769B" w:rsidP="00CD769B">
            <w:pPr>
              <w:jc w:val="both"/>
              <w:rPr>
                <w:rFonts w:ascii="Century Gothic" w:eastAsia="Times New Roman" w:hAnsi="Century Gothic" w:cs="Calibri"/>
                <w:sz w:val="22"/>
                <w:szCs w:val="22"/>
                <w:lang w:val="en-GB" w:eastAsia="en-GB"/>
              </w:rPr>
            </w:pPr>
          </w:p>
        </w:tc>
        <w:tc>
          <w:tcPr>
            <w:tcW w:w="6364" w:type="dxa"/>
            <w:vAlign w:val="center"/>
          </w:tcPr>
          <w:p w14:paraId="2F7692D8" w14:textId="77777777" w:rsidR="00CD769B" w:rsidRPr="00CC2FCE" w:rsidRDefault="00CD769B" w:rsidP="00CD769B">
            <w:pPr>
              <w:numPr>
                <w:ilvl w:val="0"/>
                <w:numId w:val="32"/>
              </w:numPr>
              <w:spacing w:after="200" w:line="276" w:lineRule="auto"/>
              <w:contextualSpacing/>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 xml:space="preserve">Meal taken while volunteering (rate set at a maximum of £5 per day). </w:t>
            </w:r>
          </w:p>
          <w:p w14:paraId="6D7C1993" w14:textId="77CC73F2" w:rsidR="00CD769B" w:rsidRPr="00CC2FCE" w:rsidRDefault="00CD769B" w:rsidP="00B925E2">
            <w:pPr>
              <w:numPr>
                <w:ilvl w:val="0"/>
                <w:numId w:val="32"/>
              </w:numPr>
              <w:spacing w:after="200" w:line="276" w:lineRule="auto"/>
              <w:contextualSpacing/>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Travel expenses (on UKCCA receiving receipts etc)</w:t>
            </w:r>
          </w:p>
          <w:p w14:paraId="4CEE109E" w14:textId="77777777" w:rsidR="00CD769B" w:rsidRPr="00CC2FCE" w:rsidRDefault="00CD769B" w:rsidP="00CD769B">
            <w:pPr>
              <w:numPr>
                <w:ilvl w:val="0"/>
                <w:numId w:val="32"/>
              </w:numPr>
              <w:spacing w:after="200" w:line="276" w:lineRule="auto"/>
              <w:contextualSpacing/>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A reference letter</w:t>
            </w:r>
          </w:p>
        </w:tc>
      </w:tr>
    </w:tbl>
    <w:p w14:paraId="7A8D22EF" w14:textId="77777777" w:rsidR="00CD769B" w:rsidRPr="00CC2FCE" w:rsidRDefault="00CD769B" w:rsidP="00CD769B">
      <w:pPr>
        <w:jc w:val="both"/>
        <w:rPr>
          <w:rFonts w:ascii="Century Gothic" w:eastAsia="Times New Roman" w:hAnsi="Century Gothic" w:cs="Calibri"/>
          <w:sz w:val="22"/>
          <w:szCs w:val="22"/>
          <w:lang w:val="en-GB" w:eastAsia="en-GB"/>
        </w:rPr>
      </w:pPr>
    </w:p>
    <w:tbl>
      <w:tblPr>
        <w:tblW w:w="9464"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3100"/>
        <w:gridCol w:w="6364"/>
      </w:tblGrid>
      <w:tr w:rsidR="00CD769B" w:rsidRPr="00CC2FCE" w14:paraId="75C8F9EB" w14:textId="77777777" w:rsidTr="00B925E2">
        <w:trPr>
          <w:trHeight w:val="680"/>
        </w:trPr>
        <w:tc>
          <w:tcPr>
            <w:tcW w:w="3100" w:type="dxa"/>
            <w:vAlign w:val="center"/>
          </w:tcPr>
          <w:p w14:paraId="13822C14" w14:textId="77777777" w:rsidR="00CD769B" w:rsidRPr="00CC2FCE" w:rsidRDefault="00CD769B" w:rsidP="00CD769B">
            <w:pPr>
              <w:jc w:val="both"/>
              <w:rPr>
                <w:rFonts w:ascii="Century Gothic" w:eastAsia="Times New Roman" w:hAnsi="Century Gothic" w:cs="Calibri"/>
                <w:b/>
                <w:sz w:val="22"/>
                <w:szCs w:val="22"/>
                <w:lang w:val="en-GB" w:eastAsia="en-GB"/>
              </w:rPr>
            </w:pPr>
          </w:p>
          <w:p w14:paraId="03E1BB7C" w14:textId="77777777" w:rsidR="00CD769B" w:rsidRPr="00CC2FCE" w:rsidRDefault="00CD769B" w:rsidP="00CD769B">
            <w:pPr>
              <w:jc w:val="both"/>
              <w:rPr>
                <w:rFonts w:ascii="Century Gothic" w:eastAsia="Times New Roman" w:hAnsi="Century Gothic" w:cs="Calibri"/>
                <w:b/>
                <w:sz w:val="22"/>
                <w:szCs w:val="22"/>
                <w:lang w:val="en-GB" w:eastAsia="en-GB"/>
              </w:rPr>
            </w:pPr>
            <w:r w:rsidRPr="00CC2FCE">
              <w:rPr>
                <w:rFonts w:ascii="Century Gothic" w:eastAsia="Times New Roman" w:hAnsi="Century Gothic" w:cs="Calibri"/>
                <w:b/>
                <w:sz w:val="22"/>
                <w:szCs w:val="22"/>
                <w:lang w:val="en-GB" w:eastAsia="en-GB"/>
              </w:rPr>
              <w:t xml:space="preserve">Essential requirements: </w:t>
            </w:r>
          </w:p>
          <w:p w14:paraId="05E22AB7" w14:textId="77777777" w:rsidR="00CD769B" w:rsidRPr="00CC2FCE" w:rsidRDefault="00CD769B" w:rsidP="00CD769B">
            <w:pPr>
              <w:jc w:val="both"/>
              <w:rPr>
                <w:rFonts w:ascii="Century Gothic" w:eastAsia="Times New Roman" w:hAnsi="Century Gothic" w:cs="Calibri"/>
                <w:i/>
                <w:sz w:val="22"/>
                <w:szCs w:val="22"/>
                <w:lang w:val="en-GB" w:eastAsia="en-GB"/>
              </w:rPr>
            </w:pPr>
          </w:p>
          <w:p w14:paraId="508D5777" w14:textId="77777777" w:rsidR="00CD769B" w:rsidRPr="00CC2FCE" w:rsidRDefault="00CD769B" w:rsidP="00CD769B">
            <w:pPr>
              <w:jc w:val="both"/>
              <w:rPr>
                <w:rFonts w:ascii="Century Gothic" w:eastAsia="Times New Roman" w:hAnsi="Century Gothic" w:cs="Calibri"/>
                <w:sz w:val="22"/>
                <w:szCs w:val="22"/>
                <w:lang w:val="en-GB" w:eastAsia="en-GB"/>
              </w:rPr>
            </w:pPr>
          </w:p>
        </w:tc>
        <w:tc>
          <w:tcPr>
            <w:tcW w:w="6364" w:type="dxa"/>
            <w:vAlign w:val="center"/>
          </w:tcPr>
          <w:p w14:paraId="596157C8" w14:textId="77777777" w:rsidR="00CD769B" w:rsidRPr="00CC2FCE" w:rsidRDefault="00CD769B" w:rsidP="00CD769B">
            <w:pPr>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Volunteer to adhere to training given and attend briefing session.</w:t>
            </w:r>
          </w:p>
          <w:p w14:paraId="06716E8C" w14:textId="77777777" w:rsidR="00CD769B" w:rsidRPr="00CC2FCE" w:rsidRDefault="00CD769B" w:rsidP="00CD769B">
            <w:pPr>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 xml:space="preserve">Volunteer to complete an application pack. </w:t>
            </w:r>
          </w:p>
          <w:p w14:paraId="48AAB0FF" w14:textId="77777777" w:rsidR="00CD769B" w:rsidRPr="00CC2FCE" w:rsidRDefault="00CD769B" w:rsidP="00CD769B">
            <w:pPr>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Volunteer to attend any briefing sessions, very important!</w:t>
            </w:r>
          </w:p>
          <w:p w14:paraId="5755130F" w14:textId="77777777" w:rsidR="00CD769B" w:rsidRPr="00CC2FCE" w:rsidRDefault="00CD769B" w:rsidP="00CD769B">
            <w:pPr>
              <w:jc w:val="both"/>
              <w:rPr>
                <w:rFonts w:ascii="Century Gothic" w:eastAsia="Times New Roman" w:hAnsi="Century Gothic" w:cs="Calibri"/>
                <w:sz w:val="22"/>
                <w:szCs w:val="22"/>
                <w:lang w:val="en-GB" w:eastAsia="en-GB"/>
              </w:rPr>
            </w:pPr>
            <w:r w:rsidRPr="00CC2FCE">
              <w:rPr>
                <w:rFonts w:ascii="Century Gothic" w:eastAsia="Times New Roman" w:hAnsi="Century Gothic" w:cs="Calibri"/>
                <w:sz w:val="22"/>
                <w:szCs w:val="22"/>
                <w:lang w:val="en-GB" w:eastAsia="en-GB"/>
              </w:rPr>
              <w:t>Submit any expenses to the volunteer coordinator.</w:t>
            </w:r>
          </w:p>
        </w:tc>
      </w:tr>
    </w:tbl>
    <w:p w14:paraId="1A208EC2" w14:textId="77777777" w:rsidR="00CB1896" w:rsidRDefault="00CB1896" w:rsidP="00CD769B">
      <w:pPr>
        <w:autoSpaceDE w:val="0"/>
        <w:autoSpaceDN w:val="0"/>
        <w:adjustRightInd w:val="0"/>
        <w:jc w:val="both"/>
        <w:rPr>
          <w:rFonts w:ascii="Century Gothic" w:eastAsia="Calibri" w:hAnsi="Century Gothic" w:cs="Arial"/>
          <w:b/>
          <w:color w:val="000000"/>
          <w:sz w:val="22"/>
          <w:szCs w:val="22"/>
          <w:lang w:val="en-GB"/>
        </w:rPr>
      </w:pPr>
    </w:p>
    <w:p w14:paraId="41B14058" w14:textId="2FC1E8D7" w:rsidR="00CD769B" w:rsidRPr="00CC2FCE" w:rsidRDefault="00CD769B" w:rsidP="00CD769B">
      <w:pPr>
        <w:autoSpaceDE w:val="0"/>
        <w:autoSpaceDN w:val="0"/>
        <w:adjustRightInd w:val="0"/>
        <w:jc w:val="both"/>
        <w:rPr>
          <w:rFonts w:ascii="Century Gothic" w:eastAsia="Calibri" w:hAnsi="Century Gothic" w:cs="Arial"/>
          <w:color w:val="000000"/>
          <w:sz w:val="22"/>
          <w:szCs w:val="22"/>
          <w:lang w:val="en-GB"/>
        </w:rPr>
      </w:pPr>
      <w:r w:rsidRPr="00CC2FCE">
        <w:rPr>
          <w:rFonts w:ascii="Century Gothic" w:eastAsia="Calibri" w:hAnsi="Century Gothic" w:cs="Arial"/>
          <w:b/>
          <w:color w:val="000000"/>
          <w:sz w:val="22"/>
          <w:szCs w:val="22"/>
          <w:lang w:val="en-GB"/>
        </w:rPr>
        <w:t>NOTE:</w:t>
      </w:r>
      <w:r w:rsidRPr="00CC2FCE">
        <w:rPr>
          <w:rFonts w:ascii="Century Gothic" w:eastAsia="Calibri" w:hAnsi="Century Gothic" w:cs="Arial"/>
          <w:color w:val="000000"/>
          <w:sz w:val="22"/>
          <w:szCs w:val="22"/>
          <w:lang w:val="en-GB"/>
        </w:rPr>
        <w:t xml:space="preserve"> It is unlikely that our volunteer roles will be eligible for DBS Check.  However if the activity falls under a regulated activity as defined in current legislation, then you will be asked if you will agree to a DBS check.</w:t>
      </w:r>
    </w:p>
    <w:p w14:paraId="47FE4BAE" w14:textId="77777777" w:rsidR="00CD769B" w:rsidRPr="00CC2FCE" w:rsidRDefault="00CD769B" w:rsidP="00CD769B">
      <w:pPr>
        <w:jc w:val="both"/>
        <w:rPr>
          <w:rFonts w:ascii="Century Gothic" w:eastAsia="Times New Roman" w:hAnsi="Century Gothic" w:cs="Calibri"/>
          <w:b/>
          <w:bCs/>
          <w:color w:val="000000"/>
          <w:kern w:val="32"/>
          <w:sz w:val="20"/>
          <w:szCs w:val="20"/>
          <w:lang w:val="en-GB" w:eastAsia="en-GB"/>
        </w:rPr>
      </w:pPr>
    </w:p>
    <w:p w14:paraId="50385CEA" w14:textId="77777777" w:rsidR="00C0759A" w:rsidRDefault="00C0759A" w:rsidP="00C0759A">
      <w:pPr>
        <w:spacing w:after="200" w:line="276" w:lineRule="auto"/>
        <w:rPr>
          <w:rFonts w:ascii="Century Gothic" w:eastAsia="Times New Roman" w:hAnsi="Century Gothic" w:cs="Calibri"/>
          <w:b/>
          <w:bCs/>
          <w:color w:val="000000"/>
          <w:kern w:val="32"/>
          <w:sz w:val="20"/>
          <w:szCs w:val="20"/>
          <w:lang w:val="en-GB" w:eastAsia="en-GB"/>
        </w:rPr>
      </w:pPr>
    </w:p>
    <w:p w14:paraId="1D51701A" w14:textId="77777777" w:rsidR="00C0759A" w:rsidRDefault="00C0759A" w:rsidP="00C0759A">
      <w:pPr>
        <w:spacing w:after="200" w:line="276" w:lineRule="auto"/>
        <w:rPr>
          <w:rFonts w:ascii="Century Gothic" w:eastAsia="Times New Roman" w:hAnsi="Century Gothic" w:cs="Calibri"/>
          <w:b/>
          <w:bCs/>
          <w:color w:val="000000"/>
          <w:kern w:val="32"/>
          <w:sz w:val="20"/>
          <w:szCs w:val="20"/>
          <w:lang w:val="en-GB" w:eastAsia="en-GB"/>
        </w:rPr>
      </w:pPr>
    </w:p>
    <w:p w14:paraId="584648EB" w14:textId="77777777" w:rsidR="00C0759A" w:rsidRDefault="00C0759A" w:rsidP="00C0759A">
      <w:pPr>
        <w:spacing w:after="200" w:line="276" w:lineRule="auto"/>
        <w:rPr>
          <w:rFonts w:ascii="Century Gothic" w:eastAsia="Times New Roman" w:hAnsi="Century Gothic" w:cs="Calibri"/>
          <w:b/>
          <w:bCs/>
          <w:color w:val="000000"/>
          <w:kern w:val="32"/>
          <w:sz w:val="20"/>
          <w:szCs w:val="20"/>
          <w:lang w:val="en-GB" w:eastAsia="en-GB"/>
        </w:rPr>
      </w:pPr>
    </w:p>
    <w:p w14:paraId="1B685769" w14:textId="77777777" w:rsidR="00C0759A" w:rsidRDefault="00C0759A" w:rsidP="00C0759A">
      <w:pPr>
        <w:spacing w:after="200" w:line="276" w:lineRule="auto"/>
        <w:rPr>
          <w:rFonts w:ascii="Century Gothic" w:eastAsia="Times New Roman" w:hAnsi="Century Gothic" w:cs="Calibri"/>
          <w:b/>
          <w:bCs/>
          <w:color w:val="000000"/>
          <w:kern w:val="32"/>
          <w:sz w:val="20"/>
          <w:szCs w:val="20"/>
          <w:lang w:val="en-GB" w:eastAsia="en-GB"/>
        </w:rPr>
      </w:pPr>
    </w:p>
    <w:p w14:paraId="0CEE0A2D" w14:textId="77777777" w:rsidR="00C0759A" w:rsidRDefault="00C0759A" w:rsidP="00C0759A">
      <w:pPr>
        <w:spacing w:after="200" w:line="276" w:lineRule="auto"/>
        <w:rPr>
          <w:rFonts w:ascii="Century Gothic" w:eastAsia="Times New Roman" w:hAnsi="Century Gothic" w:cs="Calibri"/>
          <w:b/>
          <w:bCs/>
          <w:color w:val="000000"/>
          <w:kern w:val="32"/>
          <w:sz w:val="20"/>
          <w:szCs w:val="20"/>
          <w:lang w:val="en-GB" w:eastAsia="en-GB"/>
        </w:rPr>
      </w:pPr>
    </w:p>
    <w:p w14:paraId="6E116457" w14:textId="77777777" w:rsidR="00CB1896" w:rsidRDefault="00CB1896" w:rsidP="00C0759A">
      <w:pPr>
        <w:spacing w:after="200" w:line="276" w:lineRule="auto"/>
        <w:jc w:val="center"/>
        <w:rPr>
          <w:rFonts w:ascii="Century Gothic" w:eastAsia="Times New Roman" w:hAnsi="Century Gothic" w:cs="Calibri"/>
          <w:b/>
          <w:bCs/>
          <w:color w:val="000000"/>
          <w:kern w:val="32"/>
          <w:sz w:val="20"/>
          <w:szCs w:val="20"/>
          <w:lang w:val="en-GB" w:eastAsia="en-GB"/>
        </w:rPr>
      </w:pPr>
    </w:p>
    <w:p w14:paraId="011C3999" w14:textId="12909888" w:rsidR="00B57A4B" w:rsidRPr="00C0759A" w:rsidRDefault="00B57A4B" w:rsidP="00CB1896">
      <w:pPr>
        <w:spacing w:after="200" w:line="276" w:lineRule="auto"/>
        <w:rPr>
          <w:rFonts w:ascii="Century Gothic" w:eastAsia="Times New Roman" w:hAnsi="Century Gothic" w:cs="Calibri"/>
          <w:b/>
          <w:bCs/>
          <w:color w:val="000000"/>
          <w:kern w:val="32"/>
          <w:sz w:val="20"/>
          <w:szCs w:val="20"/>
          <w:lang w:val="en-GB" w:eastAsia="en-GB"/>
        </w:rPr>
      </w:pPr>
      <w:r w:rsidRPr="00CC2FCE">
        <w:rPr>
          <w:rFonts w:ascii="Century Gothic" w:eastAsia="Calibri" w:hAnsi="Century Gothic"/>
          <w:color w:val="E00673"/>
          <w:sz w:val="28"/>
          <w:lang w:val="en-GB"/>
        </w:rPr>
        <w:t>Volunteer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16"/>
      </w:tblGrid>
      <w:tr w:rsidR="00B57A4B" w:rsidRPr="00CC2FCE" w14:paraId="107AD6C4" w14:textId="77777777" w:rsidTr="00A5353A">
        <w:tc>
          <w:tcPr>
            <w:tcW w:w="1526" w:type="dxa"/>
          </w:tcPr>
          <w:p w14:paraId="32DA4D71" w14:textId="77777777" w:rsidR="00B57A4B" w:rsidRPr="00CC2FCE" w:rsidRDefault="00B57A4B" w:rsidP="00A5353A">
            <w:pPr>
              <w:rPr>
                <w:rFonts w:ascii="Century Gothic" w:eastAsia="Calibri" w:hAnsi="Century Gothic" w:cs="Arial"/>
                <w:b/>
                <w:sz w:val="22"/>
                <w:szCs w:val="22"/>
                <w:lang w:val="en-GB"/>
              </w:rPr>
            </w:pPr>
            <w:r w:rsidRPr="00CC2FCE">
              <w:rPr>
                <w:rFonts w:ascii="Century Gothic" w:eastAsia="Calibri" w:hAnsi="Century Gothic" w:cs="Arial"/>
                <w:b/>
                <w:sz w:val="22"/>
                <w:szCs w:val="22"/>
                <w:lang w:val="en-GB"/>
              </w:rPr>
              <w:t>Name</w:t>
            </w:r>
          </w:p>
        </w:tc>
        <w:tc>
          <w:tcPr>
            <w:tcW w:w="7716" w:type="dxa"/>
          </w:tcPr>
          <w:p w14:paraId="7BD9BDFE" w14:textId="77777777" w:rsidR="00B57A4B" w:rsidRPr="00CC2FCE" w:rsidRDefault="00B57A4B" w:rsidP="00A5353A">
            <w:pPr>
              <w:rPr>
                <w:rFonts w:ascii="Century Gothic" w:eastAsia="Calibri" w:hAnsi="Century Gothic" w:cs="Arial"/>
                <w:sz w:val="22"/>
                <w:szCs w:val="22"/>
                <w:lang w:val="en-GB"/>
              </w:rPr>
            </w:pPr>
          </w:p>
          <w:p w14:paraId="6B5AABB9" w14:textId="77777777" w:rsidR="00B57A4B" w:rsidRPr="00CC2FCE" w:rsidRDefault="00B57A4B" w:rsidP="00A5353A">
            <w:pPr>
              <w:rPr>
                <w:rFonts w:ascii="Century Gothic" w:eastAsia="Calibri" w:hAnsi="Century Gothic" w:cs="Arial"/>
                <w:sz w:val="22"/>
                <w:szCs w:val="22"/>
                <w:lang w:val="en-GB"/>
              </w:rPr>
            </w:pPr>
          </w:p>
        </w:tc>
      </w:tr>
      <w:tr w:rsidR="00B57A4B" w:rsidRPr="00CC2FCE" w14:paraId="11E80315" w14:textId="77777777" w:rsidTr="00A5353A">
        <w:tc>
          <w:tcPr>
            <w:tcW w:w="1526" w:type="dxa"/>
          </w:tcPr>
          <w:p w14:paraId="538DC8BC" w14:textId="77777777" w:rsidR="00B57A4B" w:rsidRPr="00CC2FCE" w:rsidRDefault="00B57A4B" w:rsidP="00A5353A">
            <w:pPr>
              <w:rPr>
                <w:rFonts w:ascii="Century Gothic" w:eastAsia="Calibri" w:hAnsi="Century Gothic" w:cs="Arial"/>
                <w:b/>
                <w:color w:val="808080" w:themeColor="background1" w:themeShade="80"/>
                <w:sz w:val="18"/>
                <w:szCs w:val="18"/>
                <w:lang w:val="en-GB"/>
              </w:rPr>
            </w:pPr>
            <w:r w:rsidRPr="00CC2FCE">
              <w:rPr>
                <w:rFonts w:ascii="Century Gothic" w:eastAsia="Calibri" w:hAnsi="Century Gothic" w:cs="Arial"/>
                <w:b/>
                <w:color w:val="808080" w:themeColor="background1" w:themeShade="80"/>
                <w:sz w:val="18"/>
                <w:szCs w:val="18"/>
                <w:lang w:val="en-GB"/>
              </w:rPr>
              <w:t xml:space="preserve">Reference No. </w:t>
            </w:r>
          </w:p>
        </w:tc>
        <w:tc>
          <w:tcPr>
            <w:tcW w:w="7716" w:type="dxa"/>
          </w:tcPr>
          <w:p w14:paraId="015AC298" w14:textId="77777777" w:rsidR="00B57A4B" w:rsidRPr="00CC2FCE" w:rsidRDefault="00B57A4B" w:rsidP="00A5353A">
            <w:pPr>
              <w:rPr>
                <w:rFonts w:ascii="Century Gothic" w:eastAsia="Calibri" w:hAnsi="Century Gothic" w:cs="Arial"/>
                <w:color w:val="808080" w:themeColor="background1" w:themeShade="80"/>
                <w:sz w:val="16"/>
                <w:szCs w:val="16"/>
                <w:lang w:val="en-GB"/>
              </w:rPr>
            </w:pPr>
            <w:r w:rsidRPr="00CC2FCE">
              <w:rPr>
                <w:rFonts w:ascii="Century Gothic" w:eastAsia="Calibri" w:hAnsi="Century Gothic" w:cs="Arial"/>
                <w:color w:val="808080" w:themeColor="background1" w:themeShade="80"/>
                <w:sz w:val="16"/>
                <w:szCs w:val="16"/>
                <w:lang w:val="en-GB"/>
              </w:rPr>
              <w:t xml:space="preserve">(E.g. Initials 2 digit number - CC011) </w:t>
            </w:r>
          </w:p>
        </w:tc>
      </w:tr>
      <w:tr w:rsidR="00B57A4B" w:rsidRPr="00CC2FCE" w14:paraId="52BB0B05" w14:textId="77777777" w:rsidTr="00A5353A">
        <w:tc>
          <w:tcPr>
            <w:tcW w:w="1526" w:type="dxa"/>
          </w:tcPr>
          <w:p w14:paraId="0CCB0983" w14:textId="77777777" w:rsidR="00B57A4B" w:rsidRPr="00CC2FCE" w:rsidRDefault="00B57A4B" w:rsidP="00A5353A">
            <w:pPr>
              <w:rPr>
                <w:rFonts w:ascii="Century Gothic" w:eastAsia="Calibri" w:hAnsi="Century Gothic" w:cs="Arial"/>
                <w:b/>
                <w:sz w:val="22"/>
                <w:szCs w:val="22"/>
                <w:lang w:val="en-GB"/>
              </w:rPr>
            </w:pPr>
            <w:r w:rsidRPr="00CC2FCE">
              <w:rPr>
                <w:rFonts w:ascii="Century Gothic" w:eastAsia="Calibri" w:hAnsi="Century Gothic" w:cs="Arial"/>
                <w:b/>
                <w:sz w:val="22"/>
                <w:szCs w:val="22"/>
                <w:lang w:val="en-GB"/>
              </w:rPr>
              <w:t>Postal Address</w:t>
            </w:r>
          </w:p>
          <w:p w14:paraId="64388D23" w14:textId="77777777" w:rsidR="00B57A4B" w:rsidRPr="00CC2FCE" w:rsidRDefault="00B57A4B" w:rsidP="00A5353A">
            <w:pPr>
              <w:rPr>
                <w:rFonts w:ascii="Century Gothic" w:eastAsia="Calibri" w:hAnsi="Century Gothic" w:cs="Arial"/>
                <w:b/>
                <w:sz w:val="22"/>
                <w:szCs w:val="22"/>
                <w:lang w:val="en-GB"/>
              </w:rPr>
            </w:pPr>
          </w:p>
          <w:p w14:paraId="688B7627" w14:textId="77777777" w:rsidR="00B57A4B" w:rsidRPr="00CC2FCE" w:rsidRDefault="00B57A4B" w:rsidP="00A5353A">
            <w:pPr>
              <w:rPr>
                <w:rFonts w:ascii="Century Gothic" w:eastAsia="Calibri" w:hAnsi="Century Gothic" w:cs="Arial"/>
                <w:b/>
                <w:sz w:val="22"/>
                <w:szCs w:val="22"/>
                <w:lang w:val="en-GB"/>
              </w:rPr>
            </w:pPr>
          </w:p>
        </w:tc>
        <w:tc>
          <w:tcPr>
            <w:tcW w:w="7716" w:type="dxa"/>
          </w:tcPr>
          <w:p w14:paraId="4940B70B" w14:textId="77777777" w:rsidR="00B57A4B" w:rsidRPr="00CC2FCE" w:rsidRDefault="00B57A4B" w:rsidP="00A5353A">
            <w:pPr>
              <w:rPr>
                <w:rFonts w:ascii="Century Gothic" w:eastAsia="Calibri" w:hAnsi="Century Gothic" w:cs="Arial"/>
                <w:sz w:val="22"/>
                <w:szCs w:val="22"/>
                <w:lang w:val="en-GB"/>
              </w:rPr>
            </w:pPr>
          </w:p>
        </w:tc>
      </w:tr>
      <w:tr w:rsidR="00B57A4B" w:rsidRPr="00CC2FCE" w14:paraId="535FC8FB" w14:textId="77777777" w:rsidTr="00A5353A">
        <w:tc>
          <w:tcPr>
            <w:tcW w:w="1526" w:type="dxa"/>
          </w:tcPr>
          <w:p w14:paraId="6CA2997A" w14:textId="77777777" w:rsidR="00B57A4B" w:rsidRPr="00CC2FCE" w:rsidRDefault="00B57A4B" w:rsidP="00A5353A">
            <w:pPr>
              <w:rPr>
                <w:rFonts w:ascii="Century Gothic" w:eastAsia="Calibri" w:hAnsi="Century Gothic" w:cs="Arial"/>
                <w:b/>
                <w:sz w:val="22"/>
                <w:szCs w:val="22"/>
                <w:lang w:val="en-GB"/>
              </w:rPr>
            </w:pPr>
            <w:r w:rsidRPr="00CC2FCE">
              <w:rPr>
                <w:rFonts w:ascii="Century Gothic" w:eastAsia="Calibri" w:hAnsi="Century Gothic" w:cs="Arial"/>
                <w:b/>
                <w:sz w:val="22"/>
                <w:szCs w:val="22"/>
                <w:lang w:val="en-GB"/>
              </w:rPr>
              <w:t>Email</w:t>
            </w:r>
          </w:p>
        </w:tc>
        <w:tc>
          <w:tcPr>
            <w:tcW w:w="7716" w:type="dxa"/>
          </w:tcPr>
          <w:p w14:paraId="34E6D548" w14:textId="77777777" w:rsidR="00B57A4B" w:rsidRPr="00CC2FCE" w:rsidRDefault="00B57A4B" w:rsidP="00A5353A">
            <w:pPr>
              <w:rPr>
                <w:rFonts w:ascii="Century Gothic" w:eastAsia="Calibri" w:hAnsi="Century Gothic" w:cs="Arial"/>
                <w:sz w:val="22"/>
                <w:szCs w:val="22"/>
                <w:lang w:val="en-GB"/>
              </w:rPr>
            </w:pPr>
          </w:p>
          <w:p w14:paraId="1690FDA8" w14:textId="77777777" w:rsidR="00B57A4B" w:rsidRPr="00CC2FCE" w:rsidRDefault="00B57A4B" w:rsidP="00A5353A">
            <w:pPr>
              <w:rPr>
                <w:rFonts w:ascii="Century Gothic" w:eastAsia="Calibri" w:hAnsi="Century Gothic" w:cs="Arial"/>
                <w:sz w:val="22"/>
                <w:szCs w:val="22"/>
                <w:lang w:val="en-GB"/>
              </w:rPr>
            </w:pPr>
          </w:p>
        </w:tc>
      </w:tr>
      <w:tr w:rsidR="00B57A4B" w:rsidRPr="00CC2FCE" w14:paraId="2E753C40" w14:textId="77777777" w:rsidTr="00A5353A">
        <w:tc>
          <w:tcPr>
            <w:tcW w:w="1526" w:type="dxa"/>
          </w:tcPr>
          <w:p w14:paraId="1CAE32CE" w14:textId="77777777" w:rsidR="00B57A4B" w:rsidRPr="00CC2FCE" w:rsidRDefault="00B57A4B" w:rsidP="00A5353A">
            <w:pPr>
              <w:rPr>
                <w:rFonts w:ascii="Century Gothic" w:eastAsia="Calibri" w:hAnsi="Century Gothic" w:cs="Arial"/>
                <w:b/>
                <w:sz w:val="22"/>
                <w:szCs w:val="22"/>
                <w:lang w:val="en-GB"/>
              </w:rPr>
            </w:pPr>
            <w:r w:rsidRPr="00CC2FCE">
              <w:rPr>
                <w:rFonts w:ascii="Century Gothic" w:eastAsia="Calibri" w:hAnsi="Century Gothic" w:cs="Arial"/>
                <w:b/>
                <w:sz w:val="22"/>
                <w:szCs w:val="22"/>
                <w:lang w:val="en-GB"/>
              </w:rPr>
              <w:t>Telephone</w:t>
            </w:r>
          </w:p>
        </w:tc>
        <w:tc>
          <w:tcPr>
            <w:tcW w:w="7716" w:type="dxa"/>
          </w:tcPr>
          <w:p w14:paraId="61DFD8B5" w14:textId="77777777" w:rsidR="00B57A4B" w:rsidRPr="00CC2FCE" w:rsidRDefault="00B57A4B" w:rsidP="00A5353A">
            <w:pPr>
              <w:rPr>
                <w:rFonts w:ascii="Century Gothic" w:eastAsia="Calibri" w:hAnsi="Century Gothic" w:cs="Arial"/>
                <w:sz w:val="22"/>
                <w:szCs w:val="22"/>
                <w:lang w:val="en-GB"/>
              </w:rPr>
            </w:pPr>
          </w:p>
          <w:p w14:paraId="638989B8" w14:textId="77777777" w:rsidR="00B57A4B" w:rsidRPr="00CC2FCE" w:rsidRDefault="00B57A4B" w:rsidP="00A5353A">
            <w:pPr>
              <w:rPr>
                <w:rFonts w:ascii="Century Gothic" w:eastAsia="Calibri" w:hAnsi="Century Gothic" w:cs="Arial"/>
                <w:sz w:val="22"/>
                <w:szCs w:val="22"/>
                <w:lang w:val="en-GB"/>
              </w:rPr>
            </w:pPr>
          </w:p>
        </w:tc>
      </w:tr>
    </w:tbl>
    <w:p w14:paraId="248D9B53" w14:textId="77777777" w:rsidR="007F48A3" w:rsidRDefault="007F48A3" w:rsidP="00B57A4B">
      <w:pPr>
        <w:spacing w:after="200" w:line="276" w:lineRule="auto"/>
        <w:rPr>
          <w:rFonts w:ascii="Century Gothic" w:eastAsia="Calibri" w:hAnsi="Century Gothic" w:cs="Arial"/>
          <w:b/>
          <w:szCs w:val="22"/>
          <w:u w:val="single"/>
          <w:lang w:val="en-GB"/>
        </w:rPr>
      </w:pPr>
    </w:p>
    <w:p w14:paraId="0EE014DD" w14:textId="6B1876AC" w:rsidR="00B57A4B" w:rsidRPr="00CC2FCE" w:rsidRDefault="00B57A4B" w:rsidP="00B57A4B">
      <w:pPr>
        <w:spacing w:after="200" w:line="276" w:lineRule="auto"/>
        <w:rPr>
          <w:rFonts w:ascii="Century Gothic" w:eastAsia="Calibri" w:hAnsi="Century Gothic" w:cs="Arial"/>
          <w:color w:val="E00673"/>
          <w:szCs w:val="22"/>
          <w:lang w:val="en-GB"/>
        </w:rPr>
      </w:pPr>
      <w:r w:rsidRPr="00CC2FCE">
        <w:rPr>
          <w:rFonts w:ascii="Century Gothic" w:eastAsia="Calibri" w:hAnsi="Century Gothic" w:cs="Arial"/>
          <w:b/>
          <w:szCs w:val="22"/>
          <w:u w:val="single"/>
          <w:lang w:val="en-GB"/>
        </w:rPr>
        <w:t>General Volunteer - Availability</w:t>
      </w:r>
      <w:r w:rsidRPr="00CC2FCE">
        <w:rPr>
          <w:rFonts w:ascii="Century Gothic" w:eastAsia="Calibri" w:hAnsi="Century Gothic" w:cs="Arial"/>
          <w:szCs w:val="22"/>
          <w:lang w:val="en-GB"/>
        </w:rPr>
        <w:t xml:space="preserve">    </w:t>
      </w:r>
      <w:r w:rsidRPr="00CC2FCE">
        <w:rPr>
          <w:rFonts w:ascii="Century Gothic" w:eastAsia="Calibri" w:hAnsi="Century Gothic" w:cs="Arial"/>
          <w:color w:val="E00673"/>
          <w:szCs w:val="22"/>
          <w:lang w:val="en-GB"/>
        </w:rPr>
        <w:t xml:space="preserve">      </w:t>
      </w:r>
    </w:p>
    <w:p w14:paraId="458D189C" w14:textId="1294D679" w:rsidR="00B57A4B" w:rsidRPr="00CC2FCE" w:rsidRDefault="00B57A4B" w:rsidP="00B57A4B">
      <w:pPr>
        <w:rPr>
          <w:rFonts w:ascii="Century Gothic" w:eastAsia="Calibri" w:hAnsi="Century Gothic" w:cs="Arial"/>
          <w:sz w:val="20"/>
          <w:szCs w:val="20"/>
          <w:lang w:val="en-GB"/>
        </w:rPr>
      </w:pPr>
      <w:r w:rsidRPr="00CC2FCE">
        <w:rPr>
          <w:rFonts w:ascii="Century Gothic" w:hAnsi="Century Gothic" w:cs="Arial"/>
          <w:sz w:val="20"/>
          <w:szCs w:val="20"/>
          <w:lang w:val="en-GB"/>
        </w:rPr>
        <w:t xml:space="preserve">Please tick </w:t>
      </w:r>
      <w:proofErr w:type="gramStart"/>
      <w:r w:rsidRPr="00CC2FCE">
        <w:rPr>
          <w:rFonts w:ascii="Century Gothic" w:hAnsi="Century Gothic" w:cs="Arial"/>
          <w:sz w:val="20"/>
          <w:szCs w:val="20"/>
          <w:lang w:val="en-GB"/>
        </w:rPr>
        <w:t>if and when</w:t>
      </w:r>
      <w:proofErr w:type="gramEnd"/>
      <w:r w:rsidRPr="00CC2FCE">
        <w:rPr>
          <w:rFonts w:ascii="Century Gothic" w:hAnsi="Century Gothic" w:cs="Arial"/>
          <w:sz w:val="20"/>
          <w:szCs w:val="20"/>
          <w:lang w:val="en-GB"/>
        </w:rPr>
        <w:t xml:space="preserve"> you are available to help within the </w:t>
      </w:r>
      <w:r w:rsidRPr="00CC2FCE">
        <w:rPr>
          <w:rFonts w:ascii="Century Gothic" w:hAnsi="Century Gothic" w:cs="Arial"/>
          <w:b/>
          <w:sz w:val="20"/>
          <w:szCs w:val="20"/>
          <w:lang w:val="en-GB"/>
        </w:rPr>
        <w:t>main building at 3 St Mary’s Road</w:t>
      </w:r>
      <w:r w:rsidRPr="00CC2FCE">
        <w:rPr>
          <w:rFonts w:ascii="Century Gothic" w:hAnsi="Century Gothic" w:cs="Arial"/>
          <w:sz w:val="20"/>
          <w:szCs w:val="20"/>
          <w:lang w:val="en-GB"/>
        </w:rPr>
        <w:t xml:space="preserve"> leading up to L</w:t>
      </w:r>
      <w:r w:rsidRPr="00CC2FCE">
        <w:rPr>
          <w:rFonts w:ascii="Century Gothic" w:eastAsia="Calibri" w:hAnsi="Century Gothic" w:cs="Arial"/>
          <w:sz w:val="20"/>
          <w:szCs w:val="20"/>
          <w:lang w:val="en-GB"/>
        </w:rPr>
        <w:t xml:space="preserve">uton International </w:t>
      </w:r>
      <w:r w:rsidRPr="00CC2FCE">
        <w:rPr>
          <w:rFonts w:ascii="Century Gothic" w:hAnsi="Century Gothic" w:cs="Arial"/>
          <w:sz w:val="20"/>
          <w:szCs w:val="20"/>
          <w:lang w:val="en-GB"/>
        </w:rPr>
        <w:t>Carnival 201</w:t>
      </w:r>
      <w:r w:rsidR="007F48A3">
        <w:rPr>
          <w:rFonts w:ascii="Century Gothic" w:hAnsi="Century Gothic" w:cs="Arial"/>
          <w:sz w:val="20"/>
          <w:szCs w:val="20"/>
          <w:lang w:val="en-GB"/>
        </w:rPr>
        <w:t>9</w:t>
      </w:r>
      <w:r w:rsidRPr="00CC2FCE">
        <w:rPr>
          <w:rFonts w:ascii="Century Gothic" w:hAnsi="Century Gothic" w:cs="Arial"/>
          <w:sz w:val="20"/>
          <w:szCs w:val="20"/>
          <w:lang w:val="en-GB"/>
        </w:rPr>
        <w:t>.</w:t>
      </w:r>
    </w:p>
    <w:p w14:paraId="50F5E699" w14:textId="77777777" w:rsidR="00B57A4B" w:rsidRPr="00CC2FCE" w:rsidRDefault="00B57A4B" w:rsidP="00B57A4B">
      <w:pPr>
        <w:rPr>
          <w:rFonts w:ascii="Century Gothic" w:hAnsi="Century Gothic"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92"/>
      </w:tblGrid>
      <w:tr w:rsidR="00B57A4B" w:rsidRPr="00CC2FCE" w14:paraId="1AFD1688" w14:textId="77777777" w:rsidTr="00A5353A">
        <w:tc>
          <w:tcPr>
            <w:tcW w:w="5637" w:type="dxa"/>
          </w:tcPr>
          <w:p w14:paraId="39F6C9F5"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 Volunteering in May</w:t>
            </w:r>
          </w:p>
          <w:p w14:paraId="4BAE93BF" w14:textId="77777777" w:rsidR="00B57A4B" w:rsidRPr="00CC2FCE" w:rsidRDefault="00B57A4B" w:rsidP="00A5353A">
            <w:pPr>
              <w:rPr>
                <w:rFonts w:ascii="Century Gothic" w:eastAsia="Calibri" w:hAnsi="Century Gothic" w:cs="Arial"/>
                <w:sz w:val="20"/>
                <w:szCs w:val="22"/>
                <w:lang w:val="en-GB"/>
              </w:rPr>
            </w:pPr>
            <w:r w:rsidRPr="00CC2FCE">
              <w:rPr>
                <w:rFonts w:ascii="Century Gothic" w:eastAsia="Calibri" w:hAnsi="Century Gothic" w:cs="Arial"/>
                <w:sz w:val="18"/>
                <w:szCs w:val="22"/>
                <w:lang w:val="en-GB"/>
              </w:rPr>
              <w:t>(State availability in May – weeks commencing)</w:t>
            </w:r>
          </w:p>
        </w:tc>
        <w:tc>
          <w:tcPr>
            <w:tcW w:w="992" w:type="dxa"/>
          </w:tcPr>
          <w:p w14:paraId="0366D4C4" w14:textId="77777777" w:rsidR="00B57A4B" w:rsidRPr="00CC2FCE" w:rsidRDefault="00B57A4B" w:rsidP="00A5353A">
            <w:pPr>
              <w:rPr>
                <w:rFonts w:ascii="Century Gothic" w:eastAsia="Calibri" w:hAnsi="Century Gothic" w:cs="Arial"/>
                <w:color w:val="E00673"/>
                <w:sz w:val="22"/>
                <w:szCs w:val="22"/>
                <w:lang w:val="en-GB"/>
              </w:rPr>
            </w:pPr>
          </w:p>
        </w:tc>
      </w:tr>
    </w:tbl>
    <w:p w14:paraId="7CFF9CF0" w14:textId="77777777" w:rsidR="000224DC" w:rsidRDefault="000224DC" w:rsidP="00B57A4B">
      <w:pPr>
        <w:spacing w:after="200" w:line="276" w:lineRule="auto"/>
        <w:rPr>
          <w:rFonts w:ascii="Century Gothic" w:eastAsia="Calibri" w:hAnsi="Century Gothic" w:cs="Arial"/>
          <w:b/>
          <w:sz w:val="22"/>
          <w:szCs w:val="22"/>
          <w:u w:val="single"/>
          <w:lang w:val="en-GB"/>
        </w:rPr>
      </w:pPr>
    </w:p>
    <w:p w14:paraId="558EFDB5" w14:textId="77777777" w:rsidR="00B57A4B" w:rsidRPr="00CC2FCE" w:rsidRDefault="00B57A4B" w:rsidP="00B57A4B">
      <w:pPr>
        <w:spacing w:after="200" w:line="276" w:lineRule="auto"/>
        <w:rPr>
          <w:rFonts w:ascii="Century Gothic" w:eastAsia="Calibri" w:hAnsi="Century Gothic" w:cs="Arial"/>
          <w:sz w:val="18"/>
          <w:szCs w:val="22"/>
          <w:lang w:val="en-GB"/>
        </w:rPr>
      </w:pPr>
      <w:r w:rsidRPr="00CC2FCE">
        <w:rPr>
          <w:rFonts w:ascii="Century Gothic" w:eastAsia="Calibri" w:hAnsi="Century Gothic" w:cs="Arial"/>
          <w:b/>
          <w:sz w:val="22"/>
          <w:szCs w:val="22"/>
          <w:u w:val="single"/>
          <w:lang w:val="en-GB"/>
        </w:rPr>
        <w:t>Preferred Job Role</w:t>
      </w:r>
      <w:r w:rsidRPr="00CC2FCE">
        <w:rPr>
          <w:rFonts w:ascii="Century Gothic" w:eastAsia="Calibri" w:hAnsi="Century Gothic" w:cs="Arial"/>
          <w:b/>
          <w:sz w:val="22"/>
          <w:szCs w:val="22"/>
          <w:lang w:val="en-GB"/>
        </w:rPr>
        <w:t xml:space="preserve">                                                                                                             </w:t>
      </w:r>
      <w:r w:rsidRPr="00CC2FCE">
        <w:rPr>
          <w:rFonts w:ascii="Century Gothic" w:eastAsia="Calibri" w:hAnsi="Century Gothic" w:cs="Arial"/>
          <w:sz w:val="18"/>
          <w:szCs w:val="22"/>
          <w:lang w:val="en-GB"/>
        </w:rPr>
        <w:t>Please tick one or more of your preferred job roles.</w:t>
      </w:r>
      <w:r w:rsidRPr="00CC2FCE">
        <w:rPr>
          <w:rFonts w:ascii="Century Gothic" w:eastAsia="Calibri" w:hAnsi="Century Gothic" w:cs="Arial"/>
          <w:sz w:val="18"/>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1278"/>
      </w:tblGrid>
      <w:tr w:rsidR="00B57A4B" w:rsidRPr="00CC2FCE" w14:paraId="6E806F34" w14:textId="77777777" w:rsidTr="00A5353A">
        <w:trPr>
          <w:trHeight w:val="752"/>
        </w:trPr>
        <w:tc>
          <w:tcPr>
            <w:tcW w:w="7644" w:type="dxa"/>
          </w:tcPr>
          <w:p w14:paraId="69A7FCAA"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 Activity Coordinator </w:t>
            </w:r>
          </w:p>
          <w:p w14:paraId="6C9505E2"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Ensure the Carnival runs smoothly and volunteers assisting Carnival groups until carnival day. This role may also include liaising with carnival groups, artists and office based work.</w:t>
            </w:r>
          </w:p>
        </w:tc>
        <w:tc>
          <w:tcPr>
            <w:tcW w:w="1345" w:type="dxa"/>
          </w:tcPr>
          <w:p w14:paraId="2C0FA02B" w14:textId="77777777" w:rsidR="00B57A4B" w:rsidRPr="00CC2FCE" w:rsidRDefault="00B57A4B" w:rsidP="00A5353A">
            <w:pPr>
              <w:rPr>
                <w:rFonts w:ascii="Century Gothic" w:eastAsia="Calibri" w:hAnsi="Century Gothic" w:cs="Arial"/>
                <w:sz w:val="18"/>
                <w:szCs w:val="22"/>
                <w:lang w:val="en-GB"/>
              </w:rPr>
            </w:pPr>
          </w:p>
        </w:tc>
      </w:tr>
      <w:tr w:rsidR="00B57A4B" w:rsidRPr="00CC2FCE" w14:paraId="079294A3" w14:textId="77777777" w:rsidTr="00A5353A">
        <w:trPr>
          <w:trHeight w:val="664"/>
        </w:trPr>
        <w:tc>
          <w:tcPr>
            <w:tcW w:w="7644" w:type="dxa"/>
          </w:tcPr>
          <w:p w14:paraId="50371912"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&gt;Front of House </w:t>
            </w:r>
          </w:p>
          <w:p w14:paraId="6CC9B90E" w14:textId="77777777" w:rsidR="00B57A4B" w:rsidRPr="00CC2FCE" w:rsidRDefault="00B57A4B" w:rsidP="00A5353A">
            <w:pPr>
              <w:rPr>
                <w:rFonts w:ascii="Century Gothic" w:eastAsia="Calibri" w:hAnsi="Century Gothic" w:cs="Arial"/>
                <w:sz w:val="18"/>
                <w:szCs w:val="18"/>
                <w:lang w:val="en-GB"/>
              </w:rPr>
            </w:pPr>
            <w:r w:rsidRPr="00CC2FCE">
              <w:rPr>
                <w:rFonts w:ascii="Century Gothic" w:eastAsia="Calibri" w:hAnsi="Century Gothic" w:cs="Arial"/>
                <w:sz w:val="18"/>
                <w:szCs w:val="18"/>
                <w:lang w:val="en-GB"/>
              </w:rPr>
              <w:t>To assist in all operational aspects of the office and ensure the smooth running and exceptional customer service of the operation.</w:t>
            </w:r>
          </w:p>
        </w:tc>
        <w:tc>
          <w:tcPr>
            <w:tcW w:w="1345" w:type="dxa"/>
          </w:tcPr>
          <w:p w14:paraId="11CD2F0C" w14:textId="77777777" w:rsidR="00B57A4B" w:rsidRPr="00CC2FCE" w:rsidRDefault="00B57A4B" w:rsidP="00A5353A">
            <w:pPr>
              <w:rPr>
                <w:rFonts w:ascii="Century Gothic" w:eastAsia="Calibri" w:hAnsi="Century Gothic" w:cs="Arial"/>
                <w:sz w:val="18"/>
                <w:szCs w:val="22"/>
                <w:lang w:val="en-GB"/>
              </w:rPr>
            </w:pPr>
          </w:p>
        </w:tc>
      </w:tr>
      <w:tr w:rsidR="00B57A4B" w:rsidRPr="00CC2FCE" w14:paraId="3CE67A44" w14:textId="77777777" w:rsidTr="00A5353A">
        <w:trPr>
          <w:trHeight w:val="730"/>
        </w:trPr>
        <w:tc>
          <w:tcPr>
            <w:tcW w:w="7644" w:type="dxa"/>
          </w:tcPr>
          <w:p w14:paraId="1D5CEA50"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&gt;Welcome host </w:t>
            </w:r>
          </w:p>
          <w:p w14:paraId="1095C247"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 xml:space="preserve">The main focus is to meet and greet customers to the centre and ensuring the questions and queries are directed to the appropriate member of staff. </w:t>
            </w:r>
          </w:p>
        </w:tc>
        <w:tc>
          <w:tcPr>
            <w:tcW w:w="1345" w:type="dxa"/>
          </w:tcPr>
          <w:p w14:paraId="5C4ACEA5" w14:textId="77777777" w:rsidR="00B57A4B" w:rsidRPr="00CC2FCE" w:rsidRDefault="00B57A4B" w:rsidP="00A5353A">
            <w:pPr>
              <w:rPr>
                <w:rFonts w:ascii="Century Gothic" w:eastAsia="Calibri" w:hAnsi="Century Gothic" w:cs="Arial"/>
                <w:sz w:val="18"/>
                <w:szCs w:val="22"/>
                <w:lang w:val="en-GB"/>
              </w:rPr>
            </w:pPr>
          </w:p>
        </w:tc>
      </w:tr>
      <w:tr w:rsidR="00B57A4B" w:rsidRPr="00CC2FCE" w14:paraId="1C3C1808" w14:textId="77777777" w:rsidTr="00A5353A">
        <w:trPr>
          <w:trHeight w:val="664"/>
        </w:trPr>
        <w:tc>
          <w:tcPr>
            <w:tcW w:w="7644" w:type="dxa"/>
          </w:tcPr>
          <w:p w14:paraId="70ED52E0" w14:textId="77777777" w:rsidR="00B57A4B" w:rsidRPr="00CC2FCE" w:rsidRDefault="00B57A4B" w:rsidP="00A5353A">
            <w:pPr>
              <w:rPr>
                <w:rFonts w:ascii="Century Gothic" w:eastAsia="Calibri" w:hAnsi="Century Gothic" w:cs="Arial"/>
                <w:b/>
                <w:sz w:val="18"/>
                <w:szCs w:val="22"/>
                <w:lang w:val="en-GB"/>
              </w:rPr>
            </w:pPr>
            <w:r w:rsidRPr="00CC2FCE">
              <w:rPr>
                <w:rFonts w:ascii="Century Gothic" w:eastAsia="Calibri" w:hAnsi="Century Gothic" w:cs="Arial"/>
                <w:b/>
                <w:color w:val="E00673"/>
                <w:sz w:val="22"/>
                <w:szCs w:val="22"/>
                <w:lang w:val="en-GB"/>
              </w:rPr>
              <w:t xml:space="preserve">&gt;Marketing and Promotions </w:t>
            </w:r>
          </w:p>
          <w:p w14:paraId="5B9142DA"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 xml:space="preserve">To ensure the public has full awareness of all events and activities regarding UKCCA and Luton International Carnival. </w:t>
            </w:r>
          </w:p>
        </w:tc>
        <w:tc>
          <w:tcPr>
            <w:tcW w:w="1345" w:type="dxa"/>
          </w:tcPr>
          <w:p w14:paraId="6EBE7930" w14:textId="77777777" w:rsidR="00B57A4B" w:rsidRPr="00CC2FCE" w:rsidRDefault="00B57A4B" w:rsidP="00A5353A">
            <w:pPr>
              <w:rPr>
                <w:rFonts w:ascii="Century Gothic" w:eastAsia="Calibri" w:hAnsi="Century Gothic" w:cs="Arial"/>
                <w:sz w:val="18"/>
                <w:szCs w:val="22"/>
                <w:lang w:val="en-GB"/>
              </w:rPr>
            </w:pPr>
          </w:p>
        </w:tc>
      </w:tr>
      <w:tr w:rsidR="00B57A4B" w:rsidRPr="00CC2FCE" w14:paraId="5AF7C9B5" w14:textId="77777777" w:rsidTr="00A5353A">
        <w:trPr>
          <w:trHeight w:val="664"/>
        </w:trPr>
        <w:tc>
          <w:tcPr>
            <w:tcW w:w="7644" w:type="dxa"/>
          </w:tcPr>
          <w:p w14:paraId="4872AC78"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 Facilities/set up/ set down </w:t>
            </w:r>
          </w:p>
          <w:p w14:paraId="724F4EF5"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sz w:val="18"/>
                <w:szCs w:val="22"/>
                <w:lang w:val="en-GB"/>
              </w:rPr>
              <w:t>Working alongside the technician to ensure the building section requested is prepared as described in the layout details.</w:t>
            </w:r>
          </w:p>
        </w:tc>
        <w:tc>
          <w:tcPr>
            <w:tcW w:w="1345" w:type="dxa"/>
          </w:tcPr>
          <w:p w14:paraId="67950543" w14:textId="77777777" w:rsidR="00B57A4B" w:rsidRPr="00CC2FCE" w:rsidRDefault="00B57A4B" w:rsidP="00A5353A">
            <w:pPr>
              <w:rPr>
                <w:rFonts w:ascii="Century Gothic" w:eastAsia="Calibri" w:hAnsi="Century Gothic" w:cs="Arial"/>
                <w:sz w:val="18"/>
                <w:szCs w:val="22"/>
                <w:lang w:val="en-GB"/>
              </w:rPr>
            </w:pPr>
          </w:p>
        </w:tc>
      </w:tr>
      <w:tr w:rsidR="00B57A4B" w:rsidRPr="00CC2FCE" w14:paraId="335E1E3B" w14:textId="77777777" w:rsidTr="00A5353A">
        <w:trPr>
          <w:trHeight w:val="680"/>
        </w:trPr>
        <w:tc>
          <w:tcPr>
            <w:tcW w:w="7644" w:type="dxa"/>
          </w:tcPr>
          <w:p w14:paraId="6F0213F2"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&gt;Carnival Preparation</w:t>
            </w:r>
          </w:p>
          <w:p w14:paraId="3DC41A08"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sz w:val="18"/>
                <w:szCs w:val="22"/>
                <w:lang w:val="en-GB"/>
              </w:rPr>
              <w:t>Work with Carnival groups prior to the event by helping make costumes and float decorations.</w:t>
            </w:r>
          </w:p>
        </w:tc>
        <w:tc>
          <w:tcPr>
            <w:tcW w:w="1345" w:type="dxa"/>
          </w:tcPr>
          <w:p w14:paraId="27278D22" w14:textId="77777777" w:rsidR="00B57A4B" w:rsidRPr="00CC2FCE" w:rsidRDefault="00B57A4B" w:rsidP="00A5353A">
            <w:pPr>
              <w:rPr>
                <w:rFonts w:ascii="Century Gothic" w:eastAsia="Calibri" w:hAnsi="Century Gothic" w:cs="Arial"/>
                <w:sz w:val="18"/>
                <w:szCs w:val="22"/>
                <w:lang w:val="en-GB"/>
              </w:rPr>
            </w:pPr>
          </w:p>
        </w:tc>
      </w:tr>
      <w:tr w:rsidR="00B57A4B" w:rsidRPr="00CC2FCE" w14:paraId="0F84BDDE" w14:textId="77777777" w:rsidTr="00A5353A">
        <w:trPr>
          <w:trHeight w:val="680"/>
        </w:trPr>
        <w:tc>
          <w:tcPr>
            <w:tcW w:w="7644" w:type="dxa"/>
          </w:tcPr>
          <w:p w14:paraId="3CBA7ED9" w14:textId="78AE8BE8" w:rsidR="00B57A4B" w:rsidRPr="00CC2FCE" w:rsidRDefault="00E9018F" w:rsidP="00A5353A">
            <w:pPr>
              <w:rPr>
                <w:rFonts w:ascii="Century Gothic" w:eastAsia="Calibri" w:hAnsi="Century Gothic" w:cs="Arial"/>
                <w:b/>
                <w:color w:val="E00673"/>
                <w:sz w:val="22"/>
                <w:szCs w:val="22"/>
                <w:lang w:val="en-GB"/>
              </w:rPr>
            </w:pPr>
            <w:r>
              <w:rPr>
                <w:rFonts w:ascii="Century Gothic" w:eastAsia="Calibri" w:hAnsi="Century Gothic" w:cs="Arial"/>
                <w:b/>
                <w:color w:val="E00673"/>
                <w:sz w:val="22"/>
                <w:szCs w:val="22"/>
                <w:lang w:val="en-GB"/>
              </w:rPr>
              <w:t>&gt;Carnival Gala assistant – 11</w:t>
            </w:r>
            <w:r w:rsidR="00B57A4B" w:rsidRPr="00CC2FCE">
              <w:rPr>
                <w:rFonts w:ascii="Century Gothic" w:eastAsia="Calibri" w:hAnsi="Century Gothic" w:cs="Arial"/>
                <w:b/>
                <w:color w:val="E00673"/>
                <w:sz w:val="22"/>
                <w:szCs w:val="22"/>
                <w:vertAlign w:val="superscript"/>
                <w:lang w:val="en-GB"/>
              </w:rPr>
              <w:t>th</w:t>
            </w:r>
            <w:r>
              <w:rPr>
                <w:rFonts w:ascii="Century Gothic" w:eastAsia="Calibri" w:hAnsi="Century Gothic" w:cs="Arial"/>
                <w:b/>
                <w:color w:val="E00673"/>
                <w:sz w:val="22"/>
                <w:szCs w:val="22"/>
                <w:lang w:val="en-GB"/>
              </w:rPr>
              <w:t xml:space="preserve"> May 2019</w:t>
            </w:r>
          </w:p>
          <w:p w14:paraId="59A11443" w14:textId="6439096E" w:rsidR="00B57A4B" w:rsidRPr="00CC2FCE" w:rsidRDefault="00B57A4B" w:rsidP="00E9018F">
            <w:pPr>
              <w:rPr>
                <w:rFonts w:ascii="Century Gothic" w:eastAsia="Calibri" w:hAnsi="Century Gothic" w:cs="Arial"/>
                <w:sz w:val="18"/>
                <w:szCs w:val="18"/>
                <w:lang w:val="en-GB"/>
              </w:rPr>
            </w:pPr>
            <w:r w:rsidRPr="00CC2FCE">
              <w:rPr>
                <w:rFonts w:ascii="Century Gothic" w:eastAsia="Calibri" w:hAnsi="Century Gothic" w:cs="Arial"/>
                <w:sz w:val="18"/>
                <w:szCs w:val="18"/>
                <w:lang w:val="en-GB"/>
              </w:rPr>
              <w:t>Help with the running of the pre-Carnival Gala on May 1</w:t>
            </w:r>
            <w:r w:rsidR="00E9018F">
              <w:rPr>
                <w:rFonts w:ascii="Century Gothic" w:eastAsia="Calibri" w:hAnsi="Century Gothic" w:cs="Arial"/>
                <w:sz w:val="18"/>
                <w:szCs w:val="18"/>
                <w:lang w:val="en-GB"/>
              </w:rPr>
              <w:t>1</w:t>
            </w:r>
            <w:r w:rsidRPr="00CC2FCE">
              <w:rPr>
                <w:rFonts w:ascii="Century Gothic" w:eastAsia="Calibri" w:hAnsi="Century Gothic" w:cs="Arial"/>
                <w:sz w:val="18"/>
                <w:szCs w:val="18"/>
                <w:vertAlign w:val="superscript"/>
                <w:lang w:val="en-GB"/>
              </w:rPr>
              <w:t>th</w:t>
            </w:r>
          </w:p>
        </w:tc>
        <w:tc>
          <w:tcPr>
            <w:tcW w:w="1345" w:type="dxa"/>
          </w:tcPr>
          <w:p w14:paraId="1393287B" w14:textId="77777777" w:rsidR="00B57A4B" w:rsidRPr="00CC2FCE" w:rsidRDefault="00B57A4B" w:rsidP="00A5353A">
            <w:pPr>
              <w:rPr>
                <w:rFonts w:ascii="Century Gothic" w:eastAsia="Calibri" w:hAnsi="Century Gothic" w:cs="Arial"/>
                <w:sz w:val="18"/>
                <w:szCs w:val="22"/>
                <w:lang w:val="en-GB"/>
              </w:rPr>
            </w:pPr>
          </w:p>
        </w:tc>
      </w:tr>
      <w:tr w:rsidR="00B57A4B" w:rsidRPr="00CC2FCE" w14:paraId="2CF6FB38" w14:textId="77777777" w:rsidTr="00A5353A">
        <w:trPr>
          <w:trHeight w:val="680"/>
        </w:trPr>
        <w:tc>
          <w:tcPr>
            <w:tcW w:w="7644" w:type="dxa"/>
          </w:tcPr>
          <w:p w14:paraId="7274B68D" w14:textId="467E3159"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&gt;Carnival Awards night assistant – June </w:t>
            </w:r>
            <w:r w:rsidR="000F0888">
              <w:rPr>
                <w:rFonts w:ascii="Century Gothic" w:eastAsia="Calibri" w:hAnsi="Century Gothic" w:cs="Arial"/>
                <w:b/>
                <w:color w:val="E00673"/>
                <w:sz w:val="22"/>
                <w:szCs w:val="22"/>
                <w:lang w:val="en-GB"/>
              </w:rPr>
              <w:t>8</w:t>
            </w:r>
            <w:r w:rsidR="00E9018F" w:rsidRPr="00E9018F">
              <w:rPr>
                <w:rFonts w:ascii="Century Gothic" w:eastAsia="Calibri" w:hAnsi="Century Gothic" w:cs="Arial"/>
                <w:b/>
                <w:color w:val="E00673"/>
                <w:sz w:val="22"/>
                <w:szCs w:val="22"/>
                <w:vertAlign w:val="superscript"/>
                <w:lang w:val="en-GB"/>
              </w:rPr>
              <w:t>th</w:t>
            </w:r>
            <w:r w:rsidR="00E9018F">
              <w:rPr>
                <w:rFonts w:ascii="Century Gothic" w:eastAsia="Calibri" w:hAnsi="Century Gothic" w:cs="Arial"/>
                <w:b/>
                <w:color w:val="E00673"/>
                <w:sz w:val="22"/>
                <w:szCs w:val="22"/>
                <w:lang w:val="en-GB"/>
              </w:rPr>
              <w:t xml:space="preserve"> 2019 </w:t>
            </w:r>
          </w:p>
          <w:p w14:paraId="028C3550" w14:textId="6B6DD655" w:rsidR="00B57A4B" w:rsidRPr="00CC2FCE" w:rsidRDefault="00B57A4B" w:rsidP="000F0888">
            <w:pPr>
              <w:rPr>
                <w:rFonts w:ascii="Century Gothic" w:eastAsia="Calibri" w:hAnsi="Century Gothic" w:cs="Arial"/>
                <w:b/>
                <w:color w:val="E00673"/>
                <w:sz w:val="22"/>
                <w:szCs w:val="22"/>
                <w:lang w:val="en-GB"/>
              </w:rPr>
            </w:pPr>
            <w:r w:rsidRPr="00CC2FCE">
              <w:rPr>
                <w:rFonts w:ascii="Century Gothic" w:eastAsia="Calibri" w:hAnsi="Century Gothic" w:cs="Arial"/>
                <w:sz w:val="18"/>
                <w:szCs w:val="18"/>
                <w:lang w:val="en-GB"/>
              </w:rPr>
              <w:t xml:space="preserve">Help with the running of the </w:t>
            </w:r>
            <w:r w:rsidR="000F0888">
              <w:rPr>
                <w:rFonts w:ascii="Century Gothic" w:eastAsia="Calibri" w:hAnsi="Century Gothic" w:cs="Arial"/>
                <w:sz w:val="18"/>
                <w:szCs w:val="18"/>
                <w:lang w:val="en-GB"/>
              </w:rPr>
              <w:t>Awards Night</w:t>
            </w:r>
          </w:p>
        </w:tc>
        <w:tc>
          <w:tcPr>
            <w:tcW w:w="1345" w:type="dxa"/>
          </w:tcPr>
          <w:p w14:paraId="57E5FBBA" w14:textId="77777777" w:rsidR="00B57A4B" w:rsidRPr="00CC2FCE" w:rsidRDefault="00B57A4B" w:rsidP="00A5353A">
            <w:pPr>
              <w:rPr>
                <w:rFonts w:ascii="Century Gothic" w:eastAsia="Calibri" w:hAnsi="Century Gothic" w:cs="Arial"/>
                <w:sz w:val="18"/>
                <w:szCs w:val="22"/>
                <w:lang w:val="en-GB"/>
              </w:rPr>
            </w:pPr>
          </w:p>
        </w:tc>
      </w:tr>
    </w:tbl>
    <w:p w14:paraId="1A106C5C" w14:textId="77777777" w:rsidR="00B57A4B" w:rsidRPr="00CC2FCE" w:rsidRDefault="00B57A4B" w:rsidP="00B57A4B">
      <w:pPr>
        <w:spacing w:after="200" w:line="276" w:lineRule="auto"/>
        <w:rPr>
          <w:rFonts w:ascii="Century Gothic" w:eastAsia="Calibri" w:hAnsi="Century Gothic" w:cs="Arial"/>
          <w:sz w:val="22"/>
          <w:szCs w:val="22"/>
          <w:lang w:val="en-GB"/>
        </w:rPr>
      </w:pPr>
      <w:r w:rsidRPr="00CC2FCE">
        <w:rPr>
          <w:rFonts w:ascii="Century Gothic" w:eastAsia="Calibri" w:hAnsi="Century Gothic" w:cs="Arial"/>
          <w:color w:val="E00673"/>
          <w:szCs w:val="22"/>
          <w:lang w:val="en-GB"/>
        </w:rPr>
        <w:t xml:space="preserve">                                                                                                      </w:t>
      </w:r>
    </w:p>
    <w:p w14:paraId="6CD7128E" w14:textId="77777777" w:rsidR="0017533E" w:rsidRDefault="0017533E" w:rsidP="00B57A4B">
      <w:pPr>
        <w:spacing w:after="200" w:line="276" w:lineRule="auto"/>
        <w:rPr>
          <w:rFonts w:ascii="Century Gothic" w:eastAsia="Calibri" w:hAnsi="Century Gothic" w:cs="Arial"/>
          <w:b/>
          <w:szCs w:val="22"/>
          <w:u w:val="single"/>
          <w:lang w:val="en-GB"/>
        </w:rPr>
      </w:pPr>
    </w:p>
    <w:p w14:paraId="0319D72C" w14:textId="0C61AF61" w:rsidR="00B57A4B" w:rsidRPr="00CC2FCE" w:rsidRDefault="00B57A4B" w:rsidP="00B57A4B">
      <w:pPr>
        <w:spacing w:after="200" w:line="276" w:lineRule="auto"/>
        <w:rPr>
          <w:rFonts w:ascii="Century Gothic" w:eastAsia="Calibri" w:hAnsi="Century Gothic" w:cs="Arial"/>
          <w:sz w:val="12"/>
          <w:szCs w:val="22"/>
          <w:lang w:val="en-GB"/>
        </w:rPr>
      </w:pPr>
      <w:r w:rsidRPr="00CC2FCE">
        <w:rPr>
          <w:rFonts w:ascii="Century Gothic" w:eastAsia="Calibri" w:hAnsi="Century Gothic" w:cs="Arial"/>
          <w:b/>
          <w:szCs w:val="22"/>
          <w:u w:val="single"/>
          <w:lang w:val="en-GB"/>
        </w:rPr>
        <w:t>Luton International Carnival Volunteer - Availability</w:t>
      </w:r>
      <w:r w:rsidRPr="00CC2FCE">
        <w:rPr>
          <w:rFonts w:ascii="Century Gothic" w:eastAsia="Calibri" w:hAnsi="Century Gothic" w:cs="Arial"/>
          <w:szCs w:val="22"/>
          <w:lang w:val="en-GB"/>
        </w:rPr>
        <w:t xml:space="preserve">    </w:t>
      </w:r>
      <w:r w:rsidRPr="00CC2FCE">
        <w:rPr>
          <w:rFonts w:ascii="Century Gothic" w:eastAsia="Calibri" w:hAnsi="Century Gothic" w:cs="Arial"/>
          <w:color w:val="E00673"/>
          <w:szCs w:val="22"/>
          <w:lang w:val="en-GB"/>
        </w:rPr>
        <w:t xml:space="preserve">                                                                                                            </w:t>
      </w:r>
      <w:r w:rsidRPr="00CC2FCE">
        <w:rPr>
          <w:rFonts w:ascii="Century Gothic" w:eastAsia="Calibri" w:hAnsi="Century Gothic" w:cs="Arial"/>
          <w:sz w:val="18"/>
          <w:szCs w:val="22"/>
          <w:lang w:val="en-GB"/>
        </w:rPr>
        <w:t>Please tick when you are available to help with Luton International Carnival 201</w:t>
      </w:r>
      <w:r w:rsidR="007F48A3">
        <w:rPr>
          <w:rFonts w:ascii="Century Gothic" w:eastAsia="Calibri" w:hAnsi="Century Gothic" w:cs="Arial"/>
          <w:sz w:val="18"/>
          <w:szCs w:val="22"/>
          <w:lang w:val="en-GB"/>
        </w:rPr>
        <w:t xml:space="preserve">9 </w:t>
      </w:r>
      <w:r w:rsidRPr="00CC2FCE">
        <w:rPr>
          <w:rFonts w:ascii="Century Gothic" w:eastAsia="Calibri" w:hAnsi="Century Gothic" w:cs="Arial"/>
          <w:sz w:val="18"/>
          <w:szCs w:val="22"/>
          <w:lang w:val="en-GB"/>
        </w:rPr>
        <w:t xml:space="preserve">mainly at </w:t>
      </w:r>
      <w:proofErr w:type="spellStart"/>
      <w:r w:rsidRPr="00CC2FCE">
        <w:rPr>
          <w:rFonts w:ascii="Century Gothic" w:eastAsia="Calibri" w:hAnsi="Century Gothic" w:cs="Arial"/>
          <w:sz w:val="18"/>
          <w:szCs w:val="22"/>
          <w:lang w:val="en-GB"/>
        </w:rPr>
        <w:t>Wardown</w:t>
      </w:r>
      <w:proofErr w:type="spellEnd"/>
      <w:r w:rsidRPr="00CC2FCE">
        <w:rPr>
          <w:rFonts w:ascii="Century Gothic" w:eastAsia="Calibri" w:hAnsi="Century Gothic" w:cs="Arial"/>
          <w:sz w:val="18"/>
          <w:szCs w:val="22"/>
          <w:lang w:val="en-GB"/>
        </w:rPr>
        <w:t xml:space="preserve"> Park.</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9"/>
        <w:gridCol w:w="1333"/>
      </w:tblGrid>
      <w:tr w:rsidR="00B57A4B" w:rsidRPr="00CC2FCE" w14:paraId="60223103" w14:textId="77777777" w:rsidTr="00A5353A">
        <w:trPr>
          <w:trHeight w:val="504"/>
        </w:trPr>
        <w:tc>
          <w:tcPr>
            <w:tcW w:w="7579" w:type="dxa"/>
          </w:tcPr>
          <w:p w14:paraId="11606CFB" w14:textId="77777777" w:rsidR="00B57A4B" w:rsidRPr="00CC2FCE" w:rsidRDefault="00B57A4B" w:rsidP="00A5353A">
            <w:pPr>
              <w:rPr>
                <w:rFonts w:ascii="Century Gothic" w:eastAsia="Calibri" w:hAnsi="Century Gothic" w:cs="Arial"/>
                <w:i/>
                <w:sz w:val="20"/>
                <w:szCs w:val="22"/>
                <w:lang w:val="en-GB"/>
              </w:rPr>
            </w:pPr>
            <w:r w:rsidRPr="00CC2FCE">
              <w:rPr>
                <w:rFonts w:ascii="Century Gothic" w:eastAsia="Calibri" w:hAnsi="Century Gothic" w:cs="Arial"/>
                <w:b/>
                <w:color w:val="E00673"/>
                <w:sz w:val="22"/>
                <w:szCs w:val="22"/>
                <w:lang w:val="en-GB"/>
              </w:rPr>
              <w:t xml:space="preserve">&gt; Carnival Preparation                                                                                                                 </w:t>
            </w:r>
            <w:r w:rsidRPr="00CC2FCE">
              <w:rPr>
                <w:rFonts w:ascii="Century Gothic" w:eastAsia="Calibri" w:hAnsi="Century Gothic" w:cs="Arial"/>
                <w:sz w:val="18"/>
                <w:szCs w:val="22"/>
                <w:lang w:val="en-GB"/>
              </w:rPr>
              <w:t>(Available in the weeks leading up to Carnival)</w:t>
            </w:r>
          </w:p>
        </w:tc>
        <w:tc>
          <w:tcPr>
            <w:tcW w:w="1333" w:type="dxa"/>
          </w:tcPr>
          <w:p w14:paraId="3B41A34A" w14:textId="77777777" w:rsidR="00B57A4B" w:rsidRPr="00CC2FCE" w:rsidRDefault="00B57A4B" w:rsidP="00A5353A">
            <w:pPr>
              <w:rPr>
                <w:rFonts w:ascii="Century Gothic" w:eastAsia="Calibri" w:hAnsi="Century Gothic" w:cs="Arial"/>
                <w:color w:val="E00673"/>
                <w:sz w:val="22"/>
                <w:szCs w:val="22"/>
                <w:lang w:val="en-GB"/>
              </w:rPr>
            </w:pPr>
          </w:p>
        </w:tc>
      </w:tr>
      <w:tr w:rsidR="00B57A4B" w:rsidRPr="00CC2FCE" w14:paraId="6852635B" w14:textId="77777777" w:rsidTr="00A5353A">
        <w:trPr>
          <w:trHeight w:val="489"/>
        </w:trPr>
        <w:tc>
          <w:tcPr>
            <w:tcW w:w="7579" w:type="dxa"/>
          </w:tcPr>
          <w:p w14:paraId="1ABF25D8" w14:textId="1951EBB3" w:rsidR="00B57A4B" w:rsidRPr="00CC2FCE" w:rsidRDefault="00B57A4B" w:rsidP="00A5353A">
            <w:pPr>
              <w:rPr>
                <w:rFonts w:ascii="Century Gothic" w:eastAsia="Calibri" w:hAnsi="Century Gothic" w:cs="Arial"/>
                <w:i/>
                <w:sz w:val="16"/>
                <w:szCs w:val="22"/>
                <w:lang w:val="en-GB"/>
              </w:rPr>
            </w:pPr>
            <w:r w:rsidRPr="00CC2FCE">
              <w:rPr>
                <w:rFonts w:ascii="Century Gothic" w:eastAsia="Calibri" w:hAnsi="Century Gothic" w:cs="Arial"/>
                <w:b/>
                <w:color w:val="E00673"/>
                <w:sz w:val="22"/>
                <w:szCs w:val="22"/>
                <w:lang w:val="en-GB"/>
              </w:rPr>
              <w:t xml:space="preserve">&gt; Carnival Day                                                                 </w:t>
            </w:r>
            <w:r w:rsidRPr="00CC2FCE">
              <w:rPr>
                <w:rFonts w:ascii="Century Gothic" w:eastAsia="Calibri" w:hAnsi="Century Gothic" w:cs="Arial"/>
                <w:b/>
                <w:i/>
                <w:sz w:val="16"/>
                <w:szCs w:val="22"/>
                <w:lang w:val="en-GB"/>
              </w:rPr>
              <w:t xml:space="preserve">                                                                                    </w:t>
            </w:r>
            <w:r w:rsidRPr="00CC2FCE">
              <w:rPr>
                <w:rFonts w:ascii="Century Gothic" w:eastAsia="Calibri" w:hAnsi="Century Gothic" w:cs="Arial"/>
                <w:i/>
                <w:sz w:val="18"/>
                <w:szCs w:val="22"/>
                <w:lang w:val="en-GB"/>
              </w:rPr>
              <w:t>(</w:t>
            </w:r>
            <w:r w:rsidRPr="00CC2FCE">
              <w:rPr>
                <w:rFonts w:ascii="Century Gothic" w:eastAsia="Calibri" w:hAnsi="Century Gothic" w:cs="Arial"/>
                <w:sz w:val="18"/>
                <w:szCs w:val="22"/>
                <w:lang w:val="en-GB"/>
              </w:rPr>
              <w:t>Between 7am – 6pm on Carnival Day</w:t>
            </w:r>
            <w:r w:rsidR="00E9018F">
              <w:rPr>
                <w:rFonts w:ascii="Century Gothic" w:eastAsia="Calibri" w:hAnsi="Century Gothic" w:cs="Arial"/>
                <w:sz w:val="18"/>
                <w:szCs w:val="22"/>
                <w:lang w:val="en-GB"/>
              </w:rPr>
              <w:t xml:space="preserve"> 26</w:t>
            </w:r>
            <w:r w:rsidRPr="00CC2FCE">
              <w:rPr>
                <w:rFonts w:ascii="Century Gothic" w:eastAsia="Calibri" w:hAnsi="Century Gothic" w:cs="Arial"/>
                <w:sz w:val="18"/>
                <w:szCs w:val="22"/>
                <w:vertAlign w:val="superscript"/>
                <w:lang w:val="en-GB"/>
              </w:rPr>
              <w:t>th</w:t>
            </w:r>
            <w:r w:rsidR="00E9018F">
              <w:rPr>
                <w:rFonts w:ascii="Century Gothic" w:eastAsia="Calibri" w:hAnsi="Century Gothic" w:cs="Arial"/>
                <w:sz w:val="18"/>
                <w:szCs w:val="22"/>
                <w:lang w:val="en-GB"/>
              </w:rPr>
              <w:t xml:space="preserve"> May 2019</w:t>
            </w:r>
            <w:r w:rsidRPr="00CC2FCE">
              <w:rPr>
                <w:rFonts w:ascii="Century Gothic" w:eastAsia="Calibri" w:hAnsi="Century Gothic" w:cs="Arial"/>
                <w:sz w:val="18"/>
                <w:szCs w:val="22"/>
                <w:lang w:val="en-GB"/>
              </w:rPr>
              <w:t>)</w:t>
            </w:r>
          </w:p>
        </w:tc>
        <w:tc>
          <w:tcPr>
            <w:tcW w:w="1333" w:type="dxa"/>
          </w:tcPr>
          <w:p w14:paraId="321B9C92" w14:textId="77777777" w:rsidR="00B57A4B" w:rsidRPr="00CC2FCE" w:rsidRDefault="00B57A4B" w:rsidP="00A5353A">
            <w:pPr>
              <w:rPr>
                <w:rFonts w:ascii="Century Gothic" w:eastAsia="Calibri" w:hAnsi="Century Gothic" w:cs="Arial"/>
                <w:color w:val="E00673"/>
                <w:sz w:val="22"/>
                <w:szCs w:val="22"/>
                <w:lang w:val="en-GB"/>
              </w:rPr>
            </w:pPr>
          </w:p>
        </w:tc>
      </w:tr>
      <w:tr w:rsidR="00B57A4B" w:rsidRPr="00CC2FCE" w14:paraId="7C994C76" w14:textId="77777777" w:rsidTr="00A5353A">
        <w:trPr>
          <w:trHeight w:val="536"/>
        </w:trPr>
        <w:tc>
          <w:tcPr>
            <w:tcW w:w="7579" w:type="dxa"/>
          </w:tcPr>
          <w:p w14:paraId="3BBA7D7D" w14:textId="4A93F53B" w:rsidR="00B57A4B" w:rsidRPr="00CC2FCE" w:rsidRDefault="00B57A4B" w:rsidP="00A5353A">
            <w:pPr>
              <w:rPr>
                <w:rFonts w:ascii="Century Gothic" w:eastAsia="Calibri" w:hAnsi="Century Gothic" w:cs="Arial"/>
                <w:sz w:val="20"/>
                <w:szCs w:val="22"/>
                <w:lang w:val="en-GB"/>
              </w:rPr>
            </w:pPr>
            <w:r w:rsidRPr="00CC2FCE">
              <w:rPr>
                <w:rFonts w:ascii="Century Gothic" w:eastAsia="Calibri" w:hAnsi="Century Gothic" w:cs="Arial"/>
                <w:b/>
                <w:color w:val="E00673"/>
                <w:sz w:val="22"/>
                <w:szCs w:val="22"/>
                <w:lang w:val="en-GB"/>
              </w:rPr>
              <w:t xml:space="preserve">&gt; Carnival  Evening                                                                                                                          </w:t>
            </w:r>
            <w:r w:rsidRPr="00CC2FCE">
              <w:rPr>
                <w:rFonts w:ascii="Century Gothic" w:eastAsia="Calibri" w:hAnsi="Century Gothic" w:cs="Arial"/>
                <w:sz w:val="22"/>
                <w:szCs w:val="22"/>
                <w:lang w:val="en-GB"/>
              </w:rPr>
              <w:t>(</w:t>
            </w:r>
            <w:r w:rsidRPr="00CC2FCE">
              <w:rPr>
                <w:rFonts w:ascii="Century Gothic" w:eastAsia="Calibri" w:hAnsi="Century Gothic" w:cs="Arial"/>
                <w:sz w:val="18"/>
                <w:szCs w:val="22"/>
                <w:lang w:val="en-GB"/>
              </w:rPr>
              <w:t>From 6pm – 11pm on Carnival day</w:t>
            </w:r>
            <w:r w:rsidR="00E9018F">
              <w:rPr>
                <w:rFonts w:ascii="Century Gothic" w:eastAsia="Calibri" w:hAnsi="Century Gothic" w:cs="Arial"/>
                <w:sz w:val="18"/>
                <w:szCs w:val="22"/>
                <w:lang w:val="en-GB"/>
              </w:rPr>
              <w:t xml:space="preserve"> 26</w:t>
            </w:r>
            <w:r w:rsidRPr="00CC2FCE">
              <w:rPr>
                <w:rFonts w:ascii="Century Gothic" w:eastAsia="Calibri" w:hAnsi="Century Gothic" w:cs="Arial"/>
                <w:sz w:val="18"/>
                <w:szCs w:val="22"/>
                <w:vertAlign w:val="superscript"/>
                <w:lang w:val="en-GB"/>
              </w:rPr>
              <w:t>th</w:t>
            </w:r>
            <w:r w:rsidR="00E9018F">
              <w:rPr>
                <w:rFonts w:ascii="Century Gothic" w:eastAsia="Calibri" w:hAnsi="Century Gothic" w:cs="Arial"/>
                <w:sz w:val="18"/>
                <w:szCs w:val="22"/>
                <w:lang w:val="en-GB"/>
              </w:rPr>
              <w:t xml:space="preserve"> May 2019</w:t>
            </w:r>
            <w:r w:rsidRPr="00CC2FCE">
              <w:rPr>
                <w:rFonts w:ascii="Century Gothic" w:eastAsia="Calibri" w:hAnsi="Century Gothic" w:cs="Arial"/>
                <w:sz w:val="18"/>
                <w:szCs w:val="22"/>
                <w:lang w:val="en-GB"/>
              </w:rPr>
              <w:t>)</w:t>
            </w:r>
          </w:p>
        </w:tc>
        <w:tc>
          <w:tcPr>
            <w:tcW w:w="1333" w:type="dxa"/>
          </w:tcPr>
          <w:p w14:paraId="7C6CFFAB" w14:textId="77777777" w:rsidR="00B57A4B" w:rsidRPr="00CC2FCE" w:rsidRDefault="00B57A4B" w:rsidP="00A5353A">
            <w:pPr>
              <w:rPr>
                <w:rFonts w:ascii="Century Gothic" w:eastAsia="Calibri" w:hAnsi="Century Gothic" w:cs="Arial"/>
                <w:color w:val="E00673"/>
                <w:sz w:val="22"/>
                <w:szCs w:val="22"/>
                <w:lang w:val="en-GB"/>
              </w:rPr>
            </w:pPr>
          </w:p>
        </w:tc>
      </w:tr>
    </w:tbl>
    <w:p w14:paraId="20174920" w14:textId="77777777" w:rsidR="00B57A4B" w:rsidRPr="00CC2FCE" w:rsidRDefault="00B57A4B" w:rsidP="00B57A4B">
      <w:pPr>
        <w:spacing w:after="200" w:line="276" w:lineRule="auto"/>
        <w:rPr>
          <w:rFonts w:ascii="Century Gothic" w:eastAsia="Calibri" w:hAnsi="Century Gothic" w:cs="Arial"/>
          <w:b/>
          <w:sz w:val="22"/>
          <w:szCs w:val="22"/>
          <w:u w:val="single"/>
          <w:lang w:val="en-GB"/>
        </w:rPr>
      </w:pPr>
    </w:p>
    <w:p w14:paraId="385D06A6" w14:textId="77777777" w:rsidR="00B57A4B" w:rsidRPr="00CC2FCE" w:rsidRDefault="00B57A4B" w:rsidP="00B57A4B">
      <w:pPr>
        <w:spacing w:after="200" w:line="276" w:lineRule="auto"/>
        <w:rPr>
          <w:rFonts w:ascii="Century Gothic" w:eastAsia="Calibri" w:hAnsi="Century Gothic" w:cs="Arial"/>
          <w:sz w:val="18"/>
          <w:szCs w:val="22"/>
          <w:lang w:val="en-GB"/>
        </w:rPr>
      </w:pPr>
      <w:r w:rsidRPr="00CC2FCE">
        <w:rPr>
          <w:rFonts w:ascii="Century Gothic" w:eastAsia="Calibri" w:hAnsi="Century Gothic" w:cs="Arial"/>
          <w:b/>
          <w:sz w:val="22"/>
          <w:szCs w:val="22"/>
          <w:u w:val="single"/>
          <w:lang w:val="en-GB"/>
        </w:rPr>
        <w:t>Preferred Job Role</w:t>
      </w:r>
      <w:r w:rsidRPr="00CC2FCE">
        <w:rPr>
          <w:rFonts w:ascii="Century Gothic" w:eastAsia="Calibri" w:hAnsi="Century Gothic" w:cs="Arial"/>
          <w:b/>
          <w:sz w:val="22"/>
          <w:szCs w:val="22"/>
          <w:lang w:val="en-GB"/>
        </w:rPr>
        <w:t xml:space="preserve">                                                                                                             </w:t>
      </w:r>
      <w:r w:rsidRPr="00CC2FCE">
        <w:rPr>
          <w:rFonts w:ascii="Century Gothic" w:eastAsia="Calibri" w:hAnsi="Century Gothic" w:cs="Arial"/>
          <w:sz w:val="18"/>
          <w:szCs w:val="22"/>
          <w:lang w:val="en-GB"/>
        </w:rPr>
        <w:t>Please tick one or more of your preferred job roles.</w:t>
      </w:r>
      <w:r w:rsidRPr="00CC2FCE">
        <w:rPr>
          <w:rFonts w:ascii="Century Gothic" w:eastAsia="Calibri" w:hAnsi="Century Gothic" w:cs="Arial"/>
          <w:sz w:val="18"/>
          <w:szCs w:val="22"/>
          <w:lang w:val="en-GB"/>
        </w:rPr>
        <w:tab/>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343"/>
      </w:tblGrid>
      <w:tr w:rsidR="00B57A4B" w:rsidRPr="00CC2FCE" w14:paraId="24C34701" w14:textId="77777777" w:rsidTr="00A5353A">
        <w:trPr>
          <w:trHeight w:val="728"/>
        </w:trPr>
        <w:tc>
          <w:tcPr>
            <w:tcW w:w="7631" w:type="dxa"/>
          </w:tcPr>
          <w:p w14:paraId="63D4E6B8"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b/>
                <w:color w:val="E00673"/>
                <w:sz w:val="22"/>
                <w:szCs w:val="22"/>
                <w:lang w:val="en-GB"/>
              </w:rPr>
              <w:t>&gt; Parade Steward</w:t>
            </w:r>
            <w:r w:rsidRPr="00CC2FCE">
              <w:rPr>
                <w:rFonts w:ascii="Century Gothic" w:eastAsia="Calibri" w:hAnsi="Century Gothic" w:cs="Arial"/>
                <w:b/>
                <w:sz w:val="18"/>
                <w:szCs w:val="22"/>
                <w:lang w:val="en-GB"/>
              </w:rPr>
              <w:t xml:space="preserve">                                                                                                                            </w:t>
            </w:r>
            <w:r w:rsidRPr="00CC2FCE">
              <w:rPr>
                <w:rFonts w:ascii="Century Gothic" w:eastAsia="Calibri" w:hAnsi="Century Gothic" w:cs="Arial"/>
                <w:sz w:val="18"/>
                <w:szCs w:val="22"/>
                <w:lang w:val="en-GB"/>
              </w:rPr>
              <w:t>Ensure the Carnival runs smoothly and on time by assisting Carnival groups along the parade route. This role may also include donation collection.</w:t>
            </w:r>
          </w:p>
        </w:tc>
        <w:tc>
          <w:tcPr>
            <w:tcW w:w="1343" w:type="dxa"/>
          </w:tcPr>
          <w:p w14:paraId="79A40791" w14:textId="77777777" w:rsidR="00B57A4B" w:rsidRPr="00CC2FCE" w:rsidRDefault="00B57A4B" w:rsidP="00A5353A">
            <w:pPr>
              <w:rPr>
                <w:rFonts w:ascii="Century Gothic" w:eastAsia="Calibri" w:hAnsi="Century Gothic" w:cs="Arial"/>
                <w:sz w:val="18"/>
                <w:szCs w:val="22"/>
                <w:lang w:val="en-GB"/>
              </w:rPr>
            </w:pPr>
          </w:p>
        </w:tc>
      </w:tr>
      <w:tr w:rsidR="00B57A4B" w:rsidRPr="00CC2FCE" w14:paraId="6388E112" w14:textId="77777777" w:rsidTr="00A5353A">
        <w:trPr>
          <w:trHeight w:val="581"/>
        </w:trPr>
        <w:tc>
          <w:tcPr>
            <w:tcW w:w="7631" w:type="dxa"/>
          </w:tcPr>
          <w:p w14:paraId="7287B89E"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&gt;Artist Liaison/Backstage Crew</w:t>
            </w:r>
          </w:p>
          <w:p w14:paraId="5BC27BA2"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 xml:space="preserve">Assist with the technical set up and work backstage during the Carnival parade.  </w:t>
            </w:r>
          </w:p>
        </w:tc>
        <w:tc>
          <w:tcPr>
            <w:tcW w:w="1343" w:type="dxa"/>
          </w:tcPr>
          <w:p w14:paraId="4F0DE7F7" w14:textId="77777777" w:rsidR="00B57A4B" w:rsidRPr="00CC2FCE" w:rsidRDefault="00B57A4B" w:rsidP="00A5353A">
            <w:pPr>
              <w:rPr>
                <w:rFonts w:ascii="Century Gothic" w:eastAsia="Calibri" w:hAnsi="Century Gothic" w:cs="Arial"/>
                <w:sz w:val="18"/>
                <w:szCs w:val="22"/>
                <w:lang w:val="en-GB"/>
              </w:rPr>
            </w:pPr>
          </w:p>
        </w:tc>
      </w:tr>
      <w:tr w:rsidR="00B57A4B" w:rsidRPr="00CC2FCE" w14:paraId="6E65E58D" w14:textId="77777777" w:rsidTr="00A5353A">
        <w:trPr>
          <w:trHeight w:val="679"/>
        </w:trPr>
        <w:tc>
          <w:tcPr>
            <w:tcW w:w="7631" w:type="dxa"/>
          </w:tcPr>
          <w:p w14:paraId="152F506D"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&gt;Final Carnival Preparation</w:t>
            </w:r>
          </w:p>
          <w:p w14:paraId="532D13C1"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Work with Carnival groups prior to the parade by helping with last minute adjustments to costumes and finishing float decorations. Helping to un-decorate the floats.</w:t>
            </w:r>
          </w:p>
        </w:tc>
        <w:tc>
          <w:tcPr>
            <w:tcW w:w="1343" w:type="dxa"/>
          </w:tcPr>
          <w:p w14:paraId="035BA8C3" w14:textId="77777777" w:rsidR="00B57A4B" w:rsidRPr="00CC2FCE" w:rsidRDefault="00B57A4B" w:rsidP="00A5353A">
            <w:pPr>
              <w:rPr>
                <w:rFonts w:ascii="Century Gothic" w:eastAsia="Calibri" w:hAnsi="Century Gothic" w:cs="Arial"/>
                <w:sz w:val="18"/>
                <w:szCs w:val="22"/>
                <w:lang w:val="en-GB"/>
              </w:rPr>
            </w:pPr>
          </w:p>
        </w:tc>
      </w:tr>
      <w:tr w:rsidR="00B57A4B" w:rsidRPr="00CC2FCE" w14:paraId="65FE0A06" w14:textId="77777777" w:rsidTr="00A5353A">
        <w:trPr>
          <w:trHeight w:val="490"/>
        </w:trPr>
        <w:tc>
          <w:tcPr>
            <w:tcW w:w="7631" w:type="dxa"/>
          </w:tcPr>
          <w:p w14:paraId="56245293"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&gt;Carnival Trading Stalls  </w:t>
            </w:r>
          </w:p>
          <w:p w14:paraId="4A80B116"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Assist with the set-up of the trading stalls in the designated park area on Carnival day.</w:t>
            </w:r>
          </w:p>
        </w:tc>
        <w:tc>
          <w:tcPr>
            <w:tcW w:w="1343" w:type="dxa"/>
          </w:tcPr>
          <w:p w14:paraId="4616711C" w14:textId="77777777" w:rsidR="00B57A4B" w:rsidRPr="00CC2FCE" w:rsidRDefault="00B57A4B" w:rsidP="00A5353A">
            <w:pPr>
              <w:rPr>
                <w:rFonts w:ascii="Century Gothic" w:eastAsia="Calibri" w:hAnsi="Century Gothic" w:cs="Arial"/>
                <w:sz w:val="18"/>
                <w:szCs w:val="22"/>
                <w:lang w:val="en-GB"/>
              </w:rPr>
            </w:pPr>
          </w:p>
        </w:tc>
      </w:tr>
      <w:tr w:rsidR="00B57A4B" w:rsidRPr="00CC2FCE" w14:paraId="5D0EAD59" w14:textId="77777777" w:rsidTr="00A5353A">
        <w:trPr>
          <w:trHeight w:val="980"/>
        </w:trPr>
        <w:tc>
          <w:tcPr>
            <w:tcW w:w="7631" w:type="dxa"/>
          </w:tcPr>
          <w:p w14:paraId="5DD373A0" w14:textId="77777777" w:rsidR="00B57A4B" w:rsidRPr="00CC2FCE" w:rsidRDefault="00B57A4B" w:rsidP="00A5353A">
            <w:pPr>
              <w:rPr>
                <w:rFonts w:ascii="Century Gothic" w:eastAsia="Calibri" w:hAnsi="Century Gothic" w:cs="Arial"/>
                <w:b/>
                <w:sz w:val="18"/>
                <w:szCs w:val="22"/>
                <w:lang w:val="en-GB"/>
              </w:rPr>
            </w:pPr>
            <w:r w:rsidRPr="00CC2FCE">
              <w:rPr>
                <w:rFonts w:ascii="Century Gothic" w:eastAsia="Calibri" w:hAnsi="Century Gothic" w:cs="Arial"/>
                <w:b/>
                <w:color w:val="E00673"/>
                <w:sz w:val="22"/>
                <w:szCs w:val="22"/>
                <w:lang w:val="en-GB"/>
              </w:rPr>
              <w:t xml:space="preserve">&gt;VIP Tent Host </w:t>
            </w:r>
          </w:p>
          <w:p w14:paraId="1407AD1A" w14:textId="77777777" w:rsidR="00B57A4B" w:rsidRPr="00CC2FCE" w:rsidRDefault="00B57A4B" w:rsidP="00A5353A">
            <w:pPr>
              <w:rPr>
                <w:rFonts w:ascii="Century Gothic" w:eastAsia="Calibri" w:hAnsi="Century Gothic" w:cs="Arial"/>
                <w:sz w:val="18"/>
                <w:szCs w:val="22"/>
                <w:lang w:val="en-GB"/>
              </w:rPr>
            </w:pPr>
            <w:r w:rsidRPr="00CC2FCE">
              <w:rPr>
                <w:rFonts w:ascii="Century Gothic" w:eastAsia="Calibri" w:hAnsi="Century Gothic" w:cs="Arial"/>
                <w:sz w:val="18"/>
                <w:szCs w:val="22"/>
                <w:lang w:val="en-GB"/>
              </w:rPr>
              <w:t xml:space="preserve">Make sure the VIP tent is a success throughout Carnival day. Duties include preparing the marquee tent space, serving VIP guests and acting as a brand ambassador with our funders, stakeholders and partners during the event. </w:t>
            </w:r>
          </w:p>
        </w:tc>
        <w:tc>
          <w:tcPr>
            <w:tcW w:w="1343" w:type="dxa"/>
          </w:tcPr>
          <w:p w14:paraId="0588681C" w14:textId="77777777" w:rsidR="00B57A4B" w:rsidRPr="00CC2FCE" w:rsidRDefault="00B57A4B" w:rsidP="00A5353A">
            <w:pPr>
              <w:rPr>
                <w:rFonts w:ascii="Century Gothic" w:eastAsia="Calibri" w:hAnsi="Century Gothic" w:cs="Arial"/>
                <w:sz w:val="18"/>
                <w:szCs w:val="22"/>
                <w:lang w:val="en-GB"/>
              </w:rPr>
            </w:pPr>
          </w:p>
        </w:tc>
      </w:tr>
      <w:tr w:rsidR="00B57A4B" w:rsidRPr="00CC2FCE" w14:paraId="7E6A7FBE" w14:textId="77777777" w:rsidTr="00A5353A">
        <w:trPr>
          <w:trHeight w:val="555"/>
        </w:trPr>
        <w:tc>
          <w:tcPr>
            <w:tcW w:w="7631" w:type="dxa"/>
          </w:tcPr>
          <w:p w14:paraId="171D0B7F"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 Carnival Performer</w:t>
            </w:r>
          </w:p>
          <w:p w14:paraId="504ECAA5" w14:textId="77777777" w:rsidR="00B57A4B" w:rsidRPr="00CC2FCE" w:rsidRDefault="00B57A4B" w:rsidP="00A5353A">
            <w:pPr>
              <w:rPr>
                <w:rFonts w:ascii="Century Gothic" w:eastAsia="Calibri" w:hAnsi="Century Gothic" w:cs="Arial"/>
                <w:color w:val="E00673"/>
                <w:sz w:val="22"/>
                <w:szCs w:val="22"/>
                <w:lang w:val="en-GB"/>
              </w:rPr>
            </w:pPr>
            <w:r w:rsidRPr="00CC2FCE">
              <w:rPr>
                <w:rFonts w:ascii="Century Gothic" w:eastAsia="Calibri" w:hAnsi="Century Gothic" w:cs="Arial"/>
                <w:sz w:val="18"/>
                <w:szCs w:val="22"/>
                <w:lang w:val="en-GB"/>
              </w:rPr>
              <w:t>Join a Carnival group or have your Carnival group join the parade on Carnival day</w:t>
            </w:r>
          </w:p>
        </w:tc>
        <w:tc>
          <w:tcPr>
            <w:tcW w:w="1343" w:type="dxa"/>
          </w:tcPr>
          <w:p w14:paraId="79C10F07" w14:textId="77777777" w:rsidR="00B57A4B" w:rsidRPr="00CC2FCE" w:rsidRDefault="00B57A4B" w:rsidP="00A5353A">
            <w:pPr>
              <w:rPr>
                <w:rFonts w:ascii="Century Gothic" w:eastAsia="Calibri" w:hAnsi="Century Gothic" w:cs="Arial"/>
                <w:sz w:val="18"/>
                <w:szCs w:val="22"/>
                <w:lang w:val="en-GB"/>
              </w:rPr>
            </w:pPr>
          </w:p>
        </w:tc>
      </w:tr>
      <w:tr w:rsidR="00B57A4B" w:rsidRPr="00CC2FCE" w14:paraId="5F9F2CB9" w14:textId="77777777" w:rsidTr="00A5353A">
        <w:trPr>
          <w:trHeight w:val="695"/>
        </w:trPr>
        <w:tc>
          <w:tcPr>
            <w:tcW w:w="7631" w:type="dxa"/>
          </w:tcPr>
          <w:p w14:paraId="56B39422"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&gt;Carnival Evaluation/Research Assistant</w:t>
            </w:r>
          </w:p>
          <w:p w14:paraId="4246BCC9" w14:textId="77777777" w:rsidR="00B57A4B" w:rsidRPr="00CC2FCE" w:rsidRDefault="00B57A4B" w:rsidP="00A5353A">
            <w:pPr>
              <w:rPr>
                <w:rFonts w:ascii="Century Gothic" w:eastAsia="Calibri" w:hAnsi="Century Gothic" w:cs="Arial"/>
                <w:b/>
                <w:color w:val="E00673"/>
                <w:sz w:val="18"/>
                <w:szCs w:val="18"/>
                <w:lang w:val="en-GB"/>
              </w:rPr>
            </w:pPr>
            <w:r w:rsidRPr="00CC2FCE">
              <w:rPr>
                <w:rFonts w:ascii="Century Gothic" w:hAnsi="Century Gothic" w:cs="Arial"/>
                <w:sz w:val="18"/>
                <w:szCs w:val="18"/>
              </w:rPr>
              <w:t>Assistance with evaluation activities: conducting short surveys with members of the audience and parade participants</w:t>
            </w:r>
          </w:p>
        </w:tc>
        <w:tc>
          <w:tcPr>
            <w:tcW w:w="1343" w:type="dxa"/>
          </w:tcPr>
          <w:p w14:paraId="2EC53C18" w14:textId="77777777" w:rsidR="00B57A4B" w:rsidRPr="00CC2FCE" w:rsidRDefault="00B57A4B" w:rsidP="00A5353A">
            <w:pPr>
              <w:rPr>
                <w:rFonts w:ascii="Century Gothic" w:eastAsia="Calibri" w:hAnsi="Century Gothic" w:cs="Arial"/>
                <w:sz w:val="18"/>
                <w:szCs w:val="22"/>
                <w:lang w:val="en-GB"/>
              </w:rPr>
            </w:pPr>
          </w:p>
        </w:tc>
      </w:tr>
      <w:tr w:rsidR="00B57A4B" w:rsidRPr="00CC2FCE" w14:paraId="1B5C9092" w14:textId="77777777" w:rsidTr="00A5353A">
        <w:trPr>
          <w:trHeight w:val="695"/>
        </w:trPr>
        <w:tc>
          <w:tcPr>
            <w:tcW w:w="7631" w:type="dxa"/>
          </w:tcPr>
          <w:p w14:paraId="7883A466" w14:textId="77777777" w:rsidR="00B57A4B" w:rsidRPr="00CC2FCE" w:rsidRDefault="00B57A4B" w:rsidP="00A5353A">
            <w:pPr>
              <w:rPr>
                <w:rFonts w:ascii="Century Gothic" w:eastAsia="Calibri" w:hAnsi="Century Gothic" w:cs="Arial"/>
                <w:b/>
                <w:sz w:val="18"/>
                <w:szCs w:val="22"/>
                <w:lang w:val="en-GB"/>
              </w:rPr>
            </w:pPr>
            <w:r w:rsidRPr="00CC2FCE">
              <w:rPr>
                <w:rFonts w:ascii="Century Gothic" w:eastAsia="Calibri" w:hAnsi="Century Gothic" w:cs="Arial"/>
                <w:b/>
                <w:color w:val="E00673"/>
                <w:sz w:val="22"/>
                <w:szCs w:val="22"/>
                <w:lang w:val="en-GB"/>
              </w:rPr>
              <w:t xml:space="preserve">&gt;Marketing and Promotions </w:t>
            </w:r>
          </w:p>
          <w:p w14:paraId="6D46CC2C" w14:textId="1E46515E"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sz w:val="18"/>
                <w:szCs w:val="22"/>
                <w:lang w:val="en-GB"/>
              </w:rPr>
              <w:t>Be a social media reporter on the day promoting a positive image of Luton International Carnival by posting suitable and appropriate photos, short videos and text through your personal social media account(s) such as Twitter and Ins</w:t>
            </w:r>
            <w:r w:rsidR="00E9018F">
              <w:rPr>
                <w:rFonts w:ascii="Century Gothic" w:eastAsia="Calibri" w:hAnsi="Century Gothic" w:cs="Arial"/>
                <w:sz w:val="18"/>
                <w:szCs w:val="22"/>
                <w:lang w:val="en-GB"/>
              </w:rPr>
              <w:t>tagram using the hashtag #LIC19</w:t>
            </w:r>
          </w:p>
        </w:tc>
        <w:tc>
          <w:tcPr>
            <w:tcW w:w="1343" w:type="dxa"/>
          </w:tcPr>
          <w:p w14:paraId="50139C35" w14:textId="77777777" w:rsidR="00B57A4B" w:rsidRPr="00CC2FCE" w:rsidRDefault="00B57A4B" w:rsidP="00A5353A">
            <w:pPr>
              <w:rPr>
                <w:rFonts w:ascii="Century Gothic" w:eastAsia="Calibri" w:hAnsi="Century Gothic" w:cs="Arial"/>
                <w:sz w:val="18"/>
                <w:szCs w:val="22"/>
                <w:lang w:val="en-GB"/>
              </w:rPr>
            </w:pPr>
          </w:p>
        </w:tc>
      </w:tr>
    </w:tbl>
    <w:p w14:paraId="4922F96B" w14:textId="1A91CFF1" w:rsidR="00B57A4B" w:rsidRDefault="00B57A4B" w:rsidP="00B57A4B">
      <w:pPr>
        <w:spacing w:after="200" w:line="276" w:lineRule="auto"/>
        <w:rPr>
          <w:rFonts w:ascii="Century Gothic" w:eastAsia="Calibri" w:hAnsi="Century Gothic" w:cs="Arial"/>
          <w:color w:val="E00673"/>
          <w:sz w:val="22"/>
          <w:szCs w:val="22"/>
          <w:lang w:val="en-GB"/>
        </w:rPr>
      </w:pPr>
    </w:p>
    <w:p w14:paraId="66E310C3" w14:textId="3006FC3B" w:rsidR="007F48A3" w:rsidRDefault="007F48A3" w:rsidP="00B57A4B">
      <w:pPr>
        <w:spacing w:after="200" w:line="276" w:lineRule="auto"/>
        <w:rPr>
          <w:rFonts w:ascii="Century Gothic" w:eastAsia="Calibri" w:hAnsi="Century Gothic" w:cs="Arial"/>
          <w:color w:val="E00673"/>
          <w:sz w:val="22"/>
          <w:szCs w:val="22"/>
          <w:lang w:val="en-GB"/>
        </w:rPr>
      </w:pPr>
    </w:p>
    <w:p w14:paraId="170732C9" w14:textId="0A340A36" w:rsidR="007F48A3" w:rsidRDefault="007F48A3" w:rsidP="00B57A4B">
      <w:pPr>
        <w:spacing w:after="200" w:line="276" w:lineRule="auto"/>
        <w:rPr>
          <w:rFonts w:ascii="Century Gothic" w:eastAsia="Calibri" w:hAnsi="Century Gothic" w:cs="Arial"/>
          <w:color w:val="E00673"/>
          <w:sz w:val="22"/>
          <w:szCs w:val="22"/>
          <w:lang w:val="en-GB"/>
        </w:rPr>
      </w:pPr>
    </w:p>
    <w:p w14:paraId="09786E25" w14:textId="6C264194" w:rsidR="007F48A3" w:rsidRDefault="007F48A3" w:rsidP="00B57A4B">
      <w:pPr>
        <w:spacing w:after="200" w:line="276" w:lineRule="auto"/>
        <w:rPr>
          <w:rFonts w:ascii="Century Gothic" w:eastAsia="Calibri" w:hAnsi="Century Gothic" w:cs="Arial"/>
          <w:color w:val="E00673"/>
          <w:sz w:val="22"/>
          <w:szCs w:val="22"/>
          <w:lang w:val="en-GB"/>
        </w:rPr>
      </w:pPr>
    </w:p>
    <w:p w14:paraId="12AEB731" w14:textId="53B67FFB" w:rsidR="007F48A3" w:rsidRDefault="007F48A3" w:rsidP="00B57A4B">
      <w:pPr>
        <w:spacing w:after="200" w:line="276" w:lineRule="auto"/>
        <w:rPr>
          <w:rFonts w:ascii="Century Gothic" w:eastAsia="Calibri" w:hAnsi="Century Gothic" w:cs="Arial"/>
          <w:color w:val="E00673"/>
          <w:sz w:val="22"/>
          <w:szCs w:val="22"/>
          <w:lang w:val="en-GB"/>
        </w:rPr>
      </w:pPr>
    </w:p>
    <w:p w14:paraId="1B58AE55" w14:textId="3424A6CE" w:rsidR="007F48A3" w:rsidRDefault="007F48A3" w:rsidP="00B57A4B">
      <w:pPr>
        <w:spacing w:after="200" w:line="276" w:lineRule="auto"/>
        <w:rPr>
          <w:rFonts w:ascii="Century Gothic" w:eastAsia="Calibri" w:hAnsi="Century Gothic" w:cs="Arial"/>
          <w:color w:val="E00673"/>
          <w:sz w:val="22"/>
          <w:szCs w:val="22"/>
          <w:lang w:val="en-GB"/>
        </w:rPr>
      </w:pPr>
    </w:p>
    <w:p w14:paraId="7D2001F3" w14:textId="77777777" w:rsidR="007F48A3" w:rsidRPr="00CC2FCE" w:rsidRDefault="007F48A3" w:rsidP="00B57A4B">
      <w:pPr>
        <w:spacing w:after="200" w:line="276" w:lineRule="auto"/>
        <w:rPr>
          <w:rFonts w:ascii="Century Gothic" w:eastAsia="Calibri" w:hAnsi="Century Gothic" w:cs="Arial"/>
          <w:color w:val="E00673"/>
          <w:sz w:val="22"/>
          <w:szCs w:val="22"/>
          <w:lang w:val="en-GB"/>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3"/>
      </w:tblGrid>
      <w:tr w:rsidR="00B57A4B" w:rsidRPr="00CC2FCE" w14:paraId="4628D402" w14:textId="77777777" w:rsidTr="00A5353A">
        <w:trPr>
          <w:trHeight w:val="737"/>
        </w:trPr>
        <w:tc>
          <w:tcPr>
            <w:tcW w:w="9023" w:type="dxa"/>
          </w:tcPr>
          <w:p w14:paraId="5DC7698B" w14:textId="77777777" w:rsidR="00B57A4B" w:rsidRPr="00CC2FCE" w:rsidRDefault="00B57A4B" w:rsidP="00A5353A">
            <w:pPr>
              <w:autoSpaceDE w:val="0"/>
              <w:autoSpaceDN w:val="0"/>
              <w:adjustRightInd w:val="0"/>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Summarise any skills or qualifications you have acquired, or personal qualities and abilities you have that may be beneficial to the volunteer role you are applying for. </w:t>
            </w:r>
          </w:p>
        </w:tc>
      </w:tr>
      <w:tr w:rsidR="00B57A4B" w:rsidRPr="00CC2FCE" w14:paraId="4B433864" w14:textId="77777777" w:rsidTr="00A5353A">
        <w:trPr>
          <w:trHeight w:val="1739"/>
        </w:trPr>
        <w:tc>
          <w:tcPr>
            <w:tcW w:w="9023" w:type="dxa"/>
          </w:tcPr>
          <w:p w14:paraId="275A3AC0" w14:textId="77777777" w:rsidR="00B57A4B" w:rsidRPr="00CC2FCE" w:rsidRDefault="00B57A4B" w:rsidP="00A5353A">
            <w:pPr>
              <w:rPr>
                <w:rFonts w:ascii="Century Gothic" w:eastAsia="Calibri" w:hAnsi="Century Gothic" w:cs="Arial"/>
                <w:color w:val="E00673"/>
                <w:sz w:val="22"/>
                <w:szCs w:val="22"/>
                <w:lang w:val="en-GB"/>
              </w:rPr>
            </w:pPr>
          </w:p>
          <w:p w14:paraId="4B8CB26A" w14:textId="77777777" w:rsidR="00B57A4B" w:rsidRPr="00CC2FCE" w:rsidRDefault="00B57A4B" w:rsidP="00A5353A">
            <w:pPr>
              <w:rPr>
                <w:rFonts w:ascii="Century Gothic" w:eastAsia="Calibri" w:hAnsi="Century Gothic" w:cs="Arial"/>
                <w:color w:val="E00673"/>
                <w:sz w:val="22"/>
                <w:szCs w:val="22"/>
                <w:lang w:val="en-GB"/>
              </w:rPr>
            </w:pPr>
          </w:p>
          <w:p w14:paraId="6FA55E1A" w14:textId="77777777" w:rsidR="00B57A4B" w:rsidRPr="00CC2FCE" w:rsidRDefault="00B57A4B" w:rsidP="00A5353A">
            <w:pPr>
              <w:rPr>
                <w:rFonts w:ascii="Century Gothic" w:eastAsia="Calibri" w:hAnsi="Century Gothic" w:cs="Arial"/>
                <w:color w:val="E00673"/>
                <w:sz w:val="22"/>
                <w:szCs w:val="22"/>
                <w:lang w:val="en-GB"/>
              </w:rPr>
            </w:pPr>
          </w:p>
          <w:p w14:paraId="3618043B" w14:textId="77777777" w:rsidR="00B57A4B" w:rsidRPr="00CC2FCE" w:rsidRDefault="00B57A4B" w:rsidP="00A5353A">
            <w:pPr>
              <w:rPr>
                <w:rFonts w:ascii="Century Gothic" w:eastAsia="Calibri" w:hAnsi="Century Gothic" w:cs="Arial"/>
                <w:color w:val="E00673"/>
                <w:sz w:val="22"/>
                <w:szCs w:val="22"/>
                <w:lang w:val="en-GB"/>
              </w:rPr>
            </w:pPr>
          </w:p>
          <w:p w14:paraId="52671DC7" w14:textId="77777777" w:rsidR="00B57A4B" w:rsidRPr="00CC2FCE" w:rsidRDefault="00B57A4B" w:rsidP="00A5353A">
            <w:pPr>
              <w:rPr>
                <w:rFonts w:ascii="Century Gothic" w:eastAsia="Calibri" w:hAnsi="Century Gothic" w:cs="Arial"/>
                <w:color w:val="E00673"/>
                <w:sz w:val="22"/>
                <w:szCs w:val="22"/>
                <w:lang w:val="en-GB"/>
              </w:rPr>
            </w:pPr>
          </w:p>
          <w:p w14:paraId="58EE4D08" w14:textId="77777777" w:rsidR="00B57A4B" w:rsidRPr="00CC2FCE" w:rsidRDefault="00B57A4B" w:rsidP="00A5353A">
            <w:pPr>
              <w:rPr>
                <w:rFonts w:ascii="Century Gothic" w:eastAsia="Calibri" w:hAnsi="Century Gothic" w:cs="Arial"/>
                <w:color w:val="E00673"/>
                <w:sz w:val="22"/>
                <w:szCs w:val="22"/>
                <w:lang w:val="en-GB"/>
              </w:rPr>
            </w:pPr>
          </w:p>
          <w:p w14:paraId="490E21C5" w14:textId="77777777" w:rsidR="00B57A4B" w:rsidRPr="00CC2FCE" w:rsidRDefault="00B57A4B" w:rsidP="00A5353A">
            <w:pPr>
              <w:rPr>
                <w:rFonts w:ascii="Century Gothic" w:eastAsia="Calibri" w:hAnsi="Century Gothic" w:cs="Arial"/>
                <w:color w:val="E00673"/>
                <w:sz w:val="22"/>
                <w:szCs w:val="22"/>
                <w:lang w:val="en-GB"/>
              </w:rPr>
            </w:pPr>
          </w:p>
          <w:p w14:paraId="3E3251B1" w14:textId="77777777" w:rsidR="00B57A4B" w:rsidRPr="00CC2FCE" w:rsidRDefault="00B57A4B" w:rsidP="00A5353A">
            <w:pPr>
              <w:rPr>
                <w:rFonts w:ascii="Century Gothic" w:eastAsia="Calibri" w:hAnsi="Century Gothic" w:cs="Arial"/>
                <w:color w:val="E00673"/>
                <w:sz w:val="22"/>
                <w:szCs w:val="22"/>
                <w:lang w:val="en-GB"/>
              </w:rPr>
            </w:pPr>
          </w:p>
          <w:p w14:paraId="2B74C5F3" w14:textId="77777777" w:rsidR="00B57A4B" w:rsidRPr="00CC2FCE" w:rsidRDefault="00B57A4B" w:rsidP="00A5353A">
            <w:pPr>
              <w:rPr>
                <w:rFonts w:ascii="Century Gothic" w:eastAsia="Calibri" w:hAnsi="Century Gothic" w:cs="Arial"/>
                <w:color w:val="E00673"/>
                <w:sz w:val="22"/>
                <w:szCs w:val="22"/>
                <w:lang w:val="en-GB"/>
              </w:rPr>
            </w:pPr>
          </w:p>
          <w:p w14:paraId="77C749D6" w14:textId="77777777" w:rsidR="00B57A4B" w:rsidRPr="00CC2FCE" w:rsidRDefault="00B57A4B" w:rsidP="00A5353A">
            <w:pPr>
              <w:rPr>
                <w:rFonts w:ascii="Century Gothic" w:eastAsia="Calibri" w:hAnsi="Century Gothic" w:cs="Arial"/>
                <w:color w:val="E00673"/>
                <w:sz w:val="22"/>
                <w:szCs w:val="22"/>
                <w:lang w:val="en-GB"/>
              </w:rPr>
            </w:pPr>
          </w:p>
          <w:p w14:paraId="492B6778" w14:textId="77777777" w:rsidR="00B57A4B" w:rsidRPr="00CC2FCE" w:rsidRDefault="00B57A4B" w:rsidP="00A5353A">
            <w:pPr>
              <w:rPr>
                <w:rFonts w:ascii="Century Gothic" w:eastAsia="Calibri" w:hAnsi="Century Gothic" w:cs="Arial"/>
                <w:color w:val="E00673"/>
                <w:sz w:val="22"/>
                <w:szCs w:val="22"/>
                <w:lang w:val="en-GB"/>
              </w:rPr>
            </w:pPr>
          </w:p>
          <w:p w14:paraId="336881AA" w14:textId="77777777" w:rsidR="00B57A4B" w:rsidRPr="00CC2FCE" w:rsidRDefault="00B57A4B" w:rsidP="00A5353A">
            <w:pPr>
              <w:rPr>
                <w:rFonts w:ascii="Century Gothic" w:eastAsia="Calibri" w:hAnsi="Century Gothic" w:cs="Arial"/>
                <w:color w:val="E00673"/>
                <w:sz w:val="22"/>
                <w:szCs w:val="22"/>
                <w:lang w:val="en-GB"/>
              </w:rPr>
            </w:pPr>
          </w:p>
        </w:tc>
      </w:tr>
      <w:tr w:rsidR="00B57A4B" w:rsidRPr="00CC2FCE" w14:paraId="1438AEA2" w14:textId="77777777" w:rsidTr="00A5353A">
        <w:trPr>
          <w:trHeight w:val="236"/>
        </w:trPr>
        <w:tc>
          <w:tcPr>
            <w:tcW w:w="9023" w:type="dxa"/>
          </w:tcPr>
          <w:p w14:paraId="6CD721CD" w14:textId="77777777" w:rsidR="00B57A4B" w:rsidRPr="00CC2FCE" w:rsidRDefault="00B57A4B" w:rsidP="00A5353A">
            <w:pPr>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Summarise your previous volunteering experience.</w:t>
            </w:r>
          </w:p>
        </w:tc>
      </w:tr>
      <w:tr w:rsidR="00B57A4B" w:rsidRPr="00CC2FCE" w14:paraId="74174A26" w14:textId="77777777" w:rsidTr="00A5353A">
        <w:trPr>
          <w:trHeight w:val="1504"/>
        </w:trPr>
        <w:tc>
          <w:tcPr>
            <w:tcW w:w="9023" w:type="dxa"/>
          </w:tcPr>
          <w:p w14:paraId="5D904BC0" w14:textId="77777777" w:rsidR="00B57A4B" w:rsidRPr="00CC2FCE" w:rsidRDefault="00B57A4B" w:rsidP="00A5353A">
            <w:pPr>
              <w:rPr>
                <w:rFonts w:ascii="Century Gothic" w:eastAsia="Calibri" w:hAnsi="Century Gothic" w:cs="Arial"/>
                <w:color w:val="E00673"/>
                <w:sz w:val="22"/>
                <w:szCs w:val="22"/>
                <w:lang w:val="en-GB"/>
              </w:rPr>
            </w:pPr>
          </w:p>
          <w:p w14:paraId="03B6E8DC" w14:textId="77777777" w:rsidR="00B57A4B" w:rsidRPr="00CC2FCE" w:rsidRDefault="00B57A4B" w:rsidP="00A5353A">
            <w:pPr>
              <w:rPr>
                <w:rFonts w:ascii="Century Gothic" w:eastAsia="Calibri" w:hAnsi="Century Gothic" w:cs="Arial"/>
                <w:color w:val="E00673"/>
                <w:sz w:val="22"/>
                <w:szCs w:val="22"/>
                <w:lang w:val="en-GB"/>
              </w:rPr>
            </w:pPr>
          </w:p>
          <w:p w14:paraId="1B0FE6D0" w14:textId="77777777" w:rsidR="00B57A4B" w:rsidRPr="00CC2FCE" w:rsidRDefault="00B57A4B" w:rsidP="00A5353A">
            <w:pPr>
              <w:rPr>
                <w:rFonts w:ascii="Century Gothic" w:eastAsia="Calibri" w:hAnsi="Century Gothic" w:cs="Arial"/>
                <w:color w:val="E00673"/>
                <w:sz w:val="22"/>
                <w:szCs w:val="22"/>
                <w:lang w:val="en-GB"/>
              </w:rPr>
            </w:pPr>
          </w:p>
          <w:p w14:paraId="4C167774" w14:textId="77777777" w:rsidR="00B57A4B" w:rsidRPr="00CC2FCE" w:rsidRDefault="00B57A4B" w:rsidP="00A5353A">
            <w:pPr>
              <w:rPr>
                <w:rFonts w:ascii="Century Gothic" w:eastAsia="Calibri" w:hAnsi="Century Gothic" w:cs="Arial"/>
                <w:color w:val="E00673"/>
                <w:sz w:val="22"/>
                <w:szCs w:val="22"/>
                <w:lang w:val="en-GB"/>
              </w:rPr>
            </w:pPr>
          </w:p>
          <w:p w14:paraId="14F17855" w14:textId="77777777" w:rsidR="00B57A4B" w:rsidRPr="00CC2FCE" w:rsidRDefault="00B57A4B" w:rsidP="00A5353A">
            <w:pPr>
              <w:rPr>
                <w:rFonts w:ascii="Century Gothic" w:eastAsia="Calibri" w:hAnsi="Century Gothic" w:cs="Arial"/>
                <w:color w:val="E00673"/>
                <w:sz w:val="22"/>
                <w:szCs w:val="22"/>
                <w:lang w:val="en-GB"/>
              </w:rPr>
            </w:pPr>
          </w:p>
          <w:p w14:paraId="0EA20A88" w14:textId="77777777" w:rsidR="00B57A4B" w:rsidRPr="00CC2FCE" w:rsidRDefault="00B57A4B" w:rsidP="00A5353A">
            <w:pPr>
              <w:rPr>
                <w:rFonts w:ascii="Century Gothic" w:eastAsia="Calibri" w:hAnsi="Century Gothic" w:cs="Arial"/>
                <w:color w:val="E00673"/>
                <w:sz w:val="22"/>
                <w:szCs w:val="22"/>
                <w:lang w:val="en-GB"/>
              </w:rPr>
            </w:pPr>
          </w:p>
          <w:p w14:paraId="797AB8FA" w14:textId="77777777" w:rsidR="00B57A4B" w:rsidRPr="00CC2FCE" w:rsidRDefault="00B57A4B" w:rsidP="00A5353A">
            <w:pPr>
              <w:rPr>
                <w:rFonts w:ascii="Century Gothic" w:eastAsia="Calibri" w:hAnsi="Century Gothic" w:cs="Arial"/>
                <w:color w:val="E00673"/>
                <w:sz w:val="22"/>
                <w:szCs w:val="22"/>
                <w:lang w:val="en-GB"/>
              </w:rPr>
            </w:pPr>
          </w:p>
        </w:tc>
      </w:tr>
    </w:tbl>
    <w:p w14:paraId="3C849368" w14:textId="77777777" w:rsidR="00B57A4B" w:rsidRPr="00CC2FCE" w:rsidRDefault="00B57A4B" w:rsidP="00B57A4B">
      <w:pPr>
        <w:spacing w:after="200" w:line="276" w:lineRule="auto"/>
        <w:rPr>
          <w:rFonts w:ascii="Century Gothic" w:eastAsia="Calibri" w:hAnsi="Century Gothic" w:cs="Arial"/>
          <w:b/>
          <w:color w:val="E00673"/>
          <w:sz w:val="22"/>
          <w:szCs w:val="22"/>
          <w:lang w:val="en-GB"/>
        </w:rPr>
      </w:pPr>
    </w:p>
    <w:p w14:paraId="4517E382" w14:textId="77777777" w:rsidR="00B57A4B" w:rsidRPr="00CC2FCE" w:rsidRDefault="00B57A4B" w:rsidP="00B57A4B">
      <w:pPr>
        <w:spacing w:after="200" w:line="276" w:lineRule="auto"/>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If accepted, you will be required to attend reception and briefing events in the month leading up to Carnival day. Please confirm your ability to attend at least one extra session. </w:t>
      </w:r>
      <w:r w:rsidRPr="00CC2FCE">
        <w:rPr>
          <w:rFonts w:ascii="Century Gothic" w:eastAsia="Calibri" w:hAnsi="Century Gothic" w:cs="Arial"/>
          <w:b/>
          <w:color w:val="E00673"/>
          <w:sz w:val="22"/>
          <w:szCs w:val="22"/>
          <w:lang w:val="en-GB"/>
        </w:rPr>
        <w:br/>
      </w:r>
      <w:r w:rsidRPr="00CC2FCE">
        <w:rPr>
          <w:rFonts w:ascii="Century Gothic" w:eastAsia="Calibri" w:hAnsi="Century Gothic" w:cs="Arial"/>
          <w:color w:val="E00673"/>
          <w:sz w:val="22"/>
          <w:szCs w:val="22"/>
          <w:lang w:val="en-GB"/>
        </w:rPr>
        <w:t xml:space="preserve">[  ] I confirm </w:t>
      </w:r>
    </w:p>
    <w:p w14:paraId="407FCD31" w14:textId="0990A649" w:rsidR="00B57A4B" w:rsidRPr="00CC2FCE" w:rsidRDefault="00B57A4B" w:rsidP="00B57A4B">
      <w:pPr>
        <w:spacing w:after="200" w:line="276" w:lineRule="auto"/>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Would you be interested in volunteering at other UK Centre for Carnival Arts events?</w:t>
      </w:r>
      <w:r w:rsidR="000224DC">
        <w:rPr>
          <w:rFonts w:ascii="Century Gothic" w:eastAsia="Calibri" w:hAnsi="Century Gothic" w:cs="Arial"/>
          <w:b/>
          <w:color w:val="E00673"/>
          <w:sz w:val="22"/>
          <w:szCs w:val="22"/>
          <w:lang w:val="en-GB"/>
        </w:rPr>
        <w:t xml:space="preserve"> </w:t>
      </w:r>
      <w:r w:rsidRPr="00CC2FCE">
        <w:rPr>
          <w:rFonts w:ascii="Century Gothic" w:eastAsia="Calibri" w:hAnsi="Century Gothic" w:cs="Arial"/>
          <w:color w:val="E00673"/>
          <w:sz w:val="22"/>
          <w:szCs w:val="22"/>
          <w:lang w:val="en-GB"/>
        </w:rPr>
        <w:t xml:space="preserve">[  ] Yes   [  ] No </w:t>
      </w:r>
    </w:p>
    <w:p w14:paraId="01EF97E9" w14:textId="77777777" w:rsidR="00B57A4B" w:rsidRPr="00CC2FCE" w:rsidRDefault="00B57A4B" w:rsidP="00B57A4B">
      <w:pPr>
        <w:spacing w:after="200" w:line="276" w:lineRule="auto"/>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Would you be happy with us passing on your details to other arts organisations in Luton who are looking for volunteers?</w:t>
      </w:r>
      <w:r w:rsidRPr="00CC2FCE">
        <w:rPr>
          <w:rFonts w:ascii="Century Gothic" w:eastAsia="Calibri" w:hAnsi="Century Gothic" w:cs="Arial"/>
          <w:b/>
          <w:color w:val="E00673"/>
          <w:sz w:val="22"/>
          <w:szCs w:val="22"/>
          <w:lang w:val="en-GB"/>
        </w:rPr>
        <w:br/>
      </w:r>
      <w:r w:rsidRPr="00CC2FCE">
        <w:rPr>
          <w:rFonts w:ascii="Century Gothic" w:eastAsia="Calibri" w:hAnsi="Century Gothic" w:cs="Arial"/>
          <w:color w:val="E00673"/>
          <w:sz w:val="22"/>
          <w:szCs w:val="22"/>
          <w:lang w:val="en-GB"/>
        </w:rPr>
        <w:t>[  ] Yes   [  ] No</w:t>
      </w:r>
    </w:p>
    <w:p w14:paraId="1F9532FA" w14:textId="15768F6D" w:rsidR="00B57A4B" w:rsidRPr="0017533E" w:rsidRDefault="00B57A4B" w:rsidP="0017533E">
      <w:pPr>
        <w:spacing w:after="200" w:line="276" w:lineRule="auto"/>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Do you hold a full UK driving licence? </w:t>
      </w:r>
      <w:r w:rsidRPr="00CC2FCE">
        <w:rPr>
          <w:rFonts w:ascii="Century Gothic" w:eastAsia="Calibri" w:hAnsi="Century Gothic" w:cs="Arial"/>
          <w:b/>
          <w:color w:val="E00673"/>
          <w:sz w:val="22"/>
          <w:szCs w:val="22"/>
          <w:lang w:val="en-GB"/>
        </w:rPr>
        <w:br/>
      </w:r>
      <w:r w:rsidRPr="00CC2FCE">
        <w:rPr>
          <w:rFonts w:ascii="Century Gothic" w:eastAsia="Calibri" w:hAnsi="Century Gothic" w:cs="Arial"/>
          <w:color w:val="E00673"/>
          <w:sz w:val="22"/>
          <w:szCs w:val="22"/>
          <w:lang w:val="en-GB"/>
        </w:rPr>
        <w:t xml:space="preserve">[  ] Yes    [  ] No </w:t>
      </w:r>
    </w:p>
    <w:p w14:paraId="39D1751E" w14:textId="77777777" w:rsidR="00B57A4B" w:rsidRPr="00CC2FCE" w:rsidRDefault="00B57A4B" w:rsidP="00B57A4B">
      <w:pPr>
        <w:autoSpaceDE w:val="0"/>
        <w:autoSpaceDN w:val="0"/>
        <w:adjustRightInd w:val="0"/>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 xml:space="preserve">Do you have a DBS check? </w:t>
      </w:r>
    </w:p>
    <w:p w14:paraId="3386C0A3" w14:textId="77777777" w:rsidR="00B57A4B" w:rsidRPr="00CC2FCE" w:rsidRDefault="00B57A4B" w:rsidP="00B57A4B">
      <w:pPr>
        <w:autoSpaceDE w:val="0"/>
        <w:autoSpaceDN w:val="0"/>
        <w:adjustRightInd w:val="0"/>
        <w:rPr>
          <w:rFonts w:ascii="Century Gothic" w:eastAsia="Calibri" w:hAnsi="Century Gothic" w:cs="Arial"/>
          <w:color w:val="E00673"/>
          <w:sz w:val="22"/>
          <w:szCs w:val="22"/>
          <w:lang w:val="en-GB"/>
        </w:rPr>
      </w:pPr>
      <w:r w:rsidRPr="00CC2FCE">
        <w:rPr>
          <w:rFonts w:ascii="Century Gothic" w:eastAsia="Calibri" w:hAnsi="Century Gothic" w:cs="Arial"/>
          <w:color w:val="E00673"/>
          <w:sz w:val="22"/>
          <w:szCs w:val="22"/>
          <w:lang w:val="en-GB"/>
        </w:rPr>
        <w:t>[  ] Yes   [  ] No</w:t>
      </w:r>
    </w:p>
    <w:p w14:paraId="539904A8" w14:textId="77777777" w:rsidR="00B57A4B" w:rsidRPr="00CC2FCE" w:rsidRDefault="00B57A4B" w:rsidP="00B57A4B">
      <w:pPr>
        <w:autoSpaceDE w:val="0"/>
        <w:autoSpaceDN w:val="0"/>
        <w:adjustRightInd w:val="0"/>
        <w:rPr>
          <w:rFonts w:ascii="Century Gothic" w:eastAsia="Calibri" w:hAnsi="Century Gothic" w:cs="Arial"/>
          <w:b/>
          <w:color w:val="E00673"/>
          <w:sz w:val="22"/>
          <w:szCs w:val="22"/>
          <w:lang w:val="en-GB"/>
        </w:rPr>
      </w:pPr>
    </w:p>
    <w:p w14:paraId="71A674AB"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5AFAC6BB"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5653A08F"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736FD0DA"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1FB7BDAA"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37F4F95A"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6CE58C7C"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1030AE00" w14:textId="77777777" w:rsidR="007F48A3" w:rsidRDefault="007F48A3" w:rsidP="00B57A4B">
      <w:pPr>
        <w:autoSpaceDE w:val="0"/>
        <w:autoSpaceDN w:val="0"/>
        <w:adjustRightInd w:val="0"/>
        <w:rPr>
          <w:rFonts w:ascii="Century Gothic" w:eastAsia="Calibri" w:hAnsi="Century Gothic" w:cs="Arial"/>
          <w:b/>
          <w:color w:val="E00673"/>
          <w:sz w:val="22"/>
          <w:szCs w:val="22"/>
          <w:lang w:val="en-GB"/>
        </w:rPr>
      </w:pPr>
    </w:p>
    <w:p w14:paraId="305479E6" w14:textId="3D4B6363" w:rsidR="00B57A4B" w:rsidRPr="00CC2FCE" w:rsidRDefault="00B57A4B" w:rsidP="00B57A4B">
      <w:pPr>
        <w:autoSpaceDE w:val="0"/>
        <w:autoSpaceDN w:val="0"/>
        <w:adjustRightInd w:val="0"/>
        <w:rPr>
          <w:rFonts w:ascii="Century Gothic" w:eastAsia="Calibri" w:hAnsi="Century Gothic" w:cs="Arial"/>
          <w:b/>
          <w:color w:val="E00673"/>
          <w:sz w:val="22"/>
          <w:szCs w:val="22"/>
          <w:lang w:val="en-GB"/>
        </w:rPr>
      </w:pPr>
      <w:r w:rsidRPr="00CC2FCE">
        <w:rPr>
          <w:rFonts w:ascii="Century Gothic" w:eastAsia="Calibri" w:hAnsi="Century Gothic" w:cs="Arial"/>
          <w:b/>
          <w:color w:val="E00673"/>
          <w:sz w:val="22"/>
          <w:szCs w:val="22"/>
          <w:lang w:val="en-GB"/>
        </w:rPr>
        <w:t>Do you have any first aid training? If yes, please specify qualification.</w:t>
      </w:r>
    </w:p>
    <w:p w14:paraId="33D5305E" w14:textId="77777777" w:rsidR="00B57A4B" w:rsidRPr="00CC2FCE" w:rsidRDefault="00B57A4B" w:rsidP="00B57A4B">
      <w:pPr>
        <w:autoSpaceDE w:val="0"/>
        <w:autoSpaceDN w:val="0"/>
        <w:adjustRightInd w:val="0"/>
        <w:rPr>
          <w:rFonts w:ascii="Century Gothic" w:eastAsia="Calibri" w:hAnsi="Century Gothic" w:cs="Arial"/>
          <w:color w:val="E00673"/>
          <w:sz w:val="22"/>
          <w:szCs w:val="22"/>
          <w:lang w:val="en-GB"/>
        </w:rPr>
      </w:pPr>
      <w:r w:rsidRPr="00CC2FCE">
        <w:rPr>
          <w:rFonts w:ascii="Century Gothic" w:eastAsia="Calibri" w:hAnsi="Century Gothic" w:cs="Arial"/>
          <w:color w:val="E00673"/>
          <w:sz w:val="22"/>
          <w:szCs w:val="22"/>
          <w:lang w:val="en-GB"/>
        </w:rPr>
        <w:t>[  ] Yes   [  ] No</w:t>
      </w:r>
    </w:p>
    <w:p w14:paraId="14AD4863"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0"/>
          <w:lang w:val="en-GB"/>
        </w:rPr>
      </w:pPr>
    </w:p>
    <w:p w14:paraId="56BEC752"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0"/>
          <w:lang w:val="en-GB"/>
        </w:rPr>
      </w:pPr>
      <w:r w:rsidRPr="00CC2FCE">
        <w:rPr>
          <w:rFonts w:ascii="Century Gothic" w:eastAsia="Calibri" w:hAnsi="Century Gothic" w:cs="Arial"/>
          <w:b/>
          <w:bCs/>
          <w:color w:val="E00673"/>
          <w:sz w:val="22"/>
          <w:szCs w:val="20"/>
          <w:lang w:val="en-GB"/>
        </w:rPr>
        <w:t>Previous Criminal Convictions</w:t>
      </w:r>
    </w:p>
    <w:p w14:paraId="6FF167F5" w14:textId="77777777" w:rsidR="00B57A4B" w:rsidRPr="00CC2FCE" w:rsidRDefault="00B57A4B" w:rsidP="00B57A4B">
      <w:pPr>
        <w:autoSpaceDE w:val="0"/>
        <w:autoSpaceDN w:val="0"/>
        <w:adjustRightInd w:val="0"/>
        <w:rPr>
          <w:rFonts w:ascii="Century Gothic" w:eastAsia="Calibri" w:hAnsi="Century Gothic" w:cs="Arial"/>
          <w:color w:val="000000"/>
          <w:sz w:val="18"/>
          <w:szCs w:val="22"/>
          <w:lang w:val="en-GB"/>
        </w:rPr>
      </w:pPr>
      <w:r w:rsidRPr="00CC2FCE">
        <w:rPr>
          <w:rFonts w:ascii="Century Gothic" w:eastAsia="Calibri" w:hAnsi="Century Gothic" w:cs="Arial"/>
          <w:color w:val="000000"/>
          <w:sz w:val="18"/>
          <w:szCs w:val="22"/>
          <w:lang w:val="en-GB"/>
        </w:rPr>
        <w:t xml:space="preserve">Under the rehabilitation of Offenders Act 1974, do you have any unspent criminal convictions? </w:t>
      </w:r>
    </w:p>
    <w:p w14:paraId="1B2E13AC" w14:textId="77777777" w:rsidR="00B57A4B" w:rsidRPr="00CC2FCE" w:rsidRDefault="00B57A4B" w:rsidP="00B57A4B">
      <w:pPr>
        <w:autoSpaceDE w:val="0"/>
        <w:autoSpaceDN w:val="0"/>
        <w:adjustRightInd w:val="0"/>
        <w:rPr>
          <w:rFonts w:ascii="Century Gothic" w:eastAsia="Calibri" w:hAnsi="Century Gothic" w:cs="Arial"/>
          <w:color w:val="000000"/>
          <w:sz w:val="18"/>
          <w:szCs w:val="22"/>
          <w:lang w:val="en-GB"/>
        </w:rPr>
      </w:pPr>
      <w:r w:rsidRPr="00CC2FCE">
        <w:rPr>
          <w:rFonts w:ascii="Century Gothic" w:eastAsia="Calibri" w:hAnsi="Century Gothic" w:cs="Arial"/>
          <w:color w:val="E00673"/>
          <w:sz w:val="22"/>
          <w:szCs w:val="22"/>
          <w:lang w:val="en-GB"/>
        </w:rPr>
        <w:t xml:space="preserve">[  ] Yes </w:t>
      </w:r>
      <w:r w:rsidRPr="00CC2FCE">
        <w:rPr>
          <w:rFonts w:ascii="Century Gothic" w:eastAsia="Calibri" w:hAnsi="Century Gothic" w:cs="Arial"/>
          <w:color w:val="000000"/>
          <w:sz w:val="18"/>
          <w:szCs w:val="22"/>
          <w:lang w:val="en-GB"/>
        </w:rPr>
        <w:t xml:space="preserve">  </w:t>
      </w:r>
      <w:r w:rsidRPr="00CC2FCE">
        <w:rPr>
          <w:rFonts w:ascii="Century Gothic" w:eastAsia="Calibri" w:hAnsi="Century Gothic" w:cs="Arial"/>
          <w:color w:val="E00673"/>
          <w:sz w:val="22"/>
          <w:szCs w:val="22"/>
          <w:lang w:val="en-GB"/>
        </w:rPr>
        <w:t xml:space="preserve">[  ] No </w:t>
      </w:r>
    </w:p>
    <w:p w14:paraId="0D47FBF7" w14:textId="77777777" w:rsidR="000224DC" w:rsidRDefault="000224DC" w:rsidP="00B57A4B">
      <w:pPr>
        <w:autoSpaceDE w:val="0"/>
        <w:autoSpaceDN w:val="0"/>
        <w:adjustRightInd w:val="0"/>
        <w:rPr>
          <w:rFonts w:ascii="Century Gothic" w:eastAsia="Calibri" w:hAnsi="Century Gothic" w:cs="Arial"/>
          <w:color w:val="000000"/>
          <w:sz w:val="18"/>
          <w:szCs w:val="22"/>
          <w:lang w:val="en-GB"/>
        </w:rPr>
      </w:pPr>
    </w:p>
    <w:p w14:paraId="6D76D88C" w14:textId="77777777" w:rsidR="000224DC" w:rsidRDefault="000224DC" w:rsidP="00B57A4B">
      <w:pPr>
        <w:autoSpaceDE w:val="0"/>
        <w:autoSpaceDN w:val="0"/>
        <w:adjustRightInd w:val="0"/>
        <w:rPr>
          <w:rFonts w:ascii="Century Gothic" w:eastAsia="Calibri" w:hAnsi="Century Gothic" w:cs="Arial"/>
          <w:color w:val="000000"/>
          <w:sz w:val="18"/>
          <w:szCs w:val="22"/>
          <w:lang w:val="en-GB"/>
        </w:rPr>
      </w:pPr>
    </w:p>
    <w:p w14:paraId="51B57617" w14:textId="77777777" w:rsidR="00B57A4B" w:rsidRPr="00CC2FCE" w:rsidRDefault="00B57A4B" w:rsidP="00B57A4B">
      <w:pPr>
        <w:autoSpaceDE w:val="0"/>
        <w:autoSpaceDN w:val="0"/>
        <w:adjustRightInd w:val="0"/>
        <w:rPr>
          <w:rFonts w:ascii="Century Gothic" w:eastAsia="Calibri" w:hAnsi="Century Gothic" w:cs="Arial"/>
          <w:color w:val="000000"/>
          <w:sz w:val="18"/>
          <w:szCs w:val="22"/>
          <w:lang w:val="en-GB"/>
        </w:rPr>
      </w:pPr>
      <w:r w:rsidRPr="00CC2FCE">
        <w:rPr>
          <w:rFonts w:ascii="Century Gothic" w:eastAsia="Calibri" w:hAnsi="Century Gothic" w:cs="Arial"/>
          <w:color w:val="000000"/>
          <w:sz w:val="18"/>
          <w:szCs w:val="22"/>
          <w:lang w:val="en-GB"/>
        </w:rPr>
        <w:t>If yes, please summarise the details of the conviction below. We do not discriminate against those with a conviction, but we will need to take the details into consideration when assessing your suitability.</w:t>
      </w:r>
    </w:p>
    <w:p w14:paraId="39802A92"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2"/>
          <w:lang w:val="en-GB"/>
        </w:rPr>
      </w:pPr>
    </w:p>
    <w:p w14:paraId="04EDF131"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2"/>
          <w:lang w:val="en-GB"/>
        </w:rPr>
      </w:pPr>
      <w:r w:rsidRPr="00CC2FCE">
        <w:rPr>
          <w:rFonts w:ascii="Century Gothic" w:eastAsia="Calibri" w:hAnsi="Century Gothic" w:cs="Arial"/>
          <w:b/>
          <w:bCs/>
          <w:color w:val="E00673"/>
          <w:sz w:val="22"/>
          <w:szCs w:val="22"/>
          <w:lang w:val="en-GB"/>
        </w:rPr>
        <w:t>____________________________________________________________________</w:t>
      </w:r>
    </w:p>
    <w:p w14:paraId="374AA996"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2"/>
          <w:lang w:val="en-GB"/>
        </w:rPr>
      </w:pPr>
      <w:r w:rsidRPr="00CC2FCE">
        <w:rPr>
          <w:rFonts w:ascii="Century Gothic" w:eastAsia="Calibri" w:hAnsi="Century Gothic" w:cs="Arial"/>
          <w:b/>
          <w:bCs/>
          <w:color w:val="E00673"/>
          <w:sz w:val="22"/>
          <w:szCs w:val="22"/>
          <w:lang w:val="en-GB"/>
        </w:rPr>
        <w:t>Agreement and Signature</w:t>
      </w:r>
    </w:p>
    <w:p w14:paraId="4658AF97" w14:textId="77777777" w:rsidR="00B57A4B" w:rsidRPr="00CC2FCE" w:rsidRDefault="00B57A4B" w:rsidP="00B57A4B">
      <w:pPr>
        <w:autoSpaceDE w:val="0"/>
        <w:autoSpaceDN w:val="0"/>
        <w:adjustRightInd w:val="0"/>
        <w:rPr>
          <w:rFonts w:ascii="Century Gothic" w:eastAsia="Calibri" w:hAnsi="Century Gothic" w:cs="Arial"/>
          <w:color w:val="000000"/>
          <w:sz w:val="18"/>
          <w:szCs w:val="22"/>
          <w:lang w:val="en-GB"/>
        </w:rPr>
      </w:pPr>
      <w:r w:rsidRPr="00CC2FCE">
        <w:rPr>
          <w:rFonts w:ascii="Century Gothic" w:eastAsia="Calibri" w:hAnsi="Century Gothic" w:cs="Arial"/>
          <w:color w:val="000000"/>
          <w:sz w:val="18"/>
          <w:szCs w:val="22"/>
          <w:lang w:val="en-GB"/>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p w14:paraId="5355145D" w14:textId="77777777" w:rsidR="00B57A4B" w:rsidRPr="00CC2FCE" w:rsidRDefault="00B57A4B" w:rsidP="00B57A4B">
      <w:pPr>
        <w:autoSpaceDE w:val="0"/>
        <w:autoSpaceDN w:val="0"/>
        <w:adjustRightInd w:val="0"/>
        <w:rPr>
          <w:rFonts w:ascii="Century Gothic" w:eastAsia="Calibri" w:hAnsi="Century Gothic" w:cs="Arial"/>
          <w:color w:val="000000"/>
          <w:sz w:val="18"/>
          <w:szCs w:val="22"/>
          <w:lang w:val="en-GB"/>
        </w:rPr>
      </w:pPr>
    </w:p>
    <w:p w14:paraId="01FB0BD4" w14:textId="77777777" w:rsidR="00B57A4B" w:rsidRPr="00CC2FCE" w:rsidRDefault="00B57A4B" w:rsidP="00B57A4B">
      <w:pPr>
        <w:autoSpaceDE w:val="0"/>
        <w:autoSpaceDN w:val="0"/>
        <w:adjustRightInd w:val="0"/>
        <w:rPr>
          <w:rFonts w:ascii="Century Gothic" w:eastAsia="Calibri"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6753"/>
      </w:tblGrid>
      <w:tr w:rsidR="00B57A4B" w:rsidRPr="00CC2FCE" w14:paraId="6E7211DC" w14:textId="77777777" w:rsidTr="00A5353A">
        <w:tc>
          <w:tcPr>
            <w:tcW w:w="1809" w:type="dxa"/>
          </w:tcPr>
          <w:p w14:paraId="170187E7"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Name (printed)</w:t>
            </w:r>
          </w:p>
        </w:tc>
        <w:tc>
          <w:tcPr>
            <w:tcW w:w="6804" w:type="dxa"/>
          </w:tcPr>
          <w:p w14:paraId="30C77220"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p>
        </w:tc>
      </w:tr>
      <w:tr w:rsidR="00B57A4B" w:rsidRPr="00CC2FCE" w14:paraId="57214727" w14:textId="77777777" w:rsidTr="00A5353A">
        <w:tc>
          <w:tcPr>
            <w:tcW w:w="1809" w:type="dxa"/>
          </w:tcPr>
          <w:p w14:paraId="292415C4"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Signature</w:t>
            </w:r>
          </w:p>
        </w:tc>
        <w:tc>
          <w:tcPr>
            <w:tcW w:w="6804" w:type="dxa"/>
          </w:tcPr>
          <w:p w14:paraId="6863C8F5"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p>
        </w:tc>
      </w:tr>
      <w:tr w:rsidR="00B57A4B" w:rsidRPr="00CC2FCE" w14:paraId="6E33EE8B" w14:textId="77777777" w:rsidTr="00A5353A">
        <w:tc>
          <w:tcPr>
            <w:tcW w:w="1809" w:type="dxa"/>
          </w:tcPr>
          <w:p w14:paraId="32B38F71"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r w:rsidRPr="00CC2FCE">
              <w:rPr>
                <w:rFonts w:ascii="Century Gothic" w:eastAsia="Calibri" w:hAnsi="Century Gothic" w:cs="Arial"/>
                <w:color w:val="000000"/>
                <w:sz w:val="22"/>
                <w:szCs w:val="22"/>
                <w:lang w:val="en-GB"/>
              </w:rPr>
              <w:t>Date</w:t>
            </w:r>
          </w:p>
        </w:tc>
        <w:tc>
          <w:tcPr>
            <w:tcW w:w="6804" w:type="dxa"/>
          </w:tcPr>
          <w:p w14:paraId="2D92A796" w14:textId="77777777" w:rsidR="00B57A4B" w:rsidRPr="00CC2FCE" w:rsidRDefault="00B57A4B" w:rsidP="00A5353A">
            <w:pPr>
              <w:autoSpaceDE w:val="0"/>
              <w:autoSpaceDN w:val="0"/>
              <w:adjustRightInd w:val="0"/>
              <w:rPr>
                <w:rFonts w:ascii="Century Gothic" w:eastAsia="Calibri" w:hAnsi="Century Gothic" w:cs="Arial"/>
                <w:color w:val="000000"/>
                <w:sz w:val="22"/>
                <w:szCs w:val="22"/>
                <w:lang w:val="en-GB"/>
              </w:rPr>
            </w:pPr>
          </w:p>
        </w:tc>
      </w:tr>
    </w:tbl>
    <w:p w14:paraId="59534E85" w14:textId="77777777" w:rsidR="00B57A4B" w:rsidRPr="00CC2FCE" w:rsidRDefault="00B57A4B" w:rsidP="00B57A4B">
      <w:pPr>
        <w:autoSpaceDE w:val="0"/>
        <w:autoSpaceDN w:val="0"/>
        <w:adjustRightInd w:val="0"/>
        <w:rPr>
          <w:rFonts w:ascii="Century Gothic" w:eastAsia="Calibri" w:hAnsi="Century Gothic" w:cs="Arial"/>
          <w:b/>
          <w:bCs/>
          <w:color w:val="FF0066"/>
          <w:sz w:val="22"/>
          <w:szCs w:val="22"/>
          <w:lang w:val="en-GB"/>
        </w:rPr>
      </w:pPr>
    </w:p>
    <w:p w14:paraId="6BF82040" w14:textId="77777777" w:rsidR="00B57A4B" w:rsidRPr="00CC2FCE" w:rsidRDefault="00B57A4B" w:rsidP="00B57A4B">
      <w:pPr>
        <w:autoSpaceDE w:val="0"/>
        <w:autoSpaceDN w:val="0"/>
        <w:adjustRightInd w:val="0"/>
        <w:rPr>
          <w:rFonts w:ascii="Century Gothic" w:eastAsia="Calibri" w:hAnsi="Century Gothic" w:cs="Arial"/>
          <w:b/>
          <w:bCs/>
          <w:color w:val="E00673"/>
          <w:sz w:val="22"/>
          <w:szCs w:val="22"/>
          <w:lang w:val="en-GB"/>
        </w:rPr>
      </w:pPr>
      <w:r w:rsidRPr="00CC2FCE">
        <w:rPr>
          <w:rFonts w:ascii="Century Gothic" w:eastAsia="Calibri" w:hAnsi="Century Gothic" w:cs="Arial"/>
          <w:b/>
          <w:bCs/>
          <w:color w:val="E00673"/>
          <w:sz w:val="22"/>
          <w:szCs w:val="22"/>
          <w:lang w:val="en-GB"/>
        </w:rPr>
        <w:t>Our Policy</w:t>
      </w:r>
    </w:p>
    <w:p w14:paraId="28FA3295" w14:textId="77777777" w:rsidR="00B57A4B" w:rsidRDefault="00B57A4B" w:rsidP="00B57A4B">
      <w:pPr>
        <w:autoSpaceDE w:val="0"/>
        <w:autoSpaceDN w:val="0"/>
        <w:adjustRightInd w:val="0"/>
        <w:rPr>
          <w:rFonts w:ascii="Century Gothic" w:eastAsia="Calibri" w:hAnsi="Century Gothic" w:cs="Arial"/>
          <w:color w:val="000000"/>
          <w:sz w:val="20"/>
          <w:szCs w:val="22"/>
          <w:lang w:val="en-GB"/>
        </w:rPr>
      </w:pPr>
      <w:r w:rsidRPr="00CC2FCE">
        <w:rPr>
          <w:rFonts w:ascii="Century Gothic" w:eastAsia="Calibri" w:hAnsi="Century Gothic" w:cs="Arial"/>
          <w:color w:val="000000"/>
          <w:sz w:val="20"/>
          <w:szCs w:val="22"/>
          <w:lang w:val="en-GB"/>
        </w:rPr>
        <w:t>It is the policy of this organisation to provide equal opportunities without regard to race, colour, religion, national origin, gender, sexual preference, age or disability.</w:t>
      </w:r>
    </w:p>
    <w:p w14:paraId="09CF2891" w14:textId="77777777" w:rsidR="009A6E33" w:rsidRDefault="009A6E33" w:rsidP="00B57A4B">
      <w:pPr>
        <w:autoSpaceDE w:val="0"/>
        <w:autoSpaceDN w:val="0"/>
        <w:adjustRightInd w:val="0"/>
        <w:rPr>
          <w:rFonts w:ascii="Century Gothic" w:eastAsia="Calibri" w:hAnsi="Century Gothic" w:cs="Arial"/>
          <w:color w:val="000000"/>
          <w:sz w:val="20"/>
          <w:szCs w:val="22"/>
          <w:lang w:val="en-GB"/>
        </w:rPr>
      </w:pPr>
    </w:p>
    <w:p w14:paraId="3ECFD4F3" w14:textId="46294C03" w:rsidR="0057715D" w:rsidRPr="009A6E33" w:rsidRDefault="009A6E33" w:rsidP="009A6E33">
      <w:pPr>
        <w:autoSpaceDE w:val="0"/>
        <w:autoSpaceDN w:val="0"/>
        <w:adjustRightInd w:val="0"/>
        <w:jc w:val="both"/>
        <w:rPr>
          <w:rFonts w:ascii="Century Gothic" w:eastAsia="Calibri" w:hAnsi="Century Gothic" w:cs="Arial"/>
          <w:color w:val="000000"/>
          <w:sz w:val="20"/>
          <w:szCs w:val="22"/>
          <w:lang w:val="en-GB"/>
        </w:rPr>
      </w:pPr>
      <w:r w:rsidRPr="009A6E33">
        <w:rPr>
          <w:rFonts w:ascii="Century Gothic" w:eastAsia="Calibri" w:hAnsi="Century Gothic" w:cs="Arial"/>
          <w:color w:val="000000"/>
          <w:sz w:val="20"/>
          <w:szCs w:val="22"/>
          <w:lang w:val="en-GB"/>
        </w:rPr>
        <w:t xml:space="preserve">During your time at the UKCCA, the </w:t>
      </w:r>
      <w:r>
        <w:rPr>
          <w:rFonts w:ascii="Century Gothic" w:eastAsia="Calibri" w:hAnsi="Century Gothic" w:cs="Arial"/>
          <w:color w:val="000000"/>
          <w:sz w:val="20"/>
          <w:szCs w:val="22"/>
          <w:lang w:val="en-GB"/>
        </w:rPr>
        <w:t>Learning &amp; Participation Manager</w:t>
      </w:r>
      <w:r w:rsidRPr="009A6E33">
        <w:rPr>
          <w:rFonts w:ascii="Century Gothic" w:eastAsia="Calibri" w:hAnsi="Century Gothic" w:cs="Arial"/>
          <w:color w:val="000000"/>
          <w:sz w:val="20"/>
          <w:szCs w:val="22"/>
          <w:lang w:val="en-GB"/>
        </w:rPr>
        <w:t xml:space="preserve"> will be in contact with you to make sure everything runs coherently. If any issues or problems arise, the </w:t>
      </w:r>
      <w:r>
        <w:rPr>
          <w:rFonts w:ascii="Century Gothic" w:eastAsia="Calibri" w:hAnsi="Century Gothic" w:cs="Arial"/>
          <w:color w:val="000000"/>
          <w:sz w:val="20"/>
          <w:szCs w:val="22"/>
          <w:lang w:val="en-GB"/>
        </w:rPr>
        <w:t>Learning &amp; Participation Manager</w:t>
      </w:r>
      <w:r w:rsidRPr="009A6E33">
        <w:rPr>
          <w:rFonts w:ascii="Century Gothic" w:eastAsia="Calibri" w:hAnsi="Century Gothic" w:cs="Arial"/>
          <w:color w:val="000000"/>
          <w:sz w:val="20"/>
          <w:szCs w:val="22"/>
          <w:lang w:val="en-GB"/>
        </w:rPr>
        <w:t xml:space="preserve"> will be your first port of call. </w:t>
      </w:r>
    </w:p>
    <w:p w14:paraId="5F54DB8A" w14:textId="77777777" w:rsidR="009A6E33" w:rsidRPr="00CD769B" w:rsidRDefault="009A6E33" w:rsidP="009A6E33">
      <w:pPr>
        <w:autoSpaceDE w:val="0"/>
        <w:autoSpaceDN w:val="0"/>
        <w:adjustRightInd w:val="0"/>
        <w:jc w:val="both"/>
        <w:rPr>
          <w:rFonts w:ascii="Calibri" w:eastAsia="Calibri" w:hAnsi="Calibri" w:cs="Arial"/>
          <w:color w:val="000000"/>
          <w:sz w:val="22"/>
          <w:szCs w:val="22"/>
          <w:lang w:val="en-GB"/>
        </w:rPr>
      </w:pPr>
    </w:p>
    <w:p w14:paraId="557733BE" w14:textId="469ABBDC" w:rsidR="009A6E33" w:rsidRPr="0057715D" w:rsidRDefault="009A6E33" w:rsidP="009A6E33">
      <w:pPr>
        <w:autoSpaceDE w:val="0"/>
        <w:autoSpaceDN w:val="0"/>
        <w:adjustRightInd w:val="0"/>
        <w:jc w:val="both"/>
        <w:rPr>
          <w:rFonts w:ascii="Century Gothic" w:eastAsia="Calibri" w:hAnsi="Century Gothic" w:cs="Arial"/>
          <w:b/>
          <w:color w:val="000000"/>
          <w:szCs w:val="28"/>
          <w:u w:val="single"/>
          <w:lang w:val="en-GB"/>
        </w:rPr>
      </w:pPr>
      <w:r w:rsidRPr="0057715D">
        <w:rPr>
          <w:rFonts w:ascii="Century Gothic" w:eastAsia="Calibri" w:hAnsi="Century Gothic" w:cs="Arial"/>
          <w:b/>
          <w:color w:val="000000"/>
          <w:szCs w:val="28"/>
          <w:u w:val="single"/>
          <w:lang w:val="en-GB"/>
        </w:rPr>
        <w:t xml:space="preserve">Learning &amp; Participation Manager </w:t>
      </w:r>
    </w:p>
    <w:p w14:paraId="46B14164" w14:textId="4FE0B35E" w:rsidR="009A6E33" w:rsidRPr="0057715D" w:rsidRDefault="009A6E33" w:rsidP="009A6E33">
      <w:pPr>
        <w:autoSpaceDE w:val="0"/>
        <w:autoSpaceDN w:val="0"/>
        <w:adjustRightInd w:val="0"/>
        <w:jc w:val="both"/>
        <w:rPr>
          <w:rFonts w:ascii="Century Gothic" w:eastAsia="Calibri" w:hAnsi="Century Gothic" w:cs="Arial"/>
          <w:color w:val="000000"/>
          <w:szCs w:val="28"/>
          <w:lang w:val="en-GB"/>
        </w:rPr>
      </w:pPr>
      <w:r w:rsidRPr="0057715D">
        <w:rPr>
          <w:rFonts w:ascii="Century Gothic" w:eastAsia="Calibri" w:hAnsi="Century Gothic" w:cs="Arial"/>
          <w:color w:val="000000"/>
          <w:szCs w:val="28"/>
          <w:lang w:val="en-GB"/>
        </w:rPr>
        <w:t xml:space="preserve">Tasha Case </w:t>
      </w:r>
    </w:p>
    <w:p w14:paraId="19268454" w14:textId="77777777" w:rsidR="009A6E33" w:rsidRPr="0057715D" w:rsidRDefault="009A6E33" w:rsidP="009A6E33">
      <w:pPr>
        <w:autoSpaceDE w:val="0"/>
        <w:autoSpaceDN w:val="0"/>
        <w:adjustRightInd w:val="0"/>
        <w:jc w:val="both"/>
        <w:rPr>
          <w:rFonts w:ascii="Century Gothic" w:eastAsia="Calibri" w:hAnsi="Century Gothic" w:cs="Arial"/>
          <w:color w:val="000000"/>
          <w:szCs w:val="28"/>
          <w:lang w:val="en-GB"/>
        </w:rPr>
      </w:pPr>
      <w:r w:rsidRPr="0057715D">
        <w:rPr>
          <w:rFonts w:ascii="Century Gothic" w:eastAsia="Calibri" w:hAnsi="Century Gothic" w:cs="Arial"/>
          <w:color w:val="000000"/>
          <w:szCs w:val="28"/>
          <w:lang w:val="en-GB"/>
        </w:rPr>
        <w:t>3 St Mary's Road, Luton, Bedfordshire, LU1 3JA</w:t>
      </w:r>
    </w:p>
    <w:p w14:paraId="75AF4CAD" w14:textId="4311F81E" w:rsidR="009A6E33" w:rsidRPr="0057715D" w:rsidRDefault="009A6E33" w:rsidP="009A6E33">
      <w:pPr>
        <w:autoSpaceDE w:val="0"/>
        <w:autoSpaceDN w:val="0"/>
        <w:adjustRightInd w:val="0"/>
        <w:jc w:val="both"/>
        <w:rPr>
          <w:rFonts w:ascii="Century Gothic" w:eastAsia="Calibri" w:hAnsi="Century Gothic" w:cs="Arial"/>
          <w:color w:val="000000"/>
          <w:szCs w:val="28"/>
          <w:lang w:val="en-GB"/>
        </w:rPr>
      </w:pPr>
      <w:r w:rsidRPr="0057715D">
        <w:rPr>
          <w:rFonts w:ascii="Century Gothic" w:eastAsia="Calibri" w:hAnsi="Century Gothic" w:cs="Arial"/>
          <w:color w:val="000000"/>
          <w:szCs w:val="28"/>
          <w:lang w:val="en-GB"/>
        </w:rPr>
        <w:t>Tel: 01582 437 106</w:t>
      </w:r>
    </w:p>
    <w:p w14:paraId="611D7199" w14:textId="0BC51312" w:rsidR="009A6E33" w:rsidRPr="0057715D" w:rsidRDefault="0057715D" w:rsidP="009A6E33">
      <w:pPr>
        <w:autoSpaceDE w:val="0"/>
        <w:autoSpaceDN w:val="0"/>
        <w:adjustRightInd w:val="0"/>
        <w:jc w:val="both"/>
        <w:rPr>
          <w:rFonts w:ascii="Century Gothic" w:eastAsia="Calibri" w:hAnsi="Century Gothic" w:cs="Arial"/>
          <w:color w:val="000000"/>
          <w:szCs w:val="28"/>
          <w:lang w:val="en-GB"/>
        </w:rPr>
      </w:pPr>
      <w:r w:rsidRPr="0057715D">
        <w:rPr>
          <w:rFonts w:ascii="Century Gothic" w:eastAsia="Calibri" w:hAnsi="Century Gothic" w:cs="Arial"/>
          <w:color w:val="000000"/>
          <w:szCs w:val="28"/>
          <w:lang w:val="en-GB"/>
        </w:rPr>
        <w:t xml:space="preserve">Email: </w:t>
      </w:r>
      <w:hyperlink r:id="rId9" w:history="1">
        <w:r w:rsidRPr="0057715D">
          <w:rPr>
            <w:rStyle w:val="Hyperlink"/>
            <w:rFonts w:ascii="Century Gothic" w:eastAsia="Calibri" w:hAnsi="Century Gothic" w:cs="Arial"/>
            <w:szCs w:val="28"/>
            <w:lang w:val="en-GB"/>
          </w:rPr>
          <w:t>Tasha@carnivalarts.org.uk</w:t>
        </w:r>
      </w:hyperlink>
    </w:p>
    <w:p w14:paraId="798D5EBA" w14:textId="77777777" w:rsidR="0057715D" w:rsidRPr="0057715D" w:rsidRDefault="0057715D" w:rsidP="009A6E33">
      <w:pPr>
        <w:autoSpaceDE w:val="0"/>
        <w:autoSpaceDN w:val="0"/>
        <w:adjustRightInd w:val="0"/>
        <w:jc w:val="both"/>
        <w:rPr>
          <w:rFonts w:ascii="Century Gothic" w:eastAsia="Calibri" w:hAnsi="Century Gothic" w:cs="Arial"/>
          <w:color w:val="000000"/>
          <w:szCs w:val="28"/>
          <w:lang w:val="en-GB"/>
        </w:rPr>
      </w:pPr>
    </w:p>
    <w:p w14:paraId="2279564F" w14:textId="14C039C4" w:rsidR="0057715D" w:rsidRPr="0057715D" w:rsidRDefault="0057715D" w:rsidP="009A6E33">
      <w:pPr>
        <w:autoSpaceDE w:val="0"/>
        <w:autoSpaceDN w:val="0"/>
        <w:adjustRightInd w:val="0"/>
        <w:jc w:val="both"/>
        <w:rPr>
          <w:rFonts w:ascii="Century Gothic" w:eastAsia="Calibri" w:hAnsi="Century Gothic" w:cs="Arial"/>
          <w:color w:val="000000"/>
          <w:szCs w:val="28"/>
          <w:lang w:val="en-GB"/>
        </w:rPr>
      </w:pPr>
      <w:r w:rsidRPr="0057715D">
        <w:rPr>
          <w:rFonts w:ascii="Century Gothic" w:eastAsia="Calibri" w:hAnsi="Century Gothic" w:cs="Arial"/>
          <w:color w:val="000000"/>
          <w:szCs w:val="28"/>
          <w:lang w:val="en-GB"/>
        </w:rPr>
        <w:t xml:space="preserve">Please return your completed application form to; </w:t>
      </w:r>
    </w:p>
    <w:p w14:paraId="4B3E8FFC" w14:textId="23326517" w:rsidR="009A6E33" w:rsidRPr="0057715D" w:rsidRDefault="009A6E33" w:rsidP="009A6E33">
      <w:pPr>
        <w:autoSpaceDE w:val="0"/>
        <w:autoSpaceDN w:val="0"/>
        <w:adjustRightInd w:val="0"/>
        <w:jc w:val="both"/>
        <w:rPr>
          <w:rFonts w:ascii="Century Gothic" w:eastAsia="Calibri" w:hAnsi="Century Gothic" w:cs="Arial"/>
          <w:szCs w:val="28"/>
          <w:lang w:val="en-GB"/>
        </w:rPr>
      </w:pPr>
      <w:hyperlink r:id="rId10" w:history="1">
        <w:r w:rsidRPr="0057715D">
          <w:rPr>
            <w:rStyle w:val="Hyperlink"/>
            <w:rFonts w:ascii="Century Gothic" w:eastAsia="Calibri" w:hAnsi="Century Gothic" w:cs="Arial"/>
            <w:szCs w:val="28"/>
            <w:lang w:val="en-GB"/>
          </w:rPr>
          <w:t>carnivaladmin@carnivalarts.org.uk</w:t>
        </w:r>
      </w:hyperlink>
      <w:r w:rsidR="0057715D" w:rsidRPr="0057715D">
        <w:rPr>
          <w:rStyle w:val="Hyperlink"/>
          <w:rFonts w:ascii="Century Gothic" w:eastAsia="Calibri" w:hAnsi="Century Gothic" w:cs="Arial"/>
          <w:szCs w:val="28"/>
          <w:u w:val="none"/>
          <w:lang w:val="en-GB"/>
        </w:rPr>
        <w:t xml:space="preserve"> </w:t>
      </w:r>
      <w:r w:rsidR="0057715D" w:rsidRPr="0057715D">
        <w:rPr>
          <w:rStyle w:val="Hyperlink"/>
          <w:rFonts w:ascii="Century Gothic" w:eastAsia="Calibri" w:hAnsi="Century Gothic" w:cs="Arial"/>
          <w:color w:val="auto"/>
          <w:szCs w:val="28"/>
          <w:u w:val="none"/>
          <w:lang w:val="en-GB"/>
        </w:rPr>
        <w:t>or return it to the UKCCA using the address above.</w:t>
      </w:r>
    </w:p>
    <w:p w14:paraId="72561077" w14:textId="77777777" w:rsidR="009A6E33" w:rsidRDefault="009A6E33" w:rsidP="009A6E33">
      <w:pPr>
        <w:autoSpaceDE w:val="0"/>
        <w:autoSpaceDN w:val="0"/>
        <w:adjustRightInd w:val="0"/>
        <w:jc w:val="both"/>
        <w:rPr>
          <w:rFonts w:ascii="Calibri" w:eastAsia="Calibri" w:hAnsi="Calibri" w:cs="Arial"/>
          <w:color w:val="0000FF"/>
          <w:sz w:val="28"/>
          <w:szCs w:val="28"/>
          <w:u w:val="single"/>
          <w:lang w:val="en-GB"/>
        </w:rPr>
      </w:pPr>
    </w:p>
    <w:p w14:paraId="03D490AB" w14:textId="3A268200" w:rsidR="00CD769B" w:rsidRPr="009A6E33" w:rsidRDefault="00B57A4B" w:rsidP="0057715D">
      <w:pPr>
        <w:autoSpaceDE w:val="0"/>
        <w:autoSpaceDN w:val="0"/>
        <w:adjustRightInd w:val="0"/>
        <w:jc w:val="center"/>
        <w:rPr>
          <w:rFonts w:ascii="Calibri" w:eastAsia="Calibri" w:hAnsi="Calibri" w:cs="Arial"/>
          <w:color w:val="0000FF"/>
          <w:sz w:val="28"/>
          <w:szCs w:val="28"/>
          <w:u w:val="single"/>
          <w:lang w:val="en-GB"/>
        </w:rPr>
      </w:pPr>
      <w:r w:rsidRPr="00CC2FCE">
        <w:rPr>
          <w:rFonts w:ascii="Century Gothic" w:hAnsi="Century Gothic"/>
          <w:color w:val="00B0F0"/>
          <w:lang w:val="en-GB"/>
        </w:rPr>
        <w:t>Thank you for completing this application form and for your interest in volunteering with us!</w:t>
      </w:r>
    </w:p>
    <w:p w14:paraId="035E5CF6" w14:textId="77777777" w:rsidR="000224DC" w:rsidRDefault="000224DC" w:rsidP="00B57A4B">
      <w:pPr>
        <w:jc w:val="center"/>
        <w:rPr>
          <w:rFonts w:ascii="Century Gothic" w:hAnsi="Century Gothic"/>
          <w:color w:val="00B0F0"/>
          <w:lang w:val="en-GB"/>
        </w:rPr>
      </w:pPr>
    </w:p>
    <w:p w14:paraId="562104A2" w14:textId="77777777" w:rsidR="000224DC" w:rsidRDefault="000224DC" w:rsidP="00B57A4B">
      <w:pPr>
        <w:jc w:val="center"/>
        <w:rPr>
          <w:rFonts w:ascii="Century Gothic" w:hAnsi="Century Gothic"/>
          <w:color w:val="00B0F0"/>
          <w:lang w:val="en-GB"/>
        </w:rPr>
      </w:pPr>
    </w:p>
    <w:p w14:paraId="4BBBAEB1" w14:textId="77777777" w:rsidR="000224DC" w:rsidRDefault="000224DC" w:rsidP="00B57A4B">
      <w:pPr>
        <w:jc w:val="center"/>
        <w:rPr>
          <w:rFonts w:ascii="Century Gothic" w:hAnsi="Century Gothic"/>
          <w:color w:val="00B0F0"/>
          <w:lang w:val="en-GB"/>
        </w:rPr>
      </w:pPr>
    </w:p>
    <w:p w14:paraId="7A298F18" w14:textId="77777777" w:rsidR="000224DC" w:rsidRDefault="000224DC" w:rsidP="00B57A4B">
      <w:pPr>
        <w:jc w:val="center"/>
        <w:rPr>
          <w:rFonts w:ascii="Century Gothic" w:hAnsi="Century Gothic"/>
          <w:color w:val="00B0F0"/>
          <w:lang w:val="en-GB"/>
        </w:rPr>
      </w:pPr>
    </w:p>
    <w:p w14:paraId="276380E9" w14:textId="77777777" w:rsidR="000224DC" w:rsidRDefault="000224DC" w:rsidP="00B57A4B">
      <w:pPr>
        <w:jc w:val="center"/>
        <w:rPr>
          <w:rFonts w:ascii="Century Gothic" w:hAnsi="Century Gothic"/>
          <w:color w:val="00B0F0"/>
          <w:lang w:val="en-GB"/>
        </w:rPr>
      </w:pPr>
    </w:p>
    <w:p w14:paraId="2F55216B" w14:textId="77777777" w:rsidR="000224DC" w:rsidRDefault="000224DC" w:rsidP="00B57A4B">
      <w:pPr>
        <w:jc w:val="center"/>
        <w:rPr>
          <w:rFonts w:ascii="Century Gothic" w:hAnsi="Century Gothic"/>
          <w:color w:val="00B0F0"/>
          <w:lang w:val="en-GB"/>
        </w:rPr>
      </w:pPr>
    </w:p>
    <w:p w14:paraId="6FEFD73E" w14:textId="77777777" w:rsidR="000224DC" w:rsidRDefault="000224DC" w:rsidP="00B57A4B">
      <w:pPr>
        <w:jc w:val="center"/>
        <w:rPr>
          <w:rFonts w:ascii="Century Gothic" w:hAnsi="Century Gothic"/>
          <w:color w:val="00B0F0"/>
          <w:lang w:val="en-GB"/>
        </w:rPr>
      </w:pPr>
    </w:p>
    <w:p w14:paraId="449D8311" w14:textId="3D418420" w:rsidR="0017533E" w:rsidRPr="0017533E" w:rsidRDefault="0017533E" w:rsidP="00CD769B">
      <w:pPr>
        <w:overflowPunct w:val="0"/>
        <w:autoSpaceDE w:val="0"/>
        <w:autoSpaceDN w:val="0"/>
        <w:adjustRightInd w:val="0"/>
        <w:spacing w:before="120" w:after="120"/>
        <w:jc w:val="both"/>
        <w:textAlignment w:val="baseline"/>
        <w:rPr>
          <w:rFonts w:ascii="Century Gothic" w:eastAsia="Times New Roman" w:hAnsi="Century Gothic" w:cs="Arial"/>
          <w:color w:val="FF3399"/>
          <w:sz w:val="28"/>
          <w:szCs w:val="22"/>
          <w:lang w:val="en-GB"/>
        </w:rPr>
      </w:pPr>
      <w:bookmarkStart w:id="0" w:name="_GoBack"/>
      <w:bookmarkEnd w:id="0"/>
      <w:r w:rsidRPr="0017533E">
        <w:rPr>
          <w:rFonts w:ascii="Century Gothic" w:eastAsia="Times New Roman" w:hAnsi="Century Gothic" w:cs="Arial"/>
          <w:color w:val="FF3399"/>
          <w:sz w:val="28"/>
          <w:szCs w:val="22"/>
          <w:lang w:val="en-GB"/>
        </w:rPr>
        <w:t>Monitoring Form Application for:  Volunteer</w:t>
      </w:r>
      <w:r>
        <w:rPr>
          <w:rFonts w:ascii="Century Gothic" w:eastAsia="Times New Roman" w:hAnsi="Century Gothic" w:cs="Arial"/>
          <w:color w:val="FF3399"/>
          <w:sz w:val="28"/>
          <w:szCs w:val="22"/>
          <w:lang w:val="en-GB"/>
        </w:rPr>
        <w:t>s</w:t>
      </w:r>
    </w:p>
    <w:p w14:paraId="69BA0BB3" w14:textId="77777777" w:rsidR="0017533E" w:rsidRDefault="0017533E" w:rsidP="00CD769B">
      <w:pPr>
        <w:overflowPunct w:val="0"/>
        <w:autoSpaceDE w:val="0"/>
        <w:autoSpaceDN w:val="0"/>
        <w:adjustRightInd w:val="0"/>
        <w:spacing w:before="120" w:after="120"/>
        <w:jc w:val="both"/>
        <w:textAlignment w:val="baseline"/>
        <w:rPr>
          <w:rFonts w:ascii="Century Gothic" w:eastAsia="Times New Roman" w:hAnsi="Century Gothic" w:cs="Arial"/>
          <w:color w:val="000000"/>
          <w:sz w:val="20"/>
          <w:szCs w:val="22"/>
          <w:lang w:val="en-GB"/>
        </w:rPr>
      </w:pPr>
    </w:p>
    <w:p w14:paraId="3919B614" w14:textId="77777777" w:rsidR="00CD769B" w:rsidRPr="00CC2FCE" w:rsidRDefault="00CD769B" w:rsidP="00CD769B">
      <w:pPr>
        <w:overflowPunct w:val="0"/>
        <w:autoSpaceDE w:val="0"/>
        <w:autoSpaceDN w:val="0"/>
        <w:adjustRightInd w:val="0"/>
        <w:spacing w:before="120" w:after="120"/>
        <w:jc w:val="both"/>
        <w:textAlignment w:val="baseline"/>
        <w:rPr>
          <w:rFonts w:ascii="Century Gothic" w:eastAsia="Times New Roman" w:hAnsi="Century Gothic" w:cs="Arial"/>
          <w:color w:val="000000"/>
          <w:sz w:val="20"/>
          <w:szCs w:val="22"/>
          <w:lang w:val="en-GB"/>
        </w:rPr>
      </w:pPr>
      <w:r w:rsidRPr="00CC2FCE">
        <w:rPr>
          <w:rFonts w:ascii="Century Gothic" w:eastAsia="Times New Roman" w:hAnsi="Century Gothic" w:cs="Arial"/>
          <w:color w:val="000000"/>
          <w:sz w:val="20"/>
          <w:szCs w:val="22"/>
          <w:lang w:val="en-GB"/>
        </w:rPr>
        <w:t>The UK Centre for Carnival Arts (UKCCA) is an equal opportunity organisation.</w:t>
      </w:r>
    </w:p>
    <w:p w14:paraId="2A6ADFF4" w14:textId="77777777" w:rsidR="00CD769B" w:rsidRPr="00CC2FCE" w:rsidRDefault="00CD769B" w:rsidP="00CD769B">
      <w:pPr>
        <w:overflowPunct w:val="0"/>
        <w:autoSpaceDE w:val="0"/>
        <w:autoSpaceDN w:val="0"/>
        <w:adjustRightInd w:val="0"/>
        <w:spacing w:before="120" w:after="120"/>
        <w:jc w:val="both"/>
        <w:textAlignment w:val="baseline"/>
        <w:rPr>
          <w:rFonts w:ascii="Century Gothic" w:eastAsia="Times New Roman" w:hAnsi="Century Gothic" w:cs="Arial"/>
          <w:color w:val="000000"/>
          <w:sz w:val="20"/>
          <w:szCs w:val="22"/>
          <w:lang w:val="en-GB"/>
        </w:rPr>
      </w:pPr>
      <w:r w:rsidRPr="00CC2FCE">
        <w:rPr>
          <w:rFonts w:ascii="Century Gothic" w:eastAsia="Times New Roman" w:hAnsi="Century Gothic" w:cs="Arial"/>
          <w:color w:val="000000"/>
          <w:sz w:val="20"/>
          <w:szCs w:val="22"/>
          <w:lang w:val="en-GB"/>
        </w:rPr>
        <w:t>The equal opportunities policy applies to the recruitment and selection, training, promotion, pay and conditions of all Trust employees and volunteers. The policy also applies to the provision of all services, and covers all policies and procedures of the organisation.</w:t>
      </w:r>
    </w:p>
    <w:p w14:paraId="611E6071" w14:textId="77777777" w:rsidR="00CD769B" w:rsidRPr="00CC2FCE" w:rsidRDefault="00CD769B" w:rsidP="00CD769B">
      <w:pPr>
        <w:overflowPunct w:val="0"/>
        <w:autoSpaceDE w:val="0"/>
        <w:autoSpaceDN w:val="0"/>
        <w:adjustRightInd w:val="0"/>
        <w:spacing w:before="120" w:after="120"/>
        <w:jc w:val="both"/>
        <w:textAlignment w:val="baseline"/>
        <w:rPr>
          <w:rFonts w:ascii="Century Gothic" w:eastAsia="Times New Roman" w:hAnsi="Century Gothic" w:cs="Arial"/>
          <w:color w:val="000000"/>
          <w:sz w:val="20"/>
          <w:szCs w:val="22"/>
          <w:lang w:val="en-GB"/>
        </w:rPr>
      </w:pPr>
      <w:r w:rsidRPr="00CC2FCE">
        <w:rPr>
          <w:rFonts w:ascii="Century Gothic" w:eastAsia="Times New Roman" w:hAnsi="Century Gothic" w:cs="Arial"/>
          <w:color w:val="000000"/>
          <w:sz w:val="20"/>
          <w:szCs w:val="22"/>
          <w:lang w:val="en-GB"/>
        </w:rPr>
        <w:t xml:space="preserve">To ensure the effective monitoring of our equal opportunities policy and for no other reason, we would request that you complete this form. All information provided will be kept in complete confidence and not used for any other purpose. It is not linked to your any personal data you may have given us previously.  </w:t>
      </w:r>
      <w:r w:rsidRPr="00CC2FCE">
        <w:rPr>
          <w:rFonts w:ascii="Century Gothic" w:eastAsia="Times New Roman" w:hAnsi="Century Gothic" w:cs="Arial"/>
          <w:b/>
          <w:color w:val="000000"/>
          <w:sz w:val="20"/>
          <w:szCs w:val="22"/>
          <w:lang w:val="en-GB"/>
        </w:rPr>
        <w:t>Please do not identify yourself on this form.</w:t>
      </w:r>
    </w:p>
    <w:p w14:paraId="6566AFDB"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22"/>
          <w:szCs w:val="22"/>
          <w:lang w:val="en-GB"/>
        </w:rPr>
      </w:pPr>
      <w:r w:rsidRPr="00CC2FCE">
        <w:rPr>
          <w:rFonts w:ascii="Century Gothic" w:eastAsia="Times New Roman" w:hAnsi="Century Gothic" w:cs="Arial"/>
          <w:color w:val="000000"/>
          <w:sz w:val="22"/>
          <w:szCs w:val="22"/>
          <w:lang w:val="en-GB"/>
        </w:rPr>
        <w:t>Thank you for your assistance.</w:t>
      </w:r>
    </w:p>
    <w:p w14:paraId="2F755879"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93"/>
        <w:gridCol w:w="1294"/>
        <w:gridCol w:w="1293"/>
        <w:gridCol w:w="1294"/>
        <w:gridCol w:w="1323"/>
      </w:tblGrid>
      <w:tr w:rsidR="00CD769B" w:rsidRPr="00CC2FCE" w14:paraId="7F1ED702" w14:textId="77777777" w:rsidTr="00B925E2">
        <w:tc>
          <w:tcPr>
            <w:tcW w:w="2376" w:type="dxa"/>
            <w:shd w:val="clear" w:color="auto" w:fill="auto"/>
            <w:vAlign w:val="center"/>
          </w:tcPr>
          <w:p w14:paraId="43CFF3B9" w14:textId="77777777" w:rsidR="00CD769B" w:rsidRPr="00CC2FCE" w:rsidRDefault="00CD769B" w:rsidP="00CD769B">
            <w:pPr>
              <w:overflowPunct w:val="0"/>
              <w:autoSpaceDE w:val="0"/>
              <w:autoSpaceDN w:val="0"/>
              <w:adjustRightInd w:val="0"/>
              <w:spacing w:after="120"/>
              <w:textAlignment w:val="baseline"/>
              <w:rPr>
                <w:rFonts w:ascii="Century Gothic" w:eastAsia="Times New Roman" w:hAnsi="Century Gothic" w:cs="Arial"/>
                <w:b/>
                <w:color w:val="008080"/>
                <w:sz w:val="18"/>
                <w:szCs w:val="22"/>
                <w:lang w:val="en-GB"/>
              </w:rPr>
            </w:pPr>
            <w:r w:rsidRPr="00CC2FCE">
              <w:rPr>
                <w:rFonts w:ascii="Century Gothic" w:eastAsia="Times New Roman" w:hAnsi="Century Gothic"/>
                <w:b/>
                <w:color w:val="008080"/>
                <w:sz w:val="18"/>
                <w:szCs w:val="20"/>
                <w:lang w:val="en-GB"/>
              </w:rPr>
              <w:t>Age Range</w:t>
            </w:r>
          </w:p>
        </w:tc>
        <w:tc>
          <w:tcPr>
            <w:tcW w:w="1502" w:type="dxa"/>
            <w:shd w:val="clear" w:color="auto" w:fill="auto"/>
          </w:tcPr>
          <w:p w14:paraId="1BC5CAEA"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r w:rsidRPr="00CC2FCE">
              <w:rPr>
                <w:rFonts w:ascii="Century Gothic" w:eastAsia="Times New Roman" w:hAnsi="Century Gothic" w:cs="Arial"/>
                <w:color w:val="000000"/>
                <w:sz w:val="16"/>
                <w:szCs w:val="22"/>
                <w:lang w:val="en-GB"/>
              </w:rPr>
              <w:t>16-19</w:t>
            </w:r>
          </w:p>
        </w:tc>
        <w:tc>
          <w:tcPr>
            <w:tcW w:w="1503" w:type="dxa"/>
            <w:shd w:val="clear" w:color="auto" w:fill="auto"/>
          </w:tcPr>
          <w:p w14:paraId="0E062A29"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r w:rsidRPr="00CC2FCE">
              <w:rPr>
                <w:rFonts w:ascii="Century Gothic" w:eastAsia="Times New Roman" w:hAnsi="Century Gothic" w:cs="Arial"/>
                <w:color w:val="000000"/>
                <w:sz w:val="16"/>
                <w:szCs w:val="22"/>
                <w:lang w:val="en-GB"/>
              </w:rPr>
              <w:t>20-29</w:t>
            </w:r>
          </w:p>
        </w:tc>
        <w:tc>
          <w:tcPr>
            <w:tcW w:w="1502" w:type="dxa"/>
            <w:shd w:val="clear" w:color="auto" w:fill="auto"/>
          </w:tcPr>
          <w:p w14:paraId="1D8C0E62"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r w:rsidRPr="00CC2FCE">
              <w:rPr>
                <w:rFonts w:ascii="Century Gothic" w:eastAsia="Times New Roman" w:hAnsi="Century Gothic" w:cs="Arial"/>
                <w:color w:val="000000"/>
                <w:sz w:val="16"/>
                <w:szCs w:val="22"/>
                <w:lang w:val="en-GB"/>
              </w:rPr>
              <w:t>30-39</w:t>
            </w:r>
          </w:p>
        </w:tc>
        <w:tc>
          <w:tcPr>
            <w:tcW w:w="1503" w:type="dxa"/>
            <w:shd w:val="clear" w:color="auto" w:fill="auto"/>
          </w:tcPr>
          <w:p w14:paraId="211094E1"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r w:rsidRPr="00CC2FCE">
              <w:rPr>
                <w:rFonts w:ascii="Century Gothic" w:eastAsia="Times New Roman" w:hAnsi="Century Gothic" w:cs="Arial"/>
                <w:color w:val="000000"/>
                <w:sz w:val="16"/>
                <w:szCs w:val="22"/>
                <w:lang w:val="en-GB"/>
              </w:rPr>
              <w:t>40-49</w:t>
            </w:r>
          </w:p>
        </w:tc>
        <w:tc>
          <w:tcPr>
            <w:tcW w:w="1503" w:type="dxa"/>
            <w:shd w:val="clear" w:color="auto" w:fill="auto"/>
          </w:tcPr>
          <w:p w14:paraId="142C35F6"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r w:rsidRPr="00CC2FCE">
              <w:rPr>
                <w:rFonts w:ascii="Century Gothic" w:eastAsia="Times New Roman" w:hAnsi="Century Gothic" w:cs="Arial"/>
                <w:color w:val="000000"/>
                <w:sz w:val="16"/>
                <w:szCs w:val="22"/>
                <w:lang w:val="en-GB"/>
              </w:rPr>
              <w:t>50 and Over</w:t>
            </w:r>
          </w:p>
        </w:tc>
      </w:tr>
      <w:tr w:rsidR="00CD769B" w:rsidRPr="00CC2FCE" w14:paraId="51D8EAB9" w14:textId="77777777" w:rsidTr="00B925E2">
        <w:tc>
          <w:tcPr>
            <w:tcW w:w="2376" w:type="dxa"/>
            <w:shd w:val="clear" w:color="auto" w:fill="auto"/>
            <w:vAlign w:val="center"/>
          </w:tcPr>
          <w:p w14:paraId="5D2B7437" w14:textId="3C5A2F09" w:rsidR="00CD769B" w:rsidRPr="00CC2FCE" w:rsidRDefault="00CD769B" w:rsidP="00CD769B">
            <w:pPr>
              <w:overflowPunct w:val="0"/>
              <w:autoSpaceDE w:val="0"/>
              <w:autoSpaceDN w:val="0"/>
              <w:adjustRightInd w:val="0"/>
              <w:spacing w:after="120"/>
              <w:textAlignment w:val="baseline"/>
              <w:rPr>
                <w:rFonts w:ascii="Century Gothic" w:eastAsia="Times New Roman" w:hAnsi="Century Gothic" w:cs="Arial"/>
                <w:b/>
                <w:color w:val="008080"/>
                <w:sz w:val="18"/>
                <w:szCs w:val="22"/>
                <w:lang w:val="en-GB"/>
              </w:rPr>
            </w:pPr>
            <w:r w:rsidRPr="00CC2FCE">
              <w:rPr>
                <w:rFonts w:ascii="Century Gothic" w:eastAsia="Times New Roman" w:hAnsi="Century Gothic"/>
                <w:b/>
                <w:color w:val="008080"/>
                <w:sz w:val="18"/>
                <w:szCs w:val="20"/>
                <w:lang w:val="en-GB"/>
              </w:rPr>
              <w:t xml:space="preserve">Tick </w:t>
            </w:r>
          </w:p>
        </w:tc>
        <w:tc>
          <w:tcPr>
            <w:tcW w:w="1502" w:type="dxa"/>
            <w:shd w:val="clear" w:color="auto" w:fill="auto"/>
          </w:tcPr>
          <w:p w14:paraId="671651FF"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p>
        </w:tc>
        <w:tc>
          <w:tcPr>
            <w:tcW w:w="1503" w:type="dxa"/>
            <w:shd w:val="clear" w:color="auto" w:fill="auto"/>
          </w:tcPr>
          <w:p w14:paraId="5E5492AE"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p>
        </w:tc>
        <w:tc>
          <w:tcPr>
            <w:tcW w:w="1502" w:type="dxa"/>
            <w:shd w:val="clear" w:color="auto" w:fill="auto"/>
          </w:tcPr>
          <w:p w14:paraId="6D8BFE64"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p>
        </w:tc>
        <w:tc>
          <w:tcPr>
            <w:tcW w:w="1503" w:type="dxa"/>
            <w:shd w:val="clear" w:color="auto" w:fill="auto"/>
          </w:tcPr>
          <w:p w14:paraId="2EAB32B9"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p>
        </w:tc>
        <w:tc>
          <w:tcPr>
            <w:tcW w:w="1503" w:type="dxa"/>
            <w:shd w:val="clear" w:color="auto" w:fill="auto"/>
          </w:tcPr>
          <w:p w14:paraId="78C5A85D"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cs="Arial"/>
                <w:color w:val="000000"/>
                <w:sz w:val="16"/>
                <w:szCs w:val="22"/>
                <w:lang w:val="en-GB"/>
              </w:rPr>
            </w:pPr>
          </w:p>
        </w:tc>
      </w:tr>
    </w:tbl>
    <w:p w14:paraId="09B1ADA0"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22"/>
          <w:szCs w:val="22"/>
          <w:lang w:val="en-GB"/>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22"/>
        <w:gridCol w:w="6635"/>
      </w:tblGrid>
      <w:tr w:rsidR="00CD769B" w:rsidRPr="00CC2FCE" w14:paraId="65C14757" w14:textId="77777777" w:rsidTr="00B925E2">
        <w:tc>
          <w:tcPr>
            <w:tcW w:w="2122" w:type="dxa"/>
            <w:tcBorders>
              <w:bottom w:val="single" w:sz="4" w:space="0" w:color="auto"/>
            </w:tcBorders>
            <w:vAlign w:val="center"/>
          </w:tcPr>
          <w:p w14:paraId="005E949E" w14:textId="77777777" w:rsidR="00CD769B" w:rsidRPr="00CC2FCE" w:rsidRDefault="00CD769B" w:rsidP="00CD769B">
            <w:pPr>
              <w:overflowPunct w:val="0"/>
              <w:autoSpaceDE w:val="0"/>
              <w:autoSpaceDN w:val="0"/>
              <w:adjustRightInd w:val="0"/>
              <w:spacing w:after="120"/>
              <w:textAlignment w:val="baseline"/>
              <w:rPr>
                <w:rFonts w:ascii="Century Gothic" w:eastAsia="Times New Roman" w:hAnsi="Century Gothic"/>
                <w:b/>
                <w:color w:val="008080"/>
                <w:sz w:val="18"/>
                <w:szCs w:val="20"/>
                <w:lang w:val="en-GB"/>
              </w:rPr>
            </w:pPr>
            <w:r w:rsidRPr="00CC2FCE">
              <w:rPr>
                <w:rFonts w:ascii="Century Gothic" w:eastAsia="Times New Roman" w:hAnsi="Century Gothic"/>
                <w:b/>
                <w:color w:val="008080"/>
                <w:sz w:val="18"/>
                <w:szCs w:val="20"/>
                <w:lang w:val="en-GB"/>
              </w:rPr>
              <w:t>Gender:</w:t>
            </w:r>
          </w:p>
        </w:tc>
        <w:tc>
          <w:tcPr>
            <w:tcW w:w="7840" w:type="dxa"/>
            <w:tcBorders>
              <w:bottom w:val="single" w:sz="4" w:space="0" w:color="auto"/>
            </w:tcBorders>
          </w:tcPr>
          <w:p w14:paraId="47781B6F" w14:textId="5628EC9F"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color w:val="000000"/>
                <w:sz w:val="18"/>
                <w:szCs w:val="22"/>
                <w:lang w:val="en-GB"/>
              </w:rPr>
              <w:t>My gender is:</w:t>
            </w:r>
          </w:p>
        </w:tc>
      </w:tr>
      <w:tr w:rsidR="00CD769B" w:rsidRPr="00CC2FCE" w14:paraId="4DE5F416" w14:textId="77777777" w:rsidTr="00B925E2">
        <w:tc>
          <w:tcPr>
            <w:tcW w:w="2122" w:type="dxa"/>
            <w:tcBorders>
              <w:bottom w:val="single" w:sz="4" w:space="0" w:color="auto"/>
            </w:tcBorders>
            <w:vAlign w:val="center"/>
          </w:tcPr>
          <w:p w14:paraId="42DAD0E9" w14:textId="77777777" w:rsidR="00CD769B" w:rsidRPr="00CC2FCE" w:rsidRDefault="00CD769B" w:rsidP="00CD769B">
            <w:pPr>
              <w:overflowPunct w:val="0"/>
              <w:autoSpaceDE w:val="0"/>
              <w:autoSpaceDN w:val="0"/>
              <w:adjustRightInd w:val="0"/>
              <w:spacing w:after="120"/>
              <w:textAlignment w:val="baseline"/>
              <w:rPr>
                <w:rFonts w:ascii="Century Gothic" w:eastAsia="Times New Roman" w:hAnsi="Century Gothic"/>
                <w:b/>
                <w:color w:val="008080"/>
                <w:sz w:val="18"/>
                <w:szCs w:val="20"/>
                <w:lang w:val="en-GB"/>
              </w:rPr>
            </w:pPr>
            <w:r w:rsidRPr="00CC2FCE">
              <w:rPr>
                <w:rFonts w:ascii="Century Gothic" w:eastAsia="Times New Roman" w:hAnsi="Century Gothic"/>
                <w:b/>
                <w:color w:val="008080"/>
                <w:sz w:val="18"/>
                <w:szCs w:val="20"/>
                <w:lang w:val="en-GB"/>
              </w:rPr>
              <w:t>Ethnicity:</w:t>
            </w:r>
          </w:p>
        </w:tc>
        <w:tc>
          <w:tcPr>
            <w:tcW w:w="7840" w:type="dxa"/>
            <w:tcBorders>
              <w:bottom w:val="single" w:sz="4" w:space="0" w:color="auto"/>
            </w:tcBorders>
          </w:tcPr>
          <w:p w14:paraId="5F8D6198"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color w:val="000000"/>
                <w:sz w:val="18"/>
                <w:szCs w:val="22"/>
                <w:lang w:val="en-GB"/>
              </w:rPr>
              <w:t>I would describe my ethnic origin as:</w:t>
            </w:r>
          </w:p>
        </w:tc>
      </w:tr>
      <w:tr w:rsidR="00CD769B" w:rsidRPr="00CC2FCE" w14:paraId="514F9581" w14:textId="77777777" w:rsidTr="00B925E2">
        <w:tc>
          <w:tcPr>
            <w:tcW w:w="9962" w:type="dxa"/>
            <w:gridSpan w:val="2"/>
            <w:tcBorders>
              <w:top w:val="nil"/>
              <w:bottom w:val="nil"/>
            </w:tcBorders>
          </w:tcPr>
          <w:p w14:paraId="09D1D11A"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i/>
                <w:iCs/>
                <w:color w:val="000000"/>
                <w:sz w:val="18"/>
                <w:szCs w:val="22"/>
                <w:lang w:val="en-GB"/>
              </w:rPr>
              <w:t>For example: African-Caribbean, African, Asian, European, Chinese etc</w:t>
            </w:r>
          </w:p>
        </w:tc>
      </w:tr>
      <w:tr w:rsidR="00CD769B" w:rsidRPr="00CC2FCE" w14:paraId="036DF86F" w14:textId="77777777" w:rsidTr="00B925E2">
        <w:trPr>
          <w:cantSplit/>
        </w:trPr>
        <w:tc>
          <w:tcPr>
            <w:tcW w:w="9962" w:type="dxa"/>
            <w:gridSpan w:val="2"/>
            <w:tcBorders>
              <w:top w:val="nil"/>
            </w:tcBorders>
          </w:tcPr>
          <w:p w14:paraId="75276581"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i/>
                <w:iCs/>
                <w:color w:val="000000"/>
                <w:sz w:val="18"/>
                <w:szCs w:val="22"/>
                <w:lang w:val="en-GB"/>
              </w:rPr>
            </w:pPr>
          </w:p>
        </w:tc>
      </w:tr>
      <w:tr w:rsidR="00CD769B" w:rsidRPr="00CC2FCE" w14:paraId="3E1906EB" w14:textId="77777777" w:rsidTr="00B925E2">
        <w:tc>
          <w:tcPr>
            <w:tcW w:w="2122" w:type="dxa"/>
            <w:vAlign w:val="center"/>
          </w:tcPr>
          <w:p w14:paraId="2CE06376" w14:textId="77777777" w:rsidR="00CD769B" w:rsidRPr="00CC2FCE" w:rsidRDefault="00CD769B" w:rsidP="00CD769B">
            <w:pPr>
              <w:overflowPunct w:val="0"/>
              <w:autoSpaceDE w:val="0"/>
              <w:autoSpaceDN w:val="0"/>
              <w:adjustRightInd w:val="0"/>
              <w:spacing w:after="120"/>
              <w:textAlignment w:val="baseline"/>
              <w:rPr>
                <w:rFonts w:ascii="Century Gothic" w:eastAsia="Times New Roman" w:hAnsi="Century Gothic"/>
                <w:b/>
                <w:color w:val="008080"/>
                <w:sz w:val="18"/>
                <w:szCs w:val="20"/>
                <w:lang w:val="en-GB"/>
              </w:rPr>
            </w:pPr>
            <w:r w:rsidRPr="00CC2FCE">
              <w:rPr>
                <w:rFonts w:ascii="Century Gothic" w:eastAsia="Times New Roman" w:hAnsi="Century Gothic"/>
                <w:b/>
                <w:color w:val="008080"/>
                <w:sz w:val="18"/>
                <w:szCs w:val="20"/>
                <w:lang w:val="en-GB"/>
              </w:rPr>
              <w:t>Disability:</w:t>
            </w:r>
          </w:p>
        </w:tc>
        <w:tc>
          <w:tcPr>
            <w:tcW w:w="7840" w:type="dxa"/>
          </w:tcPr>
          <w:p w14:paraId="375474FE"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color w:val="000000"/>
                <w:sz w:val="18"/>
                <w:szCs w:val="22"/>
                <w:lang w:val="en-GB"/>
              </w:rPr>
              <w:t xml:space="preserve">I am: disabled/not disabled </w:t>
            </w:r>
            <w:r w:rsidRPr="00CC2FCE">
              <w:rPr>
                <w:rFonts w:ascii="Century Gothic" w:eastAsia="Times New Roman" w:hAnsi="Century Gothic" w:cs="Arial"/>
                <w:i/>
                <w:iCs/>
                <w:color w:val="000000"/>
                <w:sz w:val="18"/>
                <w:szCs w:val="22"/>
                <w:lang w:val="en-GB"/>
              </w:rPr>
              <w:t>(please delete as appropriate)</w:t>
            </w:r>
          </w:p>
        </w:tc>
      </w:tr>
      <w:tr w:rsidR="00CD769B" w:rsidRPr="00CC2FCE" w14:paraId="7545BBF2" w14:textId="77777777" w:rsidTr="00B925E2">
        <w:trPr>
          <w:cantSplit/>
        </w:trPr>
        <w:tc>
          <w:tcPr>
            <w:tcW w:w="9962" w:type="dxa"/>
            <w:gridSpan w:val="2"/>
          </w:tcPr>
          <w:p w14:paraId="612B4C9F"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color w:val="000000"/>
                <w:sz w:val="18"/>
                <w:szCs w:val="22"/>
                <w:lang w:val="en-GB"/>
              </w:rPr>
              <w:t>Please include more information if you would like to – this is helpful to us.</w:t>
            </w:r>
          </w:p>
          <w:p w14:paraId="55275524"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p>
          <w:p w14:paraId="60FA16B3"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p>
        </w:tc>
      </w:tr>
      <w:tr w:rsidR="00CD769B" w:rsidRPr="00CC2FCE" w14:paraId="6105EA66" w14:textId="77777777" w:rsidTr="00B925E2">
        <w:trPr>
          <w:cantSplit/>
        </w:trPr>
        <w:tc>
          <w:tcPr>
            <w:tcW w:w="9962" w:type="dxa"/>
            <w:gridSpan w:val="2"/>
          </w:tcPr>
          <w:p w14:paraId="0F483AD6"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color w:val="000000"/>
                <w:sz w:val="18"/>
                <w:szCs w:val="22"/>
                <w:lang w:val="en-GB"/>
              </w:rPr>
            </w:pPr>
            <w:r w:rsidRPr="00CC2FCE">
              <w:rPr>
                <w:rFonts w:ascii="Century Gothic" w:eastAsia="Times New Roman" w:hAnsi="Century Gothic" w:cs="Arial"/>
                <w:color w:val="000000"/>
                <w:sz w:val="18"/>
                <w:szCs w:val="22"/>
                <w:lang w:val="en-GB"/>
              </w:rPr>
              <w:t xml:space="preserve">I found out about volunteering at UKCCA from: </w:t>
            </w:r>
          </w:p>
        </w:tc>
      </w:tr>
      <w:tr w:rsidR="00CD769B" w:rsidRPr="00CC2FCE" w14:paraId="1387E9E2" w14:textId="77777777" w:rsidTr="00B925E2">
        <w:trPr>
          <w:cantSplit/>
        </w:trPr>
        <w:tc>
          <w:tcPr>
            <w:tcW w:w="9962" w:type="dxa"/>
            <w:gridSpan w:val="2"/>
          </w:tcPr>
          <w:p w14:paraId="3AFE2FE9"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i/>
                <w:iCs/>
                <w:color w:val="000000"/>
                <w:sz w:val="18"/>
                <w:szCs w:val="22"/>
                <w:lang w:val="en-GB"/>
              </w:rPr>
            </w:pPr>
            <w:r w:rsidRPr="00CC2FCE">
              <w:rPr>
                <w:rFonts w:ascii="Century Gothic" w:eastAsia="Times New Roman" w:hAnsi="Century Gothic" w:cs="Arial"/>
                <w:i/>
                <w:iCs/>
                <w:color w:val="000000"/>
                <w:sz w:val="18"/>
                <w:szCs w:val="22"/>
                <w:lang w:val="en-GB"/>
              </w:rPr>
              <w:t>For example: friend, mail-shot, advert, etc.</w:t>
            </w:r>
          </w:p>
          <w:p w14:paraId="4480C3DA"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i/>
                <w:iCs/>
                <w:color w:val="000000"/>
                <w:sz w:val="18"/>
                <w:szCs w:val="22"/>
                <w:lang w:val="en-GB"/>
              </w:rPr>
            </w:pPr>
          </w:p>
          <w:p w14:paraId="1AE6639B" w14:textId="77777777" w:rsidR="00CD769B" w:rsidRPr="00CC2FCE" w:rsidRDefault="00CD769B" w:rsidP="00CD769B">
            <w:pPr>
              <w:overflowPunct w:val="0"/>
              <w:autoSpaceDE w:val="0"/>
              <w:autoSpaceDN w:val="0"/>
              <w:adjustRightInd w:val="0"/>
              <w:spacing w:before="120" w:after="120"/>
              <w:textAlignment w:val="baseline"/>
              <w:rPr>
                <w:rFonts w:ascii="Century Gothic" w:eastAsia="Times New Roman" w:hAnsi="Century Gothic" w:cs="Arial"/>
                <w:i/>
                <w:iCs/>
                <w:color w:val="000000"/>
                <w:sz w:val="18"/>
                <w:szCs w:val="22"/>
                <w:lang w:val="en-GB"/>
              </w:rPr>
            </w:pPr>
          </w:p>
        </w:tc>
      </w:tr>
      <w:tr w:rsidR="00CD769B" w:rsidRPr="00CC2FCE" w14:paraId="691AB441" w14:textId="77777777" w:rsidTr="00B925E2">
        <w:trPr>
          <w:cantSplit/>
        </w:trPr>
        <w:tc>
          <w:tcPr>
            <w:tcW w:w="9962" w:type="dxa"/>
            <w:gridSpan w:val="2"/>
          </w:tcPr>
          <w:p w14:paraId="60243BE5" w14:textId="77777777" w:rsidR="00CD769B" w:rsidRPr="00CC2FCE" w:rsidRDefault="00CD769B" w:rsidP="00CD769B">
            <w:pPr>
              <w:overflowPunct w:val="0"/>
              <w:autoSpaceDE w:val="0"/>
              <w:autoSpaceDN w:val="0"/>
              <w:adjustRightInd w:val="0"/>
              <w:spacing w:before="120" w:after="120"/>
              <w:jc w:val="center"/>
              <w:textAlignment w:val="baseline"/>
              <w:rPr>
                <w:rFonts w:ascii="Century Gothic" w:eastAsia="Times New Roman" w:hAnsi="Century Gothic"/>
                <w:b/>
                <w:bCs/>
                <w:color w:val="000000"/>
                <w:sz w:val="18"/>
                <w:szCs w:val="20"/>
                <w:lang w:val="en-GB"/>
              </w:rPr>
            </w:pPr>
            <w:r w:rsidRPr="00CC2FCE">
              <w:rPr>
                <w:rFonts w:ascii="Century Gothic" w:eastAsia="Times New Roman" w:hAnsi="Century Gothic"/>
                <w:b/>
                <w:bCs/>
                <w:color w:val="000000"/>
                <w:sz w:val="18"/>
                <w:szCs w:val="20"/>
                <w:lang w:val="en-GB"/>
              </w:rPr>
              <w:t>The information given will be kept in complete confidence and will not be used for any purpose other than monitoring.</w:t>
            </w:r>
          </w:p>
        </w:tc>
      </w:tr>
    </w:tbl>
    <w:p w14:paraId="79EA0924" w14:textId="55B37D18" w:rsidR="00AE0E87" w:rsidRPr="00CC2FCE" w:rsidRDefault="00AE0E87" w:rsidP="00642111">
      <w:pPr>
        <w:spacing w:after="200" w:line="276" w:lineRule="auto"/>
        <w:rPr>
          <w:rFonts w:ascii="Century Gothic" w:hAnsi="Century Gothic"/>
        </w:rPr>
      </w:pPr>
    </w:p>
    <w:sectPr w:rsidR="00AE0E87" w:rsidRPr="00CC2FCE" w:rsidSect="00E45334">
      <w:headerReference w:type="default" r:id="rId11"/>
      <w:footerReference w:type="even" r:id="rId12"/>
      <w:footerReference w:type="default" r:id="rId13"/>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5D65" w14:textId="77777777" w:rsidR="004140E8" w:rsidRDefault="004140E8" w:rsidP="0021017B">
      <w:r>
        <w:separator/>
      </w:r>
    </w:p>
  </w:endnote>
  <w:endnote w:type="continuationSeparator" w:id="0">
    <w:p w14:paraId="6AC20032" w14:textId="77777777" w:rsidR="004140E8" w:rsidRDefault="004140E8" w:rsidP="0021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2401BE0t00">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FB61" w14:textId="77777777" w:rsidR="00B925E2" w:rsidRDefault="00B925E2" w:rsidP="00F61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4A57B" w14:textId="77777777" w:rsidR="00B925E2" w:rsidRDefault="00B92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FF3399"/>
      </w:rPr>
      <w:id w:val="-774094876"/>
      <w:docPartObj>
        <w:docPartGallery w:val="Page Numbers (Bottom of Page)"/>
        <w:docPartUnique/>
      </w:docPartObj>
    </w:sdtPr>
    <w:sdtEndPr>
      <w:rPr>
        <w:noProof/>
      </w:rPr>
    </w:sdtEndPr>
    <w:sdtContent>
      <w:p w14:paraId="3E249E3D" w14:textId="61AEB51C" w:rsidR="00642111" w:rsidRPr="00A87D4E" w:rsidRDefault="00CB1896" w:rsidP="00A87D4E">
        <w:pPr>
          <w:pStyle w:val="Footer"/>
          <w:jc w:val="center"/>
          <w:rPr>
            <w:rFonts w:ascii="Century Gothic" w:hAnsi="Century Gothic"/>
            <w:color w:val="FF3399"/>
          </w:rPr>
        </w:pPr>
        <w:r w:rsidRPr="00CD769B">
          <w:rPr>
            <w:rFonts w:asciiTheme="minorHAnsi" w:hAnsiTheme="minorHAnsi" w:cstheme="minorBidi"/>
            <w:noProof/>
            <w:sz w:val="22"/>
            <w:szCs w:val="22"/>
            <w:lang w:val="en-GB" w:eastAsia="en-GB"/>
          </w:rPr>
          <mc:AlternateContent>
            <mc:Choice Requires="wps">
              <w:drawing>
                <wp:anchor distT="0" distB="0" distL="114300" distR="114300" simplePos="0" relativeHeight="251660288" behindDoc="0" locked="0" layoutInCell="1" allowOverlap="1" wp14:anchorId="552BA711" wp14:editId="42AFB846">
                  <wp:simplePos x="0" y="0"/>
                  <wp:positionH relativeFrom="column">
                    <wp:posOffset>-933450</wp:posOffset>
                  </wp:positionH>
                  <wp:positionV relativeFrom="paragraph">
                    <wp:posOffset>-467360</wp:posOffset>
                  </wp:positionV>
                  <wp:extent cx="7884795" cy="13906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1390650"/>
                          </a:xfrm>
                          <a:prstGeom prst="rect">
                            <a:avLst/>
                          </a:prstGeom>
                          <a:solidFill>
                            <a:srgbClr val="FFFFFF"/>
                          </a:solidFill>
                          <a:ln w="9525">
                            <a:noFill/>
                            <a:miter lim="800000"/>
                            <a:headEnd/>
                            <a:tailEnd/>
                          </a:ln>
                        </wps:spPr>
                        <wps:txbx>
                          <w:txbxContent>
                            <w:p w14:paraId="24DBB59D" w14:textId="77777777" w:rsidR="00CB1896" w:rsidRPr="00376FA7" w:rsidRDefault="00CB1896" w:rsidP="00CB1896">
                              <w:pPr>
                                <w:rPr>
                                  <w:rFonts w:ascii="Arial" w:hAnsi="Arial" w:cs="Arial"/>
                                  <w:b/>
                                  <w:i/>
                                  <w:noProof/>
                                  <w:color w:val="A6A6A6" w:themeColor="background1" w:themeShade="A6"/>
                                  <w:sz w:val="22"/>
                                  <w:szCs w:val="22"/>
                                  <w:lang w:eastAsia="en-GB"/>
                                </w:rPr>
                              </w:pPr>
                            </w:p>
                            <w:p w14:paraId="1BD31729" w14:textId="059EDB2B" w:rsidR="00CB1896" w:rsidRDefault="00CB1896" w:rsidP="00CB1896">
                              <w:r>
                                <w:rPr>
                                  <w:rFonts w:ascii="Lucida Handwriting" w:hAnsi="Lucida Handwriting"/>
                                  <w:b/>
                                  <w:i/>
                                  <w:noProof/>
                                  <w:color w:val="4F81BD" w:themeColor="accent1"/>
                                  <w:sz w:val="48"/>
                                  <w:szCs w:val="48"/>
                                  <w:lang w:eastAsia="en-GB"/>
                                </w:rPr>
                                <w:t xml:space="preserve"> </w:t>
                              </w:r>
                              <w:r>
                                <w:rPr>
                                  <w:rFonts w:ascii="Lucida Handwriting" w:hAnsi="Lucida Handwriting"/>
                                  <w:b/>
                                  <w:i/>
                                  <w:noProof/>
                                  <w:color w:val="4F81BD" w:themeColor="accent1"/>
                                  <w:sz w:val="48"/>
                                  <w:szCs w:val="48"/>
                                  <w:lang w:val="en-GB" w:eastAsia="en-GB"/>
                                </w:rPr>
                                <w:t xml:space="preserve">    </w:t>
                              </w:r>
                              <w:r w:rsidR="0057715D" w:rsidRPr="0057715D">
                                <w:rPr>
                                  <w:noProof/>
                                </w:rPr>
                                <w:drawing>
                                  <wp:inline distT="0" distB="0" distL="0" distR="0" wp14:anchorId="2525ED66" wp14:editId="22F755AF">
                                    <wp:extent cx="1752600" cy="7810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81050"/>
                                            </a:xfrm>
                                            <a:prstGeom prst="rect">
                                              <a:avLst/>
                                            </a:prstGeom>
                                            <a:noFill/>
                                            <a:ln>
                                              <a:noFill/>
                                            </a:ln>
                                          </pic:spPr>
                                        </pic:pic>
                                      </a:graphicData>
                                    </a:graphic>
                                  </wp:inline>
                                </w:drawing>
                              </w:r>
                              <w:r>
                                <w:rPr>
                                  <w:rFonts w:ascii="Lucida Handwriting" w:hAnsi="Lucida Handwriting"/>
                                  <w:b/>
                                  <w:i/>
                                  <w:noProof/>
                                  <w:color w:val="4F81BD" w:themeColor="accent1"/>
                                  <w:sz w:val="48"/>
                                  <w:szCs w:val="48"/>
                                  <w:lang w:val="en-GB" w:eastAsia="en-GB"/>
                                </w:rPr>
                                <w:t xml:space="preserve"> </w:t>
                              </w:r>
                              <w:r>
                                <w:rPr>
                                  <w:rFonts w:ascii="Lucida Handwriting" w:hAnsi="Lucida Handwriting"/>
                                  <w:b/>
                                  <w:i/>
                                  <w:noProof/>
                                  <w:color w:val="4F81BD" w:themeColor="accent1"/>
                                  <w:sz w:val="48"/>
                                  <w:szCs w:val="48"/>
                                  <w:lang w:val="en-GB" w:eastAsia="en-GB"/>
                                </w:rPr>
                                <w:drawing>
                                  <wp:inline distT="0" distB="0" distL="0" distR="0" wp14:anchorId="427BC8CE" wp14:editId="21D371C3">
                                    <wp:extent cx="2729552" cy="732063"/>
                                    <wp:effectExtent l="0" t="0" r="0" b="0"/>
                                    <wp:docPr id="29" name="Picture 29" descr="C:\Users\Annika_2\AppData\Local\Microsoft\Windows\INetCache\Content.Word\lottery_Logo_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ika_2\AppData\Local\Microsoft\Windows\INetCache\Content.Word\lottery_Logo_Black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2015" cy="743451"/>
                                            </a:xfrm>
                                            <a:prstGeom prst="rect">
                                              <a:avLst/>
                                            </a:prstGeom>
                                            <a:noFill/>
                                            <a:ln>
                                              <a:noFill/>
                                            </a:ln>
                                          </pic:spPr>
                                        </pic:pic>
                                      </a:graphicData>
                                    </a:graphic>
                                  </wp:inline>
                                </w:drawing>
                              </w:r>
                              <w:r>
                                <w:rPr>
                                  <w:rFonts w:ascii="Lucida Handwriting" w:hAnsi="Lucida Handwriting"/>
                                  <w:b/>
                                  <w:i/>
                                  <w:noProof/>
                                  <w:color w:val="4F81BD" w:themeColor="accent1"/>
                                  <w:sz w:val="48"/>
                                  <w:szCs w:val="48"/>
                                  <w:lang w:val="en-GB" w:eastAsia="en-GB"/>
                                </w:rPr>
                                <w:t xml:space="preserve">   </w:t>
                              </w:r>
                              <w:r>
                                <w:rPr>
                                  <w:rFonts w:ascii="Lucida Handwriting" w:hAnsi="Lucida Handwriting"/>
                                  <w:b/>
                                  <w:i/>
                                  <w:noProof/>
                                  <w:color w:val="4F81BD" w:themeColor="accent1"/>
                                  <w:sz w:val="48"/>
                                  <w:szCs w:val="48"/>
                                  <w:lang w:val="en-GB" w:eastAsia="en-GB"/>
                                </w:rPr>
                                <w:drawing>
                                  <wp:inline distT="0" distB="0" distL="0" distR="0" wp14:anchorId="47C00108" wp14:editId="2BF47CC7">
                                    <wp:extent cx="1528391" cy="880029"/>
                                    <wp:effectExtent l="0" t="0" r="0" b="0"/>
                                    <wp:docPr id="30" name="Picture 30" descr="C:\Users\Annika_2\AppData\Local\Microsoft\Windows\INetCache\Content.Word\LB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ka_2\AppData\Local\Microsoft\Windows\INetCache\Content.Word\LBC Logo 2015.jpg"/>
                                            <pic:cNvPicPr>
                                              <a:picLocks noChangeAspect="1" noChangeArrowheads="1"/>
                                            </pic:cNvPicPr>
                                          </pic:nvPicPr>
                                          <pic:blipFill rotWithShape="1">
                                            <a:blip r:embed="rId3">
                                              <a:extLst>
                                                <a:ext uri="{28A0092B-C50C-407E-A947-70E740481C1C}">
                                                  <a14:useLocalDpi xmlns:a14="http://schemas.microsoft.com/office/drawing/2010/main" val="0"/>
                                                </a:ext>
                                              </a:extLst>
                                            </a:blip>
                                            <a:srcRect t="7875"/>
                                            <a:stretch/>
                                          </pic:blipFill>
                                          <pic:spPr bwMode="auto">
                                            <a:xfrm>
                                              <a:off x="0" y="0"/>
                                              <a:ext cx="1541727" cy="8877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BA711" id="_x0000_t202" coordsize="21600,21600" o:spt="202" path="m,l,21600r21600,l21600,xe">
                  <v:stroke joinstyle="miter"/>
                  <v:path gradientshapeok="t" o:connecttype="rect"/>
                </v:shapetype>
                <v:shape id="_x0000_s1027" type="#_x0000_t202" style="position:absolute;left:0;text-align:left;margin-left:-73.5pt;margin-top:-36.8pt;width:620.8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7tIwIAAB4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" stroked="f">
                  <v:textbox>
                    <w:txbxContent>
                      <w:p w14:paraId="24DBB59D" w14:textId="77777777" w:rsidR="00CB1896" w:rsidRPr="00376FA7" w:rsidRDefault="00CB1896" w:rsidP="00CB1896">
                        <w:pPr>
                          <w:rPr>
                            <w:rFonts w:ascii="Arial" w:hAnsi="Arial" w:cs="Arial"/>
                            <w:b/>
                            <w:i/>
                            <w:noProof/>
                            <w:color w:val="A6A6A6" w:themeColor="background1" w:themeShade="A6"/>
                            <w:sz w:val="22"/>
                            <w:szCs w:val="22"/>
                            <w:lang w:eastAsia="en-GB"/>
                          </w:rPr>
                        </w:pPr>
                      </w:p>
                      <w:p w14:paraId="1BD31729" w14:textId="059EDB2B" w:rsidR="00CB1896" w:rsidRDefault="00CB1896" w:rsidP="00CB1896">
                        <w:r>
                          <w:rPr>
                            <w:rFonts w:ascii="Lucida Handwriting" w:hAnsi="Lucida Handwriting"/>
                            <w:b/>
                            <w:i/>
                            <w:noProof/>
                            <w:color w:val="4F81BD" w:themeColor="accent1"/>
                            <w:sz w:val="48"/>
                            <w:szCs w:val="48"/>
                            <w:lang w:eastAsia="en-GB"/>
                          </w:rPr>
                          <w:t xml:space="preserve"> </w:t>
                        </w:r>
                        <w:r>
                          <w:rPr>
                            <w:rFonts w:ascii="Lucida Handwriting" w:hAnsi="Lucida Handwriting"/>
                            <w:b/>
                            <w:i/>
                            <w:noProof/>
                            <w:color w:val="4F81BD" w:themeColor="accent1"/>
                            <w:sz w:val="48"/>
                            <w:szCs w:val="48"/>
                            <w:lang w:val="en-GB" w:eastAsia="en-GB"/>
                          </w:rPr>
                          <w:t xml:space="preserve">    </w:t>
                        </w:r>
                        <w:r w:rsidR="0057715D" w:rsidRPr="0057715D">
                          <w:rPr>
                            <w:noProof/>
                          </w:rPr>
                          <w:drawing>
                            <wp:inline distT="0" distB="0" distL="0" distR="0" wp14:anchorId="2525ED66" wp14:editId="22F755AF">
                              <wp:extent cx="1752600" cy="7810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81050"/>
                                      </a:xfrm>
                                      <a:prstGeom prst="rect">
                                        <a:avLst/>
                                      </a:prstGeom>
                                      <a:noFill/>
                                      <a:ln>
                                        <a:noFill/>
                                      </a:ln>
                                    </pic:spPr>
                                  </pic:pic>
                                </a:graphicData>
                              </a:graphic>
                            </wp:inline>
                          </w:drawing>
                        </w:r>
                        <w:r>
                          <w:rPr>
                            <w:rFonts w:ascii="Lucida Handwriting" w:hAnsi="Lucida Handwriting"/>
                            <w:b/>
                            <w:i/>
                            <w:noProof/>
                            <w:color w:val="4F81BD" w:themeColor="accent1"/>
                            <w:sz w:val="48"/>
                            <w:szCs w:val="48"/>
                            <w:lang w:val="en-GB" w:eastAsia="en-GB"/>
                          </w:rPr>
                          <w:t xml:space="preserve"> </w:t>
                        </w:r>
                        <w:r>
                          <w:rPr>
                            <w:rFonts w:ascii="Lucida Handwriting" w:hAnsi="Lucida Handwriting"/>
                            <w:b/>
                            <w:i/>
                            <w:noProof/>
                            <w:color w:val="4F81BD" w:themeColor="accent1"/>
                            <w:sz w:val="48"/>
                            <w:szCs w:val="48"/>
                            <w:lang w:val="en-GB" w:eastAsia="en-GB"/>
                          </w:rPr>
                          <w:drawing>
                            <wp:inline distT="0" distB="0" distL="0" distR="0" wp14:anchorId="427BC8CE" wp14:editId="21D371C3">
                              <wp:extent cx="2729552" cy="732063"/>
                              <wp:effectExtent l="0" t="0" r="0" b="0"/>
                              <wp:docPr id="29" name="Picture 29" descr="C:\Users\Annika_2\AppData\Local\Microsoft\Windows\INetCache\Content.Word\lottery_Logo_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ika_2\AppData\Local\Microsoft\Windows\INetCache\Content.Word\lottery_Logo_Black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2015" cy="743451"/>
                                      </a:xfrm>
                                      <a:prstGeom prst="rect">
                                        <a:avLst/>
                                      </a:prstGeom>
                                      <a:noFill/>
                                      <a:ln>
                                        <a:noFill/>
                                      </a:ln>
                                    </pic:spPr>
                                  </pic:pic>
                                </a:graphicData>
                              </a:graphic>
                            </wp:inline>
                          </w:drawing>
                        </w:r>
                        <w:r>
                          <w:rPr>
                            <w:rFonts w:ascii="Lucida Handwriting" w:hAnsi="Lucida Handwriting"/>
                            <w:b/>
                            <w:i/>
                            <w:noProof/>
                            <w:color w:val="4F81BD" w:themeColor="accent1"/>
                            <w:sz w:val="48"/>
                            <w:szCs w:val="48"/>
                            <w:lang w:val="en-GB" w:eastAsia="en-GB"/>
                          </w:rPr>
                          <w:t xml:space="preserve">   </w:t>
                        </w:r>
                        <w:r>
                          <w:rPr>
                            <w:rFonts w:ascii="Lucida Handwriting" w:hAnsi="Lucida Handwriting"/>
                            <w:b/>
                            <w:i/>
                            <w:noProof/>
                            <w:color w:val="4F81BD" w:themeColor="accent1"/>
                            <w:sz w:val="48"/>
                            <w:szCs w:val="48"/>
                            <w:lang w:val="en-GB" w:eastAsia="en-GB"/>
                          </w:rPr>
                          <w:drawing>
                            <wp:inline distT="0" distB="0" distL="0" distR="0" wp14:anchorId="47C00108" wp14:editId="2BF47CC7">
                              <wp:extent cx="1528391" cy="880029"/>
                              <wp:effectExtent l="0" t="0" r="0" b="0"/>
                              <wp:docPr id="30" name="Picture 30" descr="C:\Users\Annika_2\AppData\Local\Microsoft\Windows\INetCache\Content.Word\LB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ka_2\AppData\Local\Microsoft\Windows\INetCache\Content.Word\LBC Logo 2015.jpg"/>
                                      <pic:cNvPicPr>
                                        <a:picLocks noChangeAspect="1" noChangeArrowheads="1"/>
                                      </pic:cNvPicPr>
                                    </pic:nvPicPr>
                                    <pic:blipFill rotWithShape="1">
                                      <a:blip r:embed="rId3">
                                        <a:extLst>
                                          <a:ext uri="{28A0092B-C50C-407E-A947-70E740481C1C}">
                                            <a14:useLocalDpi xmlns:a14="http://schemas.microsoft.com/office/drawing/2010/main" val="0"/>
                                          </a:ext>
                                        </a:extLst>
                                      </a:blip>
                                      <a:srcRect t="7875"/>
                                      <a:stretch/>
                                    </pic:blipFill>
                                    <pic:spPr bwMode="auto">
                                      <a:xfrm>
                                        <a:off x="0" y="0"/>
                                        <a:ext cx="1541727" cy="8877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2111" w:rsidRPr="00A87D4E">
          <w:rPr>
            <w:rFonts w:ascii="Century Gothic" w:hAnsi="Century Gothic"/>
            <w:color w:val="FF3399"/>
          </w:rPr>
          <w:fldChar w:fldCharType="begin"/>
        </w:r>
        <w:r w:rsidR="00642111" w:rsidRPr="00A87D4E">
          <w:rPr>
            <w:rFonts w:ascii="Century Gothic" w:hAnsi="Century Gothic"/>
            <w:color w:val="FF3399"/>
          </w:rPr>
          <w:instrText xml:space="preserve"> PAGE   \* MERGEFORMAT </w:instrText>
        </w:r>
        <w:r w:rsidR="00642111" w:rsidRPr="00A87D4E">
          <w:rPr>
            <w:rFonts w:ascii="Century Gothic" w:hAnsi="Century Gothic"/>
            <w:color w:val="FF3399"/>
          </w:rPr>
          <w:fldChar w:fldCharType="separate"/>
        </w:r>
        <w:r w:rsidR="008A3B03">
          <w:rPr>
            <w:rFonts w:ascii="Century Gothic" w:hAnsi="Century Gothic"/>
            <w:noProof/>
            <w:color w:val="FF3399"/>
          </w:rPr>
          <w:t>8</w:t>
        </w:r>
        <w:r w:rsidR="00642111" w:rsidRPr="00A87D4E">
          <w:rPr>
            <w:rFonts w:ascii="Century Gothic" w:hAnsi="Century Gothic"/>
            <w:noProof/>
            <w:color w:val="FF3399"/>
          </w:rPr>
          <w:fldChar w:fldCharType="end"/>
        </w:r>
      </w:p>
    </w:sdtContent>
  </w:sdt>
  <w:p w14:paraId="6BB4DA81" w14:textId="17EFB2E5" w:rsidR="00B925E2" w:rsidRPr="00A87D4E" w:rsidRDefault="00B925E2" w:rsidP="000224DC">
    <w:pPr>
      <w:pStyle w:val="Footer"/>
      <w:rPr>
        <w:rFonts w:ascii="Century Gothic" w:hAnsi="Century Gothic"/>
        <w:color w:val="FF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06AA" w14:textId="77777777" w:rsidR="004140E8" w:rsidRDefault="004140E8" w:rsidP="0021017B">
      <w:r>
        <w:separator/>
      </w:r>
    </w:p>
  </w:footnote>
  <w:footnote w:type="continuationSeparator" w:id="0">
    <w:p w14:paraId="1549654F" w14:textId="77777777" w:rsidR="004140E8" w:rsidRDefault="004140E8" w:rsidP="0021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D2DE" w14:textId="44F46E0B" w:rsidR="000224DC" w:rsidRDefault="000224DC">
    <w:pPr>
      <w:pStyle w:val="Header"/>
    </w:pPr>
    <w:r w:rsidRPr="00CC2FCE">
      <w:rPr>
        <w:rFonts w:ascii="Century Gothic" w:eastAsia="Times New Roman" w:hAnsi="Century Gothic"/>
        <w:noProof/>
        <w:color w:val="000000"/>
        <w:sz w:val="20"/>
        <w:szCs w:val="20"/>
        <w:lang w:val="en-GB" w:eastAsia="en-GB"/>
      </w:rPr>
      <w:drawing>
        <wp:anchor distT="0" distB="0" distL="114300" distR="114300" simplePos="0" relativeHeight="251658240" behindDoc="0" locked="0" layoutInCell="1" allowOverlap="1" wp14:anchorId="5621DB09" wp14:editId="702E7888">
          <wp:simplePos x="0" y="0"/>
          <wp:positionH relativeFrom="column">
            <wp:posOffset>4400550</wp:posOffset>
          </wp:positionH>
          <wp:positionV relativeFrom="paragraph">
            <wp:posOffset>-373380</wp:posOffset>
          </wp:positionV>
          <wp:extent cx="2162175" cy="866775"/>
          <wp:effectExtent l="0" t="0" r="9525" b="9525"/>
          <wp:wrapSquare wrapText="bothSides"/>
          <wp:docPr id="27" name="Picture 27" descr="UKCC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C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6D76"/>
    <w:multiLevelType w:val="hybridMultilevel"/>
    <w:tmpl w:val="12046EEC"/>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3F39"/>
    <w:multiLevelType w:val="hybridMultilevel"/>
    <w:tmpl w:val="B594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3E5D"/>
    <w:multiLevelType w:val="hybridMultilevel"/>
    <w:tmpl w:val="EA9C159C"/>
    <w:lvl w:ilvl="0" w:tplc="E8B4E4A4">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D7860"/>
    <w:multiLevelType w:val="hybridMultilevel"/>
    <w:tmpl w:val="A630F8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316988"/>
    <w:multiLevelType w:val="hybridMultilevel"/>
    <w:tmpl w:val="A5CE58F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E4015"/>
    <w:multiLevelType w:val="hybridMultilevel"/>
    <w:tmpl w:val="569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46E15"/>
    <w:multiLevelType w:val="hybridMultilevel"/>
    <w:tmpl w:val="E50A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E6304"/>
    <w:multiLevelType w:val="hybridMultilevel"/>
    <w:tmpl w:val="B79C561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C80663"/>
    <w:multiLevelType w:val="hybridMultilevel"/>
    <w:tmpl w:val="55B20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FC2428"/>
    <w:multiLevelType w:val="hybridMultilevel"/>
    <w:tmpl w:val="9840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74A39"/>
    <w:multiLevelType w:val="hybridMultilevel"/>
    <w:tmpl w:val="435C7A6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33824DB5"/>
    <w:multiLevelType w:val="singleLevel"/>
    <w:tmpl w:val="BF9ECC38"/>
    <w:lvl w:ilvl="0">
      <w:start w:val="1"/>
      <w:numFmt w:val="decimal"/>
      <w:lvlText w:val="%1."/>
      <w:legacy w:legacy="1" w:legacySpace="0" w:legacyIndent="283"/>
      <w:lvlJc w:val="left"/>
      <w:pPr>
        <w:ind w:left="283" w:hanging="283"/>
      </w:pPr>
    </w:lvl>
  </w:abstractNum>
  <w:abstractNum w:abstractNumId="12" w15:restartNumberingAfterBreak="0">
    <w:nsid w:val="38B47DEA"/>
    <w:multiLevelType w:val="hybridMultilevel"/>
    <w:tmpl w:val="C0F27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05037"/>
    <w:multiLevelType w:val="hybridMultilevel"/>
    <w:tmpl w:val="23FE206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05EA9"/>
    <w:multiLevelType w:val="hybridMultilevel"/>
    <w:tmpl w:val="9654A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400A3"/>
    <w:multiLevelType w:val="hybridMultilevel"/>
    <w:tmpl w:val="2F74D7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333F4"/>
    <w:multiLevelType w:val="hybridMultilevel"/>
    <w:tmpl w:val="CD222C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737F0"/>
    <w:multiLevelType w:val="hybridMultilevel"/>
    <w:tmpl w:val="5748C8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03DF"/>
    <w:multiLevelType w:val="hybridMultilevel"/>
    <w:tmpl w:val="5748C8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72A85"/>
    <w:multiLevelType w:val="hybridMultilevel"/>
    <w:tmpl w:val="D6E2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71691"/>
    <w:multiLevelType w:val="hybridMultilevel"/>
    <w:tmpl w:val="97924A40"/>
    <w:lvl w:ilvl="0" w:tplc="516AB454">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1399D"/>
    <w:multiLevelType w:val="hybridMultilevel"/>
    <w:tmpl w:val="F5F2DA18"/>
    <w:lvl w:ilvl="0" w:tplc="364443FE">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7F4D"/>
    <w:multiLevelType w:val="hybridMultilevel"/>
    <w:tmpl w:val="EA66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63D5E"/>
    <w:multiLevelType w:val="hybridMultilevel"/>
    <w:tmpl w:val="BE08E3D8"/>
    <w:lvl w:ilvl="0" w:tplc="127C63CA">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56529"/>
    <w:multiLevelType w:val="hybridMultilevel"/>
    <w:tmpl w:val="8050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B595F"/>
    <w:multiLevelType w:val="hybridMultilevel"/>
    <w:tmpl w:val="C0F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52B00"/>
    <w:multiLevelType w:val="hybridMultilevel"/>
    <w:tmpl w:val="CE9E005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CB0E22"/>
    <w:multiLevelType w:val="hybridMultilevel"/>
    <w:tmpl w:val="BA04B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C4BA7"/>
    <w:multiLevelType w:val="hybridMultilevel"/>
    <w:tmpl w:val="2A66E7D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E62091"/>
    <w:multiLevelType w:val="hybridMultilevel"/>
    <w:tmpl w:val="24A649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B10EA"/>
    <w:multiLevelType w:val="hybridMultilevel"/>
    <w:tmpl w:val="470AB1C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7583AB4"/>
    <w:multiLevelType w:val="hybridMultilevel"/>
    <w:tmpl w:val="E31A1DAE"/>
    <w:lvl w:ilvl="0" w:tplc="0D92FA5A">
      <w:start w:val="3"/>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71085"/>
    <w:multiLevelType w:val="hybridMultilevel"/>
    <w:tmpl w:val="C8AC1D9A"/>
    <w:lvl w:ilvl="0" w:tplc="F58A40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20452"/>
    <w:multiLevelType w:val="hybridMultilevel"/>
    <w:tmpl w:val="35FA10E8"/>
    <w:lvl w:ilvl="0" w:tplc="F240011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305BE"/>
    <w:multiLevelType w:val="hybridMultilevel"/>
    <w:tmpl w:val="19F6773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17"/>
  </w:num>
  <w:num w:numId="6">
    <w:abstractNumId w:val="20"/>
  </w:num>
  <w:num w:numId="7">
    <w:abstractNumId w:val="27"/>
  </w:num>
  <w:num w:numId="8">
    <w:abstractNumId w:val="15"/>
  </w:num>
  <w:num w:numId="9">
    <w:abstractNumId w:val="32"/>
  </w:num>
  <w:num w:numId="10">
    <w:abstractNumId w:val="8"/>
  </w:num>
  <w:num w:numId="11">
    <w:abstractNumId w:val="5"/>
  </w:num>
  <w:num w:numId="12">
    <w:abstractNumId w:val="10"/>
  </w:num>
  <w:num w:numId="13">
    <w:abstractNumId w:val="6"/>
  </w:num>
  <w:num w:numId="14">
    <w:abstractNumId w:val="9"/>
  </w:num>
  <w:num w:numId="15">
    <w:abstractNumId w:val="19"/>
  </w:num>
  <w:num w:numId="16">
    <w:abstractNumId w:val="25"/>
  </w:num>
  <w:num w:numId="17">
    <w:abstractNumId w:val="1"/>
  </w:num>
  <w:num w:numId="18">
    <w:abstractNumId w:val="22"/>
  </w:num>
  <w:num w:numId="19">
    <w:abstractNumId w:val="28"/>
  </w:num>
  <w:num w:numId="20">
    <w:abstractNumId w:val="16"/>
  </w:num>
  <w:num w:numId="21">
    <w:abstractNumId w:val="13"/>
  </w:num>
  <w:num w:numId="22">
    <w:abstractNumId w:val="4"/>
  </w:num>
  <w:num w:numId="23">
    <w:abstractNumId w:val="24"/>
  </w:num>
  <w:num w:numId="24">
    <w:abstractNumId w:val="7"/>
  </w:num>
  <w:num w:numId="25">
    <w:abstractNumId w:val="3"/>
  </w:num>
  <w:num w:numId="26">
    <w:abstractNumId w:val="26"/>
  </w:num>
  <w:num w:numId="27">
    <w:abstractNumId w:val="30"/>
  </w:num>
  <w:num w:numId="28">
    <w:abstractNumId w:val="34"/>
  </w:num>
  <w:num w:numId="29">
    <w:abstractNumId w:val="29"/>
  </w:num>
  <w:num w:numId="30">
    <w:abstractNumId w:val="0"/>
  </w:num>
  <w:num w:numId="31">
    <w:abstractNumId w:val="21"/>
  </w:num>
  <w:num w:numId="32">
    <w:abstractNumId w:val="31"/>
  </w:num>
  <w:num w:numId="33">
    <w:abstractNumId w:val="23"/>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83"/>
    <w:rsid w:val="00003F48"/>
    <w:rsid w:val="0001196E"/>
    <w:rsid w:val="00013D79"/>
    <w:rsid w:val="000224DC"/>
    <w:rsid w:val="000313CF"/>
    <w:rsid w:val="000438B9"/>
    <w:rsid w:val="000523D6"/>
    <w:rsid w:val="00057B95"/>
    <w:rsid w:val="00082693"/>
    <w:rsid w:val="00084090"/>
    <w:rsid w:val="000A6435"/>
    <w:rsid w:val="000B26E7"/>
    <w:rsid w:val="000B50F5"/>
    <w:rsid w:val="000B7D24"/>
    <w:rsid w:val="000D31DA"/>
    <w:rsid w:val="000E4587"/>
    <w:rsid w:val="000F0888"/>
    <w:rsid w:val="000F6213"/>
    <w:rsid w:val="00101421"/>
    <w:rsid w:val="00114BC6"/>
    <w:rsid w:val="001244E0"/>
    <w:rsid w:val="001366C5"/>
    <w:rsid w:val="001375CC"/>
    <w:rsid w:val="00140712"/>
    <w:rsid w:val="001411BC"/>
    <w:rsid w:val="00152F74"/>
    <w:rsid w:val="00172D13"/>
    <w:rsid w:val="0017533E"/>
    <w:rsid w:val="0017567D"/>
    <w:rsid w:val="0018074C"/>
    <w:rsid w:val="00180976"/>
    <w:rsid w:val="0019159B"/>
    <w:rsid w:val="001924B0"/>
    <w:rsid w:val="001A0255"/>
    <w:rsid w:val="001B17E2"/>
    <w:rsid w:val="001B7938"/>
    <w:rsid w:val="001B7DD7"/>
    <w:rsid w:val="001C236D"/>
    <w:rsid w:val="001C45BF"/>
    <w:rsid w:val="001F35AC"/>
    <w:rsid w:val="001F3AE1"/>
    <w:rsid w:val="00201796"/>
    <w:rsid w:val="00202620"/>
    <w:rsid w:val="002027FE"/>
    <w:rsid w:val="0021017B"/>
    <w:rsid w:val="00216894"/>
    <w:rsid w:val="00223D74"/>
    <w:rsid w:val="0022473F"/>
    <w:rsid w:val="002272E7"/>
    <w:rsid w:val="00230101"/>
    <w:rsid w:val="002416FD"/>
    <w:rsid w:val="002444DB"/>
    <w:rsid w:val="00250134"/>
    <w:rsid w:val="00252B33"/>
    <w:rsid w:val="00254ECD"/>
    <w:rsid w:val="00263418"/>
    <w:rsid w:val="00265DD8"/>
    <w:rsid w:val="002803F1"/>
    <w:rsid w:val="002839BB"/>
    <w:rsid w:val="00283F56"/>
    <w:rsid w:val="00293CDF"/>
    <w:rsid w:val="002A0EB5"/>
    <w:rsid w:val="002A1E07"/>
    <w:rsid w:val="002A5BF3"/>
    <w:rsid w:val="002B1540"/>
    <w:rsid w:val="002B2CF2"/>
    <w:rsid w:val="002B2D1D"/>
    <w:rsid w:val="002B543E"/>
    <w:rsid w:val="002C4270"/>
    <w:rsid w:val="002D1494"/>
    <w:rsid w:val="002D3588"/>
    <w:rsid w:val="002D5CF1"/>
    <w:rsid w:val="002D78DE"/>
    <w:rsid w:val="002E7AB9"/>
    <w:rsid w:val="002F21F4"/>
    <w:rsid w:val="002F3AE0"/>
    <w:rsid w:val="002F79E5"/>
    <w:rsid w:val="003016E0"/>
    <w:rsid w:val="00304E48"/>
    <w:rsid w:val="00307BD1"/>
    <w:rsid w:val="00321090"/>
    <w:rsid w:val="00321EE9"/>
    <w:rsid w:val="00332F9C"/>
    <w:rsid w:val="00335666"/>
    <w:rsid w:val="00362C36"/>
    <w:rsid w:val="00370080"/>
    <w:rsid w:val="003777FD"/>
    <w:rsid w:val="00380614"/>
    <w:rsid w:val="003811C0"/>
    <w:rsid w:val="003864D0"/>
    <w:rsid w:val="00387E3A"/>
    <w:rsid w:val="00391A83"/>
    <w:rsid w:val="003938F2"/>
    <w:rsid w:val="003A10A4"/>
    <w:rsid w:val="003A783E"/>
    <w:rsid w:val="003B4977"/>
    <w:rsid w:val="003C3B81"/>
    <w:rsid w:val="003C5EF0"/>
    <w:rsid w:val="003C7312"/>
    <w:rsid w:val="003D4C55"/>
    <w:rsid w:val="003D71C5"/>
    <w:rsid w:val="003F1A96"/>
    <w:rsid w:val="003F4483"/>
    <w:rsid w:val="00413AAF"/>
    <w:rsid w:val="004140E8"/>
    <w:rsid w:val="0043343B"/>
    <w:rsid w:val="004368CC"/>
    <w:rsid w:val="0043705D"/>
    <w:rsid w:val="00443198"/>
    <w:rsid w:val="00446742"/>
    <w:rsid w:val="00452053"/>
    <w:rsid w:val="00462743"/>
    <w:rsid w:val="00484900"/>
    <w:rsid w:val="0048522B"/>
    <w:rsid w:val="00487C76"/>
    <w:rsid w:val="00490CA8"/>
    <w:rsid w:val="00492E11"/>
    <w:rsid w:val="00497BC3"/>
    <w:rsid w:val="004A5D4F"/>
    <w:rsid w:val="004A5D5E"/>
    <w:rsid w:val="004A6E5B"/>
    <w:rsid w:val="004B28AD"/>
    <w:rsid w:val="004E001A"/>
    <w:rsid w:val="004E63E1"/>
    <w:rsid w:val="004F2E28"/>
    <w:rsid w:val="004F4C1E"/>
    <w:rsid w:val="004F73EF"/>
    <w:rsid w:val="005009A1"/>
    <w:rsid w:val="00512550"/>
    <w:rsid w:val="005229D5"/>
    <w:rsid w:val="005231C8"/>
    <w:rsid w:val="00524A6A"/>
    <w:rsid w:val="0053312B"/>
    <w:rsid w:val="00533208"/>
    <w:rsid w:val="00537C48"/>
    <w:rsid w:val="00540611"/>
    <w:rsid w:val="00547F57"/>
    <w:rsid w:val="0055197A"/>
    <w:rsid w:val="0056792D"/>
    <w:rsid w:val="005743AC"/>
    <w:rsid w:val="0057715D"/>
    <w:rsid w:val="0057768F"/>
    <w:rsid w:val="00592D51"/>
    <w:rsid w:val="0059779E"/>
    <w:rsid w:val="005A76CF"/>
    <w:rsid w:val="005B2B68"/>
    <w:rsid w:val="005B3C18"/>
    <w:rsid w:val="005B46A7"/>
    <w:rsid w:val="005C00BE"/>
    <w:rsid w:val="005C1422"/>
    <w:rsid w:val="005C3576"/>
    <w:rsid w:val="005D5126"/>
    <w:rsid w:val="005E254F"/>
    <w:rsid w:val="005E2D80"/>
    <w:rsid w:val="005E2EC9"/>
    <w:rsid w:val="005E400A"/>
    <w:rsid w:val="005E4CC8"/>
    <w:rsid w:val="005E757C"/>
    <w:rsid w:val="005F7952"/>
    <w:rsid w:val="006021CA"/>
    <w:rsid w:val="0061163E"/>
    <w:rsid w:val="006119EF"/>
    <w:rsid w:val="00616CFD"/>
    <w:rsid w:val="0061712D"/>
    <w:rsid w:val="00625333"/>
    <w:rsid w:val="0063149D"/>
    <w:rsid w:val="00631599"/>
    <w:rsid w:val="00642111"/>
    <w:rsid w:val="006532A0"/>
    <w:rsid w:val="00653F28"/>
    <w:rsid w:val="00654164"/>
    <w:rsid w:val="006563EA"/>
    <w:rsid w:val="00661C86"/>
    <w:rsid w:val="00676049"/>
    <w:rsid w:val="00681053"/>
    <w:rsid w:val="00681313"/>
    <w:rsid w:val="00690CFA"/>
    <w:rsid w:val="006A139B"/>
    <w:rsid w:val="006A4947"/>
    <w:rsid w:val="006B35E3"/>
    <w:rsid w:val="006B58F4"/>
    <w:rsid w:val="006B712B"/>
    <w:rsid w:val="006C19F6"/>
    <w:rsid w:val="006C6F82"/>
    <w:rsid w:val="006D04B6"/>
    <w:rsid w:val="006D1954"/>
    <w:rsid w:val="006D2675"/>
    <w:rsid w:val="00700658"/>
    <w:rsid w:val="00711AA8"/>
    <w:rsid w:val="00722E73"/>
    <w:rsid w:val="00722E92"/>
    <w:rsid w:val="007438CD"/>
    <w:rsid w:val="00755B29"/>
    <w:rsid w:val="00760A88"/>
    <w:rsid w:val="007870CA"/>
    <w:rsid w:val="0079183F"/>
    <w:rsid w:val="00792465"/>
    <w:rsid w:val="00794122"/>
    <w:rsid w:val="007A0488"/>
    <w:rsid w:val="007A50F5"/>
    <w:rsid w:val="007B6546"/>
    <w:rsid w:val="007D15FD"/>
    <w:rsid w:val="007F48A3"/>
    <w:rsid w:val="00803047"/>
    <w:rsid w:val="00805ECB"/>
    <w:rsid w:val="00807D37"/>
    <w:rsid w:val="00813AB4"/>
    <w:rsid w:val="00815605"/>
    <w:rsid w:val="00820D43"/>
    <w:rsid w:val="00831BDB"/>
    <w:rsid w:val="00834451"/>
    <w:rsid w:val="008373F1"/>
    <w:rsid w:val="00843500"/>
    <w:rsid w:val="00850247"/>
    <w:rsid w:val="008527C7"/>
    <w:rsid w:val="00871645"/>
    <w:rsid w:val="0087215A"/>
    <w:rsid w:val="00881312"/>
    <w:rsid w:val="00890D77"/>
    <w:rsid w:val="008A3B03"/>
    <w:rsid w:val="008C3E2A"/>
    <w:rsid w:val="008D318E"/>
    <w:rsid w:val="008E4A2E"/>
    <w:rsid w:val="008E4D1D"/>
    <w:rsid w:val="008F0C82"/>
    <w:rsid w:val="008F5AFA"/>
    <w:rsid w:val="00906749"/>
    <w:rsid w:val="0090705A"/>
    <w:rsid w:val="00917A66"/>
    <w:rsid w:val="00921449"/>
    <w:rsid w:val="00923B1B"/>
    <w:rsid w:val="00953F31"/>
    <w:rsid w:val="009557BC"/>
    <w:rsid w:val="00962D59"/>
    <w:rsid w:val="0096697F"/>
    <w:rsid w:val="00976661"/>
    <w:rsid w:val="00981B1B"/>
    <w:rsid w:val="009956F6"/>
    <w:rsid w:val="009A1154"/>
    <w:rsid w:val="009A6E33"/>
    <w:rsid w:val="009B47A0"/>
    <w:rsid w:val="009B5F55"/>
    <w:rsid w:val="009D1345"/>
    <w:rsid w:val="009D2892"/>
    <w:rsid w:val="009E05E7"/>
    <w:rsid w:val="009E294A"/>
    <w:rsid w:val="009F3183"/>
    <w:rsid w:val="00A026B5"/>
    <w:rsid w:val="00A029AE"/>
    <w:rsid w:val="00A072EC"/>
    <w:rsid w:val="00A1261A"/>
    <w:rsid w:val="00A136A7"/>
    <w:rsid w:val="00A169F5"/>
    <w:rsid w:val="00A4132D"/>
    <w:rsid w:val="00A414C9"/>
    <w:rsid w:val="00A41AB1"/>
    <w:rsid w:val="00A4373D"/>
    <w:rsid w:val="00A43C86"/>
    <w:rsid w:val="00A510F4"/>
    <w:rsid w:val="00A54ED6"/>
    <w:rsid w:val="00A65BBF"/>
    <w:rsid w:val="00A664C4"/>
    <w:rsid w:val="00A713D8"/>
    <w:rsid w:val="00A76083"/>
    <w:rsid w:val="00A8671E"/>
    <w:rsid w:val="00A87D4E"/>
    <w:rsid w:val="00A953F3"/>
    <w:rsid w:val="00A972E9"/>
    <w:rsid w:val="00AA2538"/>
    <w:rsid w:val="00AA7DF4"/>
    <w:rsid w:val="00AB12B0"/>
    <w:rsid w:val="00AC1335"/>
    <w:rsid w:val="00AC5656"/>
    <w:rsid w:val="00AC5881"/>
    <w:rsid w:val="00AD5073"/>
    <w:rsid w:val="00AE0E87"/>
    <w:rsid w:val="00AE17DD"/>
    <w:rsid w:val="00AF12F7"/>
    <w:rsid w:val="00AF66E8"/>
    <w:rsid w:val="00B10530"/>
    <w:rsid w:val="00B11F91"/>
    <w:rsid w:val="00B1393C"/>
    <w:rsid w:val="00B16DB4"/>
    <w:rsid w:val="00B35D7F"/>
    <w:rsid w:val="00B42CF7"/>
    <w:rsid w:val="00B46063"/>
    <w:rsid w:val="00B51965"/>
    <w:rsid w:val="00B56C8F"/>
    <w:rsid w:val="00B57A4B"/>
    <w:rsid w:val="00B70E0F"/>
    <w:rsid w:val="00B74B29"/>
    <w:rsid w:val="00B87C05"/>
    <w:rsid w:val="00B925E2"/>
    <w:rsid w:val="00BA04FF"/>
    <w:rsid w:val="00BA5E89"/>
    <w:rsid w:val="00BA613A"/>
    <w:rsid w:val="00BB07E3"/>
    <w:rsid w:val="00BB3545"/>
    <w:rsid w:val="00BB3965"/>
    <w:rsid w:val="00BC23E1"/>
    <w:rsid w:val="00BC496B"/>
    <w:rsid w:val="00BC53FE"/>
    <w:rsid w:val="00BC5406"/>
    <w:rsid w:val="00BD64F9"/>
    <w:rsid w:val="00BE45FC"/>
    <w:rsid w:val="00BF279B"/>
    <w:rsid w:val="00BF2AEF"/>
    <w:rsid w:val="00BF6D21"/>
    <w:rsid w:val="00BF73A3"/>
    <w:rsid w:val="00C00EB8"/>
    <w:rsid w:val="00C02BB4"/>
    <w:rsid w:val="00C04A0D"/>
    <w:rsid w:val="00C0759A"/>
    <w:rsid w:val="00C10166"/>
    <w:rsid w:val="00C23A35"/>
    <w:rsid w:val="00C25A71"/>
    <w:rsid w:val="00C303B7"/>
    <w:rsid w:val="00C3041C"/>
    <w:rsid w:val="00C322AA"/>
    <w:rsid w:val="00C34608"/>
    <w:rsid w:val="00C34C27"/>
    <w:rsid w:val="00C4522B"/>
    <w:rsid w:val="00C65F76"/>
    <w:rsid w:val="00C8042D"/>
    <w:rsid w:val="00C812FB"/>
    <w:rsid w:val="00C81ABD"/>
    <w:rsid w:val="00C9729D"/>
    <w:rsid w:val="00CA47B5"/>
    <w:rsid w:val="00CB069F"/>
    <w:rsid w:val="00CB0A26"/>
    <w:rsid w:val="00CB1896"/>
    <w:rsid w:val="00CB62F8"/>
    <w:rsid w:val="00CC0882"/>
    <w:rsid w:val="00CC2FCE"/>
    <w:rsid w:val="00CC43EB"/>
    <w:rsid w:val="00CD162F"/>
    <w:rsid w:val="00CD769B"/>
    <w:rsid w:val="00CE0AC6"/>
    <w:rsid w:val="00CE630E"/>
    <w:rsid w:val="00CF3DBA"/>
    <w:rsid w:val="00D01010"/>
    <w:rsid w:val="00D02B99"/>
    <w:rsid w:val="00D100E5"/>
    <w:rsid w:val="00D100EA"/>
    <w:rsid w:val="00D1698A"/>
    <w:rsid w:val="00D20199"/>
    <w:rsid w:val="00D21EED"/>
    <w:rsid w:val="00D26742"/>
    <w:rsid w:val="00D268E3"/>
    <w:rsid w:val="00D27BC8"/>
    <w:rsid w:val="00D3346D"/>
    <w:rsid w:val="00D43B79"/>
    <w:rsid w:val="00D50C52"/>
    <w:rsid w:val="00D56612"/>
    <w:rsid w:val="00D56666"/>
    <w:rsid w:val="00D57203"/>
    <w:rsid w:val="00D57F45"/>
    <w:rsid w:val="00D60620"/>
    <w:rsid w:val="00D66097"/>
    <w:rsid w:val="00D71BCA"/>
    <w:rsid w:val="00D7520B"/>
    <w:rsid w:val="00D75D15"/>
    <w:rsid w:val="00D7626B"/>
    <w:rsid w:val="00D8186F"/>
    <w:rsid w:val="00DA16A2"/>
    <w:rsid w:val="00DA5C19"/>
    <w:rsid w:val="00DB0E8F"/>
    <w:rsid w:val="00DB7CC8"/>
    <w:rsid w:val="00DC04CF"/>
    <w:rsid w:val="00DC40F2"/>
    <w:rsid w:val="00DC6E04"/>
    <w:rsid w:val="00DD1043"/>
    <w:rsid w:val="00DD241C"/>
    <w:rsid w:val="00DD7118"/>
    <w:rsid w:val="00DE4839"/>
    <w:rsid w:val="00DE6736"/>
    <w:rsid w:val="00DF07C8"/>
    <w:rsid w:val="00DF5DEB"/>
    <w:rsid w:val="00DF62E1"/>
    <w:rsid w:val="00DF6D86"/>
    <w:rsid w:val="00E06881"/>
    <w:rsid w:val="00E10D0D"/>
    <w:rsid w:val="00E142FC"/>
    <w:rsid w:val="00E37C6B"/>
    <w:rsid w:val="00E45334"/>
    <w:rsid w:val="00E45A6A"/>
    <w:rsid w:val="00E56E59"/>
    <w:rsid w:val="00E60CBB"/>
    <w:rsid w:val="00E6515C"/>
    <w:rsid w:val="00E81611"/>
    <w:rsid w:val="00E8240E"/>
    <w:rsid w:val="00E84E75"/>
    <w:rsid w:val="00E8746A"/>
    <w:rsid w:val="00E87FAA"/>
    <w:rsid w:val="00E9018F"/>
    <w:rsid w:val="00E91C3A"/>
    <w:rsid w:val="00E94539"/>
    <w:rsid w:val="00EB4714"/>
    <w:rsid w:val="00EC0EEB"/>
    <w:rsid w:val="00EC50FE"/>
    <w:rsid w:val="00EC7932"/>
    <w:rsid w:val="00ED15EE"/>
    <w:rsid w:val="00EE4D11"/>
    <w:rsid w:val="00EF16F9"/>
    <w:rsid w:val="00EF6DFB"/>
    <w:rsid w:val="00F032C8"/>
    <w:rsid w:val="00F060FA"/>
    <w:rsid w:val="00F073F8"/>
    <w:rsid w:val="00F07AC7"/>
    <w:rsid w:val="00F11BAA"/>
    <w:rsid w:val="00F170C7"/>
    <w:rsid w:val="00F20792"/>
    <w:rsid w:val="00F27FC1"/>
    <w:rsid w:val="00F363AB"/>
    <w:rsid w:val="00F36771"/>
    <w:rsid w:val="00F372DE"/>
    <w:rsid w:val="00F37EE4"/>
    <w:rsid w:val="00F408BB"/>
    <w:rsid w:val="00F477A8"/>
    <w:rsid w:val="00F53E13"/>
    <w:rsid w:val="00F53FDE"/>
    <w:rsid w:val="00F549F1"/>
    <w:rsid w:val="00F56A44"/>
    <w:rsid w:val="00F61A16"/>
    <w:rsid w:val="00F62E25"/>
    <w:rsid w:val="00F6454A"/>
    <w:rsid w:val="00F65920"/>
    <w:rsid w:val="00F74D99"/>
    <w:rsid w:val="00F767EE"/>
    <w:rsid w:val="00F813E1"/>
    <w:rsid w:val="00F832F0"/>
    <w:rsid w:val="00F86C37"/>
    <w:rsid w:val="00F911A9"/>
    <w:rsid w:val="00F922B6"/>
    <w:rsid w:val="00F97CC5"/>
    <w:rsid w:val="00FB184E"/>
    <w:rsid w:val="00FB72BA"/>
    <w:rsid w:val="00FB7ECC"/>
    <w:rsid w:val="00FE5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85CB4"/>
  <w15:docId w15:val="{6162BD21-C270-483F-BAD2-F390E507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83"/>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autoRedefine/>
    <w:uiPriority w:val="9"/>
    <w:qFormat/>
    <w:rsid w:val="00906749"/>
    <w:pPr>
      <w:keepNext/>
      <w:keepLines/>
      <w:spacing w:before="480" w:after="120"/>
      <w:outlineLvl w:val="0"/>
    </w:pPr>
    <w:rPr>
      <w:rFonts w:ascii="Arial Rounded MT Bold" w:eastAsiaTheme="majorEastAsia" w:hAnsi="Arial Rounded MT Bold" w:cstheme="majorBidi"/>
      <w:bCs/>
      <w:color w:val="EC007C"/>
      <w:sz w:val="44"/>
      <w:szCs w:val="44"/>
    </w:rPr>
  </w:style>
  <w:style w:type="paragraph" w:styleId="Heading2">
    <w:name w:val="heading 2"/>
    <w:basedOn w:val="Normal"/>
    <w:next w:val="Normal"/>
    <w:link w:val="Heading2Char"/>
    <w:qFormat/>
    <w:rsid w:val="003F4483"/>
    <w:pPr>
      <w:keepNext/>
      <w:overflowPunct w:val="0"/>
      <w:autoSpaceDE w:val="0"/>
      <w:autoSpaceDN w:val="0"/>
      <w:adjustRightInd w:val="0"/>
      <w:ind w:left="-90" w:right="-205"/>
      <w:jc w:val="center"/>
      <w:textAlignment w:val="baseline"/>
      <w:outlineLvl w:val="1"/>
    </w:pPr>
    <w:rPr>
      <w:rFonts w:ascii="Arial" w:eastAsia="Times New Roman" w:hAnsi="Arial"/>
      <w:b/>
      <w:sz w:val="22"/>
      <w:szCs w:val="20"/>
      <w:u w:val="single"/>
      <w:lang w:val="en-GB" w:eastAsia="en-GB"/>
    </w:rPr>
  </w:style>
  <w:style w:type="paragraph" w:styleId="Heading3">
    <w:name w:val="heading 3"/>
    <w:basedOn w:val="Normal"/>
    <w:next w:val="Normal"/>
    <w:link w:val="Heading3Char"/>
    <w:uiPriority w:val="9"/>
    <w:unhideWhenUsed/>
    <w:qFormat/>
    <w:rsid w:val="003F44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44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448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F448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44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49"/>
    <w:rPr>
      <w:rFonts w:ascii="Arial Rounded MT Bold" w:eastAsiaTheme="majorEastAsia" w:hAnsi="Arial Rounded MT Bold" w:cstheme="majorBidi"/>
      <w:bCs/>
      <w:color w:val="EC007C"/>
      <w:sz w:val="44"/>
      <w:szCs w:val="44"/>
      <w:lang w:val="en-US"/>
    </w:rPr>
  </w:style>
  <w:style w:type="character" w:customStyle="1" w:styleId="Heading2Char">
    <w:name w:val="Heading 2 Char"/>
    <w:basedOn w:val="DefaultParagraphFont"/>
    <w:link w:val="Heading2"/>
    <w:rsid w:val="003F4483"/>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uiPriority w:val="9"/>
    <w:rsid w:val="003F4483"/>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3F4483"/>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F4483"/>
    <w:rPr>
      <w:rFonts w:asciiTheme="majorHAnsi" w:eastAsiaTheme="majorEastAsia" w:hAnsiTheme="majorHAnsi" w:cstheme="majorBidi"/>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3F448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F4483"/>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rsid w:val="003F4483"/>
    <w:pPr>
      <w:spacing w:before="100" w:beforeAutospacing="1" w:after="100" w:afterAutospacing="1"/>
    </w:pPr>
    <w:rPr>
      <w:rFonts w:eastAsia="Times New Roman"/>
      <w:lang w:val="en-GB" w:eastAsia="en-GB"/>
    </w:rPr>
  </w:style>
  <w:style w:type="character" w:styleId="Hyperlink">
    <w:name w:val="Hyperlink"/>
    <w:basedOn w:val="DefaultParagraphFont"/>
    <w:unhideWhenUsed/>
    <w:rsid w:val="003F4483"/>
    <w:rPr>
      <w:color w:val="0000FF" w:themeColor="hyperlink"/>
      <w:u w:val="single"/>
    </w:rPr>
  </w:style>
  <w:style w:type="paragraph" w:styleId="BodyTextIndent">
    <w:name w:val="Body Text Indent"/>
    <w:basedOn w:val="Normal"/>
    <w:link w:val="BodyTextIndentChar"/>
    <w:uiPriority w:val="99"/>
    <w:unhideWhenUsed/>
    <w:rsid w:val="003F4483"/>
    <w:pPr>
      <w:spacing w:after="120"/>
      <w:ind w:left="283"/>
    </w:pPr>
  </w:style>
  <w:style w:type="character" w:customStyle="1" w:styleId="BodyTextIndentChar">
    <w:name w:val="Body Text Indent Char"/>
    <w:basedOn w:val="DefaultParagraphFont"/>
    <w:link w:val="BodyTextIndent"/>
    <w:uiPriority w:val="99"/>
    <w:rsid w:val="003F4483"/>
    <w:rPr>
      <w:rFonts w:ascii="Times New Roman" w:eastAsiaTheme="minorEastAsia" w:hAnsi="Times New Roman" w:cs="Times New Roman"/>
      <w:sz w:val="24"/>
      <w:szCs w:val="24"/>
      <w:lang w:val="en-US"/>
    </w:rPr>
  </w:style>
  <w:style w:type="paragraph" w:styleId="BodyText">
    <w:name w:val="Body Text"/>
    <w:basedOn w:val="Normal"/>
    <w:link w:val="BodyTextChar"/>
    <w:semiHidden/>
    <w:rsid w:val="003F4483"/>
    <w:pPr>
      <w:overflowPunct w:val="0"/>
      <w:autoSpaceDE w:val="0"/>
      <w:autoSpaceDN w:val="0"/>
      <w:adjustRightInd w:val="0"/>
      <w:spacing w:after="120"/>
      <w:textAlignment w:val="baseline"/>
    </w:pPr>
    <w:rPr>
      <w:rFonts w:eastAsia="PMingLiU"/>
      <w:szCs w:val="20"/>
      <w:lang w:val="en-GB"/>
    </w:rPr>
  </w:style>
  <w:style w:type="character" w:customStyle="1" w:styleId="BodyTextChar">
    <w:name w:val="Body Text Char"/>
    <w:basedOn w:val="DefaultParagraphFont"/>
    <w:link w:val="BodyText"/>
    <w:semiHidden/>
    <w:rsid w:val="003F4483"/>
    <w:rPr>
      <w:rFonts w:ascii="Times New Roman" w:eastAsia="PMingLiU" w:hAnsi="Times New Roman" w:cs="Times New Roman"/>
      <w:sz w:val="24"/>
      <w:szCs w:val="20"/>
    </w:rPr>
  </w:style>
  <w:style w:type="paragraph" w:styleId="Title">
    <w:name w:val="Title"/>
    <w:basedOn w:val="Normal"/>
    <w:link w:val="TitleChar"/>
    <w:qFormat/>
    <w:rsid w:val="003F4483"/>
    <w:pPr>
      <w:jc w:val="center"/>
    </w:pPr>
    <w:rPr>
      <w:rFonts w:ascii="Arial" w:eastAsia="Times New Roman" w:hAnsi="Arial" w:cs="Arial"/>
      <w:b/>
      <w:bCs/>
      <w:sz w:val="26"/>
      <w:szCs w:val="26"/>
      <w:lang w:val="en-GB"/>
    </w:rPr>
  </w:style>
  <w:style w:type="character" w:customStyle="1" w:styleId="TitleChar">
    <w:name w:val="Title Char"/>
    <w:basedOn w:val="DefaultParagraphFont"/>
    <w:link w:val="Title"/>
    <w:rsid w:val="003F4483"/>
    <w:rPr>
      <w:rFonts w:ascii="Arial" w:eastAsia="Times New Roman" w:hAnsi="Arial" w:cs="Arial"/>
      <w:b/>
      <w:bCs/>
      <w:sz w:val="26"/>
      <w:szCs w:val="26"/>
    </w:rPr>
  </w:style>
  <w:style w:type="paragraph" w:styleId="Subtitle">
    <w:name w:val="Subtitle"/>
    <w:basedOn w:val="Normal"/>
    <w:link w:val="SubtitleChar"/>
    <w:qFormat/>
    <w:rsid w:val="003F4483"/>
    <w:rPr>
      <w:rFonts w:ascii="Arial" w:eastAsia="Times New Roman" w:hAnsi="Arial" w:cs="Arial"/>
      <w:b/>
      <w:bCs/>
      <w:noProof/>
      <w:lang w:val="en-GB"/>
    </w:rPr>
  </w:style>
  <w:style w:type="character" w:customStyle="1" w:styleId="SubtitleChar">
    <w:name w:val="Subtitle Char"/>
    <w:basedOn w:val="DefaultParagraphFont"/>
    <w:link w:val="Subtitle"/>
    <w:rsid w:val="003F4483"/>
    <w:rPr>
      <w:rFonts w:ascii="Arial" w:eastAsia="Times New Roman" w:hAnsi="Arial" w:cs="Arial"/>
      <w:b/>
      <w:bCs/>
      <w:noProof/>
      <w:sz w:val="24"/>
      <w:szCs w:val="24"/>
    </w:rPr>
  </w:style>
  <w:style w:type="paragraph" w:styleId="BodyText2">
    <w:name w:val="Body Text 2"/>
    <w:basedOn w:val="Normal"/>
    <w:link w:val="BodyText2Char"/>
    <w:uiPriority w:val="99"/>
    <w:unhideWhenUsed/>
    <w:rsid w:val="003F4483"/>
    <w:pPr>
      <w:spacing w:after="120" w:line="480" w:lineRule="auto"/>
    </w:pPr>
  </w:style>
  <w:style w:type="character" w:customStyle="1" w:styleId="BodyText2Char">
    <w:name w:val="Body Text 2 Char"/>
    <w:basedOn w:val="DefaultParagraphFont"/>
    <w:link w:val="BodyText2"/>
    <w:uiPriority w:val="99"/>
    <w:rsid w:val="003F4483"/>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F4483"/>
    <w:rPr>
      <w:b/>
      <w:bCs/>
    </w:rPr>
  </w:style>
  <w:style w:type="paragraph" w:styleId="HTMLPreformatted">
    <w:name w:val="HTML Preformatted"/>
    <w:basedOn w:val="Normal"/>
    <w:link w:val="HTMLPreformattedChar"/>
    <w:rsid w:val="003F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3F4483"/>
    <w:rPr>
      <w:rFonts w:ascii="Courier New" w:eastAsia="Courier New" w:hAnsi="Courier New" w:cs="Courier New"/>
      <w:sz w:val="20"/>
      <w:szCs w:val="20"/>
    </w:rPr>
  </w:style>
  <w:style w:type="paragraph" w:styleId="z-TopofForm">
    <w:name w:val="HTML Top of Form"/>
    <w:basedOn w:val="Normal"/>
    <w:next w:val="Normal"/>
    <w:link w:val="z-TopofFormChar"/>
    <w:hidden/>
    <w:uiPriority w:val="99"/>
    <w:semiHidden/>
    <w:unhideWhenUsed/>
    <w:rsid w:val="003F4483"/>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F4483"/>
    <w:rPr>
      <w:rFonts w:ascii="Arial" w:eastAsiaTheme="minorEastAsia" w:hAnsi="Arial" w:cs="Arial"/>
      <w:vanish/>
      <w:sz w:val="16"/>
      <w:szCs w:val="16"/>
    </w:rPr>
  </w:style>
  <w:style w:type="character" w:customStyle="1" w:styleId="wpcf7-form-control-wrap">
    <w:name w:val="wpcf7-form-control-wrap"/>
    <w:basedOn w:val="DefaultParagraphFont"/>
    <w:rsid w:val="003F4483"/>
  </w:style>
  <w:style w:type="paragraph" w:styleId="z-BottomofForm">
    <w:name w:val="HTML Bottom of Form"/>
    <w:basedOn w:val="Normal"/>
    <w:next w:val="Normal"/>
    <w:link w:val="z-BottomofFormChar"/>
    <w:hidden/>
    <w:uiPriority w:val="99"/>
    <w:unhideWhenUsed/>
    <w:rsid w:val="003F4483"/>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rsid w:val="003F4483"/>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3F4483"/>
    <w:rPr>
      <w:rFonts w:ascii="Tahoma" w:hAnsi="Tahoma" w:cs="Tahoma"/>
      <w:sz w:val="16"/>
      <w:szCs w:val="16"/>
    </w:rPr>
  </w:style>
  <w:style w:type="character" w:customStyle="1" w:styleId="BalloonTextChar">
    <w:name w:val="Balloon Text Char"/>
    <w:basedOn w:val="DefaultParagraphFont"/>
    <w:link w:val="BalloonText"/>
    <w:uiPriority w:val="99"/>
    <w:semiHidden/>
    <w:rsid w:val="003F4483"/>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F11BAA"/>
    <w:rPr>
      <w:color w:val="800080" w:themeColor="followedHyperlink"/>
      <w:u w:val="single"/>
    </w:rPr>
  </w:style>
  <w:style w:type="table" w:styleId="TableGrid">
    <w:name w:val="Table Grid"/>
    <w:basedOn w:val="TableNormal"/>
    <w:uiPriority w:val="59"/>
    <w:rsid w:val="00F7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17B"/>
    <w:pPr>
      <w:tabs>
        <w:tab w:val="center" w:pos="4513"/>
        <w:tab w:val="right" w:pos="9026"/>
      </w:tabs>
    </w:pPr>
  </w:style>
  <w:style w:type="character" w:customStyle="1" w:styleId="HeaderChar">
    <w:name w:val="Header Char"/>
    <w:basedOn w:val="DefaultParagraphFont"/>
    <w:link w:val="Header"/>
    <w:uiPriority w:val="99"/>
    <w:rsid w:val="0021017B"/>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21017B"/>
    <w:pPr>
      <w:tabs>
        <w:tab w:val="center" w:pos="4513"/>
        <w:tab w:val="right" w:pos="9026"/>
      </w:tabs>
    </w:pPr>
  </w:style>
  <w:style w:type="character" w:customStyle="1" w:styleId="FooterChar">
    <w:name w:val="Footer Char"/>
    <w:basedOn w:val="DefaultParagraphFont"/>
    <w:link w:val="Footer"/>
    <w:uiPriority w:val="99"/>
    <w:rsid w:val="0021017B"/>
    <w:rPr>
      <w:rFonts w:ascii="Times New Roman" w:eastAsiaTheme="minorEastAsia" w:hAnsi="Times New Roman" w:cs="Times New Roman"/>
      <w:sz w:val="24"/>
      <w:szCs w:val="24"/>
      <w:lang w:val="en-US"/>
    </w:rPr>
  </w:style>
  <w:style w:type="paragraph" w:styleId="ListParagraph">
    <w:name w:val="List Paragraph"/>
    <w:basedOn w:val="Normal"/>
    <w:uiPriority w:val="99"/>
    <w:qFormat/>
    <w:rsid w:val="00923B1B"/>
    <w:pPr>
      <w:ind w:left="720"/>
      <w:contextualSpacing/>
    </w:pPr>
    <w:rPr>
      <w:rFonts w:eastAsiaTheme="minorHAnsi"/>
    </w:rPr>
  </w:style>
  <w:style w:type="character" w:styleId="CommentReference">
    <w:name w:val="annotation reference"/>
    <w:basedOn w:val="DefaultParagraphFont"/>
    <w:uiPriority w:val="99"/>
    <w:semiHidden/>
    <w:unhideWhenUsed/>
    <w:rsid w:val="0061712D"/>
    <w:rPr>
      <w:sz w:val="16"/>
      <w:szCs w:val="16"/>
    </w:rPr>
  </w:style>
  <w:style w:type="paragraph" w:styleId="CommentText">
    <w:name w:val="annotation text"/>
    <w:basedOn w:val="Normal"/>
    <w:link w:val="CommentTextChar"/>
    <w:uiPriority w:val="99"/>
    <w:semiHidden/>
    <w:unhideWhenUsed/>
    <w:rsid w:val="0061712D"/>
    <w:rPr>
      <w:sz w:val="20"/>
      <w:szCs w:val="20"/>
    </w:rPr>
  </w:style>
  <w:style w:type="character" w:customStyle="1" w:styleId="CommentTextChar">
    <w:name w:val="Comment Text Char"/>
    <w:basedOn w:val="DefaultParagraphFont"/>
    <w:link w:val="CommentText"/>
    <w:uiPriority w:val="99"/>
    <w:semiHidden/>
    <w:rsid w:val="0061712D"/>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712D"/>
    <w:rPr>
      <w:b/>
      <w:bCs/>
    </w:rPr>
  </w:style>
  <w:style w:type="character" w:customStyle="1" w:styleId="CommentSubjectChar">
    <w:name w:val="Comment Subject Char"/>
    <w:basedOn w:val="CommentTextChar"/>
    <w:link w:val="CommentSubject"/>
    <w:uiPriority w:val="99"/>
    <w:semiHidden/>
    <w:rsid w:val="0061712D"/>
    <w:rPr>
      <w:rFonts w:ascii="Times New Roman" w:eastAsiaTheme="minorEastAsia" w:hAnsi="Times New Roman" w:cs="Times New Roman"/>
      <w:b/>
      <w:bCs/>
      <w:sz w:val="20"/>
      <w:szCs w:val="20"/>
      <w:lang w:val="en-US"/>
    </w:rPr>
  </w:style>
  <w:style w:type="paragraph" w:styleId="TOC1">
    <w:name w:val="toc 1"/>
    <w:basedOn w:val="Normal"/>
    <w:next w:val="Normal"/>
    <w:autoRedefine/>
    <w:uiPriority w:val="39"/>
    <w:unhideWhenUsed/>
    <w:rsid w:val="00BA04FF"/>
  </w:style>
  <w:style w:type="paragraph" w:styleId="TOC2">
    <w:name w:val="toc 2"/>
    <w:basedOn w:val="Normal"/>
    <w:next w:val="Normal"/>
    <w:autoRedefine/>
    <w:uiPriority w:val="39"/>
    <w:unhideWhenUsed/>
    <w:rsid w:val="00BA04FF"/>
    <w:pPr>
      <w:ind w:left="240"/>
    </w:pPr>
  </w:style>
  <w:style w:type="paragraph" w:styleId="TOC3">
    <w:name w:val="toc 3"/>
    <w:basedOn w:val="Normal"/>
    <w:next w:val="Normal"/>
    <w:autoRedefine/>
    <w:uiPriority w:val="39"/>
    <w:unhideWhenUsed/>
    <w:rsid w:val="00BA04FF"/>
    <w:pPr>
      <w:ind w:left="480"/>
    </w:pPr>
  </w:style>
  <w:style w:type="paragraph" w:styleId="TOC4">
    <w:name w:val="toc 4"/>
    <w:basedOn w:val="Normal"/>
    <w:next w:val="Normal"/>
    <w:autoRedefine/>
    <w:uiPriority w:val="39"/>
    <w:unhideWhenUsed/>
    <w:rsid w:val="00BA04FF"/>
    <w:pPr>
      <w:ind w:left="720"/>
    </w:pPr>
  </w:style>
  <w:style w:type="paragraph" w:styleId="TOC5">
    <w:name w:val="toc 5"/>
    <w:basedOn w:val="Normal"/>
    <w:next w:val="Normal"/>
    <w:autoRedefine/>
    <w:uiPriority w:val="39"/>
    <w:unhideWhenUsed/>
    <w:rsid w:val="00BA04FF"/>
    <w:pPr>
      <w:ind w:left="960"/>
    </w:pPr>
  </w:style>
  <w:style w:type="paragraph" w:styleId="TOC6">
    <w:name w:val="toc 6"/>
    <w:basedOn w:val="Normal"/>
    <w:next w:val="Normal"/>
    <w:autoRedefine/>
    <w:uiPriority w:val="39"/>
    <w:unhideWhenUsed/>
    <w:rsid w:val="00BA04FF"/>
    <w:pPr>
      <w:ind w:left="1200"/>
    </w:pPr>
  </w:style>
  <w:style w:type="paragraph" w:styleId="TOC7">
    <w:name w:val="toc 7"/>
    <w:basedOn w:val="Normal"/>
    <w:next w:val="Normal"/>
    <w:autoRedefine/>
    <w:uiPriority w:val="39"/>
    <w:unhideWhenUsed/>
    <w:rsid w:val="00BA04FF"/>
    <w:pPr>
      <w:ind w:left="1440"/>
    </w:pPr>
  </w:style>
  <w:style w:type="paragraph" w:styleId="TOC8">
    <w:name w:val="toc 8"/>
    <w:basedOn w:val="Normal"/>
    <w:next w:val="Normal"/>
    <w:autoRedefine/>
    <w:uiPriority w:val="39"/>
    <w:unhideWhenUsed/>
    <w:rsid w:val="00BA04FF"/>
    <w:pPr>
      <w:ind w:left="1680"/>
    </w:pPr>
  </w:style>
  <w:style w:type="paragraph" w:styleId="TOC9">
    <w:name w:val="toc 9"/>
    <w:basedOn w:val="Normal"/>
    <w:next w:val="Normal"/>
    <w:autoRedefine/>
    <w:uiPriority w:val="39"/>
    <w:unhideWhenUsed/>
    <w:rsid w:val="00BA04FF"/>
    <w:pPr>
      <w:ind w:left="1920"/>
    </w:pPr>
  </w:style>
  <w:style w:type="character" w:styleId="PageNumber">
    <w:name w:val="page number"/>
    <w:basedOn w:val="DefaultParagraphFont"/>
    <w:uiPriority w:val="99"/>
    <w:semiHidden/>
    <w:unhideWhenUsed/>
    <w:rsid w:val="00A1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0891">
      <w:bodyDiv w:val="1"/>
      <w:marLeft w:val="0"/>
      <w:marRight w:val="0"/>
      <w:marTop w:val="0"/>
      <w:marBottom w:val="0"/>
      <w:divBdr>
        <w:top w:val="none" w:sz="0" w:space="0" w:color="auto"/>
        <w:left w:val="none" w:sz="0" w:space="0" w:color="auto"/>
        <w:bottom w:val="none" w:sz="0" w:space="0" w:color="auto"/>
        <w:right w:val="none" w:sz="0" w:space="0" w:color="auto"/>
      </w:divBdr>
    </w:div>
    <w:div w:id="1974216564">
      <w:bodyDiv w:val="1"/>
      <w:marLeft w:val="0"/>
      <w:marRight w:val="0"/>
      <w:marTop w:val="0"/>
      <w:marBottom w:val="0"/>
      <w:divBdr>
        <w:top w:val="none" w:sz="0" w:space="0" w:color="auto"/>
        <w:left w:val="none" w:sz="0" w:space="0" w:color="auto"/>
        <w:bottom w:val="none" w:sz="0" w:space="0" w:color="auto"/>
        <w:right w:val="none" w:sz="0" w:space="0" w:color="auto"/>
      </w:divBdr>
    </w:div>
    <w:div w:id="21054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nivaladmin@carnivalarts.org.uk" TargetMode="External"/><Relationship Id="rId4" Type="http://schemas.openxmlformats.org/officeDocument/2006/relationships/settings" Target="settings.xml"/><Relationship Id="rId9" Type="http://schemas.openxmlformats.org/officeDocument/2006/relationships/hyperlink" Target="mailto:Tasha@carnivalart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4AF8-C39E-4A3C-9E38-8F7C87D9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Kaydean Forbes;Annika Coughlin</dc:creator>
  <cp:lastModifiedBy>Annika Williams</cp:lastModifiedBy>
  <cp:revision>5</cp:revision>
  <cp:lastPrinted>2019-04-12T12:34:00Z</cp:lastPrinted>
  <dcterms:created xsi:type="dcterms:W3CDTF">2019-04-12T12:13:00Z</dcterms:created>
  <dcterms:modified xsi:type="dcterms:W3CDTF">2019-04-18T07:48:00Z</dcterms:modified>
</cp:coreProperties>
</file>