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B9" w:rsidRPr="001407B9" w:rsidRDefault="001407B9" w:rsidP="001407B9">
      <w:pPr>
        <w:bidi w:val="0"/>
        <w:jc w:val="center"/>
        <w:rPr>
          <w:b/>
          <w:bCs/>
          <w:sz w:val="40"/>
          <w:szCs w:val="40"/>
        </w:rPr>
      </w:pPr>
      <w:r w:rsidRPr="001407B9">
        <w:rPr>
          <w:b/>
          <w:bCs/>
          <w:sz w:val="40"/>
          <w:szCs w:val="40"/>
        </w:rPr>
        <w:t>Rummikub Played by Fame</w:t>
      </w:r>
    </w:p>
    <w:p w:rsidR="001407B9" w:rsidRDefault="001407B9" w:rsidP="001407B9">
      <w:pPr>
        <w:bidi w:val="0"/>
        <w:rPr>
          <w:b/>
          <w:bCs/>
          <w:sz w:val="28"/>
          <w:szCs w:val="28"/>
        </w:rPr>
      </w:pPr>
    </w:p>
    <w:p w:rsidR="001407B9" w:rsidRPr="001407B9" w:rsidRDefault="001407B9" w:rsidP="001407B9">
      <w:pPr>
        <w:bidi w:val="0"/>
        <w:rPr>
          <w:b/>
          <w:bCs/>
          <w:sz w:val="28"/>
          <w:szCs w:val="28"/>
        </w:rPr>
      </w:pPr>
      <w:r w:rsidRPr="001407B9">
        <w:rPr>
          <w:b/>
          <w:bCs/>
          <w:sz w:val="28"/>
          <w:szCs w:val="28"/>
        </w:rPr>
        <w:t xml:space="preserve">Gal </w:t>
      </w:r>
      <w:proofErr w:type="spellStart"/>
      <w:r w:rsidRPr="001407B9">
        <w:rPr>
          <w:b/>
          <w:bCs/>
          <w:sz w:val="28"/>
          <w:szCs w:val="28"/>
        </w:rPr>
        <w:t>Gadot</w:t>
      </w:r>
      <w:proofErr w:type="spellEnd"/>
    </w:p>
    <w:p w:rsidR="001407B9" w:rsidRDefault="001407B9" w:rsidP="001407B9">
      <w:pPr>
        <w:bidi w:val="0"/>
      </w:pPr>
      <w:hyperlink r:id="rId4" w:history="1">
        <w:r>
          <w:rPr>
            <w:rStyle w:val="Hyperlink"/>
          </w:rPr>
          <w:t>https://www.youtube.com/watch?v=OJJMVLPdAwY&amp;feature=emb_share&amp;fbclid=IwAR0-pHBVpOqEhHc78Ccn-FbkrdyDMbjk6OszcCZgqW5fjinmq6DgLhQQRd4</w:t>
        </w:r>
      </w:hyperlink>
    </w:p>
    <w:p w:rsidR="001407B9" w:rsidRDefault="001407B9" w:rsidP="001407B9">
      <w:pPr>
        <w:bidi w:val="0"/>
      </w:pPr>
      <w:proofErr w:type="spellStart"/>
      <w:r>
        <w:t>Favorit</w:t>
      </w:r>
      <w:proofErr w:type="spellEnd"/>
      <w:r>
        <w:t xml:space="preserve"> board game: Rummikub</w:t>
      </w:r>
    </w:p>
    <w:p w:rsidR="001407B9" w:rsidRDefault="001407B9" w:rsidP="001407B9">
      <w:pPr>
        <w:bidi w:val="0"/>
      </w:pPr>
      <w:r>
        <w:rPr>
          <w:noProof/>
        </w:rPr>
        <w:drawing>
          <wp:inline distT="0" distB="0" distL="0" distR="0">
            <wp:extent cx="4219575" cy="2195741"/>
            <wp:effectExtent l="0" t="0" r="0" b="0"/>
            <wp:docPr id="9" name="Picture 9" descr="https://external.fsdv2-1.fna.fbcdn.net/safe_image.php?d=AQCxRL4uh_Z9fQnG&amp;w=540&amp;h=282&amp;url=https%3A%2F%2Fi.ytimg.com%2Fvi%2FOJJMVLPdAwY%2Fmaxresdefault.jpg&amp;cfs=1&amp;upscale=1&amp;fallback=news_d_placeholder_publisher&amp;_nc_hash=AQDUB93x3s0gZX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xternal.fsdv2-1.fna.fbcdn.net/safe_image.php?d=AQCxRL4uh_Z9fQnG&amp;w=540&amp;h=282&amp;url=https%3A%2F%2Fi.ytimg.com%2Fvi%2FOJJMVLPdAwY%2Fmaxresdefault.jpg&amp;cfs=1&amp;upscale=1&amp;fallback=news_d_placeholder_publisher&amp;_nc_hash=AQDUB93x3s0gZX4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377" cy="220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7B9" w:rsidRDefault="001407B9" w:rsidP="001407B9">
      <w:pPr>
        <w:bidi w:val="0"/>
      </w:pPr>
    </w:p>
    <w:p w:rsidR="001407B9" w:rsidRPr="001407B9" w:rsidRDefault="001407B9" w:rsidP="001407B9">
      <w:pPr>
        <w:shd w:val="clear" w:color="auto" w:fill="FFFFFF"/>
        <w:bidi w:val="0"/>
        <w:outlineLvl w:val="1"/>
        <w:rPr>
          <w:rFonts w:ascii="Segoe UI" w:eastAsia="Times New Roman" w:hAnsi="Segoe UI" w:cs="Segoe UI"/>
          <w:b/>
          <w:bCs/>
          <w:color w:val="211922"/>
          <w:sz w:val="42"/>
          <w:szCs w:val="42"/>
        </w:rPr>
      </w:pPr>
      <w:r w:rsidRPr="001407B9">
        <w:rPr>
          <w:rFonts w:ascii="Segoe UI" w:eastAsia="Times New Roman" w:hAnsi="Segoe UI" w:cs="Segoe UI"/>
          <w:b/>
          <w:bCs/>
          <w:color w:val="211922"/>
          <w:sz w:val="28"/>
          <w:szCs w:val="28"/>
        </w:rPr>
        <w:t>Camilla Parker Bowles</w:t>
      </w:r>
    </w:p>
    <w:p w:rsidR="001407B9" w:rsidRDefault="001407B9" w:rsidP="001407B9">
      <w:pPr>
        <w:bidi w:val="0"/>
      </w:pPr>
      <w:hyperlink r:id="rId6" w:history="1">
        <w:r>
          <w:rPr>
            <w:rStyle w:val="Hyperlink"/>
          </w:rPr>
          <w:t>https://www.pinterest.com/pin/404198135280012394/</w:t>
        </w:r>
      </w:hyperlink>
    </w:p>
    <w:p w:rsidR="001407B9" w:rsidRDefault="001407B9" w:rsidP="001407B9">
      <w:pPr>
        <w:bidi w:val="0"/>
        <w:rPr>
          <w:rFonts w:ascii="Segoe UI" w:hAnsi="Segoe UI" w:cs="Segoe UI"/>
          <w:color w:val="333333"/>
          <w:sz w:val="24"/>
          <w:szCs w:val="24"/>
        </w:rPr>
      </w:pPr>
      <w:r>
        <w:rPr>
          <w:rFonts w:ascii="Segoe UI" w:hAnsi="Segoe UI" w:cs="Segoe UI"/>
          <w:color w:val="333333"/>
          <w:sz w:val="24"/>
          <w:szCs w:val="24"/>
        </w:rPr>
        <w:t xml:space="preserve">The Duchess of Cornwall Camilla looked a bit overwhelmed when the kind </w:t>
      </w:r>
      <w:proofErr w:type="gramStart"/>
      <w:r>
        <w:rPr>
          <w:rFonts w:ascii="Segoe UI" w:hAnsi="Segoe UI" w:cs="Segoe UI"/>
          <w:color w:val="333333"/>
          <w:sz w:val="24"/>
          <w:szCs w:val="24"/>
        </w:rPr>
        <w:t>ladies</w:t>
      </w:r>
      <w:proofErr w:type="gramEnd"/>
      <w:r>
        <w:rPr>
          <w:rFonts w:ascii="Segoe UI" w:hAnsi="Segoe UI" w:cs="Segoe UI"/>
          <w:color w:val="333333"/>
          <w:sz w:val="24"/>
          <w:szCs w:val="24"/>
        </w:rPr>
        <w:t xml:space="preserve"> from the "Rummikub" club set out to teach her the basic rules</w:t>
      </w:r>
    </w:p>
    <w:p w:rsidR="001407B9" w:rsidRPr="001407B9" w:rsidRDefault="001407B9" w:rsidP="001407B9">
      <w:pPr>
        <w:bidi w:val="0"/>
      </w:pPr>
      <w:r>
        <w:rPr>
          <w:noProof/>
        </w:rPr>
        <w:drawing>
          <wp:inline distT="0" distB="0" distL="0" distR="0">
            <wp:extent cx="4164605" cy="2771775"/>
            <wp:effectExtent l="0" t="0" r="7620" b="0"/>
            <wp:docPr id="10" name="Picture 10" descr="The Duchess of Cornwall Camilla looked a bit overwhelmed when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he Duchess of Cornwall Camilla looked a bit overwhelmed when th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275" cy="278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84D" w:rsidRDefault="00E8484D" w:rsidP="001407B9">
      <w:pPr>
        <w:bidi w:val="0"/>
      </w:pPr>
    </w:p>
    <w:p w:rsidR="00E8484D" w:rsidRPr="00E8484D" w:rsidRDefault="00E8484D" w:rsidP="00E8484D">
      <w:pPr>
        <w:bidi w:val="0"/>
        <w:rPr>
          <w:b/>
          <w:bCs/>
          <w:sz w:val="28"/>
          <w:szCs w:val="28"/>
        </w:rPr>
      </w:pPr>
      <w:r w:rsidRPr="00E8484D">
        <w:rPr>
          <w:b/>
          <w:bCs/>
          <w:sz w:val="28"/>
          <w:szCs w:val="28"/>
        </w:rPr>
        <w:t>Silvio Berlusconi</w:t>
      </w:r>
    </w:p>
    <w:p w:rsidR="001407B9" w:rsidRDefault="00E8484D" w:rsidP="00E8484D">
      <w:pPr>
        <w:bidi w:val="0"/>
      </w:pPr>
      <w:hyperlink r:id="rId8" w:history="1">
        <w:r>
          <w:rPr>
            <w:rStyle w:val="Hyperlink"/>
          </w:rPr>
          <w:t>https://www.theguardian.com/media/2011/feb/08/wikileaks-cables-diplomacy-madhouse</w:t>
        </w:r>
      </w:hyperlink>
    </w:p>
    <w:p w:rsidR="00E8484D" w:rsidRDefault="00E8484D" w:rsidP="00E8484D">
      <w:pPr>
        <w:bidi w:val="0"/>
      </w:pPr>
      <w:proofErr w:type="gramStart"/>
      <w:r w:rsidRPr="00E8484D">
        <w:t>sometimes</w:t>
      </w:r>
      <w:proofErr w:type="gramEnd"/>
      <w:r w:rsidRPr="00E8484D">
        <w:t xml:space="preserve"> prefers a quiet night in playing Rummikub with fellow septuagenarians.</w:t>
      </w:r>
    </w:p>
    <w:p w:rsidR="00E8484D" w:rsidRDefault="00E8484D" w:rsidP="00E8484D">
      <w:pPr>
        <w:bidi w:val="0"/>
      </w:pPr>
      <w:r w:rsidRPr="00E8484D">
        <w:t xml:space="preserve"> </w:t>
      </w:r>
      <w:r w:rsidRPr="00E8484D">
        <w:drawing>
          <wp:inline distT="0" distB="0" distL="0" distR="0" wp14:anchorId="0C6B8952" wp14:editId="147FD4DA">
            <wp:extent cx="1009650" cy="1238250"/>
            <wp:effectExtent l="190500" t="190500" r="400050" b="400050"/>
            <wp:docPr id="17" name="Picture 16" descr="C:\Users\jessica\AppData\Local\Microsoft\Windows\INetCache\Content.MSO\901FCC86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C:\Users\jessica\AppData\Local\Microsoft\Windows\INetCache\Content.MSO\901FCC8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89" cy="1238543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407B9" w:rsidRPr="00E8484D" w:rsidRDefault="001407B9" w:rsidP="00E8484D">
      <w:pPr>
        <w:bidi w:val="0"/>
      </w:pPr>
      <w:r w:rsidRPr="001407B9">
        <w:rPr>
          <w:b/>
          <w:bCs/>
          <w:sz w:val="32"/>
          <w:szCs w:val="32"/>
        </w:rPr>
        <w:lastRenderedPageBreak/>
        <w:t>Rebel Wilson</w:t>
      </w:r>
    </w:p>
    <w:p w:rsidR="001407B9" w:rsidRDefault="001407B9" w:rsidP="001407B9">
      <w:pPr>
        <w:bidi w:val="0"/>
      </w:pPr>
      <w:hyperlink r:id="rId10" w:history="1">
        <w:r>
          <w:rPr>
            <w:rStyle w:val="Hyperlink"/>
          </w:rPr>
          <w:t>https://celebrity.nine.com.au/latest/rebel-wilson-holiday-with-barbra-streisand/4ab66f1b-08f3-443b-ba9f-dae72872557c</w:t>
        </w:r>
      </w:hyperlink>
    </w:p>
    <w:p w:rsidR="001407B9" w:rsidRDefault="001407B9" w:rsidP="001407B9">
      <w:pPr>
        <w:bidi w:val="0"/>
      </w:pPr>
    </w:p>
    <w:p w:rsidR="001407B9" w:rsidRDefault="001407B9" w:rsidP="001407B9">
      <w:pPr>
        <w:bidi w:val="0"/>
      </w:pPr>
      <w:r>
        <w:rPr>
          <w:rFonts w:ascii="Segoe UI" w:hAnsi="Segoe UI" w:cs="Segoe UI"/>
          <w:color w:val="333333"/>
          <w:sz w:val="27"/>
          <w:szCs w:val="27"/>
        </w:rPr>
        <w:t xml:space="preserve">"She taught me how to play this game called Rummikub. It's like a little board </w:t>
      </w:r>
      <w:proofErr w:type="gramStart"/>
      <w:r>
        <w:rPr>
          <w:rFonts w:ascii="Segoe UI" w:hAnsi="Segoe UI" w:cs="Segoe UI"/>
          <w:color w:val="333333"/>
          <w:sz w:val="27"/>
          <w:szCs w:val="27"/>
        </w:rPr>
        <w:t>game and she taught me</w:t>
      </w:r>
      <w:proofErr w:type="gramEnd"/>
      <w:r>
        <w:rPr>
          <w:rFonts w:ascii="Segoe UI" w:hAnsi="Segoe UI" w:cs="Segoe UI"/>
          <w:color w:val="333333"/>
          <w:sz w:val="27"/>
          <w:szCs w:val="27"/>
        </w:rPr>
        <w:t xml:space="preserve"> and now I'm like a master at it. It's good, I just actually ordered one from Big W for my Australian house," Wilson said.</w:t>
      </w:r>
    </w:p>
    <w:p w:rsidR="001407B9" w:rsidRDefault="001407B9" w:rsidP="001407B9">
      <w:pPr>
        <w:bidi w:val="0"/>
      </w:pPr>
    </w:p>
    <w:p w:rsidR="001407B9" w:rsidRDefault="001407B9" w:rsidP="001407B9">
      <w:pPr>
        <w:bidi w:val="0"/>
        <w:rPr>
          <w:rFonts w:ascii="Arial" w:hAnsi="Arial" w:cs="Arial"/>
          <w:b/>
          <w:bCs/>
          <w:color w:val="545454"/>
          <w:sz w:val="24"/>
          <w:szCs w:val="24"/>
          <w:u w:val="single"/>
          <w:shd w:val="clear" w:color="auto" w:fill="FFFFFF"/>
        </w:rPr>
      </w:pPr>
      <w:r>
        <w:rPr>
          <w:noProof/>
        </w:rPr>
        <w:drawing>
          <wp:inline distT="0" distB="0" distL="0" distR="0">
            <wp:extent cx="2152650" cy="3234411"/>
            <wp:effectExtent l="0" t="0" r="0" b="4445"/>
            <wp:docPr id="11" name="Picture 11" descr="Rebel Wil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bel Wils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973" cy="324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7B9" w:rsidRDefault="001407B9" w:rsidP="001407B9">
      <w:pPr>
        <w:bidi w:val="0"/>
        <w:rPr>
          <w:rFonts w:ascii="Arial" w:hAnsi="Arial" w:cs="Arial"/>
          <w:b/>
          <w:bCs/>
          <w:color w:val="545454"/>
          <w:sz w:val="24"/>
          <w:szCs w:val="24"/>
          <w:u w:val="single"/>
          <w:shd w:val="clear" w:color="auto" w:fill="FFFFFF"/>
        </w:rPr>
      </w:pPr>
    </w:p>
    <w:p w:rsidR="001407B9" w:rsidRDefault="001407B9" w:rsidP="001407B9">
      <w:pPr>
        <w:bidi w:val="0"/>
        <w:rPr>
          <w:color w:val="17365D"/>
        </w:rPr>
      </w:pPr>
    </w:p>
    <w:p w:rsidR="001407B9" w:rsidRDefault="001407B9" w:rsidP="001407B9">
      <w:pPr>
        <w:bidi w:val="0"/>
        <w:rPr>
          <w:rFonts w:ascii="Arial" w:hAnsi="Arial" w:cs="Arial"/>
          <w:b/>
          <w:bCs/>
          <w:color w:val="545454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545454"/>
          <w:sz w:val="24"/>
          <w:szCs w:val="24"/>
          <w:u w:val="single"/>
          <w:shd w:val="clear" w:color="auto" w:fill="FFFFFF"/>
        </w:rPr>
        <w:t>Barbra Streisand</w:t>
      </w:r>
    </w:p>
    <w:p w:rsidR="001407B9" w:rsidRDefault="001407B9" w:rsidP="001407B9">
      <w:pPr>
        <w:bidi w:val="0"/>
      </w:pPr>
      <w:hyperlink r:id="rId12" w:history="1">
        <w:r>
          <w:rPr>
            <w:rStyle w:val="Hyperlink"/>
          </w:rPr>
          <w:t>https://www.realclearpolitics.com/video/2018/11/03/streisand_on_trump_i_couldnt_sleep_nights_i_eat_a_lot_and_play_card_games.html</w:t>
        </w:r>
      </w:hyperlink>
    </w:p>
    <w:p w:rsidR="001407B9" w:rsidRDefault="001407B9" w:rsidP="001407B9">
      <w:pPr>
        <w:bidi w:val="0"/>
        <w:rPr>
          <w:color w:val="000000"/>
          <w:shd w:val="clear" w:color="auto" w:fill="F5F5F5"/>
        </w:rPr>
      </w:pPr>
      <w:r>
        <w:rPr>
          <w:color w:val="000000"/>
          <w:shd w:val="clear" w:color="auto" w:fill="F5F5F5"/>
        </w:rPr>
        <w:t>You have to play Rummikub</w:t>
      </w:r>
    </w:p>
    <w:p w:rsidR="001407B9" w:rsidRDefault="001407B9" w:rsidP="001407B9">
      <w:pPr>
        <w:bidi w:val="0"/>
        <w:rPr>
          <w:color w:val="000000"/>
          <w:shd w:val="clear" w:color="auto" w:fill="F5F5F5"/>
        </w:rPr>
      </w:pPr>
      <w:r>
        <w:rPr>
          <w:noProof/>
        </w:rPr>
        <w:drawing>
          <wp:inline distT="0" distB="0" distL="0" distR="0" wp14:anchorId="4749F098" wp14:editId="7A9FD10E">
            <wp:extent cx="5924550" cy="3305175"/>
            <wp:effectExtent l="0" t="0" r="0" b="9525"/>
            <wp:docPr id="12" name="Picture 12" descr="cid:image018.jpg@01D4FE80.762F3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18.jpg@01D4FE80.762F302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7B9" w:rsidRDefault="001407B9" w:rsidP="001407B9">
      <w:pPr>
        <w:bidi w:val="0"/>
        <w:rPr>
          <w:rFonts w:ascii="Arial" w:hAnsi="Arial" w:cs="Arial"/>
          <w:b/>
          <w:bCs/>
          <w:color w:val="545454"/>
          <w:sz w:val="24"/>
          <w:szCs w:val="24"/>
          <w:u w:val="single"/>
          <w:shd w:val="clear" w:color="auto" w:fill="FFFFFF"/>
        </w:rPr>
      </w:pPr>
    </w:p>
    <w:p w:rsidR="001407B9" w:rsidRDefault="001407B9" w:rsidP="001407B9">
      <w:pPr>
        <w:bidi w:val="0"/>
        <w:rPr>
          <w:rFonts w:ascii="Arial" w:hAnsi="Arial" w:cs="Arial"/>
          <w:b/>
          <w:bCs/>
          <w:color w:val="545454"/>
          <w:sz w:val="24"/>
          <w:szCs w:val="24"/>
          <w:u w:val="single"/>
          <w:shd w:val="clear" w:color="auto" w:fill="FFFFFF"/>
        </w:rPr>
      </w:pPr>
    </w:p>
    <w:p w:rsidR="001407B9" w:rsidRDefault="001407B9" w:rsidP="001407B9">
      <w:pPr>
        <w:bidi w:val="0"/>
        <w:rPr>
          <w:rFonts w:ascii="Arial" w:hAnsi="Arial" w:cs="Arial"/>
          <w:b/>
          <w:bCs/>
          <w:color w:val="545454"/>
          <w:sz w:val="24"/>
          <w:szCs w:val="24"/>
          <w:u w:val="single"/>
          <w:shd w:val="clear" w:color="auto" w:fill="FFFFFF"/>
        </w:rPr>
      </w:pPr>
    </w:p>
    <w:p w:rsidR="001407B9" w:rsidRDefault="001407B9" w:rsidP="001407B9">
      <w:pPr>
        <w:bidi w:val="0"/>
        <w:rPr>
          <w:rFonts w:ascii="Arial" w:hAnsi="Arial" w:cs="Arial"/>
          <w:b/>
          <w:bCs/>
          <w:color w:val="545454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545454"/>
          <w:sz w:val="24"/>
          <w:szCs w:val="24"/>
          <w:u w:val="single"/>
          <w:shd w:val="clear" w:color="auto" w:fill="FFFFFF"/>
        </w:rPr>
        <w:lastRenderedPageBreak/>
        <w:t>Nicole Richie</w:t>
      </w:r>
    </w:p>
    <w:p w:rsidR="001407B9" w:rsidRDefault="001407B9" w:rsidP="001407B9">
      <w:pPr>
        <w:bidi w:val="0"/>
      </w:pPr>
      <w:hyperlink r:id="rId15" w:history="1">
        <w:r>
          <w:rPr>
            <w:rStyle w:val="Hyperlink"/>
          </w:rPr>
          <w:t>https://ca.style.yahoo.com/nicole-richie-wants-david-foster-worst-stars-reveal-biggest-holiday-shopping-secrets-nowwith-launch-001655103.html</w:t>
        </w:r>
      </w:hyperlink>
    </w:p>
    <w:p w:rsidR="001407B9" w:rsidRDefault="001407B9" w:rsidP="001407B9">
      <w:pPr>
        <w:bidi w:val="0"/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 xml:space="preserve">Gifting is important to Richie, who said that the most thoughtful present </w:t>
      </w:r>
      <w:proofErr w:type="gramStart"/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she’s</w:t>
      </w:r>
      <w:proofErr w:type="gramEnd"/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 xml:space="preserve"> opened recently came from a close girlfriend of hers. “She got me a really nice </w:t>
      </w:r>
      <w:r>
        <w:rPr>
          <w:rFonts w:ascii="Helvetica" w:hAnsi="Helvetica" w:cs="Helvetica"/>
          <w:b/>
          <w:bCs/>
          <w:color w:val="26282A"/>
          <w:sz w:val="23"/>
          <w:szCs w:val="23"/>
          <w:shd w:val="clear" w:color="auto" w:fill="FFFFFF"/>
        </w:rPr>
        <w:t>Rummikub</w:t>
      </w: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 xml:space="preserve"> set. We play </w:t>
      </w:r>
      <w:proofErr w:type="gramStart"/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a lot of</w:t>
      </w:r>
      <w:proofErr w:type="gramEnd"/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 xml:space="preserve"> games at my house. </w:t>
      </w:r>
      <w:r>
        <w:rPr>
          <w:rFonts w:ascii="Helvetica" w:hAnsi="Helvetica" w:cs="Helvetica"/>
          <w:b/>
          <w:bCs/>
          <w:color w:val="26282A"/>
          <w:sz w:val="23"/>
          <w:szCs w:val="23"/>
          <w:shd w:val="clear" w:color="auto" w:fill="FFFFFF"/>
        </w:rPr>
        <w:t>We bring a lot of people together, so I thought it was a thoughtful gift,” she disclosed</w:t>
      </w: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.</w:t>
      </w:r>
    </w:p>
    <w:p w:rsidR="001407B9" w:rsidRDefault="001407B9" w:rsidP="001407B9">
      <w:pPr>
        <w:bidi w:val="0"/>
      </w:pPr>
    </w:p>
    <w:p w:rsidR="001407B9" w:rsidRDefault="001407B9" w:rsidP="001407B9">
      <w:pPr>
        <w:bidi w:val="0"/>
        <w:rPr>
          <w:color w:val="17365D"/>
        </w:rPr>
      </w:pPr>
      <w:r>
        <w:rPr>
          <w:noProof/>
          <w:color w:val="17365D"/>
        </w:rPr>
        <w:drawing>
          <wp:inline distT="0" distB="0" distL="0" distR="0">
            <wp:extent cx="2019300" cy="3032518"/>
            <wp:effectExtent l="0" t="0" r="0" b="0"/>
            <wp:docPr id="8" name="Picture 8" descr="https://s.yimg.com/ny/api/res/1.2/b1dQUl3mobI_WeTBMmPPDg--~A/YXBwaWQ9aGlnaGxhbmRlcjtzbT0xO3c9ODAw/http:/media.zenfs.com/en/homerun/feed_manager_auto_publish_494/38655391aba7ed294ea41fb2c63d3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.yimg.com/ny/api/res/1.2/b1dQUl3mobI_WeTBMmPPDg--~A/YXBwaWQ9aGlnaGxhbmRlcjtzbT0xO3c9ODAw/http:/media.zenfs.com/en/homerun/feed_manager_auto_publish_494/38655391aba7ed294ea41fb2c63d3e27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114" cy="303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7B9" w:rsidRDefault="001407B9" w:rsidP="001407B9">
      <w:pPr>
        <w:bidi w:val="0"/>
        <w:rPr>
          <w:color w:val="17365D"/>
        </w:rPr>
      </w:pPr>
    </w:p>
    <w:p w:rsidR="001407B9" w:rsidRDefault="001407B9" w:rsidP="001407B9">
      <w:pPr>
        <w:bidi w:val="0"/>
        <w:rPr>
          <w:rFonts w:ascii="Arial" w:hAnsi="Arial" w:cs="Arial"/>
          <w:b/>
          <w:bCs/>
          <w:color w:val="545454"/>
          <w:sz w:val="24"/>
          <w:szCs w:val="24"/>
          <w:u w:val="single"/>
          <w:shd w:val="clear" w:color="auto" w:fill="FFFFFF"/>
        </w:rPr>
      </w:pPr>
    </w:p>
    <w:p w:rsidR="001407B9" w:rsidRDefault="001407B9" w:rsidP="001407B9">
      <w:pPr>
        <w:bidi w:val="0"/>
        <w:rPr>
          <w:rFonts w:ascii="Arial" w:hAnsi="Arial" w:cs="Arial"/>
          <w:b/>
          <w:bCs/>
          <w:color w:val="545454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545454"/>
          <w:sz w:val="24"/>
          <w:szCs w:val="24"/>
          <w:u w:val="single"/>
          <w:shd w:val="clear" w:color="auto" w:fill="FFFFFF"/>
        </w:rPr>
        <w:t>Hilary Duff</w:t>
      </w:r>
    </w:p>
    <w:p w:rsidR="001407B9" w:rsidRDefault="001407B9" w:rsidP="001407B9">
      <w:pPr>
        <w:bidi w:val="0"/>
      </w:pPr>
      <w:hyperlink r:id="rId18" w:history="1">
        <w:r>
          <w:rPr>
            <w:rStyle w:val="Hyperlink"/>
          </w:rPr>
          <w:t>https://stylecaster.com/beauty/operation-recharge-hilary-duff-self-care/</w:t>
        </w:r>
      </w:hyperlink>
    </w:p>
    <w:p w:rsidR="001407B9" w:rsidRDefault="001407B9" w:rsidP="001407B9">
      <w:pPr>
        <w:bidi w:val="0"/>
        <w:rPr>
          <w:rFonts w:ascii="Arial" w:hAnsi="Arial" w:cs="Arial"/>
          <w:color w:val="54545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45454"/>
          <w:sz w:val="20"/>
          <w:szCs w:val="20"/>
          <w:shd w:val="clear" w:color="auto" w:fill="FFFFFF"/>
        </w:rPr>
        <w:t>"I love to play </w:t>
      </w:r>
      <w:r>
        <w:rPr>
          <w:rStyle w:val="Emphasis"/>
          <w:rFonts w:ascii="Arial" w:hAnsi="Arial" w:cs="Arial"/>
          <w:b/>
          <w:bCs/>
          <w:i w:val="0"/>
          <w:iCs w:val="0"/>
          <w:color w:val="545454"/>
          <w:sz w:val="20"/>
          <w:szCs w:val="20"/>
          <w:shd w:val="clear" w:color="auto" w:fill="FFFFFF"/>
        </w:rPr>
        <w:t>Rummikub</w:t>
      </w:r>
      <w:r>
        <w:rPr>
          <w:rFonts w:ascii="Arial" w:hAnsi="Arial" w:cs="Arial"/>
          <w:color w:val="545454"/>
          <w:sz w:val="20"/>
          <w:szCs w:val="20"/>
          <w:shd w:val="clear" w:color="auto" w:fill="FFFFFF"/>
        </w:rPr>
        <w:t>"</w:t>
      </w:r>
    </w:p>
    <w:p w:rsidR="001407B9" w:rsidRDefault="001407B9" w:rsidP="001407B9">
      <w:pPr>
        <w:bidi w:val="0"/>
        <w:rPr>
          <w:rFonts w:ascii="Arial" w:hAnsi="Arial" w:cs="Arial"/>
          <w:color w:val="545454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545454"/>
          <w:sz w:val="20"/>
          <w:szCs w:val="20"/>
          <w:shd w:val="clear" w:color="auto" w:fill="FFFFFF"/>
        </w:rPr>
        <w:drawing>
          <wp:inline distT="0" distB="0" distL="0" distR="0">
            <wp:extent cx="2971800" cy="1674341"/>
            <wp:effectExtent l="0" t="0" r="0" b="2540"/>
            <wp:docPr id="7" name="Picture 7" descr="Operation Recharge: Hilary Duff on Self-Care and the Ultimate DayÂ 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peration Recharge: Hilary Duff on Self-Care and the Ultimate DayÂ Off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104" cy="168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7B9" w:rsidRDefault="001407B9" w:rsidP="001407B9">
      <w:pPr>
        <w:bidi w:val="0"/>
        <w:rPr>
          <w:color w:val="17365D"/>
        </w:rPr>
      </w:pPr>
    </w:p>
    <w:p w:rsidR="001407B9" w:rsidRDefault="001407B9" w:rsidP="001407B9">
      <w:pPr>
        <w:bidi w:val="0"/>
        <w:rPr>
          <w:color w:val="000000"/>
          <w:shd w:val="clear" w:color="auto" w:fill="F5F5F5"/>
        </w:rPr>
      </w:pPr>
    </w:p>
    <w:p w:rsidR="001407B9" w:rsidRDefault="001407B9" w:rsidP="001407B9">
      <w:pPr>
        <w:bidi w:val="0"/>
        <w:rPr>
          <w:rFonts w:ascii="Arial" w:hAnsi="Arial" w:cs="Arial"/>
          <w:b/>
          <w:bCs/>
          <w:color w:val="545454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545454"/>
          <w:sz w:val="24"/>
          <w:szCs w:val="24"/>
          <w:u w:val="single"/>
          <w:shd w:val="clear" w:color="auto" w:fill="FFFFFF"/>
        </w:rPr>
        <w:t>Elizabeth Hurley</w:t>
      </w:r>
    </w:p>
    <w:p w:rsidR="001407B9" w:rsidRDefault="001407B9" w:rsidP="001407B9">
      <w:pPr>
        <w:bidi w:val="0"/>
      </w:pPr>
      <w:hyperlink r:id="rId21" w:history="1">
        <w:r>
          <w:rPr>
            <w:rStyle w:val="Hyperlink"/>
          </w:rPr>
          <w:t>https://www.spearswms.com/diary/</w:t>
        </w:r>
      </w:hyperlink>
    </w:p>
    <w:p w:rsidR="001407B9" w:rsidRPr="001407B9" w:rsidRDefault="001407B9" w:rsidP="001407B9">
      <w:pPr>
        <w:bidi w:val="0"/>
        <w:rPr>
          <w:color w:val="000000"/>
          <w:shd w:val="clear" w:color="auto" w:fill="F5F5F5"/>
        </w:rPr>
      </w:pPr>
    </w:p>
    <w:p w:rsidR="001407B9" w:rsidRPr="001407B9" w:rsidRDefault="001407B9" w:rsidP="001407B9">
      <w:pPr>
        <w:bidi w:val="0"/>
        <w:rPr>
          <w:rFonts w:ascii="Arial" w:hAnsi="Arial" w:cs="Arial"/>
          <w:b/>
          <w:bCs/>
          <w:color w:val="545454"/>
          <w:sz w:val="20"/>
          <w:szCs w:val="20"/>
          <w:u w:val="single"/>
          <w:shd w:val="clear" w:color="auto" w:fill="FFFFFF"/>
        </w:rPr>
      </w:pPr>
      <w:r w:rsidRPr="001407B9">
        <w:rPr>
          <w:rFonts w:ascii="Georgia" w:hAnsi="Georgia"/>
          <w:color w:val="222222"/>
          <w:sz w:val="28"/>
          <w:szCs w:val="28"/>
          <w:shd w:val="clear" w:color="auto" w:fill="FFFFFF"/>
        </w:rPr>
        <w:t>I like games and my other obsession is Rummikub. </w:t>
      </w:r>
    </w:p>
    <w:p w:rsidR="001407B9" w:rsidRDefault="001407B9" w:rsidP="001407B9">
      <w:pPr>
        <w:bidi w:val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85E2C30" wp14:editId="7FD22BD7">
            <wp:extent cx="3423540" cy="2962275"/>
            <wp:effectExtent l="0" t="0" r="5715" b="0"/>
            <wp:docPr id="5" name="Picture 5" descr="Image may contain: 4 people, people sm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may contain: 4 people, people smilin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199" cy="298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7B9" w:rsidRDefault="001407B9" w:rsidP="001407B9">
      <w:pPr>
        <w:bidi w:val="0"/>
        <w:rPr>
          <w:sz w:val="24"/>
          <w:szCs w:val="24"/>
        </w:rPr>
      </w:pPr>
    </w:p>
    <w:p w:rsidR="001407B9" w:rsidRDefault="001407B9" w:rsidP="001407B9">
      <w:pPr>
        <w:bidi w:val="0"/>
        <w:rPr>
          <w:rFonts w:ascii="Arial" w:hAnsi="Arial" w:cs="Arial"/>
          <w:b/>
          <w:bCs/>
          <w:color w:val="545454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545454"/>
          <w:sz w:val="24"/>
          <w:szCs w:val="24"/>
          <w:u w:val="single"/>
          <w:shd w:val="clear" w:color="auto" w:fill="FFFFFF"/>
        </w:rPr>
        <w:t>Lauren Graham</w:t>
      </w:r>
    </w:p>
    <w:p w:rsidR="001407B9" w:rsidRDefault="001407B9" w:rsidP="001407B9">
      <w:pPr>
        <w:bidi w:val="0"/>
        <w:rPr>
          <w:rFonts w:ascii="Arial" w:hAnsi="Arial" w:cs="Arial"/>
          <w:color w:val="545454"/>
          <w:sz w:val="20"/>
          <w:szCs w:val="20"/>
          <w:shd w:val="clear" w:color="auto" w:fill="FFFFFF"/>
        </w:rPr>
      </w:pPr>
      <w:hyperlink r:id="rId24" w:history="1">
        <w:r>
          <w:rPr>
            <w:rStyle w:val="Hyperlink"/>
          </w:rPr>
          <w:t>https://www.goodhousekeeping.com/life/entertainment/a41777/lauren-graham-how-to-be-happy/</w:t>
        </w:r>
      </w:hyperlink>
    </w:p>
    <w:p w:rsidR="001407B9" w:rsidRDefault="001407B9" w:rsidP="001407B9">
      <w:pPr>
        <w:bidi w:val="0"/>
        <w:rPr>
          <w:rFonts w:ascii="Arial" w:hAnsi="Arial" w:cs="Arial"/>
          <w:color w:val="54545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45454"/>
          <w:sz w:val="20"/>
          <w:szCs w:val="20"/>
          <w:shd w:val="clear" w:color="auto" w:fill="FFFFFF"/>
        </w:rPr>
        <w:t>They enjoy outdoorsy activities like skiing, cycling and snowshoeing, but at home, life is simple: They grill, play the parlor game </w:t>
      </w:r>
      <w:r>
        <w:rPr>
          <w:rStyle w:val="Emphasis"/>
          <w:rFonts w:ascii="Arial" w:hAnsi="Arial" w:cs="Arial"/>
          <w:b/>
          <w:bCs/>
          <w:i w:val="0"/>
          <w:iCs w:val="0"/>
          <w:color w:val="545454"/>
          <w:sz w:val="20"/>
          <w:szCs w:val="20"/>
          <w:shd w:val="clear" w:color="auto" w:fill="FFFFFF"/>
        </w:rPr>
        <w:t>Rummikub</w:t>
      </w:r>
      <w:r>
        <w:rPr>
          <w:rFonts w:ascii="Arial" w:hAnsi="Arial" w:cs="Arial"/>
          <w:color w:val="545454"/>
          <w:sz w:val="20"/>
          <w:szCs w:val="20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545454"/>
          <w:sz w:val="20"/>
          <w:szCs w:val="20"/>
          <w:shd w:val="clear" w:color="auto" w:fill="FFFFFF"/>
        </w:rPr>
        <w:t>and ...</w:t>
      </w:r>
      <w:proofErr w:type="gramEnd"/>
    </w:p>
    <w:p w:rsidR="001407B9" w:rsidRDefault="001407B9" w:rsidP="001407B9">
      <w:pPr>
        <w:bidi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72000" cy="2286000"/>
            <wp:effectExtent l="0" t="0" r="0" b="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7B9" w:rsidRDefault="001407B9" w:rsidP="001407B9">
      <w:pPr>
        <w:bidi w:val="0"/>
        <w:rPr>
          <w:sz w:val="24"/>
          <w:szCs w:val="24"/>
        </w:rPr>
      </w:pPr>
    </w:p>
    <w:p w:rsidR="001407B9" w:rsidRDefault="001407B9" w:rsidP="001407B9">
      <w:pPr>
        <w:bidi w:val="0"/>
        <w:rPr>
          <w:rFonts w:ascii="Arial" w:hAnsi="Arial" w:cs="Arial"/>
          <w:b/>
          <w:bCs/>
          <w:color w:val="545454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545454"/>
          <w:sz w:val="24"/>
          <w:szCs w:val="24"/>
          <w:u w:val="single"/>
          <w:shd w:val="clear" w:color="auto" w:fill="FFFFFF"/>
        </w:rPr>
        <w:t xml:space="preserve">Reba </w:t>
      </w:r>
      <w:proofErr w:type="spellStart"/>
      <w:r>
        <w:rPr>
          <w:rFonts w:ascii="Arial" w:hAnsi="Arial" w:cs="Arial"/>
          <w:b/>
          <w:bCs/>
          <w:color w:val="545454"/>
          <w:sz w:val="24"/>
          <w:szCs w:val="24"/>
          <w:u w:val="single"/>
          <w:shd w:val="clear" w:color="auto" w:fill="FFFFFF"/>
        </w:rPr>
        <w:t>McEntire</w:t>
      </w:r>
      <w:proofErr w:type="spellEnd"/>
    </w:p>
    <w:p w:rsidR="001407B9" w:rsidRDefault="001407B9" w:rsidP="001407B9">
      <w:pPr>
        <w:bidi w:val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429000" cy="2180529"/>
            <wp:effectExtent l="0" t="0" r="0" b="0"/>
            <wp:docPr id="3" name="Picture 3" descr="cid:image021.jpg@01D4FE80.762F3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21.jpg@01D4FE80.762F3020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324" cy="22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7B9" w:rsidRDefault="001407B9" w:rsidP="001407B9">
      <w:pPr>
        <w:bidi w:val="0"/>
        <w:rPr>
          <w:color w:val="17365D"/>
        </w:rPr>
      </w:pPr>
    </w:p>
    <w:p w:rsidR="001407B9" w:rsidRDefault="001407B9" w:rsidP="001407B9">
      <w:pPr>
        <w:bidi w:val="0"/>
        <w:rPr>
          <w:color w:val="17365D"/>
        </w:rPr>
      </w:pPr>
    </w:p>
    <w:p w:rsidR="001407B9" w:rsidRDefault="001407B9" w:rsidP="001407B9">
      <w:pPr>
        <w:bidi w:val="0"/>
        <w:rPr>
          <w:rFonts w:ascii="Arial" w:hAnsi="Arial" w:cs="Arial"/>
          <w:b/>
          <w:bCs/>
          <w:color w:val="545454"/>
          <w:sz w:val="24"/>
          <w:szCs w:val="24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545454"/>
          <w:sz w:val="24"/>
          <w:szCs w:val="24"/>
          <w:u w:val="single"/>
          <w:shd w:val="clear" w:color="auto" w:fill="FFFFFF"/>
        </w:rPr>
        <w:t>Mirai</w:t>
      </w:r>
      <w:proofErr w:type="spellEnd"/>
      <w:r>
        <w:rPr>
          <w:rFonts w:ascii="Arial" w:hAnsi="Arial" w:cs="Arial"/>
          <w:b/>
          <w:bCs/>
          <w:color w:val="545454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545454"/>
          <w:sz w:val="24"/>
          <w:szCs w:val="24"/>
          <w:u w:val="single"/>
          <w:shd w:val="clear" w:color="auto" w:fill="FFFFFF"/>
        </w:rPr>
        <w:t>Nagasu</w:t>
      </w:r>
      <w:proofErr w:type="spellEnd"/>
    </w:p>
    <w:p w:rsidR="001407B9" w:rsidRDefault="001407B9" w:rsidP="001407B9">
      <w:pPr>
        <w:bidi w:val="0"/>
      </w:pPr>
      <w:hyperlink r:id="rId29" w:history="1">
        <w:r>
          <w:rPr>
            <w:rStyle w:val="Hyperlink"/>
          </w:rPr>
          <w:t>https://www.cosmopolitan.com/entertainment/celebs/a13796605/mirai-nagasu-figure-skater-olympics/</w:t>
        </w:r>
      </w:hyperlink>
    </w:p>
    <w:p w:rsidR="001407B9" w:rsidRDefault="001407B9" w:rsidP="001407B9">
      <w:pPr>
        <w:bidi w:val="0"/>
        <w:rPr>
          <w:sz w:val="20"/>
          <w:szCs w:val="20"/>
        </w:rPr>
      </w:pPr>
      <w:r>
        <w:rPr>
          <w:rStyle w:val="Strong"/>
          <w:rFonts w:ascii="Georgia" w:hAnsi="Georgia"/>
          <w:color w:val="000000"/>
          <w:sz w:val="24"/>
          <w:szCs w:val="24"/>
          <w:shd w:val="clear" w:color="auto" w:fill="FFFFFF"/>
        </w:rPr>
        <w:t xml:space="preserve">13. And </w:t>
      </w:r>
      <w:proofErr w:type="gramStart"/>
      <w:r>
        <w:rPr>
          <w:rStyle w:val="Strong"/>
          <w:rFonts w:ascii="Georgia" w:hAnsi="Georgia"/>
          <w:color w:val="000000"/>
          <w:sz w:val="24"/>
          <w:szCs w:val="24"/>
          <w:shd w:val="clear" w:color="auto" w:fill="FFFFFF"/>
        </w:rPr>
        <w:t>she's</w:t>
      </w:r>
      <w:proofErr w:type="gramEnd"/>
      <w:r>
        <w:rPr>
          <w:rStyle w:val="Strong"/>
          <w:rFonts w:ascii="Georgia" w:hAnsi="Georgia"/>
          <w:color w:val="000000"/>
          <w:sz w:val="24"/>
          <w:szCs w:val="24"/>
          <w:shd w:val="clear" w:color="auto" w:fill="FFFFFF"/>
        </w:rPr>
        <w:t xml:space="preserve"> a big fan of board games. 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Rummikub and Settlers of </w:t>
      </w:r>
      <w:proofErr w:type="spellStart"/>
      <w:r>
        <w:rPr>
          <w:rFonts w:ascii="Georgia" w:hAnsi="Georgia"/>
          <w:color w:val="000000"/>
          <w:sz w:val="24"/>
          <w:szCs w:val="24"/>
          <w:shd w:val="clear" w:color="auto" w:fill="FFFFFF"/>
        </w:rPr>
        <w:t>Catan</w:t>
      </w:r>
      <w:proofErr w:type="spellEnd"/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are particular favorites, </w:t>
      </w:r>
      <w:proofErr w:type="spellStart"/>
      <w:r>
        <w:rPr>
          <w:rFonts w:ascii="Georgia" w:hAnsi="Georgia"/>
          <w:color w:val="000000"/>
          <w:sz w:val="24"/>
          <w:szCs w:val="24"/>
          <w:shd w:val="clear" w:color="auto" w:fill="FFFFFF"/>
        </w:rPr>
        <w:t>Mirai</w:t>
      </w:r>
      <w:proofErr w:type="spellEnd"/>
      <w:r>
        <w:rPr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hyperlink r:id="rId30" w:tgtFrame="_blank" w:history="1">
        <w:r>
          <w:rPr>
            <w:rStyle w:val="Hyperlink"/>
            <w:rFonts w:ascii="Georgia" w:hAnsi="Georgia"/>
            <w:color w:val="000000"/>
            <w:sz w:val="24"/>
            <w:szCs w:val="24"/>
            <w:shd w:val="clear" w:color="auto" w:fill="FFFFFF"/>
          </w:rPr>
          <w:t>told U.S. Figure Skating</w:t>
        </w:r>
      </w:hyperlink>
      <w:r>
        <w:rPr>
          <w:rFonts w:ascii="Georgia" w:hAnsi="Georgia"/>
          <w:color w:val="000000"/>
          <w:sz w:val="24"/>
          <w:szCs w:val="24"/>
          <w:shd w:val="clear" w:color="auto" w:fill="FFFFFF"/>
        </w:rPr>
        <w:t>.</w:t>
      </w:r>
    </w:p>
    <w:p w:rsidR="001407B9" w:rsidRDefault="001407B9" w:rsidP="001407B9">
      <w:pPr>
        <w:bidi w:val="0"/>
        <w:rPr>
          <w:rFonts w:ascii="Arial" w:hAnsi="Arial" w:cs="Arial"/>
          <w:b/>
          <w:bCs/>
          <w:color w:val="545454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545454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3629025" cy="2714625"/>
            <wp:effectExtent l="0" t="0" r="9525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7B9" w:rsidRDefault="001407B9" w:rsidP="001407B9">
      <w:pPr>
        <w:bidi w:val="0"/>
        <w:rPr>
          <w:rFonts w:ascii="Arial" w:hAnsi="Arial" w:cs="Arial"/>
          <w:b/>
          <w:bCs/>
          <w:color w:val="545454"/>
          <w:sz w:val="24"/>
          <w:szCs w:val="24"/>
          <w:u w:val="single"/>
          <w:shd w:val="clear" w:color="auto" w:fill="FFFFFF"/>
        </w:rPr>
      </w:pPr>
    </w:p>
    <w:p w:rsidR="001407B9" w:rsidRDefault="001407B9" w:rsidP="001407B9">
      <w:pPr>
        <w:bidi w:val="0"/>
        <w:rPr>
          <w:rFonts w:ascii="Arial" w:hAnsi="Arial" w:cs="Arial"/>
          <w:b/>
          <w:bCs/>
          <w:color w:val="545454"/>
          <w:sz w:val="24"/>
          <w:szCs w:val="24"/>
          <w:u w:val="single"/>
          <w:shd w:val="clear" w:color="auto" w:fill="FFFFFF"/>
        </w:rPr>
      </w:pPr>
    </w:p>
    <w:p w:rsidR="001407B9" w:rsidRDefault="001407B9" w:rsidP="001407B9">
      <w:pPr>
        <w:bidi w:val="0"/>
        <w:rPr>
          <w:rFonts w:ascii="Arial" w:hAnsi="Arial" w:cs="Arial"/>
          <w:b/>
          <w:bCs/>
          <w:color w:val="545454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545454"/>
          <w:sz w:val="24"/>
          <w:szCs w:val="24"/>
          <w:u w:val="single"/>
          <w:shd w:val="clear" w:color="auto" w:fill="FFFFFF"/>
        </w:rPr>
        <w:t>Katherine Johnson</w:t>
      </w:r>
    </w:p>
    <w:p w:rsidR="001407B9" w:rsidRDefault="001407B9" w:rsidP="001407B9">
      <w:pPr>
        <w:bidi w:val="0"/>
      </w:pPr>
      <w:hyperlink r:id="rId33" w:history="1">
        <w:r>
          <w:rPr>
            <w:rStyle w:val="Hyperlink"/>
          </w:rPr>
          <w:t>https://www.thegazette.com/subject/news/nation-and-world/nasa-human-computer-katherine-johnson-turns-100-20180831?fbclid=IwAR18x7eb_3Fe9tQd3rPf20aorMSDlM4Ov4LB5RtyeNhxBgANZOwGZPo7C00</w:t>
        </w:r>
      </w:hyperlink>
    </w:p>
    <w:p w:rsidR="001407B9" w:rsidRDefault="001407B9" w:rsidP="001407B9">
      <w:pPr>
        <w:bidi w:val="0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NASA's 'Human computer' turns 100 Katherine Johnson: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'I'm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just lucky'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She is hearing-impaired and soft of voice, but Johnson loves company and conversation and she still displays a playful wit. She enjoys playing bridge, as well as board games. </w:t>
      </w:r>
      <w:hyperlink r:id="rId34" w:history="1">
        <w:r>
          <w:rPr>
            <w:rStyle w:val="58cl"/>
            <w:rFonts w:ascii="inherit" w:hAnsi="inherit"/>
            <w:color w:val="365899"/>
            <w:sz w:val="21"/>
            <w:szCs w:val="21"/>
            <w:shd w:val="clear" w:color="auto" w:fill="FFFFFF"/>
          </w:rPr>
          <w:t>#</w:t>
        </w:r>
        <w:r>
          <w:rPr>
            <w:rStyle w:val="58cm"/>
            <w:rFonts w:ascii="inherit" w:hAnsi="inherit"/>
            <w:color w:val="365899"/>
            <w:sz w:val="21"/>
            <w:szCs w:val="21"/>
            <w:shd w:val="clear" w:color="auto" w:fill="FFFFFF"/>
          </w:rPr>
          <w:t>Rummikub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is a current favorite.</w:t>
      </w:r>
    </w:p>
    <w:p w:rsidR="001407B9" w:rsidRDefault="001407B9" w:rsidP="001407B9">
      <w:pPr>
        <w:bidi w:val="0"/>
        <w:rPr>
          <w:color w:val="17365D"/>
        </w:rPr>
      </w:pPr>
    </w:p>
    <w:p w:rsidR="001407B9" w:rsidRDefault="001407B9" w:rsidP="001407B9">
      <w:pPr>
        <w:bidi w:val="0"/>
      </w:pPr>
    </w:p>
    <w:p w:rsidR="001407B9" w:rsidRDefault="001407B9" w:rsidP="001407B9">
      <w:pPr>
        <w:bidi w:val="0"/>
      </w:pPr>
      <w:hyperlink r:id="rId35" w:history="1">
        <w:r>
          <w:rPr>
            <w:rStyle w:val="Hyperlink"/>
          </w:rPr>
          <w:t>https://vistyr.org/photoalbums/sisters-at-play</w:t>
        </w:r>
      </w:hyperlink>
    </w:p>
    <w:p w:rsidR="001407B9" w:rsidRDefault="001407B9" w:rsidP="001407B9">
      <w:pPr>
        <w:bidi w:val="0"/>
        <w:rPr>
          <w:color w:val="17365D"/>
        </w:rPr>
      </w:pPr>
      <w:r>
        <w:rPr>
          <w:noProof/>
          <w:color w:val="17365D"/>
        </w:rPr>
        <w:drawing>
          <wp:inline distT="0" distB="0" distL="0" distR="0">
            <wp:extent cx="4448175" cy="3333750"/>
            <wp:effectExtent l="0" t="0" r="9525" b="0"/>
            <wp:docPr id="1" name="Picture 1" descr="The Famous Rummikub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e Famous Rummikub!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7B9" w:rsidRDefault="001407B9" w:rsidP="001407B9">
      <w:pPr>
        <w:bidi w:val="0"/>
        <w:rPr>
          <w:color w:val="17365D"/>
        </w:rPr>
      </w:pPr>
    </w:p>
    <w:p w:rsidR="001407B9" w:rsidRDefault="001407B9" w:rsidP="001407B9">
      <w:pPr>
        <w:bidi w:val="0"/>
        <w:rPr>
          <w:color w:val="17365D"/>
        </w:rPr>
      </w:pPr>
    </w:p>
    <w:p w:rsidR="001407B9" w:rsidRDefault="001407B9" w:rsidP="001407B9">
      <w:pPr>
        <w:bidi w:val="0"/>
        <w:rPr>
          <w:color w:val="17365D"/>
        </w:rPr>
      </w:pPr>
    </w:p>
    <w:p w:rsidR="00692A97" w:rsidRDefault="00692A97">
      <w:bookmarkStart w:id="0" w:name="_GoBack"/>
      <w:bookmarkEnd w:id="0"/>
    </w:p>
    <w:sectPr w:rsidR="00692A97" w:rsidSect="001407B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B9"/>
    <w:rsid w:val="001407B9"/>
    <w:rsid w:val="004C4F0B"/>
    <w:rsid w:val="00692A97"/>
    <w:rsid w:val="008C03EF"/>
    <w:rsid w:val="008C3E5F"/>
    <w:rsid w:val="00E8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B2845"/>
  <w15:chartTrackingRefBased/>
  <w15:docId w15:val="{1E848877-E726-4C9D-A16E-CFC171C7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B9"/>
    <w:pPr>
      <w:bidi/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1407B9"/>
    <w:pPr>
      <w:bidi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07B9"/>
    <w:rPr>
      <w:color w:val="0563C1"/>
      <w:u w:val="single"/>
    </w:rPr>
  </w:style>
  <w:style w:type="character" w:customStyle="1" w:styleId="58cl">
    <w:name w:val="_58cl"/>
    <w:basedOn w:val="DefaultParagraphFont"/>
    <w:rsid w:val="001407B9"/>
  </w:style>
  <w:style w:type="character" w:customStyle="1" w:styleId="58cm">
    <w:name w:val="_58cm"/>
    <w:basedOn w:val="DefaultParagraphFont"/>
    <w:rsid w:val="001407B9"/>
  </w:style>
  <w:style w:type="character" w:styleId="Emphasis">
    <w:name w:val="Emphasis"/>
    <w:basedOn w:val="DefaultParagraphFont"/>
    <w:uiPriority w:val="20"/>
    <w:qFormat/>
    <w:rsid w:val="001407B9"/>
    <w:rPr>
      <w:i/>
      <w:iCs/>
    </w:rPr>
  </w:style>
  <w:style w:type="character" w:styleId="Strong">
    <w:name w:val="Strong"/>
    <w:basedOn w:val="DefaultParagraphFont"/>
    <w:uiPriority w:val="22"/>
    <w:qFormat/>
    <w:rsid w:val="001407B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407B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media/2011/feb/08/wikileaks-cables-diplomacy-madhouse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stylecaster.com/beauty/operation-recharge-hilary-duff-self-care/" TargetMode="External"/><Relationship Id="rId26" Type="http://schemas.openxmlformats.org/officeDocument/2006/relationships/image" Target="cid:image016.jpg@01D4FE7A.B726DE30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spearswms.com/diary/" TargetMode="External"/><Relationship Id="rId34" Type="http://schemas.openxmlformats.org/officeDocument/2006/relationships/hyperlink" Target="https://www.facebook.com/hashtag/rummikub?source=feed_text&amp;epa=HASHTAG&amp;__xts__%5B0%5D=68.ARCa4baKoPHBujS3uMbMUFOcKLZeLkp1V6Qauuf9jFAVpgn9pwG9cof5qc0-BvDcJ47Om5VAHins52shz0vQrGA0JMZCb9fpStAlGot8rrtJUPjOSoJvVbg6NxyNv4EDIisx05OiFsvrOEGOkbwjKxu19AMihLu2nOsvsRoJeUTDVJEdBBZ-IyUT6kBfoVIh-P-wf3v-37Mye3-f_2m0j9H5KHAQT_BiqDv-IJem7QHWjVRK0yZGNVoDsbmCEn8JBec2-dNk0JYjAbJU7JICzua9pGhYuRQIhzMozFbcFjGs9wNqcXSAEuyBYPn_7FnxO9l8WVbKK3Uo_jGJY76fNSO6dw&amp;__tn__=%2ANK-R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realclearpolitics.com/video/2018/11/03/streisand_on_trump_i_couldnt_sleep_nights_i_eat_a_lot_and_play_card_games.html" TargetMode="External"/><Relationship Id="rId17" Type="http://schemas.openxmlformats.org/officeDocument/2006/relationships/image" Target="cid:image006.jpg@01D4FE80.762F3020" TargetMode="External"/><Relationship Id="rId25" Type="http://schemas.openxmlformats.org/officeDocument/2006/relationships/image" Target="media/image9.jpeg"/><Relationship Id="rId33" Type="http://schemas.openxmlformats.org/officeDocument/2006/relationships/hyperlink" Target="https://www.thegazette.com/subject/news/nation-and-world/nasa-human-computer-katherine-johnson-turns-100-20180831?fbclid=IwAR18x7eb_3Fe9tQd3rPf20aorMSDlM4Ov4LB5RtyeNhxBgANZOwGZPo7C0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cid:image008.jpg@01D4FE80.762F3020" TargetMode="External"/><Relationship Id="rId29" Type="http://schemas.openxmlformats.org/officeDocument/2006/relationships/hyperlink" Target="https://www.cosmopolitan.com/entertainment/celebs/a13796605/mirai-nagasu-figure-skater-olympic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interest.com/pin/404198135280012394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goodhousekeeping.com/life/entertainment/a41777/lauren-graham-how-to-be-happy/" TargetMode="External"/><Relationship Id="rId32" Type="http://schemas.openxmlformats.org/officeDocument/2006/relationships/image" Target="cid:image022.jpg@01D4FE80.762F3020" TargetMode="External"/><Relationship Id="rId37" Type="http://schemas.openxmlformats.org/officeDocument/2006/relationships/image" Target="cid:image026.jpg@01D4FE80.762F302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a.style.yahoo.com/nicole-richie-wants-david-foster-worst-stars-reveal-biggest-holiday-shopping-secrets-nowwith-launch-001655103.html" TargetMode="External"/><Relationship Id="rId23" Type="http://schemas.openxmlformats.org/officeDocument/2006/relationships/image" Target="cid:image020.jpg@01D4FE80.762F3020" TargetMode="External"/><Relationship Id="rId28" Type="http://schemas.openxmlformats.org/officeDocument/2006/relationships/image" Target="cid:image021.jpg@01D4FE80.762F3020" TargetMode="External"/><Relationship Id="rId36" Type="http://schemas.openxmlformats.org/officeDocument/2006/relationships/image" Target="media/image12.jpeg"/><Relationship Id="rId10" Type="http://schemas.openxmlformats.org/officeDocument/2006/relationships/hyperlink" Target="https://celebrity.nine.com.au/latest/rebel-wilson-holiday-with-barbra-streisand/4ab66f1b-08f3-443b-ba9f-dae72872557c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1.jpeg"/><Relationship Id="rId4" Type="http://schemas.openxmlformats.org/officeDocument/2006/relationships/hyperlink" Target="https://www.youtube.com/watch?v=OJJMVLPdAwY&amp;feature=emb_share&amp;fbclid=IwAR0-pHBVpOqEhHc78Ccn-FbkrdyDMbjk6OszcCZgqW5fjinmq6DgLhQQRd4" TargetMode="External"/><Relationship Id="rId9" Type="http://schemas.openxmlformats.org/officeDocument/2006/relationships/image" Target="media/image3.jpeg"/><Relationship Id="rId14" Type="http://schemas.openxmlformats.org/officeDocument/2006/relationships/image" Target="cid:image018.jpg@01D4FE80.762F3020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0.jpeg"/><Relationship Id="rId30" Type="http://schemas.openxmlformats.org/officeDocument/2006/relationships/hyperlink" Target="https://www.youtube.com/watch?v=lN_NX7wCXEI" TargetMode="External"/><Relationship Id="rId35" Type="http://schemas.openxmlformats.org/officeDocument/2006/relationships/hyperlink" Target="https://vistyr.org/photoalbums/sisters-at-pl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Solomon</dc:creator>
  <cp:keywords/>
  <dc:description/>
  <cp:lastModifiedBy>Jessica Solomon</cp:lastModifiedBy>
  <cp:revision>2</cp:revision>
  <dcterms:created xsi:type="dcterms:W3CDTF">2020-05-26T07:21:00Z</dcterms:created>
  <dcterms:modified xsi:type="dcterms:W3CDTF">2020-05-26T07:59:00Z</dcterms:modified>
</cp:coreProperties>
</file>