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567"/>
        <w:gridCol w:w="4536"/>
      </w:tblGrid>
      <w:tr w:rsidR="00603F12" w:rsidRPr="00BB75E4" w:rsidTr="00B44B4A">
        <w:tc>
          <w:tcPr>
            <w:tcW w:w="4395" w:type="dxa"/>
          </w:tcPr>
          <w:p w:rsidR="00603F12" w:rsidRPr="00BB75E4" w:rsidRDefault="006675F0" w:rsidP="00BB75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en-US"/>
              </w:rPr>
              <w:pict>
                <v:rect id="_x0000_s1026" style="position:absolute;left:0;text-align:left;margin-left:203.55pt;margin-top:-30.45pt;width:1in;height:17.25pt;z-index:251658240" stroked="f"/>
              </w:pict>
            </w:r>
            <w:r w:rsidR="00603F12" w:rsidRPr="00BB7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МИНИСТЕРСТВО ЗДРАВООХРАНЕНИЯ РОССИЙСКОЙ ФЕДЕРАЦИИ </w:t>
            </w:r>
            <w:r w:rsidR="00603F12" w:rsidRPr="00BB75E4">
              <w:rPr>
                <w:rFonts w:ascii="Times New Roman" w:eastAsia="Times New Roman" w:hAnsi="Times New Roman" w:cs="Times New Roman"/>
                <w:b/>
                <w:bCs/>
              </w:rPr>
              <w:t>(МИНЗДРАВ РОССИИ)</w:t>
            </w:r>
          </w:p>
        </w:tc>
        <w:tc>
          <w:tcPr>
            <w:tcW w:w="567" w:type="dxa"/>
          </w:tcPr>
          <w:p w:rsidR="00603F12" w:rsidRPr="00BB75E4" w:rsidRDefault="00603F12" w:rsidP="00BB75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603F12" w:rsidRPr="00BB75E4" w:rsidRDefault="00603F12" w:rsidP="00BB75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B7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МИНИСТЕРСТВО ТРУДА </w:t>
            </w:r>
            <w:r w:rsidRPr="00BB7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 xml:space="preserve">И СОЦИАЛЬНОЙ ЗАЩИТЫ РОССИЙСКОЙ ФЕДЕРАЦИИ </w:t>
            </w:r>
            <w:r w:rsidRPr="00BB75E4">
              <w:rPr>
                <w:rFonts w:ascii="Times New Roman" w:eastAsia="Times New Roman" w:hAnsi="Times New Roman" w:cs="Times New Roman"/>
                <w:b/>
                <w:bCs/>
              </w:rPr>
              <w:t>(МИНТРУД РОССИИ)</w:t>
            </w:r>
          </w:p>
        </w:tc>
      </w:tr>
      <w:tr w:rsidR="00603F12" w:rsidRPr="00BB75E4" w:rsidTr="00B44B4A">
        <w:tc>
          <w:tcPr>
            <w:tcW w:w="4395" w:type="dxa"/>
          </w:tcPr>
          <w:p w:rsidR="00603F12" w:rsidRPr="00BB75E4" w:rsidRDefault="00603F12" w:rsidP="00BB75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03F12" w:rsidRPr="00BB75E4" w:rsidRDefault="00603F12" w:rsidP="00BB75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03F12" w:rsidRPr="00BB75E4" w:rsidRDefault="00603F12" w:rsidP="00BB75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603F12" w:rsidRPr="00BB75E4" w:rsidRDefault="00603F12" w:rsidP="00BB75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3F12" w:rsidRPr="00BB75E4" w:rsidTr="00B44B4A">
        <w:tc>
          <w:tcPr>
            <w:tcW w:w="9498" w:type="dxa"/>
            <w:gridSpan w:val="3"/>
          </w:tcPr>
          <w:p w:rsidR="00603F12" w:rsidRPr="00BB75E4" w:rsidRDefault="00603F12" w:rsidP="00BB75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40"/>
                <w:sz w:val="32"/>
                <w:szCs w:val="32"/>
              </w:rPr>
            </w:pPr>
            <w:r w:rsidRPr="00BB75E4">
              <w:rPr>
                <w:rFonts w:ascii="Times New Roman" w:eastAsia="Times New Roman" w:hAnsi="Times New Roman" w:cs="Times New Roman"/>
                <w:b/>
                <w:bCs/>
                <w:spacing w:val="40"/>
                <w:sz w:val="32"/>
                <w:szCs w:val="32"/>
              </w:rPr>
              <w:t>ПРИКАЗ</w:t>
            </w:r>
          </w:p>
        </w:tc>
      </w:tr>
      <w:tr w:rsidR="00603F12" w:rsidRPr="00BB75E4" w:rsidTr="00B44B4A">
        <w:tc>
          <w:tcPr>
            <w:tcW w:w="4395" w:type="dxa"/>
          </w:tcPr>
          <w:p w:rsidR="00603F12" w:rsidRPr="00BB75E4" w:rsidRDefault="00603F12" w:rsidP="00BB75E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03F12" w:rsidRPr="00BB75E4" w:rsidRDefault="00603F12" w:rsidP="00BB75E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B7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_____________________</w:t>
            </w:r>
          </w:p>
        </w:tc>
        <w:tc>
          <w:tcPr>
            <w:tcW w:w="567" w:type="dxa"/>
          </w:tcPr>
          <w:p w:rsidR="00603F12" w:rsidRPr="00BB75E4" w:rsidRDefault="00603F12" w:rsidP="00BB75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603F12" w:rsidRPr="00BB75E4" w:rsidRDefault="00603F12" w:rsidP="00BB75E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03F12" w:rsidRPr="00BB75E4" w:rsidRDefault="00603F12" w:rsidP="00BB75E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B75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  <w:r w:rsidRPr="00BB7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____________________</w:t>
            </w:r>
          </w:p>
        </w:tc>
      </w:tr>
      <w:tr w:rsidR="00603F12" w:rsidRPr="00BB75E4" w:rsidTr="00B44B4A">
        <w:tc>
          <w:tcPr>
            <w:tcW w:w="9498" w:type="dxa"/>
            <w:gridSpan w:val="3"/>
          </w:tcPr>
          <w:p w:rsidR="00603F12" w:rsidRPr="00BB75E4" w:rsidRDefault="00603F12" w:rsidP="00BB75E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B75E4">
              <w:rPr>
                <w:rFonts w:ascii="Times New Roman" w:eastAsia="Times New Roman" w:hAnsi="Times New Roman" w:cs="Times New Roman"/>
                <w:bCs/>
              </w:rPr>
              <w:t>Москва</w:t>
            </w:r>
          </w:p>
        </w:tc>
      </w:tr>
      <w:tr w:rsidR="00603F12" w:rsidRPr="00BB75E4" w:rsidTr="00B44B4A">
        <w:tc>
          <w:tcPr>
            <w:tcW w:w="4395" w:type="dxa"/>
          </w:tcPr>
          <w:p w:rsidR="00603F12" w:rsidRPr="00BB75E4" w:rsidRDefault="00603F12" w:rsidP="00BB75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03F12" w:rsidRPr="00BB75E4" w:rsidRDefault="00603F12" w:rsidP="00BB75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603F12" w:rsidRPr="00BB75E4" w:rsidRDefault="00603F12" w:rsidP="00BB75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3F12" w:rsidRPr="00BB75E4" w:rsidTr="00B44B4A">
        <w:tc>
          <w:tcPr>
            <w:tcW w:w="4395" w:type="dxa"/>
          </w:tcPr>
          <w:p w:rsidR="00F656B6" w:rsidRPr="00BB75E4" w:rsidRDefault="00F656B6" w:rsidP="00BB75E4">
            <w:pP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:rsidR="00603F12" w:rsidRPr="00BB75E4" w:rsidRDefault="00603F12" w:rsidP="00BB75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603F12" w:rsidRPr="00BB75E4" w:rsidRDefault="00603F12" w:rsidP="00BB75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B15A8" w:rsidRDefault="000B15A8" w:rsidP="00A45F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F12" w:rsidRDefault="00A45F64" w:rsidP="00A45F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F64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</w:t>
      </w:r>
      <w:r w:rsidR="009E10CC">
        <w:rPr>
          <w:rFonts w:ascii="Times New Roman" w:hAnsi="Times New Roman" w:cs="Times New Roman"/>
          <w:b/>
          <w:sz w:val="28"/>
          <w:szCs w:val="28"/>
        </w:rPr>
        <w:br/>
      </w:r>
      <w:r w:rsidRPr="00A45F64">
        <w:rPr>
          <w:rFonts w:ascii="Times New Roman" w:hAnsi="Times New Roman" w:cs="Times New Roman"/>
          <w:b/>
          <w:sz w:val="28"/>
          <w:szCs w:val="28"/>
        </w:rPr>
        <w:t>и общественных объединений, иных некоммерческих организаций, осуществляющих свою деятельность в сфере охраны здоровья</w:t>
      </w:r>
    </w:p>
    <w:p w:rsidR="00A45F64" w:rsidRPr="00A45F64" w:rsidRDefault="00A45F64" w:rsidP="00A45F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3F12" w:rsidRPr="00BB75E4" w:rsidRDefault="00603F12" w:rsidP="00BB75E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r w:rsidRPr="00BB75E4">
        <w:rPr>
          <w:rFonts w:ascii="Times New Roman" w:eastAsia="Times New Roman" w:hAnsi="Times New Roman" w:cs="Times New Roman"/>
          <w:bCs/>
          <w:sz w:val="28"/>
          <w:szCs w:val="28"/>
        </w:rPr>
        <w:t>В соо</w:t>
      </w:r>
      <w:r w:rsidR="002377E5" w:rsidRPr="00BB75E4">
        <w:rPr>
          <w:rFonts w:ascii="Times New Roman" w:eastAsia="Times New Roman" w:hAnsi="Times New Roman" w:cs="Times New Roman"/>
          <w:bCs/>
          <w:sz w:val="28"/>
          <w:szCs w:val="28"/>
        </w:rPr>
        <w:t xml:space="preserve">тветствии с частью 2 статьи 6, </w:t>
      </w:r>
      <w:r w:rsidRPr="00BB75E4">
        <w:rPr>
          <w:rFonts w:ascii="Times New Roman" w:eastAsia="Times New Roman" w:hAnsi="Times New Roman" w:cs="Times New Roman"/>
          <w:bCs/>
          <w:sz w:val="28"/>
          <w:szCs w:val="28"/>
        </w:rPr>
        <w:t xml:space="preserve">частью </w:t>
      </w:r>
      <w:r w:rsidR="002377E5" w:rsidRPr="00BB75E4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BB75E4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статьи 36</w:t>
      </w:r>
      <w:r w:rsidR="002377E5" w:rsidRPr="00BB75E4">
        <w:rPr>
          <w:rFonts w:ascii="Times New Roman" w:eastAsia="Times New Roman" w:hAnsi="Times New Roman" w:cs="Times New Roman"/>
          <w:bCs/>
          <w:sz w:val="28"/>
          <w:szCs w:val="28"/>
        </w:rPr>
        <w:t>, статьей 37</w:t>
      </w:r>
      <w:r w:rsidRPr="00BB75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B75E4">
        <w:rPr>
          <w:rFonts w:ascii="Times New Roman" w:hAnsi="Times New Roman" w:cs="Times New Roman"/>
          <w:sz w:val="28"/>
          <w:szCs w:val="28"/>
        </w:rPr>
        <w:t>Федерального закона от 21 ноября 2011 г. № 323-ФЗ «Об основах охраны здоровья граждан в Российской Федерации»</w:t>
      </w:r>
      <w:r w:rsidR="002377E5" w:rsidRPr="00BB75E4">
        <w:rPr>
          <w:rFonts w:ascii="Times New Roman" w:hAnsi="Times New Roman" w:cs="Times New Roman"/>
          <w:sz w:val="28"/>
          <w:szCs w:val="28"/>
        </w:rPr>
        <w:t xml:space="preserve"> (Собрание законодательства </w:t>
      </w:r>
      <w:r w:rsidR="007771E8" w:rsidRPr="00BB75E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377E5" w:rsidRPr="00BB75E4">
        <w:rPr>
          <w:rFonts w:ascii="Times New Roman" w:hAnsi="Times New Roman" w:cs="Times New Roman"/>
          <w:sz w:val="28"/>
          <w:szCs w:val="28"/>
        </w:rPr>
        <w:t xml:space="preserve">, 2011, </w:t>
      </w:r>
      <w:r w:rsidR="007771E8" w:rsidRPr="00BB75E4">
        <w:rPr>
          <w:rFonts w:ascii="Times New Roman" w:hAnsi="Times New Roman" w:cs="Times New Roman"/>
          <w:sz w:val="28"/>
          <w:szCs w:val="28"/>
        </w:rPr>
        <w:t>№ </w:t>
      </w:r>
      <w:r w:rsidR="002377E5" w:rsidRPr="00BB75E4">
        <w:rPr>
          <w:rFonts w:ascii="Times New Roman" w:hAnsi="Times New Roman" w:cs="Times New Roman"/>
          <w:sz w:val="28"/>
          <w:szCs w:val="28"/>
        </w:rPr>
        <w:t>48, ст.</w:t>
      </w:r>
      <w:r w:rsidR="007771E8" w:rsidRPr="00BB75E4">
        <w:rPr>
          <w:rFonts w:ascii="Times New Roman" w:hAnsi="Times New Roman" w:cs="Times New Roman"/>
          <w:sz w:val="28"/>
          <w:szCs w:val="28"/>
        </w:rPr>
        <w:t> </w:t>
      </w:r>
      <w:r w:rsidR="002377E5" w:rsidRPr="00BB75E4">
        <w:rPr>
          <w:rFonts w:ascii="Times New Roman" w:hAnsi="Times New Roman" w:cs="Times New Roman"/>
          <w:sz w:val="28"/>
          <w:szCs w:val="28"/>
        </w:rPr>
        <w:t>6724</w:t>
      </w:r>
      <w:r w:rsidR="007771E8" w:rsidRPr="00BB75E4">
        <w:rPr>
          <w:rFonts w:ascii="Times New Roman" w:hAnsi="Times New Roman" w:cs="Times New Roman"/>
          <w:sz w:val="28"/>
          <w:szCs w:val="28"/>
        </w:rPr>
        <w:t>;.2018, № 53 (часть I), ст. 8415, 2019, № 00, ст. 0000)</w:t>
      </w:r>
      <w:r w:rsidRPr="00BB75E4">
        <w:rPr>
          <w:rFonts w:ascii="Times New Roman" w:hAnsi="Times New Roman" w:cs="Times New Roman"/>
          <w:sz w:val="28"/>
          <w:szCs w:val="28"/>
        </w:rPr>
        <w:t xml:space="preserve">, </w:t>
      </w:r>
      <w:r w:rsidRPr="00BB75E4">
        <w:rPr>
          <w:rFonts w:ascii="Times New Roman" w:hAnsi="Times New Roman" w:cs="Times New Roman"/>
          <w:spacing w:val="40"/>
          <w:sz w:val="28"/>
          <w:szCs w:val="28"/>
        </w:rPr>
        <w:t>приказываем:</w:t>
      </w:r>
    </w:p>
    <w:p w:rsidR="002E588B" w:rsidRPr="00BB75E4" w:rsidRDefault="002E588B" w:rsidP="00BB7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1. Утвердить Положение об организации оказания паллиативной медицинской помощи согласно приложению.</w:t>
      </w:r>
    </w:p>
    <w:p w:rsidR="002E588B" w:rsidRPr="00BB75E4" w:rsidRDefault="002E588B" w:rsidP="00BB7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Признать утратившими силу:</w:t>
      </w:r>
    </w:p>
    <w:p w:rsidR="002E588B" w:rsidRPr="00BB75E4" w:rsidRDefault="002E588B" w:rsidP="00BB7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приказ Минздрава России от 14 апреля 2015 г. № 187н </w:t>
      </w:r>
      <w:r w:rsidRPr="00BB75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«Об утверждении Порядка оказания паллиативной медицинской помощи взрослому населению» (</w:t>
      </w:r>
      <w:r w:rsidRPr="00BB75E4">
        <w:rPr>
          <w:rFonts w:ascii="Times New Roman" w:hAnsi="Times New Roman" w:cs="Times New Roman"/>
          <w:sz w:val="28"/>
          <w:szCs w:val="28"/>
        </w:rPr>
        <w:t>зарегистрирован в Министерстве юстиции Российской Федерации 8 мая 2015 г., регистрационный № 37182)</w:t>
      </w:r>
      <w:r w:rsidRPr="00BB75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E588B" w:rsidRPr="00BB75E4" w:rsidRDefault="002E588B" w:rsidP="00BB7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приказ Минздрава России от 14 апреля 2015 г. № 193н </w:t>
      </w:r>
      <w:r w:rsidRPr="00BB75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«Об утверждении Порядка оказания паллиативной медицинской помощи детям» (</w:t>
      </w:r>
      <w:r w:rsidRPr="00BB75E4">
        <w:rPr>
          <w:rFonts w:ascii="Times New Roman" w:hAnsi="Times New Roman" w:cs="Times New Roman"/>
          <w:sz w:val="28"/>
          <w:szCs w:val="28"/>
        </w:rPr>
        <w:t>зарегистрирован в Министерстве юстиции Российской Федерации</w:t>
      </w:r>
      <w:r w:rsidRPr="00BB75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B75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12 мая 2015 г., </w:t>
      </w:r>
      <w:r w:rsidRPr="00BB75E4">
        <w:rPr>
          <w:rFonts w:ascii="Times New Roman" w:hAnsi="Times New Roman" w:cs="Times New Roman"/>
          <w:sz w:val="28"/>
          <w:szCs w:val="28"/>
        </w:rPr>
        <w:t>регистрационный</w:t>
      </w:r>
      <w:r w:rsidRPr="00BB75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 37231).</w:t>
      </w:r>
    </w:p>
    <w:p w:rsidR="00603F12" w:rsidRPr="00BB75E4" w:rsidRDefault="00603F12" w:rsidP="00BB75E4">
      <w:pPr>
        <w:tabs>
          <w:tab w:val="left" w:pos="0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3F12" w:rsidRPr="00BB75E4" w:rsidRDefault="00603F12" w:rsidP="00BB75E4">
      <w:pPr>
        <w:tabs>
          <w:tab w:val="left" w:pos="0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425"/>
        <w:gridCol w:w="4536"/>
      </w:tblGrid>
      <w:tr w:rsidR="00603F12" w:rsidRPr="00BB75E4" w:rsidTr="00B44B4A">
        <w:tc>
          <w:tcPr>
            <w:tcW w:w="4395" w:type="dxa"/>
          </w:tcPr>
          <w:p w:rsidR="00603F12" w:rsidRPr="00BB75E4" w:rsidRDefault="00603F12" w:rsidP="00BB75E4">
            <w:pPr>
              <w:ind w:right="-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75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Министр здравоохранения</w:t>
            </w:r>
            <w:r w:rsidRPr="00BB75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>Российской Федерации</w:t>
            </w:r>
          </w:p>
          <w:p w:rsidR="00603F12" w:rsidRPr="00BB75E4" w:rsidRDefault="00603F12" w:rsidP="00BB75E4">
            <w:pPr>
              <w:ind w:right="-1" w:firstLine="85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03F12" w:rsidRPr="00BB75E4" w:rsidRDefault="00603F12" w:rsidP="00BB75E4">
            <w:pPr>
              <w:ind w:right="-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B75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В.И. Скворцова</w:t>
            </w:r>
          </w:p>
        </w:tc>
        <w:tc>
          <w:tcPr>
            <w:tcW w:w="425" w:type="dxa"/>
          </w:tcPr>
          <w:p w:rsidR="00603F12" w:rsidRPr="00BB75E4" w:rsidRDefault="00603F12" w:rsidP="00BB75E4">
            <w:pPr>
              <w:ind w:right="-1" w:firstLine="85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603F12" w:rsidRPr="00BB75E4" w:rsidRDefault="00603F12" w:rsidP="00BB75E4">
            <w:pPr>
              <w:ind w:right="-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75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Министр труда и социальной защиты Российской Федерации</w:t>
            </w:r>
          </w:p>
          <w:p w:rsidR="00603F12" w:rsidRPr="00BB75E4" w:rsidRDefault="00603F12" w:rsidP="00BB75E4">
            <w:pPr>
              <w:ind w:right="-1" w:firstLine="85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03F12" w:rsidRPr="00BB75E4" w:rsidRDefault="00603F12" w:rsidP="00BB75E4">
            <w:pPr>
              <w:ind w:right="-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75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     М.А. Топилин</w:t>
            </w:r>
          </w:p>
        </w:tc>
      </w:tr>
    </w:tbl>
    <w:p w:rsidR="003368D9" w:rsidRPr="00BB75E4" w:rsidRDefault="003368D9" w:rsidP="00BB75E4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3368D9" w:rsidRPr="00BB75E4" w:rsidSect="00606526">
          <w:headerReference w:type="default" r:id="rId8"/>
          <w:headerReference w:type="first" r:id="rId9"/>
          <w:pgSz w:w="11906" w:h="16838"/>
          <w:pgMar w:top="1134" w:right="850" w:bottom="1134" w:left="1701" w:header="567" w:footer="0" w:gutter="0"/>
          <w:cols w:space="720"/>
          <w:docGrid w:linePitch="299"/>
        </w:sectPr>
      </w:pPr>
    </w:p>
    <w:p w:rsidR="00603F12" w:rsidRPr="0031349D" w:rsidRDefault="00603F12" w:rsidP="0031349D">
      <w:pPr>
        <w:spacing w:after="0" w:line="240" w:lineRule="auto"/>
        <w:ind w:left="5387" w:right="-1"/>
        <w:jc w:val="center"/>
        <w:rPr>
          <w:rFonts w:ascii="Times New Roman" w:hAnsi="Times New Roman" w:cs="Times New Roman"/>
          <w:sz w:val="24"/>
          <w:szCs w:val="24"/>
        </w:rPr>
      </w:pPr>
      <w:r w:rsidRPr="0031349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03F12" w:rsidRPr="0031349D" w:rsidRDefault="00603F12" w:rsidP="0031349D">
      <w:pPr>
        <w:spacing w:after="0" w:line="240" w:lineRule="auto"/>
        <w:ind w:left="5387" w:right="-1"/>
        <w:jc w:val="center"/>
        <w:rPr>
          <w:rFonts w:ascii="Times New Roman" w:hAnsi="Times New Roman" w:cs="Times New Roman"/>
          <w:sz w:val="24"/>
          <w:szCs w:val="24"/>
        </w:rPr>
      </w:pPr>
      <w:r w:rsidRPr="0031349D">
        <w:rPr>
          <w:rFonts w:ascii="Times New Roman" w:hAnsi="Times New Roman" w:cs="Times New Roman"/>
          <w:sz w:val="24"/>
          <w:szCs w:val="24"/>
        </w:rPr>
        <w:t>к совместному приказу</w:t>
      </w:r>
    </w:p>
    <w:p w:rsidR="00603F12" w:rsidRPr="0031349D" w:rsidRDefault="00603F12" w:rsidP="0031349D">
      <w:pPr>
        <w:spacing w:after="0" w:line="240" w:lineRule="auto"/>
        <w:ind w:left="5387" w:right="-1"/>
        <w:jc w:val="center"/>
        <w:rPr>
          <w:rFonts w:ascii="Times New Roman" w:hAnsi="Times New Roman" w:cs="Times New Roman"/>
          <w:sz w:val="24"/>
          <w:szCs w:val="24"/>
        </w:rPr>
      </w:pPr>
      <w:r w:rsidRPr="0031349D">
        <w:rPr>
          <w:rFonts w:ascii="Times New Roman" w:hAnsi="Times New Roman" w:cs="Times New Roman"/>
          <w:sz w:val="24"/>
          <w:szCs w:val="24"/>
        </w:rPr>
        <w:t>Министерства здравоохранения</w:t>
      </w:r>
    </w:p>
    <w:p w:rsidR="00304640" w:rsidRPr="0031349D" w:rsidRDefault="00603F12" w:rsidP="0031349D">
      <w:pPr>
        <w:spacing w:after="0" w:line="240" w:lineRule="auto"/>
        <w:ind w:left="5387" w:right="-1"/>
        <w:jc w:val="center"/>
        <w:rPr>
          <w:rFonts w:ascii="Times New Roman" w:hAnsi="Times New Roman" w:cs="Times New Roman"/>
          <w:sz w:val="24"/>
          <w:szCs w:val="24"/>
        </w:rPr>
      </w:pPr>
      <w:r w:rsidRPr="0031349D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</w:p>
    <w:p w:rsidR="00304640" w:rsidRPr="0031349D" w:rsidRDefault="00603F12" w:rsidP="0031349D">
      <w:pPr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349D">
        <w:rPr>
          <w:rFonts w:ascii="Times New Roman" w:hAnsi="Times New Roman" w:cs="Times New Roman"/>
          <w:sz w:val="24"/>
          <w:szCs w:val="24"/>
        </w:rPr>
        <w:t xml:space="preserve">и </w:t>
      </w:r>
      <w:r w:rsidRPr="00313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Министерства труда </w:t>
      </w:r>
    </w:p>
    <w:p w:rsidR="00603F12" w:rsidRPr="0031349D" w:rsidRDefault="00603F12" w:rsidP="0031349D">
      <w:pPr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3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социальной защиты</w:t>
      </w:r>
    </w:p>
    <w:p w:rsidR="00603F12" w:rsidRPr="0031349D" w:rsidRDefault="00603F12" w:rsidP="0031349D">
      <w:pPr>
        <w:tabs>
          <w:tab w:val="left" w:pos="5103"/>
        </w:tabs>
        <w:spacing w:after="0" w:line="240" w:lineRule="auto"/>
        <w:ind w:left="5387" w:right="-1"/>
        <w:jc w:val="center"/>
        <w:rPr>
          <w:rFonts w:ascii="Times New Roman" w:hAnsi="Times New Roman" w:cs="Times New Roman"/>
          <w:sz w:val="24"/>
          <w:szCs w:val="24"/>
        </w:rPr>
      </w:pPr>
      <w:r w:rsidRPr="00313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Российской Федерации</w:t>
      </w:r>
      <w:r w:rsidR="00304640" w:rsidRPr="0031349D">
        <w:rPr>
          <w:rFonts w:ascii="Times New Roman" w:hAnsi="Times New Roman" w:cs="Times New Roman"/>
          <w:sz w:val="24"/>
          <w:szCs w:val="24"/>
        </w:rPr>
        <w:br/>
        <w:t>от «___» __________20</w:t>
      </w:r>
      <w:r w:rsidR="0031349D">
        <w:rPr>
          <w:rFonts w:ascii="Times New Roman" w:hAnsi="Times New Roman" w:cs="Times New Roman"/>
          <w:sz w:val="24"/>
          <w:szCs w:val="24"/>
        </w:rPr>
        <w:t xml:space="preserve">19 </w:t>
      </w:r>
      <w:r w:rsidRPr="0031349D">
        <w:rPr>
          <w:rFonts w:ascii="Times New Roman" w:hAnsi="Times New Roman" w:cs="Times New Roman"/>
          <w:sz w:val="24"/>
          <w:szCs w:val="24"/>
        </w:rPr>
        <w:t>г. № ____</w:t>
      </w:r>
    </w:p>
    <w:p w:rsidR="008A07D0" w:rsidRPr="0031349D" w:rsidRDefault="008A07D0" w:rsidP="00304640">
      <w:pPr>
        <w:spacing w:after="0" w:line="240" w:lineRule="auto"/>
        <w:ind w:left="4111" w:right="-1"/>
        <w:rPr>
          <w:rFonts w:ascii="Times New Roman" w:hAnsi="Times New Roman" w:cs="Times New Roman"/>
          <w:sz w:val="24"/>
          <w:szCs w:val="24"/>
        </w:rPr>
      </w:pPr>
    </w:p>
    <w:p w:rsidR="008A07D0" w:rsidRPr="00BB75E4" w:rsidRDefault="008A07D0" w:rsidP="00BB75E4">
      <w:pPr>
        <w:spacing w:after="0" w:line="240" w:lineRule="auto"/>
        <w:ind w:left="5103" w:right="-1"/>
        <w:jc w:val="center"/>
        <w:rPr>
          <w:rFonts w:ascii="Times New Roman" w:hAnsi="Times New Roman" w:cs="Times New Roman"/>
          <w:sz w:val="28"/>
        </w:rPr>
      </w:pPr>
    </w:p>
    <w:p w:rsidR="003433C4" w:rsidRPr="00BB75E4" w:rsidRDefault="00A45F64" w:rsidP="00BB75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BB7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оложение </w:t>
      </w:r>
    </w:p>
    <w:p w:rsidR="000B15A8" w:rsidRDefault="00A45F64" w:rsidP="000B15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организации оказании паллиативной медицинской помощи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BB75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="000B15A8" w:rsidRPr="00A45F64">
        <w:rPr>
          <w:rFonts w:ascii="Times New Roman" w:hAnsi="Times New Roman" w:cs="Times New Roman"/>
          <w:b/>
          <w:sz w:val="28"/>
          <w:szCs w:val="28"/>
        </w:rPr>
        <w:t xml:space="preserve">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</w:t>
      </w:r>
      <w:r w:rsidR="000B15A8">
        <w:rPr>
          <w:rFonts w:ascii="Times New Roman" w:hAnsi="Times New Roman" w:cs="Times New Roman"/>
          <w:b/>
          <w:sz w:val="28"/>
          <w:szCs w:val="28"/>
        </w:rPr>
        <w:br/>
      </w:r>
      <w:r w:rsidR="000B15A8" w:rsidRPr="00A45F64">
        <w:rPr>
          <w:rFonts w:ascii="Times New Roman" w:hAnsi="Times New Roman" w:cs="Times New Roman"/>
          <w:b/>
          <w:sz w:val="28"/>
          <w:szCs w:val="28"/>
        </w:rPr>
        <w:t>в сфере охраны здоровья</w:t>
      </w:r>
    </w:p>
    <w:p w:rsidR="000B15A8" w:rsidRDefault="000B15A8" w:rsidP="000B15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5A8" w:rsidRPr="00EA4E76" w:rsidRDefault="008A07D0" w:rsidP="00EA4E76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B15A8">
        <w:rPr>
          <w:rFonts w:ascii="Times New Roman" w:hAnsi="Times New Roman" w:cs="Times New Roman"/>
          <w:sz w:val="28"/>
          <w:szCs w:val="28"/>
        </w:rPr>
        <w:t>Настоящ</w:t>
      </w:r>
      <w:r w:rsidR="00D31859" w:rsidRPr="000B15A8">
        <w:rPr>
          <w:rFonts w:ascii="Times New Roman" w:hAnsi="Times New Roman" w:cs="Times New Roman"/>
          <w:sz w:val="28"/>
          <w:szCs w:val="28"/>
        </w:rPr>
        <w:t>ее</w:t>
      </w:r>
      <w:r w:rsidRPr="000B15A8">
        <w:rPr>
          <w:rFonts w:ascii="Times New Roman" w:hAnsi="Times New Roman" w:cs="Times New Roman"/>
          <w:sz w:val="28"/>
          <w:szCs w:val="28"/>
        </w:rPr>
        <w:t xml:space="preserve"> </w:t>
      </w:r>
      <w:r w:rsidR="00D31859" w:rsidRPr="000B15A8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0B15A8"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 w:rsidR="00A45F64" w:rsidRPr="000B15A8">
        <w:rPr>
          <w:rFonts w:ascii="Times New Roman" w:hAnsi="Times New Roman" w:cs="Times New Roman"/>
          <w:sz w:val="28"/>
          <w:szCs w:val="28"/>
        </w:rPr>
        <w:t>порядок</w:t>
      </w:r>
      <w:r w:rsidRPr="000B15A8">
        <w:rPr>
          <w:rFonts w:ascii="Times New Roman" w:hAnsi="Times New Roman" w:cs="Times New Roman"/>
          <w:sz w:val="28"/>
          <w:szCs w:val="28"/>
        </w:rPr>
        <w:t xml:space="preserve"> оказания паллиативной медицинской </w:t>
      </w:r>
      <w:r w:rsidR="004E556B" w:rsidRPr="000B15A8">
        <w:rPr>
          <w:rFonts w:ascii="Times New Roman" w:hAnsi="Times New Roman" w:cs="Times New Roman"/>
          <w:sz w:val="28"/>
          <w:szCs w:val="28"/>
        </w:rPr>
        <w:t xml:space="preserve">помощи </w:t>
      </w:r>
      <w:r w:rsidR="00B657EF" w:rsidRPr="000B15A8">
        <w:rPr>
          <w:rFonts w:ascii="Times New Roman" w:hAnsi="Times New Roman" w:cs="Times New Roman"/>
          <w:sz w:val="28"/>
          <w:szCs w:val="28"/>
        </w:rPr>
        <w:t>взрослому населению и детям</w:t>
      </w:r>
      <w:r w:rsidR="004E556B" w:rsidRPr="000B15A8">
        <w:rPr>
          <w:rFonts w:ascii="Times New Roman" w:hAnsi="Times New Roman" w:cs="Times New Roman"/>
          <w:sz w:val="28"/>
          <w:szCs w:val="28"/>
        </w:rPr>
        <w:t xml:space="preserve"> </w:t>
      </w:r>
      <w:r w:rsidR="00304640" w:rsidRPr="000B15A8">
        <w:rPr>
          <w:rFonts w:ascii="Times New Roman" w:hAnsi="Times New Roman" w:cs="Times New Roman"/>
          <w:sz w:val="28"/>
          <w:szCs w:val="28"/>
        </w:rPr>
        <w:br/>
      </w:r>
      <w:r w:rsidR="004E556B" w:rsidRPr="000B15A8">
        <w:rPr>
          <w:rFonts w:ascii="Times New Roman" w:hAnsi="Times New Roman" w:cs="Times New Roman"/>
          <w:sz w:val="28"/>
          <w:szCs w:val="28"/>
        </w:rPr>
        <w:t>на территории</w:t>
      </w:r>
      <w:r w:rsidR="00EA4E76">
        <w:rPr>
          <w:rFonts w:ascii="Times New Roman" w:hAnsi="Times New Roman" w:cs="Times New Roman"/>
          <w:sz w:val="28"/>
          <w:szCs w:val="28"/>
        </w:rPr>
        <w:t xml:space="preserve"> Российской Федерации и п</w:t>
      </w:r>
      <w:r w:rsidR="000B15A8" w:rsidRPr="00EA4E76">
        <w:rPr>
          <w:rFonts w:ascii="Times New Roman" w:hAnsi="Times New Roman" w:cs="Times New Roman"/>
          <w:sz w:val="28"/>
          <w:szCs w:val="28"/>
        </w:rPr>
        <w:t xml:space="preserve">орядок взаимодействия медицинских организаций, организаций социального обслуживания </w:t>
      </w:r>
      <w:r w:rsidR="00EA4E76">
        <w:rPr>
          <w:rFonts w:ascii="Times New Roman" w:hAnsi="Times New Roman" w:cs="Times New Roman"/>
          <w:sz w:val="28"/>
          <w:szCs w:val="28"/>
        </w:rPr>
        <w:br/>
      </w:r>
      <w:r w:rsidR="000B15A8" w:rsidRPr="00EA4E76">
        <w:rPr>
          <w:rFonts w:ascii="Times New Roman" w:hAnsi="Times New Roman" w:cs="Times New Roman"/>
          <w:sz w:val="28"/>
          <w:szCs w:val="28"/>
        </w:rPr>
        <w:t>и общественных объединений, иных некоммерческих организаций, осуществляющих свою деятельность в сфере охраны здоровья</w:t>
      </w:r>
      <w:r w:rsidR="00EA4E76">
        <w:rPr>
          <w:rFonts w:ascii="Times New Roman" w:hAnsi="Times New Roman" w:cs="Times New Roman"/>
          <w:sz w:val="28"/>
          <w:szCs w:val="28"/>
        </w:rPr>
        <w:t>.</w:t>
      </w:r>
    </w:p>
    <w:p w:rsidR="00B27533" w:rsidRPr="00BB75E4" w:rsidRDefault="00B27533" w:rsidP="00BB75E4">
      <w:pPr>
        <w:pStyle w:val="a4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Оказание паллиативной медицинской помощи осуществляется медицинскими организациями и иными организациями, осуществляющими медицинскую деятельность (далее – медицинские организации), государственной, муниципальной и частной систем здравоохранения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>с учетом права пациента на выбор врача и медицинской организации</w:t>
      </w:r>
      <w:r w:rsidRPr="00BB75E4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Pr="00BB75E4">
        <w:rPr>
          <w:rFonts w:ascii="Times New Roman" w:hAnsi="Times New Roman" w:cs="Times New Roman"/>
          <w:sz w:val="28"/>
          <w:szCs w:val="28"/>
        </w:rPr>
        <w:t>.</w:t>
      </w:r>
    </w:p>
    <w:p w:rsidR="00F656B6" w:rsidRPr="00BB75E4" w:rsidRDefault="00934042" w:rsidP="00BB75E4">
      <w:pPr>
        <w:pStyle w:val="a4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>Паллиативная</w:t>
      </w:r>
      <w:r w:rsidRPr="00F933F1">
        <w:rPr>
          <w:rFonts w:ascii="Times New Roman" w:hAnsi="Times New Roman" w:cs="Times New Roman"/>
          <w:sz w:val="28"/>
          <w:szCs w:val="28"/>
        </w:rPr>
        <w:t xml:space="preserve"> </w:t>
      </w:r>
      <w:r w:rsidRPr="00BB75E4">
        <w:rPr>
          <w:rFonts w:ascii="Times New Roman" w:hAnsi="Times New Roman" w:cs="Times New Roman"/>
          <w:sz w:val="28"/>
          <w:szCs w:val="28"/>
        </w:rPr>
        <w:t xml:space="preserve">медицинская помощь оказывается на основе принципов соблюдения этических и моральных норм, а также уважительного и гуманного отношения к пациенту и его родственникам со </w:t>
      </w:r>
      <w:r w:rsidRPr="00BB75E4">
        <w:rPr>
          <w:rStyle w:val="10"/>
          <w:rFonts w:ascii="Times New Roman" w:hAnsi="Times New Roman" w:cs="Times New Roman"/>
          <w:b w:val="0"/>
          <w:color w:val="auto"/>
          <w:sz w:val="28"/>
          <w:szCs w:val="28"/>
        </w:rPr>
        <w:t>стороны</w:t>
      </w:r>
      <w:r w:rsidRPr="00BB75E4">
        <w:rPr>
          <w:rFonts w:ascii="Times New Roman" w:hAnsi="Times New Roman" w:cs="Times New Roman"/>
          <w:sz w:val="28"/>
          <w:szCs w:val="28"/>
        </w:rPr>
        <w:t xml:space="preserve"> медицинских и иных работников.</w:t>
      </w:r>
    </w:p>
    <w:p w:rsidR="00B27533" w:rsidRPr="00BB75E4" w:rsidRDefault="00B27533" w:rsidP="00BB75E4">
      <w:pPr>
        <w:pStyle w:val="ConsPlusNormal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Паллиативная медицинская помощь в медицинских организациях может оказываться населению: </w:t>
      </w:r>
    </w:p>
    <w:p w:rsidR="00B27533" w:rsidRPr="00BB75E4" w:rsidRDefault="00B27533" w:rsidP="00BB75E4">
      <w:pPr>
        <w:pStyle w:val="ConsPlusNormal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а) в качестве бесплатной </w:t>
      </w:r>
      <w:r w:rsidR="009E10CC" w:rsidRPr="00BB75E4">
        <w:rPr>
          <w:sz w:val="28"/>
          <w:szCs w:val="28"/>
        </w:rPr>
        <w:t>–</w:t>
      </w:r>
      <w:r w:rsidRPr="00BB75E4">
        <w:rPr>
          <w:sz w:val="28"/>
          <w:szCs w:val="28"/>
        </w:rPr>
        <w:t xml:space="preserve"> в рамках Программы государственных гарантий бесплатного оказания гражданам Российской Федерации медицинской помощи за счет бюджетных ассигнований бюджетов субъектов Российской Федерации, выделяемых в рамках территориальных программ государственных гарантий бесплатного оказания гражданам медицинской помощи;</w:t>
      </w:r>
    </w:p>
    <w:p w:rsidR="00B27533" w:rsidRPr="00BB75E4" w:rsidRDefault="00B27533" w:rsidP="00BB75E4">
      <w:pPr>
        <w:pStyle w:val="ConsPlusNormal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б) в качестве платной медицинской помощи </w:t>
      </w:r>
      <w:r w:rsidR="009E10CC" w:rsidRPr="00BB75E4">
        <w:rPr>
          <w:sz w:val="28"/>
          <w:szCs w:val="28"/>
        </w:rPr>
        <w:t>–</w:t>
      </w:r>
      <w:r w:rsidR="009E10CC">
        <w:rPr>
          <w:sz w:val="28"/>
          <w:szCs w:val="28"/>
        </w:rPr>
        <w:t xml:space="preserve"> </w:t>
      </w:r>
      <w:r w:rsidRPr="00BB75E4">
        <w:rPr>
          <w:sz w:val="28"/>
          <w:szCs w:val="28"/>
        </w:rPr>
        <w:t xml:space="preserve">за счет средств граждан </w:t>
      </w:r>
      <w:r w:rsidR="00304640">
        <w:rPr>
          <w:sz w:val="28"/>
          <w:szCs w:val="28"/>
        </w:rPr>
        <w:br/>
      </w:r>
      <w:r w:rsidRPr="00BB75E4">
        <w:rPr>
          <w:sz w:val="28"/>
          <w:szCs w:val="28"/>
        </w:rPr>
        <w:t>и организаций</w:t>
      </w:r>
      <w:bookmarkStart w:id="0" w:name="dst100869"/>
      <w:bookmarkEnd w:id="0"/>
      <w:r w:rsidRPr="00BB75E4">
        <w:rPr>
          <w:sz w:val="28"/>
          <w:szCs w:val="28"/>
        </w:rPr>
        <w:t xml:space="preserve"> и иных источников в соответствии законодательством Российской Федерации.</w:t>
      </w:r>
    </w:p>
    <w:p w:rsidR="00B058E2" w:rsidRPr="00BB75E4" w:rsidRDefault="00B058E2" w:rsidP="00BB75E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Паллиативная медицинская помощь представляет собой комплекс мероприятий, включающих медицинские вмешательства, мероприятия психологического характера и уход, осуществляемые в целях улучшения качества жизни неизлечимо больных граждан и направленные на облегчение боли, других тяжелых проявлений заболевания.</w:t>
      </w:r>
    </w:p>
    <w:p w:rsidR="00F73557" w:rsidRPr="00BB75E4" w:rsidRDefault="000C78D5" w:rsidP="00BB75E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Паллиативная медицинская помощь подразделяется </w:t>
      </w:r>
      <w:r w:rsidR="0086270E" w:rsidRPr="00BB75E4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 xml:space="preserve">на паллиативную </w:t>
      </w:r>
      <w:r w:rsidR="00201EAC" w:rsidRPr="00BB75E4">
        <w:rPr>
          <w:rFonts w:ascii="Times New Roman" w:hAnsi="Times New Roman" w:cs="Times New Roman"/>
          <w:sz w:val="28"/>
          <w:szCs w:val="28"/>
        </w:rPr>
        <w:t xml:space="preserve">первичную </w:t>
      </w:r>
      <w:r w:rsidRPr="00BB75E4">
        <w:rPr>
          <w:rFonts w:ascii="Times New Roman" w:hAnsi="Times New Roman" w:cs="Times New Roman"/>
          <w:sz w:val="28"/>
          <w:szCs w:val="28"/>
        </w:rPr>
        <w:t xml:space="preserve">медицинскую помощь (доврачебную, врачебную) и паллиативную </w:t>
      </w:r>
      <w:r w:rsidR="00201EAC" w:rsidRPr="00BB75E4">
        <w:rPr>
          <w:rFonts w:ascii="Times New Roman" w:hAnsi="Times New Roman" w:cs="Times New Roman"/>
          <w:sz w:val="28"/>
          <w:szCs w:val="28"/>
        </w:rPr>
        <w:t xml:space="preserve">специализированную </w:t>
      </w:r>
      <w:r w:rsidRPr="00BB75E4">
        <w:rPr>
          <w:rFonts w:ascii="Times New Roman" w:hAnsi="Times New Roman" w:cs="Times New Roman"/>
          <w:sz w:val="28"/>
          <w:szCs w:val="28"/>
        </w:rPr>
        <w:t>медицинскую помощь.</w:t>
      </w:r>
    </w:p>
    <w:p w:rsidR="000C78D5" w:rsidRPr="00BB75E4" w:rsidRDefault="000C78D5" w:rsidP="00BB75E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Организация оказания паллиативной </w:t>
      </w:r>
      <w:r w:rsidR="00201EAC" w:rsidRPr="00BB75E4">
        <w:rPr>
          <w:rFonts w:ascii="Times New Roman" w:hAnsi="Times New Roman" w:cs="Times New Roman"/>
          <w:sz w:val="28"/>
          <w:szCs w:val="28"/>
        </w:rPr>
        <w:t xml:space="preserve">первичной </w:t>
      </w:r>
      <w:r w:rsidRPr="00BB75E4">
        <w:rPr>
          <w:rFonts w:ascii="Times New Roman" w:hAnsi="Times New Roman" w:cs="Times New Roman"/>
          <w:sz w:val="28"/>
          <w:szCs w:val="28"/>
        </w:rPr>
        <w:t>медицинской помощи осуществляется в медицинских организациях, оказывающих первичную медико-санитарную помощь и</w:t>
      </w:r>
      <w:r w:rsidR="00B057DC" w:rsidRPr="00BB75E4">
        <w:rPr>
          <w:rFonts w:ascii="Times New Roman" w:hAnsi="Times New Roman" w:cs="Times New Roman"/>
          <w:sz w:val="28"/>
          <w:szCs w:val="28"/>
        </w:rPr>
        <w:t xml:space="preserve"> </w:t>
      </w:r>
      <w:r w:rsidRPr="00BB75E4">
        <w:rPr>
          <w:rFonts w:ascii="Times New Roman" w:hAnsi="Times New Roman" w:cs="Times New Roman"/>
          <w:sz w:val="28"/>
          <w:szCs w:val="28"/>
        </w:rPr>
        <w:t>(или)</w:t>
      </w:r>
      <w:r w:rsidR="00F73557" w:rsidRPr="00BB75E4">
        <w:rPr>
          <w:rFonts w:ascii="Times New Roman" w:hAnsi="Times New Roman" w:cs="Times New Roman"/>
          <w:sz w:val="28"/>
          <w:szCs w:val="28"/>
        </w:rPr>
        <w:t xml:space="preserve"> первичную специализированную медико-санитарная </w:t>
      </w:r>
      <w:r w:rsidR="005878C0" w:rsidRPr="00BB75E4">
        <w:rPr>
          <w:rFonts w:ascii="Times New Roman" w:hAnsi="Times New Roman" w:cs="Times New Roman"/>
          <w:sz w:val="28"/>
          <w:szCs w:val="28"/>
        </w:rPr>
        <w:t>помощь,</w:t>
      </w:r>
      <w:r w:rsidR="00F73557" w:rsidRPr="00BB75E4">
        <w:rPr>
          <w:rFonts w:ascii="Times New Roman" w:hAnsi="Times New Roman" w:cs="Times New Roman"/>
          <w:sz w:val="28"/>
          <w:szCs w:val="28"/>
        </w:rPr>
        <w:t xml:space="preserve"> в том числе высокотехнологичную</w:t>
      </w:r>
      <w:r w:rsidR="005878C0" w:rsidRPr="00BB75E4">
        <w:rPr>
          <w:rFonts w:ascii="Times New Roman" w:hAnsi="Times New Roman" w:cs="Times New Roman"/>
          <w:sz w:val="28"/>
          <w:szCs w:val="28"/>
        </w:rPr>
        <w:t xml:space="preserve"> </w:t>
      </w:r>
      <w:r w:rsidR="00F73557" w:rsidRPr="00BB75E4">
        <w:rPr>
          <w:rFonts w:ascii="Times New Roman" w:hAnsi="Times New Roman" w:cs="Times New Roman"/>
          <w:sz w:val="28"/>
          <w:szCs w:val="28"/>
        </w:rPr>
        <w:t xml:space="preserve">медицинскую </w:t>
      </w:r>
      <w:r w:rsidR="00860BBB" w:rsidRPr="00BB75E4">
        <w:rPr>
          <w:rFonts w:ascii="Times New Roman" w:hAnsi="Times New Roman" w:cs="Times New Roman"/>
          <w:sz w:val="28"/>
          <w:szCs w:val="28"/>
        </w:rPr>
        <w:t xml:space="preserve">помощь </w:t>
      </w:r>
      <w:r w:rsidR="00B058E2" w:rsidRPr="00BB75E4">
        <w:rPr>
          <w:rFonts w:ascii="Times New Roman" w:hAnsi="Times New Roman" w:cs="Times New Roman"/>
          <w:sz w:val="28"/>
          <w:szCs w:val="28"/>
        </w:rPr>
        <w:t>(далее – медицинские организации)</w:t>
      </w:r>
      <w:r w:rsidRPr="00BB75E4">
        <w:rPr>
          <w:rFonts w:ascii="Times New Roman" w:hAnsi="Times New Roman" w:cs="Times New Roman"/>
          <w:sz w:val="28"/>
          <w:szCs w:val="28"/>
        </w:rPr>
        <w:t>.</w:t>
      </w:r>
    </w:p>
    <w:p w:rsidR="000C78D5" w:rsidRPr="00BB75E4" w:rsidRDefault="000C78D5" w:rsidP="00BB75E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Организация оказания паллиативной </w:t>
      </w:r>
      <w:r w:rsidR="00201EAC" w:rsidRPr="00BB75E4">
        <w:rPr>
          <w:rFonts w:ascii="Times New Roman" w:hAnsi="Times New Roman" w:cs="Times New Roman"/>
          <w:sz w:val="28"/>
          <w:szCs w:val="28"/>
        </w:rPr>
        <w:t xml:space="preserve">специализированной </w:t>
      </w:r>
      <w:r w:rsidRPr="00BB75E4">
        <w:rPr>
          <w:rFonts w:ascii="Times New Roman" w:hAnsi="Times New Roman" w:cs="Times New Roman"/>
          <w:sz w:val="28"/>
          <w:szCs w:val="28"/>
        </w:rPr>
        <w:t xml:space="preserve">медицинской помощи осуществляется в медицинских организациях, оказывающих паллиативную медицинскую помощь </w:t>
      </w:r>
      <w:r w:rsidR="005878C0" w:rsidRPr="00BB75E4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 xml:space="preserve">на основании лицензии на осуществление медицинской деятельности </w:t>
      </w:r>
      <w:r w:rsidR="005878C0" w:rsidRPr="00BB75E4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>по оказанию паллиативной медицинской помощи.</w:t>
      </w:r>
    </w:p>
    <w:p w:rsidR="002C1A61" w:rsidRPr="00BB75E4" w:rsidRDefault="00B058E2" w:rsidP="00BB75E4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Оказание паллиативной</w:t>
      </w:r>
      <w:r w:rsidR="00201EAC" w:rsidRPr="00BB75E4">
        <w:rPr>
          <w:rFonts w:ascii="Times New Roman" w:hAnsi="Times New Roman" w:cs="Times New Roman"/>
          <w:sz w:val="28"/>
          <w:szCs w:val="28"/>
        </w:rPr>
        <w:t xml:space="preserve"> первичной</w:t>
      </w:r>
      <w:r w:rsidRPr="00BB75E4">
        <w:rPr>
          <w:rFonts w:ascii="Times New Roman" w:hAnsi="Times New Roman" w:cs="Times New Roman"/>
          <w:sz w:val="28"/>
          <w:szCs w:val="28"/>
        </w:rPr>
        <w:t xml:space="preserve"> медицинской помощи </w:t>
      </w:r>
      <w:r w:rsidR="00DA66A9" w:rsidRPr="00BB75E4">
        <w:rPr>
          <w:rFonts w:ascii="Times New Roman" w:hAnsi="Times New Roman" w:cs="Times New Roman"/>
          <w:sz w:val="28"/>
          <w:szCs w:val="28"/>
        </w:rPr>
        <w:t xml:space="preserve">взрослому населению </w:t>
      </w:r>
      <w:r w:rsidR="00201EAC" w:rsidRPr="00BB75E4">
        <w:rPr>
          <w:rFonts w:ascii="Times New Roman" w:hAnsi="Times New Roman" w:cs="Times New Roman"/>
          <w:sz w:val="28"/>
          <w:szCs w:val="28"/>
        </w:rPr>
        <w:t>осуществляется</w:t>
      </w:r>
      <w:r w:rsidR="00DA66A9" w:rsidRPr="00BB75E4">
        <w:rPr>
          <w:rFonts w:ascii="Times New Roman" w:hAnsi="Times New Roman" w:cs="Times New Roman"/>
          <w:sz w:val="28"/>
          <w:szCs w:val="28"/>
        </w:rPr>
        <w:t>:</w:t>
      </w:r>
      <w:r w:rsidR="00201EAC" w:rsidRPr="00BB75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6A9" w:rsidRPr="00BB75E4" w:rsidRDefault="002C1A61" w:rsidP="00BB75E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ab/>
      </w:r>
      <w:r w:rsidR="003433C4" w:rsidRPr="00BB75E4">
        <w:rPr>
          <w:rFonts w:ascii="Times New Roman" w:hAnsi="Times New Roman" w:cs="Times New Roman"/>
          <w:sz w:val="28"/>
          <w:szCs w:val="28"/>
        </w:rPr>
        <w:t>врачами – терапевтами участковыми, врачами общей практики (семейными врачами)</w:t>
      </w:r>
      <w:r w:rsidR="00201EAC" w:rsidRPr="00BB75E4">
        <w:rPr>
          <w:rFonts w:ascii="Times New Roman" w:hAnsi="Times New Roman" w:cs="Times New Roman"/>
          <w:sz w:val="28"/>
          <w:szCs w:val="28"/>
        </w:rPr>
        <w:t xml:space="preserve"> и врачами</w:t>
      </w:r>
      <w:r w:rsidR="003433C4" w:rsidRPr="00BB75E4">
        <w:rPr>
          <w:rFonts w:ascii="Times New Roman" w:hAnsi="Times New Roman" w:cs="Times New Roman"/>
          <w:sz w:val="28"/>
          <w:szCs w:val="28"/>
        </w:rPr>
        <w:t xml:space="preserve"> – </w:t>
      </w:r>
      <w:r w:rsidR="00201EAC" w:rsidRPr="00BB75E4">
        <w:rPr>
          <w:rFonts w:ascii="Times New Roman" w:hAnsi="Times New Roman" w:cs="Times New Roman"/>
          <w:sz w:val="28"/>
          <w:szCs w:val="28"/>
        </w:rPr>
        <w:t xml:space="preserve">специалистами, прошедшими </w:t>
      </w:r>
      <w:r w:rsidR="00DA66A9" w:rsidRPr="00BB75E4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5D0DBD" w:rsidRPr="00BB75E4">
        <w:rPr>
          <w:rFonts w:ascii="Times New Roman" w:hAnsi="Times New Roman" w:cs="Times New Roman"/>
          <w:sz w:val="28"/>
          <w:szCs w:val="28"/>
        </w:rPr>
        <w:br/>
      </w:r>
      <w:r w:rsidR="00DA66A9" w:rsidRPr="00BB75E4">
        <w:rPr>
          <w:rFonts w:ascii="Times New Roman" w:hAnsi="Times New Roman" w:cs="Times New Roman"/>
          <w:sz w:val="28"/>
          <w:szCs w:val="28"/>
        </w:rPr>
        <w:t>по дополнительным профессиональным программам (повышение квалификации) по вопросам оказания паллиативной медицинской помощи;</w:t>
      </w:r>
    </w:p>
    <w:p w:rsidR="00DA66A9" w:rsidRPr="00BB75E4" w:rsidRDefault="0086270E" w:rsidP="00BB75E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ab/>
      </w:r>
      <w:r w:rsidR="00DA66A9" w:rsidRPr="00BB75E4">
        <w:rPr>
          <w:rFonts w:ascii="Times New Roman" w:hAnsi="Times New Roman" w:cs="Times New Roman"/>
          <w:sz w:val="28"/>
          <w:szCs w:val="28"/>
        </w:rPr>
        <w:t>медицинскими работниками со средним профессиональным образованием, прошедшими обучение по вопросам оказания паллиативной медицинской помощи.</w:t>
      </w:r>
    </w:p>
    <w:p w:rsidR="002C1A61" w:rsidRPr="00BB75E4" w:rsidRDefault="00DA66A9" w:rsidP="00BB75E4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Оказание паллиативной первичной медицинс</w:t>
      </w:r>
      <w:r w:rsidR="002C1A61" w:rsidRPr="00BB75E4">
        <w:rPr>
          <w:rFonts w:ascii="Times New Roman" w:hAnsi="Times New Roman" w:cs="Times New Roman"/>
          <w:sz w:val="28"/>
          <w:szCs w:val="28"/>
        </w:rPr>
        <w:t>кой помощи детям осуществляется:</w:t>
      </w:r>
    </w:p>
    <w:p w:rsidR="00B058E2" w:rsidRPr="00BB75E4" w:rsidRDefault="002C1A61" w:rsidP="00BB75E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ab/>
      </w:r>
      <w:r w:rsidR="003433C4" w:rsidRPr="00BB75E4">
        <w:rPr>
          <w:rFonts w:ascii="Times New Roman" w:hAnsi="Times New Roman" w:cs="Times New Roman"/>
          <w:sz w:val="28"/>
          <w:szCs w:val="28"/>
        </w:rPr>
        <w:t xml:space="preserve">врачами – </w:t>
      </w:r>
      <w:r w:rsidR="00B058E2" w:rsidRPr="00BB75E4">
        <w:rPr>
          <w:rFonts w:ascii="Times New Roman" w:hAnsi="Times New Roman" w:cs="Times New Roman"/>
          <w:sz w:val="28"/>
          <w:szCs w:val="28"/>
        </w:rPr>
        <w:t>педиатрами участковыми, врачами общей практи</w:t>
      </w:r>
      <w:r w:rsidR="003433C4" w:rsidRPr="00BB75E4">
        <w:rPr>
          <w:rFonts w:ascii="Times New Roman" w:hAnsi="Times New Roman" w:cs="Times New Roman"/>
          <w:sz w:val="28"/>
          <w:szCs w:val="28"/>
        </w:rPr>
        <w:t xml:space="preserve">ки (семейными врачами), врачами – педиатрами, </w:t>
      </w:r>
      <w:r w:rsidR="00A86AE7" w:rsidRPr="00BB75E4">
        <w:rPr>
          <w:rFonts w:ascii="Times New Roman" w:hAnsi="Times New Roman" w:cs="Times New Roman"/>
          <w:sz w:val="28"/>
          <w:szCs w:val="28"/>
        </w:rPr>
        <w:t xml:space="preserve">врачами – специалистами, </w:t>
      </w:r>
      <w:r w:rsidR="00B058E2" w:rsidRPr="00BB75E4">
        <w:rPr>
          <w:rFonts w:ascii="Times New Roman" w:hAnsi="Times New Roman" w:cs="Times New Roman"/>
          <w:sz w:val="28"/>
          <w:szCs w:val="28"/>
        </w:rPr>
        <w:t>прошедшими обучение по дополнительным профессиональным программам (повышение квалификации)</w:t>
      </w:r>
      <w:r w:rsidR="00B058E2" w:rsidRPr="00BB75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58E2" w:rsidRPr="00BB75E4">
        <w:rPr>
          <w:rFonts w:ascii="Times New Roman" w:hAnsi="Times New Roman" w:cs="Times New Roman"/>
          <w:sz w:val="28"/>
          <w:szCs w:val="28"/>
        </w:rPr>
        <w:t>по вопросам оказания паллиативной медицинской помощи детям;</w:t>
      </w:r>
    </w:p>
    <w:p w:rsidR="00B058E2" w:rsidRPr="00BB75E4" w:rsidRDefault="002C1A61" w:rsidP="00BB75E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ab/>
      </w:r>
      <w:r w:rsidR="00B058E2" w:rsidRPr="00BB75E4">
        <w:rPr>
          <w:rFonts w:ascii="Times New Roman" w:hAnsi="Times New Roman" w:cs="Times New Roman"/>
          <w:sz w:val="28"/>
          <w:szCs w:val="28"/>
        </w:rPr>
        <w:t>медицинскими работниками со средним профессиональным образованием, прошедшими обучение по вопросам оказания паллиативной медицинской помощи детям.</w:t>
      </w:r>
    </w:p>
    <w:p w:rsidR="006F1666" w:rsidRPr="00BB75E4" w:rsidRDefault="002C1A61" w:rsidP="00BB75E4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Оказание паллиативной специализированной медицинской помощи осуществляется</w:t>
      </w:r>
      <w:r w:rsidR="006F1666" w:rsidRPr="00BB75E4">
        <w:rPr>
          <w:rFonts w:ascii="Times New Roman" w:hAnsi="Times New Roman" w:cs="Times New Roman"/>
          <w:sz w:val="28"/>
          <w:szCs w:val="28"/>
        </w:rPr>
        <w:t>:</w:t>
      </w:r>
    </w:p>
    <w:p w:rsidR="009638C6" w:rsidRPr="00BB75E4" w:rsidRDefault="006F1666" w:rsidP="00BB75E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ab/>
      </w:r>
      <w:r w:rsidR="002C1A61" w:rsidRPr="00BB75E4">
        <w:rPr>
          <w:rFonts w:ascii="Times New Roman" w:hAnsi="Times New Roman" w:cs="Times New Roman"/>
          <w:sz w:val="28"/>
          <w:szCs w:val="28"/>
        </w:rPr>
        <w:t xml:space="preserve">врачами – специалистами, занимающими должности врачей </w:t>
      </w:r>
      <w:r w:rsidRPr="00BB75E4">
        <w:rPr>
          <w:rFonts w:ascii="Times New Roman" w:hAnsi="Times New Roman" w:cs="Times New Roman"/>
          <w:sz w:val="28"/>
          <w:szCs w:val="28"/>
        </w:rPr>
        <w:br/>
      </w:r>
      <w:r w:rsidR="002C1A61" w:rsidRPr="00BB75E4">
        <w:rPr>
          <w:rFonts w:ascii="Times New Roman" w:hAnsi="Times New Roman" w:cs="Times New Roman"/>
          <w:sz w:val="28"/>
          <w:szCs w:val="28"/>
        </w:rPr>
        <w:t>по п</w:t>
      </w:r>
      <w:r w:rsidRPr="00BB75E4">
        <w:rPr>
          <w:rFonts w:ascii="Times New Roman" w:hAnsi="Times New Roman" w:cs="Times New Roman"/>
          <w:sz w:val="28"/>
          <w:szCs w:val="28"/>
        </w:rPr>
        <w:t xml:space="preserve">аллиативной медицинской помощи, </w:t>
      </w:r>
      <w:r w:rsidR="002F7FA2" w:rsidRPr="00BB75E4">
        <w:rPr>
          <w:rFonts w:ascii="Times New Roman" w:hAnsi="Times New Roman" w:cs="Times New Roman"/>
          <w:sz w:val="28"/>
          <w:szCs w:val="28"/>
        </w:rPr>
        <w:t xml:space="preserve">и </w:t>
      </w:r>
      <w:r w:rsidR="002E18E1" w:rsidRPr="00BB75E4">
        <w:rPr>
          <w:rFonts w:ascii="Times New Roman" w:hAnsi="Times New Roman" w:cs="Times New Roman"/>
          <w:sz w:val="28"/>
          <w:szCs w:val="28"/>
        </w:rPr>
        <w:t xml:space="preserve">имеющими профессиональную подготовку, </w:t>
      </w:r>
      <w:r w:rsidR="002F7FA2" w:rsidRPr="00BB75E4">
        <w:rPr>
          <w:rFonts w:ascii="Times New Roman" w:hAnsi="Times New Roman" w:cs="Times New Roman"/>
          <w:sz w:val="28"/>
          <w:szCs w:val="28"/>
        </w:rPr>
        <w:t>соответствующ</w:t>
      </w:r>
      <w:r w:rsidR="002E18E1" w:rsidRPr="00BB75E4">
        <w:rPr>
          <w:rFonts w:ascii="Times New Roman" w:hAnsi="Times New Roman" w:cs="Times New Roman"/>
          <w:sz w:val="28"/>
          <w:szCs w:val="28"/>
        </w:rPr>
        <w:t xml:space="preserve">ую </w:t>
      </w:r>
      <w:r w:rsidR="002F7FA2" w:rsidRPr="00BB75E4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A82420" w:rsidRPr="00BB75E4">
        <w:rPr>
          <w:rFonts w:ascii="Times New Roman" w:hAnsi="Times New Roman" w:cs="Times New Roman"/>
          <w:sz w:val="28"/>
          <w:szCs w:val="28"/>
        </w:rPr>
        <w:t xml:space="preserve">профессионального стандарта «Врач по паллиативной медицинской помощи», утвержденного </w:t>
      </w:r>
      <w:r w:rsidR="002F7FA2" w:rsidRPr="00BB75E4">
        <w:rPr>
          <w:rFonts w:ascii="Times New Roman" w:hAnsi="Times New Roman" w:cs="Times New Roman"/>
          <w:sz w:val="28"/>
          <w:szCs w:val="28"/>
        </w:rPr>
        <w:t>приказ</w:t>
      </w:r>
      <w:r w:rsidR="00A82420" w:rsidRPr="00BB75E4">
        <w:rPr>
          <w:rFonts w:ascii="Times New Roman" w:hAnsi="Times New Roman" w:cs="Times New Roman"/>
          <w:sz w:val="28"/>
          <w:szCs w:val="28"/>
        </w:rPr>
        <w:t>ом</w:t>
      </w:r>
      <w:r w:rsidR="002F7FA2" w:rsidRPr="00BB75E4">
        <w:rPr>
          <w:rFonts w:ascii="Times New Roman" w:hAnsi="Times New Roman" w:cs="Times New Roman"/>
          <w:sz w:val="28"/>
          <w:szCs w:val="28"/>
        </w:rPr>
        <w:t xml:space="preserve"> Минтруда России от </w:t>
      </w:r>
      <w:r w:rsidR="00B23E42" w:rsidRPr="00BB75E4">
        <w:rPr>
          <w:rFonts w:ascii="Times New Roman" w:hAnsi="Times New Roman" w:cs="Times New Roman"/>
          <w:sz w:val="28"/>
          <w:szCs w:val="28"/>
        </w:rPr>
        <w:t xml:space="preserve">22 </w:t>
      </w:r>
      <w:r w:rsidR="002F7FA2" w:rsidRPr="00BB75E4">
        <w:rPr>
          <w:rFonts w:ascii="Times New Roman" w:hAnsi="Times New Roman" w:cs="Times New Roman"/>
          <w:sz w:val="28"/>
          <w:szCs w:val="28"/>
        </w:rPr>
        <w:t>и</w:t>
      </w:r>
      <w:r w:rsidR="00ED5329" w:rsidRPr="00BB75E4">
        <w:rPr>
          <w:rFonts w:ascii="Times New Roman" w:hAnsi="Times New Roman" w:cs="Times New Roman"/>
          <w:sz w:val="28"/>
          <w:szCs w:val="28"/>
        </w:rPr>
        <w:t>ю</w:t>
      </w:r>
      <w:r w:rsidR="00B23E42" w:rsidRPr="00BB75E4">
        <w:rPr>
          <w:rFonts w:ascii="Times New Roman" w:hAnsi="Times New Roman" w:cs="Times New Roman"/>
          <w:sz w:val="28"/>
          <w:szCs w:val="28"/>
        </w:rPr>
        <w:t xml:space="preserve">ня 2018 г. № </w:t>
      </w:r>
      <w:r w:rsidR="002F7FA2" w:rsidRPr="00BB75E4">
        <w:rPr>
          <w:rFonts w:ascii="Times New Roman" w:hAnsi="Times New Roman" w:cs="Times New Roman"/>
          <w:sz w:val="28"/>
          <w:szCs w:val="28"/>
        </w:rPr>
        <w:t xml:space="preserve">409н (зарегистрировано </w:t>
      </w:r>
      <w:r w:rsidR="00320B05" w:rsidRPr="00BB75E4">
        <w:rPr>
          <w:rFonts w:ascii="Times New Roman" w:hAnsi="Times New Roman" w:cs="Times New Roman"/>
          <w:sz w:val="28"/>
          <w:szCs w:val="28"/>
        </w:rPr>
        <w:br/>
      </w:r>
      <w:r w:rsidR="002F7FA2" w:rsidRPr="00BB75E4">
        <w:rPr>
          <w:rFonts w:ascii="Times New Roman" w:hAnsi="Times New Roman" w:cs="Times New Roman"/>
          <w:sz w:val="28"/>
          <w:szCs w:val="28"/>
        </w:rPr>
        <w:t>в Мин</w:t>
      </w:r>
      <w:r w:rsidR="00ED5329" w:rsidRPr="00BB75E4">
        <w:rPr>
          <w:rFonts w:ascii="Times New Roman" w:hAnsi="Times New Roman" w:cs="Times New Roman"/>
          <w:sz w:val="28"/>
          <w:szCs w:val="28"/>
        </w:rPr>
        <w:t>истерстве юстиции Российской Федерации</w:t>
      </w:r>
      <w:r w:rsidR="002F7FA2" w:rsidRPr="00BB75E4">
        <w:rPr>
          <w:rFonts w:ascii="Times New Roman" w:hAnsi="Times New Roman" w:cs="Times New Roman"/>
          <w:sz w:val="28"/>
          <w:szCs w:val="28"/>
        </w:rPr>
        <w:t xml:space="preserve"> 10</w:t>
      </w:r>
      <w:r w:rsidR="00B23E42" w:rsidRPr="00BB75E4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2F7FA2" w:rsidRPr="00BB75E4">
        <w:rPr>
          <w:rFonts w:ascii="Times New Roman" w:hAnsi="Times New Roman" w:cs="Times New Roman"/>
          <w:sz w:val="28"/>
          <w:szCs w:val="28"/>
        </w:rPr>
        <w:t>2018</w:t>
      </w:r>
      <w:r w:rsidR="00B23E42" w:rsidRPr="00BB75E4">
        <w:rPr>
          <w:rFonts w:ascii="Times New Roman" w:hAnsi="Times New Roman" w:cs="Times New Roman"/>
          <w:sz w:val="28"/>
          <w:szCs w:val="28"/>
        </w:rPr>
        <w:t xml:space="preserve"> </w:t>
      </w:r>
      <w:r w:rsidR="002F7FA2" w:rsidRPr="00BB75E4">
        <w:rPr>
          <w:rFonts w:ascii="Times New Roman" w:hAnsi="Times New Roman" w:cs="Times New Roman"/>
          <w:sz w:val="28"/>
          <w:szCs w:val="28"/>
        </w:rPr>
        <w:t>г.</w:t>
      </w:r>
      <w:r w:rsidR="00ED5329" w:rsidRPr="00BB75E4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="00B23E42" w:rsidRPr="00BB75E4">
        <w:rPr>
          <w:rFonts w:ascii="Times New Roman" w:hAnsi="Times New Roman" w:cs="Times New Roman"/>
          <w:sz w:val="28"/>
          <w:szCs w:val="28"/>
        </w:rPr>
        <w:t xml:space="preserve">№ </w:t>
      </w:r>
      <w:r w:rsidR="002F7FA2" w:rsidRPr="00BB75E4">
        <w:rPr>
          <w:rFonts w:ascii="Times New Roman" w:hAnsi="Times New Roman" w:cs="Times New Roman"/>
          <w:sz w:val="28"/>
          <w:szCs w:val="28"/>
        </w:rPr>
        <w:t>51848)</w:t>
      </w:r>
      <w:r w:rsidR="00ED5329" w:rsidRPr="00BB75E4">
        <w:rPr>
          <w:rFonts w:ascii="Times New Roman" w:hAnsi="Times New Roman" w:cs="Times New Roman"/>
          <w:sz w:val="28"/>
          <w:szCs w:val="28"/>
        </w:rPr>
        <w:t>;</w:t>
      </w:r>
    </w:p>
    <w:p w:rsidR="00ED5329" w:rsidRPr="00BB75E4" w:rsidRDefault="00ED5329" w:rsidP="00BB75E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ab/>
        <w:t>медицинскими работниками со средним профессиональным образованием, прошедшими обучение по вопросам оказания паллиативной медицинской помощи.</w:t>
      </w:r>
    </w:p>
    <w:p w:rsidR="00BB75E4" w:rsidRPr="00BB75E4" w:rsidRDefault="00C57776" w:rsidP="00BB75E4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Паллиативная медицинская помощь оказывается в следующих условиях:</w:t>
      </w:r>
    </w:p>
    <w:p w:rsidR="00C57776" w:rsidRPr="00BB75E4" w:rsidRDefault="00B95828" w:rsidP="00BB75E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ab/>
      </w:r>
      <w:r w:rsidR="009E10CC" w:rsidRPr="00BB75E4">
        <w:rPr>
          <w:rFonts w:ascii="Times New Roman" w:hAnsi="Times New Roman" w:cs="Times New Roman"/>
          <w:sz w:val="28"/>
          <w:szCs w:val="28"/>
        </w:rPr>
        <w:t>амбулаторно</w:t>
      </w:r>
      <w:r w:rsidR="00C57776" w:rsidRPr="00BB75E4">
        <w:rPr>
          <w:rFonts w:ascii="Times New Roman" w:hAnsi="Times New Roman" w:cs="Times New Roman"/>
          <w:sz w:val="28"/>
          <w:szCs w:val="28"/>
        </w:rPr>
        <w:t xml:space="preserve"> (в условиях, не предусматривающих круглосуточного медицинского наблюдения и лечения), в том числе на дому </w:t>
      </w:r>
      <w:r w:rsidR="004C4550" w:rsidRPr="00BB75E4">
        <w:rPr>
          <w:rFonts w:ascii="Times New Roman" w:hAnsi="Times New Roman" w:cs="Times New Roman"/>
          <w:sz w:val="28"/>
          <w:szCs w:val="28"/>
        </w:rPr>
        <w:br/>
      </w:r>
      <w:r w:rsidR="00F20056" w:rsidRPr="00BB75E4">
        <w:rPr>
          <w:rFonts w:ascii="Times New Roman" w:hAnsi="Times New Roman" w:cs="Times New Roman"/>
          <w:sz w:val="28"/>
          <w:szCs w:val="28"/>
        </w:rPr>
        <w:t xml:space="preserve">или </w:t>
      </w:r>
      <w:r w:rsidR="00B657EF" w:rsidRPr="00BB75E4">
        <w:rPr>
          <w:rFonts w:ascii="Times New Roman" w:hAnsi="Times New Roman" w:cs="Times New Roman"/>
          <w:sz w:val="28"/>
          <w:szCs w:val="28"/>
        </w:rPr>
        <w:t>в стационарной организации социального обслуживания независимо</w:t>
      </w:r>
      <w:r w:rsidR="00B657EF" w:rsidRPr="00BB75E4">
        <w:rPr>
          <w:rFonts w:ascii="Times New Roman" w:hAnsi="Times New Roman" w:cs="Times New Roman"/>
          <w:sz w:val="28"/>
          <w:szCs w:val="28"/>
        </w:rPr>
        <w:br/>
        <w:t>от формы собственности</w:t>
      </w:r>
      <w:r w:rsidR="00F20056" w:rsidRPr="00BB75E4">
        <w:rPr>
          <w:rFonts w:ascii="Times New Roman" w:hAnsi="Times New Roman" w:cs="Times New Roman"/>
          <w:sz w:val="28"/>
          <w:szCs w:val="28"/>
        </w:rPr>
        <w:t xml:space="preserve"> </w:t>
      </w:r>
      <w:r w:rsidR="00C57776" w:rsidRPr="00BB75E4">
        <w:rPr>
          <w:rFonts w:ascii="Times New Roman" w:hAnsi="Times New Roman" w:cs="Times New Roman"/>
          <w:sz w:val="28"/>
          <w:szCs w:val="28"/>
        </w:rPr>
        <w:t xml:space="preserve">при вызове медицинского работника </w:t>
      </w:r>
      <w:r w:rsidR="004C4550" w:rsidRPr="00BB75E4">
        <w:rPr>
          <w:rFonts w:ascii="Times New Roman" w:hAnsi="Times New Roman" w:cs="Times New Roman"/>
          <w:sz w:val="28"/>
          <w:szCs w:val="28"/>
        </w:rPr>
        <w:br/>
      </w:r>
      <w:r w:rsidR="00C57776" w:rsidRPr="00BB75E4">
        <w:rPr>
          <w:rFonts w:ascii="Times New Roman" w:hAnsi="Times New Roman" w:cs="Times New Roman"/>
          <w:sz w:val="28"/>
          <w:szCs w:val="28"/>
        </w:rPr>
        <w:t xml:space="preserve">и при осуществлении </w:t>
      </w:r>
      <w:r w:rsidR="00C57776" w:rsidRPr="00514ECB">
        <w:rPr>
          <w:rFonts w:ascii="Times New Roman" w:hAnsi="Times New Roman" w:cs="Times New Roman"/>
          <w:sz w:val="28"/>
          <w:szCs w:val="28"/>
        </w:rPr>
        <w:t>медицинского патронажа</w:t>
      </w:r>
      <w:r w:rsidR="00105626" w:rsidRPr="00514ECB">
        <w:rPr>
          <w:rFonts w:ascii="Times New Roman" w:hAnsi="Times New Roman" w:cs="Times New Roman"/>
          <w:sz w:val="28"/>
          <w:szCs w:val="28"/>
        </w:rPr>
        <w:t>,</w:t>
      </w:r>
      <w:r w:rsidR="00105626" w:rsidRPr="00BB75E4">
        <w:rPr>
          <w:rFonts w:ascii="Times New Roman" w:hAnsi="Times New Roman" w:cs="Times New Roman"/>
          <w:sz w:val="28"/>
          <w:szCs w:val="28"/>
        </w:rPr>
        <w:t xml:space="preserve"> являющегося формой</w:t>
      </w:r>
      <w:r w:rsidR="00782F45" w:rsidRPr="00BB75E4">
        <w:rPr>
          <w:rFonts w:ascii="Times New Roman" w:hAnsi="Times New Roman" w:cs="Times New Roman"/>
          <w:sz w:val="28"/>
          <w:szCs w:val="28"/>
        </w:rPr>
        <w:t xml:space="preserve"> оказания медицинской помощи на дому, обеспечивающ</w:t>
      </w:r>
      <w:r w:rsidR="00105626" w:rsidRPr="00BB75E4">
        <w:rPr>
          <w:rFonts w:ascii="Times New Roman" w:hAnsi="Times New Roman" w:cs="Times New Roman"/>
          <w:sz w:val="28"/>
          <w:szCs w:val="28"/>
        </w:rPr>
        <w:t>ей</w:t>
      </w:r>
      <w:r w:rsidR="00782F45" w:rsidRPr="00BB75E4">
        <w:rPr>
          <w:rFonts w:ascii="Times New Roman" w:hAnsi="Times New Roman" w:cs="Times New Roman"/>
          <w:sz w:val="28"/>
          <w:szCs w:val="28"/>
        </w:rPr>
        <w:t xml:space="preserve"> активное </w:t>
      </w:r>
      <w:r w:rsidR="004C4550" w:rsidRPr="00BB75E4">
        <w:rPr>
          <w:rFonts w:ascii="Times New Roman" w:hAnsi="Times New Roman" w:cs="Times New Roman"/>
          <w:sz w:val="28"/>
          <w:szCs w:val="28"/>
        </w:rPr>
        <w:br/>
      </w:r>
      <w:r w:rsidR="00105626" w:rsidRPr="00BB75E4">
        <w:rPr>
          <w:rFonts w:ascii="Times New Roman" w:hAnsi="Times New Roman" w:cs="Times New Roman"/>
          <w:sz w:val="28"/>
          <w:szCs w:val="28"/>
        </w:rPr>
        <w:t xml:space="preserve">(без вызова медицинского работника) </w:t>
      </w:r>
      <w:r w:rsidR="00782F45" w:rsidRPr="00BB75E4">
        <w:rPr>
          <w:rFonts w:ascii="Times New Roman" w:hAnsi="Times New Roman" w:cs="Times New Roman"/>
          <w:sz w:val="28"/>
          <w:szCs w:val="28"/>
        </w:rPr>
        <w:t>наблюдение пациента</w:t>
      </w:r>
      <w:r w:rsidR="00C57776" w:rsidRPr="00BB75E4">
        <w:rPr>
          <w:rFonts w:ascii="Times New Roman" w:hAnsi="Times New Roman" w:cs="Times New Roman"/>
          <w:sz w:val="28"/>
          <w:szCs w:val="28"/>
        </w:rPr>
        <w:t>;</w:t>
      </w:r>
    </w:p>
    <w:p w:rsidR="00C57776" w:rsidRPr="00BB75E4" w:rsidRDefault="00B95828" w:rsidP="00BB75E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ab/>
      </w:r>
      <w:r w:rsidR="00C57776" w:rsidRPr="00BB75E4">
        <w:rPr>
          <w:rFonts w:ascii="Times New Roman" w:hAnsi="Times New Roman" w:cs="Times New Roman"/>
          <w:sz w:val="28"/>
          <w:szCs w:val="28"/>
        </w:rPr>
        <w:t>в условиях дневного стационара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C57776" w:rsidRPr="00BB75E4" w:rsidRDefault="00B95828" w:rsidP="00BB75E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ab/>
      </w:r>
      <w:r w:rsidR="00C57776" w:rsidRPr="00BB75E4">
        <w:rPr>
          <w:rFonts w:ascii="Times New Roman" w:hAnsi="Times New Roman" w:cs="Times New Roman"/>
          <w:sz w:val="28"/>
          <w:szCs w:val="28"/>
        </w:rPr>
        <w:t>стационарно (в условиях, обеспечивающих круглосуточное медицинское наблюдение и лечение).</w:t>
      </w:r>
    </w:p>
    <w:p w:rsidR="00B058E2" w:rsidRPr="00BB75E4" w:rsidRDefault="00C80EF7" w:rsidP="00BB75E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B75E4">
        <w:rPr>
          <w:rFonts w:ascii="Times New Roman" w:hAnsi="Times New Roman" w:cs="Times New Roman"/>
          <w:sz w:val="28"/>
        </w:rPr>
        <w:t>П</w:t>
      </w:r>
      <w:r w:rsidR="00B058E2" w:rsidRPr="00BB75E4">
        <w:rPr>
          <w:rFonts w:ascii="Times New Roman" w:hAnsi="Times New Roman" w:cs="Times New Roman"/>
          <w:sz w:val="28"/>
        </w:rPr>
        <w:t xml:space="preserve">аллиативная </w:t>
      </w:r>
      <w:r w:rsidRPr="00BB75E4">
        <w:rPr>
          <w:rFonts w:ascii="Times New Roman" w:hAnsi="Times New Roman" w:cs="Times New Roman"/>
          <w:sz w:val="28"/>
        </w:rPr>
        <w:t xml:space="preserve">первичная </w:t>
      </w:r>
      <w:r w:rsidR="00B058E2" w:rsidRPr="00BB75E4">
        <w:rPr>
          <w:rFonts w:ascii="Times New Roman" w:hAnsi="Times New Roman" w:cs="Times New Roman"/>
          <w:sz w:val="28"/>
        </w:rPr>
        <w:t>медицинская помощь</w:t>
      </w:r>
      <w:r w:rsidR="00B057DC" w:rsidRPr="00BB75E4">
        <w:rPr>
          <w:rFonts w:ascii="Times New Roman" w:hAnsi="Times New Roman" w:cs="Times New Roman"/>
          <w:sz w:val="28"/>
        </w:rPr>
        <w:t xml:space="preserve"> оказывается</w:t>
      </w:r>
      <w:r w:rsidR="00B058E2" w:rsidRPr="00BB75E4">
        <w:rPr>
          <w:rFonts w:ascii="Times New Roman" w:hAnsi="Times New Roman" w:cs="Times New Roman"/>
          <w:sz w:val="28"/>
        </w:rPr>
        <w:t xml:space="preserve"> </w:t>
      </w:r>
      <w:r w:rsidR="00817F0C" w:rsidRPr="00BB75E4">
        <w:rPr>
          <w:rFonts w:ascii="Times New Roman" w:hAnsi="Times New Roman" w:cs="Times New Roman"/>
          <w:sz w:val="28"/>
        </w:rPr>
        <w:br/>
      </w:r>
      <w:r w:rsidR="00B058E2" w:rsidRPr="00BB75E4">
        <w:rPr>
          <w:rFonts w:ascii="Times New Roman" w:hAnsi="Times New Roman" w:cs="Times New Roman"/>
          <w:sz w:val="28"/>
        </w:rPr>
        <w:t>в амбулаторных условия</w:t>
      </w:r>
      <w:r w:rsidR="00B057DC" w:rsidRPr="00BB75E4">
        <w:rPr>
          <w:rFonts w:ascii="Times New Roman" w:hAnsi="Times New Roman" w:cs="Times New Roman"/>
          <w:sz w:val="28"/>
        </w:rPr>
        <w:t>х,</w:t>
      </w:r>
      <w:r w:rsidR="00B058E2" w:rsidRPr="00BB75E4">
        <w:rPr>
          <w:rFonts w:ascii="Times New Roman" w:hAnsi="Times New Roman" w:cs="Times New Roman"/>
          <w:sz w:val="28"/>
        </w:rPr>
        <w:t xml:space="preserve"> </w:t>
      </w:r>
      <w:r w:rsidR="00445EB4" w:rsidRPr="00BB75E4">
        <w:rPr>
          <w:rFonts w:ascii="Times New Roman" w:hAnsi="Times New Roman" w:cs="Times New Roman"/>
          <w:sz w:val="28"/>
          <w:szCs w:val="28"/>
        </w:rPr>
        <w:t>в том числе на дому или в стационарной организации социального обслуживания независимо от формы собственности при вызове медицинского работника и при осуществлении медицинского патронажа</w:t>
      </w:r>
      <w:r w:rsidR="00576333" w:rsidRPr="00BB75E4">
        <w:rPr>
          <w:rFonts w:ascii="Times New Roman" w:hAnsi="Times New Roman" w:cs="Times New Roman"/>
          <w:sz w:val="28"/>
        </w:rPr>
        <w:t>.</w:t>
      </w:r>
    </w:p>
    <w:p w:rsidR="00B058E2" w:rsidRPr="006C2EAD" w:rsidRDefault="00545486" w:rsidP="00BB75E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</w:rPr>
        <w:t>П</w:t>
      </w:r>
      <w:r w:rsidR="00B058E2" w:rsidRPr="00BB75E4">
        <w:rPr>
          <w:rFonts w:ascii="Times New Roman" w:hAnsi="Times New Roman" w:cs="Times New Roman"/>
          <w:sz w:val="28"/>
        </w:rPr>
        <w:t xml:space="preserve">аллиативная </w:t>
      </w:r>
      <w:r w:rsidRPr="00BB75E4">
        <w:rPr>
          <w:rFonts w:ascii="Times New Roman" w:hAnsi="Times New Roman" w:cs="Times New Roman"/>
          <w:sz w:val="28"/>
        </w:rPr>
        <w:t xml:space="preserve">специализированная </w:t>
      </w:r>
      <w:r w:rsidR="00B058E2" w:rsidRPr="00BB75E4">
        <w:rPr>
          <w:rFonts w:ascii="Times New Roman" w:hAnsi="Times New Roman" w:cs="Times New Roman"/>
          <w:sz w:val="28"/>
        </w:rPr>
        <w:t xml:space="preserve">медицинская помощь </w:t>
      </w:r>
      <w:r w:rsidR="00B058E2" w:rsidRPr="00BB75E4">
        <w:rPr>
          <w:rFonts w:ascii="Times New Roman" w:hAnsi="Times New Roman" w:cs="Times New Roman"/>
          <w:sz w:val="28"/>
        </w:rPr>
        <w:br/>
        <w:t>в амбулаторных условиях оказывается в кабинетах паллиативной медицинской помощи</w:t>
      </w:r>
      <w:r w:rsidR="00DE5D68" w:rsidRPr="00BB75E4">
        <w:rPr>
          <w:rFonts w:ascii="Times New Roman" w:hAnsi="Times New Roman" w:cs="Times New Roman"/>
          <w:sz w:val="28"/>
        </w:rPr>
        <w:t xml:space="preserve"> взрослому населению</w:t>
      </w:r>
      <w:r w:rsidR="00B058E2" w:rsidRPr="00BB75E4">
        <w:rPr>
          <w:rFonts w:ascii="Times New Roman" w:hAnsi="Times New Roman" w:cs="Times New Roman"/>
          <w:sz w:val="28"/>
        </w:rPr>
        <w:t xml:space="preserve"> и выездными патронажными бригадами паллиативной </w:t>
      </w:r>
      <w:r w:rsidR="00782F45" w:rsidRPr="00BB75E4">
        <w:rPr>
          <w:rFonts w:ascii="Times New Roman" w:hAnsi="Times New Roman" w:cs="Times New Roman"/>
          <w:sz w:val="28"/>
        </w:rPr>
        <w:t xml:space="preserve">специализированной </w:t>
      </w:r>
      <w:r w:rsidR="00D64655" w:rsidRPr="00BB75E4">
        <w:rPr>
          <w:rFonts w:ascii="Times New Roman" w:hAnsi="Times New Roman" w:cs="Times New Roman"/>
          <w:sz w:val="28"/>
        </w:rPr>
        <w:t>медицинской помощи</w:t>
      </w:r>
      <w:r w:rsidR="00A86AE7" w:rsidRPr="00BB75E4">
        <w:rPr>
          <w:rFonts w:ascii="Times New Roman" w:hAnsi="Times New Roman"/>
          <w:sz w:val="28"/>
          <w:szCs w:val="28"/>
        </w:rPr>
        <w:t xml:space="preserve">, организованных в </w:t>
      </w:r>
      <w:r w:rsidR="00A86AE7" w:rsidRPr="00514ECB">
        <w:rPr>
          <w:rFonts w:ascii="Times New Roman" w:hAnsi="Times New Roman"/>
          <w:sz w:val="28"/>
          <w:szCs w:val="28"/>
        </w:rPr>
        <w:t xml:space="preserve">соответствии с </w:t>
      </w:r>
      <w:hyperlink w:anchor="Par290" w:tooltip="Ссылка на текущий документ" w:history="1">
        <w:r w:rsidR="00A86AE7" w:rsidRPr="006C2EAD">
          <w:rPr>
            <w:rFonts w:ascii="Times New Roman" w:hAnsi="Times New Roman" w:cs="Times New Roman"/>
            <w:sz w:val="28"/>
            <w:szCs w:val="28"/>
          </w:rPr>
          <w:t>приложениями</w:t>
        </w:r>
        <w:r w:rsidR="006C2EAD" w:rsidRPr="006C2EAD">
          <w:rPr>
            <w:rFonts w:ascii="Times New Roman" w:hAnsi="Times New Roman" w:cs="Times New Roman"/>
            <w:sz w:val="28"/>
            <w:szCs w:val="28"/>
          </w:rPr>
          <w:t xml:space="preserve"> к Положению</w:t>
        </w:r>
        <w:r w:rsidR="00A86AE7" w:rsidRPr="006C2EAD">
          <w:rPr>
            <w:rFonts w:ascii="Times New Roman" w:hAnsi="Times New Roman" w:cs="Times New Roman"/>
            <w:sz w:val="28"/>
            <w:szCs w:val="28"/>
          </w:rPr>
          <w:t xml:space="preserve"> №</w:t>
        </w:r>
      </w:hyperlink>
      <w:r w:rsidR="006C2EAD" w:rsidRPr="006C2EAD">
        <w:rPr>
          <w:rFonts w:ascii="Times New Roman" w:hAnsi="Times New Roman" w:cs="Times New Roman"/>
          <w:sz w:val="28"/>
          <w:szCs w:val="28"/>
        </w:rPr>
        <w:t xml:space="preserve"> 1,</w:t>
      </w:r>
      <w:r w:rsidR="006C2EAD">
        <w:rPr>
          <w:rFonts w:ascii="Times New Roman" w:hAnsi="Times New Roman" w:cs="Times New Roman"/>
          <w:sz w:val="28"/>
          <w:szCs w:val="28"/>
        </w:rPr>
        <w:t xml:space="preserve"> </w:t>
      </w:r>
      <w:r w:rsidR="006C2EAD" w:rsidRPr="006C2EAD">
        <w:rPr>
          <w:rFonts w:ascii="Times New Roman" w:hAnsi="Times New Roman" w:cs="Times New Roman"/>
          <w:sz w:val="28"/>
          <w:szCs w:val="28"/>
        </w:rPr>
        <w:t>2</w:t>
      </w:r>
      <w:r w:rsidR="00B058E2" w:rsidRPr="006C2EAD">
        <w:rPr>
          <w:rFonts w:ascii="Times New Roman" w:hAnsi="Times New Roman" w:cs="Times New Roman"/>
          <w:sz w:val="28"/>
          <w:szCs w:val="28"/>
        </w:rPr>
        <w:t>.</w:t>
      </w:r>
    </w:p>
    <w:p w:rsidR="00D64655" w:rsidRPr="00514ECB" w:rsidRDefault="00B058E2" w:rsidP="00BB75E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C2EAD">
        <w:rPr>
          <w:rFonts w:ascii="Times New Roman" w:hAnsi="Times New Roman" w:cs="Times New Roman"/>
          <w:sz w:val="28"/>
          <w:szCs w:val="28"/>
        </w:rPr>
        <w:t xml:space="preserve">Паллиативная </w:t>
      </w:r>
      <w:r w:rsidR="00545486" w:rsidRPr="006C2EAD">
        <w:rPr>
          <w:rFonts w:ascii="Times New Roman" w:hAnsi="Times New Roman" w:cs="Times New Roman"/>
          <w:sz w:val="28"/>
          <w:szCs w:val="28"/>
        </w:rPr>
        <w:t xml:space="preserve">специализированная </w:t>
      </w:r>
      <w:r w:rsidRPr="006C2EAD">
        <w:rPr>
          <w:rFonts w:ascii="Times New Roman" w:hAnsi="Times New Roman" w:cs="Times New Roman"/>
          <w:sz w:val="28"/>
          <w:szCs w:val="28"/>
        </w:rPr>
        <w:t>медицинская помощ</w:t>
      </w:r>
      <w:r w:rsidRPr="00BB75E4">
        <w:rPr>
          <w:rFonts w:ascii="Times New Roman" w:hAnsi="Times New Roman" w:cs="Times New Roman"/>
          <w:sz w:val="28"/>
        </w:rPr>
        <w:t xml:space="preserve">ь </w:t>
      </w:r>
      <w:r w:rsidR="00545486" w:rsidRPr="00BB75E4">
        <w:rPr>
          <w:rFonts w:ascii="Times New Roman" w:hAnsi="Times New Roman" w:cs="Times New Roman"/>
          <w:sz w:val="28"/>
        </w:rPr>
        <w:br/>
      </w:r>
      <w:r w:rsidRPr="00BB75E4">
        <w:rPr>
          <w:rFonts w:ascii="Times New Roman" w:hAnsi="Times New Roman" w:cs="Times New Roman"/>
          <w:sz w:val="28"/>
        </w:rPr>
        <w:t xml:space="preserve">в условиях дневного стационара оказывается в отделениях паллиативной </w:t>
      </w:r>
      <w:r w:rsidR="00782F45" w:rsidRPr="00BB75E4">
        <w:rPr>
          <w:rFonts w:ascii="Times New Roman" w:hAnsi="Times New Roman" w:cs="Times New Roman"/>
          <w:sz w:val="28"/>
        </w:rPr>
        <w:t xml:space="preserve">специализированной </w:t>
      </w:r>
      <w:r w:rsidR="00D64655" w:rsidRPr="00BB75E4">
        <w:rPr>
          <w:rFonts w:ascii="Times New Roman" w:hAnsi="Times New Roman" w:cs="Times New Roman"/>
          <w:sz w:val="28"/>
        </w:rPr>
        <w:t>медицинской помощи</w:t>
      </w:r>
      <w:r w:rsidR="00A86AE7" w:rsidRPr="00BB75E4">
        <w:rPr>
          <w:rFonts w:ascii="Times New Roman" w:hAnsi="Times New Roman"/>
          <w:sz w:val="28"/>
          <w:szCs w:val="28"/>
        </w:rPr>
        <w:t xml:space="preserve"> организованных в соответствии </w:t>
      </w:r>
      <w:r w:rsidR="00304640">
        <w:rPr>
          <w:rFonts w:ascii="Times New Roman" w:hAnsi="Times New Roman"/>
          <w:sz w:val="28"/>
          <w:szCs w:val="28"/>
        </w:rPr>
        <w:br/>
      </w:r>
      <w:r w:rsidR="00A86AE7" w:rsidRPr="00BB75E4">
        <w:rPr>
          <w:rFonts w:ascii="Times New Roman" w:hAnsi="Times New Roman"/>
          <w:sz w:val="28"/>
          <w:szCs w:val="28"/>
        </w:rPr>
        <w:t xml:space="preserve">с </w:t>
      </w:r>
      <w:hyperlink w:anchor="Par290" w:tooltip="Ссылка на текущий документ" w:history="1">
        <w:r w:rsidR="009709E5" w:rsidRPr="009709E5">
          <w:rPr>
            <w:rFonts w:ascii="Times New Roman" w:hAnsi="Times New Roman" w:cs="Times New Roman"/>
            <w:sz w:val="28"/>
          </w:rPr>
          <w:t>приложени</w:t>
        </w:r>
        <w:r w:rsidR="009709E5">
          <w:rPr>
            <w:rFonts w:ascii="Times New Roman" w:hAnsi="Times New Roman" w:cs="Times New Roman"/>
            <w:sz w:val="28"/>
          </w:rPr>
          <w:t>ю</w:t>
        </w:r>
        <w:r w:rsidR="009709E5" w:rsidRPr="009709E5">
          <w:rPr>
            <w:rFonts w:ascii="Times New Roman" w:hAnsi="Times New Roman" w:cs="Times New Roman"/>
            <w:sz w:val="28"/>
          </w:rPr>
          <w:t xml:space="preserve"> к Положению</w:t>
        </w:r>
        <w:r w:rsidR="00A86AE7" w:rsidRPr="009709E5">
          <w:rPr>
            <w:rFonts w:ascii="Times New Roman" w:hAnsi="Times New Roman" w:cs="Times New Roman"/>
            <w:sz w:val="28"/>
          </w:rPr>
          <w:t xml:space="preserve"> №</w:t>
        </w:r>
      </w:hyperlink>
      <w:r w:rsidR="00A86AE7" w:rsidRPr="009709E5">
        <w:rPr>
          <w:rFonts w:ascii="Times New Roman" w:hAnsi="Times New Roman" w:cs="Times New Roman"/>
          <w:sz w:val="28"/>
        </w:rPr>
        <w:t xml:space="preserve"> </w:t>
      </w:r>
      <w:r w:rsidR="009709E5" w:rsidRPr="009709E5">
        <w:rPr>
          <w:rFonts w:ascii="Times New Roman" w:hAnsi="Times New Roman" w:cs="Times New Roman"/>
          <w:sz w:val="28"/>
        </w:rPr>
        <w:t>7</w:t>
      </w:r>
      <w:r w:rsidR="00D64655" w:rsidRPr="00514ECB">
        <w:rPr>
          <w:rFonts w:ascii="Times New Roman" w:hAnsi="Times New Roman" w:cs="Times New Roman"/>
          <w:sz w:val="28"/>
        </w:rPr>
        <w:t>.</w:t>
      </w:r>
    </w:p>
    <w:p w:rsidR="00A86AE7" w:rsidRPr="00514ECB" w:rsidRDefault="00767695" w:rsidP="00BB75E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B75E4">
        <w:rPr>
          <w:rFonts w:ascii="Times New Roman" w:hAnsi="Times New Roman"/>
          <w:sz w:val="28"/>
          <w:szCs w:val="28"/>
        </w:rPr>
        <w:t>Паллиативная медицинская помощь в стационарных условиях оказывается в отделениях паллиативной медицинской помощи, отделениях сестринского ухода медицинских организаций, хосписах</w:t>
      </w:r>
      <w:r w:rsidR="00B27533" w:rsidRPr="00BB75E4">
        <w:rPr>
          <w:rFonts w:ascii="Times New Roman" w:hAnsi="Times New Roman"/>
          <w:sz w:val="28"/>
          <w:szCs w:val="28"/>
        </w:rPr>
        <w:t>, респираторных центрах</w:t>
      </w:r>
      <w:r w:rsidRPr="00BB75E4">
        <w:rPr>
          <w:rFonts w:ascii="Times New Roman" w:hAnsi="Times New Roman"/>
          <w:sz w:val="28"/>
          <w:szCs w:val="28"/>
        </w:rPr>
        <w:t xml:space="preserve"> и домах (больницах) сестринского ухода, организованных </w:t>
      </w:r>
      <w:r w:rsidR="00304640">
        <w:rPr>
          <w:rFonts w:ascii="Times New Roman" w:hAnsi="Times New Roman"/>
          <w:sz w:val="28"/>
          <w:szCs w:val="28"/>
        </w:rPr>
        <w:br/>
      </w:r>
      <w:r w:rsidRPr="00BB75E4">
        <w:rPr>
          <w:rFonts w:ascii="Times New Roman" w:hAnsi="Times New Roman"/>
          <w:sz w:val="28"/>
          <w:szCs w:val="28"/>
        </w:rPr>
        <w:t xml:space="preserve">в </w:t>
      </w:r>
      <w:r w:rsidRPr="00514ECB">
        <w:rPr>
          <w:rFonts w:ascii="Times New Roman" w:hAnsi="Times New Roman"/>
          <w:sz w:val="28"/>
          <w:szCs w:val="28"/>
        </w:rPr>
        <w:t xml:space="preserve">соответствии </w:t>
      </w:r>
      <w:r w:rsidR="009709E5" w:rsidRPr="009709E5">
        <w:rPr>
          <w:rFonts w:ascii="Times New Roman" w:hAnsi="Times New Roman"/>
          <w:sz w:val="28"/>
          <w:szCs w:val="28"/>
        </w:rPr>
        <w:t>приложениями к Положению</w:t>
      </w:r>
      <w:r w:rsidR="009709E5">
        <w:rPr>
          <w:rFonts w:ascii="Times New Roman" w:hAnsi="Times New Roman"/>
          <w:sz w:val="28"/>
          <w:szCs w:val="28"/>
        </w:rPr>
        <w:t xml:space="preserve"> № 3,</w:t>
      </w:r>
      <w:r w:rsidR="009E10CC">
        <w:rPr>
          <w:rFonts w:ascii="Times New Roman" w:hAnsi="Times New Roman"/>
          <w:sz w:val="28"/>
          <w:szCs w:val="28"/>
        </w:rPr>
        <w:t xml:space="preserve"> </w:t>
      </w:r>
      <w:r w:rsidR="009709E5">
        <w:rPr>
          <w:rFonts w:ascii="Times New Roman" w:hAnsi="Times New Roman"/>
          <w:sz w:val="28"/>
          <w:szCs w:val="28"/>
        </w:rPr>
        <w:t>4,</w:t>
      </w:r>
      <w:r w:rsidR="009E10CC">
        <w:rPr>
          <w:rFonts w:ascii="Times New Roman" w:hAnsi="Times New Roman"/>
          <w:sz w:val="28"/>
          <w:szCs w:val="28"/>
        </w:rPr>
        <w:t xml:space="preserve"> </w:t>
      </w:r>
      <w:r w:rsidR="009709E5">
        <w:rPr>
          <w:rFonts w:ascii="Times New Roman" w:hAnsi="Times New Roman"/>
          <w:sz w:val="28"/>
          <w:szCs w:val="28"/>
        </w:rPr>
        <w:t>5,</w:t>
      </w:r>
      <w:r w:rsidR="009E10CC">
        <w:rPr>
          <w:rFonts w:ascii="Times New Roman" w:hAnsi="Times New Roman"/>
          <w:sz w:val="28"/>
          <w:szCs w:val="28"/>
        </w:rPr>
        <w:t xml:space="preserve"> </w:t>
      </w:r>
      <w:r w:rsidR="009709E5">
        <w:rPr>
          <w:rFonts w:ascii="Times New Roman" w:hAnsi="Times New Roman"/>
          <w:sz w:val="28"/>
          <w:szCs w:val="28"/>
        </w:rPr>
        <w:t>6.</w:t>
      </w:r>
    </w:p>
    <w:p w:rsidR="00B058E2" w:rsidRPr="00BB75E4" w:rsidRDefault="00A86AE7" w:rsidP="00BB75E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Паллиативная медицинская помощь может быть оказана </w:t>
      </w:r>
      <w:r w:rsidRPr="00BB75E4">
        <w:rPr>
          <w:rFonts w:ascii="Times New Roman" w:hAnsi="Times New Roman" w:cs="Times New Roman"/>
          <w:sz w:val="28"/>
          <w:szCs w:val="28"/>
        </w:rPr>
        <w:br/>
        <w:t xml:space="preserve">с применением телемедицинских технологий путем организации </w:t>
      </w:r>
      <w:r w:rsidRPr="00BB75E4">
        <w:rPr>
          <w:rFonts w:ascii="Times New Roman" w:hAnsi="Times New Roman" w:cs="Times New Roman"/>
          <w:sz w:val="28"/>
          <w:szCs w:val="28"/>
        </w:rPr>
        <w:br/>
        <w:t xml:space="preserve">и проведения консультаций и (или) участия в консилиуме врачей </w:t>
      </w:r>
      <w:r w:rsidRPr="00BB75E4">
        <w:rPr>
          <w:rFonts w:ascii="Times New Roman" w:hAnsi="Times New Roman" w:cs="Times New Roman"/>
          <w:sz w:val="28"/>
          <w:szCs w:val="28"/>
        </w:rPr>
        <w:br/>
        <w:t>в установленном порядке</w:t>
      </w:r>
      <w:r w:rsidRPr="00BB75E4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  <w:r w:rsidRPr="00BB75E4">
        <w:rPr>
          <w:rFonts w:ascii="Times New Roman" w:hAnsi="Times New Roman" w:cs="Times New Roman"/>
          <w:sz w:val="28"/>
          <w:szCs w:val="28"/>
        </w:rPr>
        <w:t>.</w:t>
      </w:r>
    </w:p>
    <w:p w:rsidR="009D4DCB" w:rsidRPr="00BB75E4" w:rsidRDefault="009D4DCB" w:rsidP="00BB75E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Медицинские организации, оказывающие паллиативную медицинскую помощь, осуществляют взаимодействие с родственниками </w:t>
      </w:r>
      <w:r w:rsidRPr="00BB75E4">
        <w:rPr>
          <w:rFonts w:ascii="Times New Roman" w:hAnsi="Times New Roman" w:cs="Times New Roman"/>
          <w:sz w:val="28"/>
          <w:szCs w:val="28"/>
        </w:rPr>
        <w:br/>
        <w:t>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обслуживания, религиозными организациями, организациями, осуществляющими свою деятельность в сфере охраны здоровья.</w:t>
      </w:r>
    </w:p>
    <w:p w:rsidR="00BB75E4" w:rsidRPr="00BB75E4" w:rsidRDefault="009D4DCB" w:rsidP="00BB75E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Взаимодействие медицинских организаций, организаций социального обслуживания, органов социальной защиты населения в целях предоставления пациенту социальных услуг, мер социальной защиты (поддержки) в соответствии с законодательством Российской Федерации осуществляется в соответствии с настоящим Положением, с учетом методических рекомендаций</w:t>
      </w:r>
      <w:r w:rsidR="00201304" w:rsidRPr="00BB75E4">
        <w:rPr>
          <w:rFonts w:ascii="Times New Roman" w:hAnsi="Times New Roman" w:cs="Times New Roman"/>
          <w:sz w:val="28"/>
          <w:szCs w:val="28"/>
        </w:rPr>
        <w:t xml:space="preserve"> по организации социального обслуживания </w:t>
      </w:r>
      <w:r w:rsidR="005A41A5" w:rsidRPr="00BB75E4">
        <w:rPr>
          <w:rFonts w:ascii="Times New Roman" w:hAnsi="Times New Roman" w:cs="Times New Roman"/>
          <w:sz w:val="28"/>
          <w:szCs w:val="28"/>
        </w:rPr>
        <w:br/>
      </w:r>
      <w:r w:rsidR="00201304" w:rsidRPr="00BB75E4">
        <w:rPr>
          <w:rFonts w:ascii="Times New Roman" w:hAnsi="Times New Roman" w:cs="Times New Roman"/>
          <w:sz w:val="28"/>
          <w:szCs w:val="28"/>
        </w:rPr>
        <w:t>и социального сопровождения граждан, полностью или частично утративших способность осуществлять самообслуживание, самостоятельно передвигаться, и оказания им медицинской помощи</w:t>
      </w:r>
      <w:r w:rsidR="00201304" w:rsidRPr="00BB75E4">
        <w:rPr>
          <w:rStyle w:val="a7"/>
          <w:rFonts w:ascii="Times New Roman" w:hAnsi="Times New Roman" w:cs="Times New Roman"/>
          <w:sz w:val="28"/>
          <w:szCs w:val="28"/>
        </w:rPr>
        <w:footnoteReference w:id="3"/>
      </w:r>
      <w:r w:rsidR="00201304" w:rsidRPr="00BB75E4">
        <w:rPr>
          <w:rFonts w:ascii="Times New Roman" w:hAnsi="Times New Roman" w:cs="Times New Roman"/>
          <w:sz w:val="28"/>
          <w:szCs w:val="28"/>
        </w:rPr>
        <w:t>.</w:t>
      </w:r>
    </w:p>
    <w:p w:rsidR="00DE5D68" w:rsidRPr="009E10CC" w:rsidRDefault="009E10CC" w:rsidP="00BB75E4">
      <w:pPr>
        <w:pStyle w:val="a4"/>
        <w:numPr>
          <w:ilvl w:val="0"/>
          <w:numId w:val="4"/>
        </w:numPr>
        <w:tabs>
          <w:tab w:val="left" w:pos="1060"/>
          <w:tab w:val="left" w:pos="1134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5D68" w:rsidRPr="009E10CC">
        <w:rPr>
          <w:rFonts w:ascii="Times New Roman" w:hAnsi="Times New Roman"/>
          <w:sz w:val="28"/>
          <w:szCs w:val="28"/>
        </w:rPr>
        <w:t>Направление пациентов в медицинские организации, оказывающие паллиативную медицинскую помощь осуществляется согласно Порядку оказания паллиативной медицинской помощи взрослому населению и детям</w:t>
      </w:r>
      <w:r>
        <w:rPr>
          <w:rFonts w:ascii="Times New Roman" w:hAnsi="Times New Roman"/>
          <w:sz w:val="28"/>
          <w:szCs w:val="28"/>
        </w:rPr>
        <w:t>.</w:t>
      </w:r>
    </w:p>
    <w:p w:rsidR="00B844FD" w:rsidRPr="00BB75E4" w:rsidRDefault="0031349D" w:rsidP="00BB75E4">
      <w:pPr>
        <w:pStyle w:val="11"/>
        <w:numPr>
          <w:ilvl w:val="0"/>
          <w:numId w:val="4"/>
        </w:numPr>
        <w:shd w:val="clear" w:color="auto" w:fill="auto"/>
        <w:tabs>
          <w:tab w:val="left" w:pos="1060"/>
        </w:tabs>
        <w:spacing w:before="0" w:line="240" w:lineRule="auto"/>
        <w:ind w:left="0" w:firstLine="709"/>
        <w:rPr>
          <w:sz w:val="28"/>
          <w:szCs w:val="28"/>
        </w:rPr>
      </w:pPr>
      <w:r w:rsidRPr="009E10CC">
        <w:rPr>
          <w:sz w:val="28"/>
          <w:szCs w:val="28"/>
        </w:rPr>
        <w:t xml:space="preserve"> </w:t>
      </w:r>
      <w:r w:rsidR="00B844FD" w:rsidRPr="009E10CC">
        <w:rPr>
          <w:sz w:val="28"/>
          <w:szCs w:val="28"/>
        </w:rPr>
        <w:t xml:space="preserve">При направлении граждан, в том числе проживающих </w:t>
      </w:r>
      <w:r w:rsidR="00B844FD" w:rsidRPr="009E10CC">
        <w:rPr>
          <w:sz w:val="28"/>
          <w:szCs w:val="28"/>
        </w:rPr>
        <w:br/>
        <w:t>в стационарных организациях социального обслуживания, в медицинскую организацию, оказывающую паллиативную специализированную медицинскую помощь, оформляется выписка из</w:t>
      </w:r>
      <w:r w:rsidR="00B844FD" w:rsidRPr="00BB75E4">
        <w:rPr>
          <w:sz w:val="28"/>
          <w:szCs w:val="28"/>
        </w:rPr>
        <w:t xml:space="preserve"> </w:t>
      </w:r>
      <w:hyperlink r:id="rId10" w:history="1">
        <w:r w:rsidR="00B844FD" w:rsidRPr="009E10CC">
          <w:rPr>
            <w:sz w:val="28"/>
            <w:szCs w:val="28"/>
          </w:rPr>
          <w:t>медицинской карт</w:t>
        </w:r>
        <w:r w:rsidR="00B844FD" w:rsidRPr="00BB75E4">
          <w:rPr>
            <w:sz w:val="28"/>
            <w:szCs w:val="28"/>
          </w:rPr>
          <w:t>ы</w:t>
        </w:r>
      </w:hyperlink>
      <w:r w:rsidR="00B844FD" w:rsidRPr="009E10CC">
        <w:rPr>
          <w:sz w:val="28"/>
          <w:szCs w:val="28"/>
        </w:rPr>
        <w:t xml:space="preserve"> пациента, получившего медицинскую помощь в амбулаторных условия</w:t>
      </w:r>
      <w:r w:rsidR="00B844FD" w:rsidRPr="00BB75E4">
        <w:rPr>
          <w:sz w:val="28"/>
          <w:szCs w:val="28"/>
        </w:rPr>
        <w:t>х</w:t>
      </w:r>
      <w:r w:rsidR="00B844FD" w:rsidRPr="009E10CC">
        <w:rPr>
          <w:rStyle w:val="a7"/>
          <w:sz w:val="28"/>
          <w:szCs w:val="28"/>
        </w:rPr>
        <w:footnoteReference w:id="4"/>
      </w:r>
      <w:r w:rsidR="00B844FD" w:rsidRPr="009E10CC">
        <w:rPr>
          <w:sz w:val="28"/>
          <w:szCs w:val="28"/>
        </w:rPr>
        <w:t xml:space="preserve">, или медицинской карты стационарного больного, с указанием диагноза, результатов клинических, лабораторных и инструментальных исследований, рекомендаций по диагностике и лечению, иным медицинским мероприятиям. </w:t>
      </w:r>
    </w:p>
    <w:p w:rsidR="009A3D8B" w:rsidRPr="00BB75E4" w:rsidRDefault="009A3D8B" w:rsidP="00BB75E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bookmarkStart w:id="1" w:name="mailruanchor_P57"/>
      <w:bookmarkEnd w:id="1"/>
      <w:r w:rsidRPr="00BB75E4">
        <w:rPr>
          <w:rFonts w:ascii="Times New Roman" w:hAnsi="Times New Roman" w:cs="Times New Roman"/>
          <w:sz w:val="28"/>
        </w:rPr>
        <w:t xml:space="preserve">Одновременно с </w:t>
      </w:r>
      <w:r w:rsidR="00B844FD" w:rsidRPr="00BB75E4">
        <w:rPr>
          <w:rFonts w:ascii="Times New Roman" w:hAnsi="Times New Roman" w:cs="Times New Roman"/>
          <w:sz w:val="28"/>
        </w:rPr>
        <w:t xml:space="preserve">выпиской, </w:t>
      </w:r>
      <w:r w:rsidR="00251441" w:rsidRPr="00BB75E4">
        <w:rPr>
          <w:rFonts w:ascii="Times New Roman" w:hAnsi="Times New Roman" w:cs="Times New Roman"/>
          <w:sz w:val="28"/>
        </w:rPr>
        <w:t>оформляется заключение</w:t>
      </w:r>
      <w:r w:rsidRPr="00BB75E4">
        <w:rPr>
          <w:rFonts w:ascii="Times New Roman" w:hAnsi="Times New Roman" w:cs="Times New Roman"/>
          <w:sz w:val="28"/>
        </w:rPr>
        <w:t>:</w:t>
      </w:r>
    </w:p>
    <w:p w:rsidR="00B844FD" w:rsidRPr="00BB75E4" w:rsidRDefault="003B0B0E" w:rsidP="00BB75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75E4">
        <w:rPr>
          <w:rFonts w:ascii="Times New Roman" w:hAnsi="Times New Roman" w:cs="Times New Roman"/>
          <w:sz w:val="28"/>
        </w:rPr>
        <w:t>о показаниях к оказанию паллиативной специализированной медицинской помощи, сроках и условиях ее оказания (с учетом желания пациента или его законного представителя);</w:t>
      </w:r>
      <w:r w:rsidR="00251441" w:rsidRPr="00BB75E4">
        <w:rPr>
          <w:rFonts w:ascii="Times New Roman" w:hAnsi="Times New Roman" w:cs="Times New Roman"/>
          <w:sz w:val="28"/>
        </w:rPr>
        <w:t xml:space="preserve"> </w:t>
      </w:r>
    </w:p>
    <w:p w:rsidR="00251441" w:rsidRPr="00BB75E4" w:rsidRDefault="00251441" w:rsidP="00BB75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75E4">
        <w:rPr>
          <w:rFonts w:ascii="Times New Roman" w:hAnsi="Times New Roman" w:cs="Times New Roman"/>
          <w:sz w:val="28"/>
        </w:rPr>
        <w:t>о наличии признаков нарушений здоровья со стойким расстройством функций организма, обусловленное заболеваниями, последствиями травм или дефектами;</w:t>
      </w:r>
    </w:p>
    <w:p w:rsidR="00251441" w:rsidRPr="00BB75E4" w:rsidRDefault="00251441" w:rsidP="00BB75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75E4">
        <w:rPr>
          <w:rFonts w:ascii="Times New Roman" w:hAnsi="Times New Roman" w:cs="Times New Roman"/>
          <w:sz w:val="28"/>
        </w:rPr>
        <w:t>о наличии признаков ограничения жизнедеятельности (полная или частичная утрата гражданином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или заниматься трудовой деятельностью);</w:t>
      </w:r>
    </w:p>
    <w:p w:rsidR="00251441" w:rsidRPr="00BB75E4" w:rsidRDefault="001D4673" w:rsidP="00BB75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75E4">
        <w:rPr>
          <w:rFonts w:ascii="Times New Roman" w:hAnsi="Times New Roman" w:cs="Times New Roman"/>
          <w:sz w:val="28"/>
        </w:rPr>
        <w:t>о направлении заявления о предоставлении мер социальной поддержки, в орган исполнительной власти субъекта Российской Федерации, уполномоченный на принятие решения о предоставлении мер социальной подде</w:t>
      </w:r>
      <w:r w:rsidR="005D6D8D" w:rsidRPr="00BB75E4">
        <w:rPr>
          <w:rFonts w:ascii="Times New Roman" w:hAnsi="Times New Roman" w:cs="Times New Roman"/>
          <w:sz w:val="28"/>
        </w:rPr>
        <w:t>ржки</w:t>
      </w:r>
      <w:r w:rsidRPr="00BB75E4">
        <w:rPr>
          <w:rFonts w:ascii="Times New Roman" w:hAnsi="Times New Roman" w:cs="Times New Roman"/>
          <w:sz w:val="28"/>
        </w:rPr>
        <w:t xml:space="preserve">. </w:t>
      </w:r>
    </w:p>
    <w:p w:rsidR="005458C4" w:rsidRPr="00BB75E4" w:rsidRDefault="001D4673" w:rsidP="00BB75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75E4">
        <w:rPr>
          <w:rFonts w:ascii="Times New Roman" w:hAnsi="Times New Roman" w:cs="Times New Roman"/>
          <w:sz w:val="28"/>
        </w:rPr>
        <w:t xml:space="preserve">Если состояние </w:t>
      </w:r>
      <w:r w:rsidR="00251441" w:rsidRPr="00BB75E4">
        <w:rPr>
          <w:rFonts w:ascii="Times New Roman" w:hAnsi="Times New Roman" w:cs="Times New Roman"/>
          <w:sz w:val="28"/>
        </w:rPr>
        <w:t xml:space="preserve">гражданина </w:t>
      </w:r>
      <w:r w:rsidRPr="00BB75E4">
        <w:rPr>
          <w:rFonts w:ascii="Times New Roman" w:hAnsi="Times New Roman" w:cs="Times New Roman"/>
          <w:sz w:val="28"/>
        </w:rPr>
        <w:t xml:space="preserve">не позволяет </w:t>
      </w:r>
      <w:r w:rsidR="00817F0C" w:rsidRPr="00BB75E4">
        <w:rPr>
          <w:rFonts w:ascii="Times New Roman" w:hAnsi="Times New Roman" w:cs="Times New Roman"/>
          <w:sz w:val="28"/>
        </w:rPr>
        <w:br/>
      </w:r>
      <w:r w:rsidR="00251441" w:rsidRPr="00BB75E4">
        <w:rPr>
          <w:rFonts w:ascii="Times New Roman" w:hAnsi="Times New Roman" w:cs="Times New Roman"/>
          <w:sz w:val="28"/>
        </w:rPr>
        <w:t>ему</w:t>
      </w:r>
      <w:r w:rsidRPr="00BB75E4">
        <w:rPr>
          <w:rFonts w:ascii="Times New Roman" w:hAnsi="Times New Roman" w:cs="Times New Roman"/>
          <w:sz w:val="28"/>
        </w:rPr>
        <w:t xml:space="preserve"> выразить свою волю и отсутствуют </w:t>
      </w:r>
      <w:r w:rsidR="00251441" w:rsidRPr="00BB75E4">
        <w:rPr>
          <w:rFonts w:ascii="Times New Roman" w:hAnsi="Times New Roman" w:cs="Times New Roman"/>
          <w:sz w:val="28"/>
        </w:rPr>
        <w:t>его</w:t>
      </w:r>
      <w:r w:rsidRPr="00BB75E4">
        <w:rPr>
          <w:rFonts w:ascii="Times New Roman" w:hAnsi="Times New Roman" w:cs="Times New Roman"/>
          <w:sz w:val="28"/>
        </w:rPr>
        <w:t xml:space="preserve"> законные представители, </w:t>
      </w:r>
      <w:r w:rsidR="00304640">
        <w:rPr>
          <w:rFonts w:ascii="Times New Roman" w:hAnsi="Times New Roman" w:cs="Times New Roman"/>
          <w:sz w:val="28"/>
        </w:rPr>
        <w:br/>
      </w:r>
      <w:r w:rsidRPr="00BB75E4">
        <w:rPr>
          <w:rFonts w:ascii="Times New Roman" w:hAnsi="Times New Roman" w:cs="Times New Roman"/>
          <w:sz w:val="28"/>
        </w:rPr>
        <w:t xml:space="preserve">то в </w:t>
      </w:r>
      <w:r w:rsidR="00251441" w:rsidRPr="00BB75E4">
        <w:rPr>
          <w:rFonts w:ascii="Times New Roman" w:hAnsi="Times New Roman" w:cs="Times New Roman"/>
          <w:sz w:val="28"/>
        </w:rPr>
        <w:t>его</w:t>
      </w:r>
      <w:r w:rsidRPr="00BB75E4">
        <w:rPr>
          <w:rFonts w:ascii="Times New Roman" w:hAnsi="Times New Roman" w:cs="Times New Roman"/>
          <w:sz w:val="28"/>
        </w:rPr>
        <w:t xml:space="preserve"> интересах обращение о предоставлении мер соц</w:t>
      </w:r>
      <w:r w:rsidR="005D6D8D" w:rsidRPr="00BB75E4">
        <w:rPr>
          <w:rFonts w:ascii="Times New Roman" w:hAnsi="Times New Roman" w:cs="Times New Roman"/>
          <w:sz w:val="28"/>
        </w:rPr>
        <w:t xml:space="preserve">иальной поддержки </w:t>
      </w:r>
      <w:r w:rsidRPr="00BB75E4">
        <w:rPr>
          <w:rFonts w:ascii="Times New Roman" w:hAnsi="Times New Roman" w:cs="Times New Roman"/>
          <w:sz w:val="28"/>
        </w:rPr>
        <w:t xml:space="preserve">направляет медицинская организация, предоставляющая паллиативную </w:t>
      </w:r>
      <w:r w:rsidR="00251441" w:rsidRPr="00BB75E4">
        <w:rPr>
          <w:rFonts w:ascii="Times New Roman" w:hAnsi="Times New Roman" w:cs="Times New Roman"/>
          <w:sz w:val="28"/>
        </w:rPr>
        <w:t xml:space="preserve">медицинскую </w:t>
      </w:r>
      <w:r w:rsidRPr="00BB75E4">
        <w:rPr>
          <w:rFonts w:ascii="Times New Roman" w:hAnsi="Times New Roman" w:cs="Times New Roman"/>
          <w:sz w:val="28"/>
        </w:rPr>
        <w:t>помощь, в том числе в рамках межведомственного взаимодействия.</w:t>
      </w:r>
    </w:p>
    <w:p w:rsidR="00DA2C32" w:rsidRPr="00BB75E4" w:rsidRDefault="005458C4" w:rsidP="00BB75E4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</w:rPr>
      </w:pPr>
      <w:r w:rsidRPr="00BB75E4">
        <w:rPr>
          <w:rFonts w:ascii="Times New Roman" w:hAnsi="Times New Roman" w:cs="Times New Roman"/>
          <w:sz w:val="28"/>
        </w:rPr>
        <w:t>о направ</w:t>
      </w:r>
      <w:r w:rsidR="005B5EA6" w:rsidRPr="00BB75E4">
        <w:rPr>
          <w:rFonts w:ascii="Times New Roman" w:hAnsi="Times New Roman" w:cs="Times New Roman"/>
          <w:sz w:val="28"/>
        </w:rPr>
        <w:t xml:space="preserve">лении заявления в </w:t>
      </w:r>
      <w:r w:rsidRPr="00BB75E4">
        <w:rPr>
          <w:rFonts w:ascii="Times New Roman" w:hAnsi="Times New Roman" w:cs="Times New Roman"/>
          <w:sz w:val="28"/>
        </w:rPr>
        <w:t xml:space="preserve">орган </w:t>
      </w:r>
      <w:r w:rsidR="005B5EA6" w:rsidRPr="00BB75E4">
        <w:rPr>
          <w:rFonts w:ascii="Times New Roman" w:hAnsi="Times New Roman" w:cs="Times New Roman"/>
          <w:sz w:val="28"/>
        </w:rPr>
        <w:t xml:space="preserve">исполнительной власти </w:t>
      </w:r>
      <w:r w:rsidRPr="00BB75E4">
        <w:rPr>
          <w:rFonts w:ascii="Times New Roman" w:hAnsi="Times New Roman" w:cs="Times New Roman"/>
          <w:sz w:val="28"/>
        </w:rPr>
        <w:t>субъекта Российской Федерации или в организацию</w:t>
      </w:r>
      <w:r w:rsidR="005B5EA6" w:rsidRPr="00BB75E4">
        <w:rPr>
          <w:rFonts w:ascii="Times New Roman" w:hAnsi="Times New Roman" w:cs="Times New Roman"/>
          <w:sz w:val="28"/>
        </w:rPr>
        <w:t xml:space="preserve">, которым </w:t>
      </w:r>
      <w:r w:rsidR="00A909F9" w:rsidRPr="00BB75E4">
        <w:rPr>
          <w:rFonts w:ascii="Times New Roman" w:hAnsi="Times New Roman" w:cs="Times New Roman"/>
          <w:sz w:val="28"/>
        </w:rPr>
        <w:t xml:space="preserve">в соответствии </w:t>
      </w:r>
      <w:r w:rsidR="00304640">
        <w:rPr>
          <w:rFonts w:ascii="Times New Roman" w:hAnsi="Times New Roman" w:cs="Times New Roman"/>
          <w:sz w:val="28"/>
        </w:rPr>
        <w:br/>
      </w:r>
      <w:r w:rsidR="00A909F9" w:rsidRPr="00BB75E4">
        <w:rPr>
          <w:rFonts w:ascii="Times New Roman" w:hAnsi="Times New Roman" w:cs="Times New Roman"/>
          <w:sz w:val="28"/>
        </w:rPr>
        <w:t xml:space="preserve">с законодательством Российской федерации о социальном обслуживании граждан </w:t>
      </w:r>
      <w:r w:rsidR="005B5EA6" w:rsidRPr="00BB75E4">
        <w:rPr>
          <w:rFonts w:ascii="Times New Roman" w:hAnsi="Times New Roman" w:cs="Times New Roman"/>
          <w:sz w:val="28"/>
        </w:rPr>
        <w:t>предоставлены полномочия на признание граждан</w:t>
      </w:r>
      <w:r w:rsidR="00A909F9" w:rsidRPr="00BB75E4">
        <w:rPr>
          <w:rFonts w:ascii="Times New Roman" w:hAnsi="Times New Roman" w:cs="Times New Roman"/>
          <w:sz w:val="28"/>
        </w:rPr>
        <w:t>,</w:t>
      </w:r>
      <w:r w:rsidR="005B5EA6" w:rsidRPr="00BB75E4">
        <w:rPr>
          <w:rFonts w:ascii="Times New Roman" w:hAnsi="Times New Roman" w:cs="Times New Roman"/>
          <w:sz w:val="28"/>
        </w:rPr>
        <w:t xml:space="preserve"> нуждающимися в </w:t>
      </w:r>
      <w:r w:rsidR="00A909F9" w:rsidRPr="00BB75E4">
        <w:rPr>
          <w:rFonts w:ascii="Times New Roman" w:hAnsi="Times New Roman" w:cs="Times New Roman"/>
          <w:sz w:val="28"/>
        </w:rPr>
        <w:t>социальном обслуживании</w:t>
      </w:r>
      <w:r w:rsidR="00DA2C32" w:rsidRPr="00BB75E4">
        <w:rPr>
          <w:rFonts w:ascii="Times New Roman" w:hAnsi="Times New Roman" w:cs="Times New Roman"/>
          <w:sz w:val="28"/>
        </w:rPr>
        <w:t xml:space="preserve"> (далее</w:t>
      </w:r>
      <w:r w:rsidR="00A909F9" w:rsidRPr="00BB75E4">
        <w:rPr>
          <w:rFonts w:ascii="Times New Roman" w:hAnsi="Times New Roman" w:cs="Times New Roman"/>
          <w:sz w:val="28"/>
        </w:rPr>
        <w:t xml:space="preserve"> – соответственно уполномоченный орга</w:t>
      </w:r>
      <w:r w:rsidR="005D6D8D" w:rsidRPr="00BB75E4">
        <w:rPr>
          <w:rFonts w:ascii="Times New Roman" w:hAnsi="Times New Roman" w:cs="Times New Roman"/>
          <w:sz w:val="28"/>
        </w:rPr>
        <w:t>н субъекта Российской Федерации</w:t>
      </w:r>
      <w:r w:rsidR="00A909F9" w:rsidRPr="00BB75E4">
        <w:rPr>
          <w:rFonts w:ascii="Times New Roman" w:hAnsi="Times New Roman" w:cs="Times New Roman"/>
          <w:sz w:val="28"/>
        </w:rPr>
        <w:t>, уполномоченная организация)</w:t>
      </w:r>
      <w:r w:rsidRPr="00BB75E4">
        <w:rPr>
          <w:rFonts w:ascii="Times New Roman" w:hAnsi="Times New Roman" w:cs="Times New Roman"/>
          <w:sz w:val="28"/>
        </w:rPr>
        <w:t>.</w:t>
      </w:r>
      <w:r w:rsidR="00DA2C32" w:rsidRPr="00BB75E4">
        <w:rPr>
          <w:rFonts w:ascii="Times New Roman" w:hAnsi="Times New Roman" w:cs="Times New Roman"/>
          <w:sz w:val="28"/>
        </w:rPr>
        <w:t xml:space="preserve"> </w:t>
      </w:r>
    </w:p>
    <w:p w:rsidR="00A35A90" w:rsidRPr="00BB75E4" w:rsidRDefault="00DA2C32" w:rsidP="00BB75E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B75E4">
        <w:rPr>
          <w:rFonts w:ascii="Times New Roman" w:hAnsi="Times New Roman" w:cs="Times New Roman"/>
          <w:sz w:val="28"/>
        </w:rPr>
        <w:tab/>
        <w:t xml:space="preserve">Если состояние </w:t>
      </w:r>
      <w:r w:rsidR="00251441" w:rsidRPr="00BB75E4">
        <w:rPr>
          <w:rFonts w:ascii="Times New Roman" w:hAnsi="Times New Roman" w:cs="Times New Roman"/>
          <w:sz w:val="28"/>
        </w:rPr>
        <w:t xml:space="preserve">гражданина, </w:t>
      </w:r>
      <w:r w:rsidRPr="00BB75E4">
        <w:rPr>
          <w:rFonts w:ascii="Times New Roman" w:hAnsi="Times New Roman" w:cs="Times New Roman"/>
          <w:sz w:val="28"/>
        </w:rPr>
        <w:t xml:space="preserve">не позволяет </w:t>
      </w:r>
      <w:r w:rsidR="00817F0C" w:rsidRPr="00BB75E4">
        <w:rPr>
          <w:rFonts w:ascii="Times New Roman" w:hAnsi="Times New Roman" w:cs="Times New Roman"/>
          <w:sz w:val="28"/>
        </w:rPr>
        <w:br/>
      </w:r>
      <w:r w:rsidRPr="00BB75E4">
        <w:rPr>
          <w:rFonts w:ascii="Times New Roman" w:hAnsi="Times New Roman" w:cs="Times New Roman"/>
          <w:sz w:val="28"/>
        </w:rPr>
        <w:t xml:space="preserve">им выразить свою волю и отсутствуют </w:t>
      </w:r>
      <w:r w:rsidR="00251441" w:rsidRPr="00BB75E4">
        <w:rPr>
          <w:rFonts w:ascii="Times New Roman" w:hAnsi="Times New Roman" w:cs="Times New Roman"/>
          <w:sz w:val="28"/>
        </w:rPr>
        <w:t>его</w:t>
      </w:r>
      <w:r w:rsidR="00A35A90" w:rsidRPr="00BB75E4">
        <w:rPr>
          <w:rFonts w:ascii="Times New Roman" w:hAnsi="Times New Roman" w:cs="Times New Roman"/>
          <w:sz w:val="28"/>
        </w:rPr>
        <w:t xml:space="preserve"> </w:t>
      </w:r>
      <w:r w:rsidRPr="00BB75E4">
        <w:rPr>
          <w:rFonts w:ascii="Times New Roman" w:hAnsi="Times New Roman" w:cs="Times New Roman"/>
          <w:sz w:val="28"/>
        </w:rPr>
        <w:t>законные представители</w:t>
      </w:r>
      <w:r w:rsidR="00A909F9" w:rsidRPr="00BB75E4">
        <w:rPr>
          <w:rFonts w:ascii="Times New Roman" w:hAnsi="Times New Roman" w:cs="Times New Roman"/>
          <w:sz w:val="28"/>
        </w:rPr>
        <w:t>,</w:t>
      </w:r>
      <w:r w:rsidRPr="00BB75E4">
        <w:rPr>
          <w:rFonts w:ascii="Times New Roman" w:hAnsi="Times New Roman" w:cs="Times New Roman"/>
          <w:sz w:val="28"/>
        </w:rPr>
        <w:t xml:space="preserve"> </w:t>
      </w:r>
      <w:r w:rsidR="00817F0C" w:rsidRPr="00BB75E4">
        <w:rPr>
          <w:rFonts w:ascii="Times New Roman" w:hAnsi="Times New Roman" w:cs="Times New Roman"/>
          <w:sz w:val="28"/>
        </w:rPr>
        <w:br/>
      </w:r>
      <w:r w:rsidR="00A35A90" w:rsidRPr="00BB75E4">
        <w:rPr>
          <w:rFonts w:ascii="Times New Roman" w:hAnsi="Times New Roman" w:cs="Times New Roman"/>
          <w:sz w:val="28"/>
        </w:rPr>
        <w:t xml:space="preserve">то в </w:t>
      </w:r>
      <w:r w:rsidR="00251441" w:rsidRPr="00BB75E4">
        <w:rPr>
          <w:rFonts w:ascii="Times New Roman" w:hAnsi="Times New Roman" w:cs="Times New Roman"/>
          <w:sz w:val="28"/>
        </w:rPr>
        <w:t>его</w:t>
      </w:r>
      <w:r w:rsidR="00A35A90" w:rsidRPr="00BB75E4">
        <w:rPr>
          <w:rFonts w:ascii="Times New Roman" w:hAnsi="Times New Roman" w:cs="Times New Roman"/>
          <w:sz w:val="28"/>
        </w:rPr>
        <w:t xml:space="preserve"> интересах обращение в уполномоченный орган субъекта Российской Федерации или в уполномоченную организацию о предоставлении социального обслуживания направляет медицинская организация, предоставляющая паллиативную </w:t>
      </w:r>
      <w:r w:rsidR="00251441" w:rsidRPr="00BB75E4">
        <w:rPr>
          <w:rFonts w:ascii="Times New Roman" w:hAnsi="Times New Roman" w:cs="Times New Roman"/>
          <w:sz w:val="28"/>
        </w:rPr>
        <w:t xml:space="preserve">медицинскую </w:t>
      </w:r>
      <w:r w:rsidR="00A35A90" w:rsidRPr="00BB75E4">
        <w:rPr>
          <w:rFonts w:ascii="Times New Roman" w:hAnsi="Times New Roman" w:cs="Times New Roman"/>
          <w:sz w:val="28"/>
        </w:rPr>
        <w:t>помощь, в том числе в рамках межведомственного взаимодействия.</w:t>
      </w:r>
    </w:p>
    <w:p w:rsidR="00212460" w:rsidRPr="00BB75E4" w:rsidRDefault="00E67A40" w:rsidP="00BB75E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B75E4">
        <w:rPr>
          <w:rFonts w:ascii="Times New Roman" w:hAnsi="Times New Roman" w:cs="Times New Roman"/>
          <w:sz w:val="28"/>
        </w:rPr>
        <w:tab/>
      </w:r>
      <w:r w:rsidR="00212460" w:rsidRPr="00BB75E4">
        <w:rPr>
          <w:rFonts w:ascii="Times New Roman" w:hAnsi="Times New Roman" w:cs="Times New Roman"/>
          <w:sz w:val="28"/>
        </w:rPr>
        <w:t>о предоставлении психологической поддержки и духовной помощи пациенту, его родс</w:t>
      </w:r>
      <w:r w:rsidR="00251441" w:rsidRPr="00BB75E4">
        <w:rPr>
          <w:rFonts w:ascii="Times New Roman" w:hAnsi="Times New Roman" w:cs="Times New Roman"/>
          <w:sz w:val="28"/>
        </w:rPr>
        <w:t>твенникам или иным членам семьи.</w:t>
      </w:r>
    </w:p>
    <w:p w:rsidR="00717582" w:rsidRPr="00BB75E4" w:rsidRDefault="00CA20D5" w:rsidP="00BB75E4">
      <w:pPr>
        <w:pStyle w:val="11"/>
        <w:numPr>
          <w:ilvl w:val="0"/>
          <w:numId w:val="4"/>
        </w:numPr>
        <w:shd w:val="clear" w:color="auto" w:fill="auto"/>
        <w:spacing w:before="0" w:line="240" w:lineRule="auto"/>
        <w:ind w:left="0" w:right="20" w:firstLine="851"/>
        <w:rPr>
          <w:sz w:val="28"/>
          <w:szCs w:val="28"/>
        </w:rPr>
      </w:pPr>
      <w:r w:rsidRPr="00BB75E4">
        <w:rPr>
          <w:sz w:val="28"/>
          <w:szCs w:val="28"/>
        </w:rPr>
        <w:t>Направление на медико-социальную экспертизу и результаты медицинских обследований, предусмотренных перечнем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оформляются медицинской организацией в срок,</w:t>
      </w:r>
      <w:r w:rsidR="00B2769D" w:rsidRPr="00BB75E4">
        <w:rPr>
          <w:sz w:val="28"/>
          <w:szCs w:val="28"/>
        </w:rPr>
        <w:t xml:space="preserve"> </w:t>
      </w:r>
      <w:r w:rsidR="00304640">
        <w:rPr>
          <w:sz w:val="28"/>
          <w:szCs w:val="28"/>
        </w:rPr>
        <w:br/>
      </w:r>
      <w:r w:rsidRPr="00BB75E4">
        <w:rPr>
          <w:sz w:val="28"/>
          <w:szCs w:val="28"/>
        </w:rPr>
        <w:t>не превышающий 3-х рабочих дней со дня получения согласия пациента</w:t>
      </w:r>
      <w:r w:rsidR="00B2769D" w:rsidRPr="00BB75E4">
        <w:rPr>
          <w:sz w:val="28"/>
          <w:szCs w:val="28"/>
        </w:rPr>
        <w:t xml:space="preserve"> </w:t>
      </w:r>
      <w:r w:rsidRPr="00BB75E4">
        <w:rPr>
          <w:sz w:val="28"/>
          <w:szCs w:val="28"/>
        </w:rPr>
        <w:t>или его законного представителя.</w:t>
      </w:r>
    </w:p>
    <w:p w:rsidR="00717582" w:rsidRPr="00BB75E4" w:rsidRDefault="00CA20D5" w:rsidP="00BB75E4">
      <w:pPr>
        <w:pStyle w:val="11"/>
        <w:numPr>
          <w:ilvl w:val="0"/>
          <w:numId w:val="4"/>
        </w:numPr>
        <w:shd w:val="clear" w:color="auto" w:fill="auto"/>
        <w:spacing w:before="0" w:line="240" w:lineRule="auto"/>
        <w:ind w:left="0" w:right="20" w:firstLine="851"/>
        <w:rPr>
          <w:sz w:val="28"/>
          <w:szCs w:val="28"/>
        </w:rPr>
      </w:pPr>
      <w:r w:rsidRPr="00BB75E4">
        <w:rPr>
          <w:sz w:val="28"/>
          <w:szCs w:val="28"/>
        </w:rPr>
        <w:t xml:space="preserve">Оформленное направление на медико-социальную экспертизу </w:t>
      </w:r>
      <w:r w:rsidR="00304640">
        <w:rPr>
          <w:sz w:val="28"/>
          <w:szCs w:val="28"/>
        </w:rPr>
        <w:br/>
      </w:r>
      <w:r w:rsidRPr="00BB75E4">
        <w:rPr>
          <w:sz w:val="28"/>
          <w:szCs w:val="28"/>
        </w:rPr>
        <w:t>с результатами медицинских обследований в течен</w:t>
      </w:r>
      <w:r w:rsidR="00B844FD" w:rsidRPr="00BB75E4">
        <w:rPr>
          <w:sz w:val="28"/>
          <w:szCs w:val="28"/>
        </w:rPr>
        <w:t xml:space="preserve">ие 1 рабочего дня передается в </w:t>
      </w:r>
      <w:r w:rsidRPr="00BB75E4">
        <w:rPr>
          <w:sz w:val="28"/>
          <w:szCs w:val="28"/>
        </w:rPr>
        <w:t xml:space="preserve">федеральное государственное учреждение медико-социальной экспертизы в форме электронного документа, подписанного усиленной квалифицированной электронной подписью, с использованием информационных систем медицинских организаций, государственных информационных систем в сфере здравоохранения субъектов Российской Федерации, единой государственной информационной системы в сфере здравоохранения, федеральной государственной информационной системы «Единая автоматизированная вертикально-интегрированная информационно-аналитическая система по проведению медико-социальной экспертизы», </w:t>
      </w:r>
      <w:r w:rsidR="00817F0C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>а при отсутствии доступа к информационным системам - на бумажном носителе с соблюдением требований законодательства Российской Федерации в области персональных данных.</w:t>
      </w:r>
    </w:p>
    <w:p w:rsidR="00717582" w:rsidRPr="00BB75E4" w:rsidRDefault="00CA20D5" w:rsidP="00BB75E4">
      <w:pPr>
        <w:pStyle w:val="11"/>
        <w:numPr>
          <w:ilvl w:val="0"/>
          <w:numId w:val="4"/>
        </w:numPr>
        <w:shd w:val="clear" w:color="auto" w:fill="auto"/>
        <w:spacing w:before="0" w:line="240" w:lineRule="auto"/>
        <w:ind w:left="0" w:right="20" w:firstLine="851"/>
        <w:rPr>
          <w:sz w:val="28"/>
          <w:szCs w:val="28"/>
        </w:rPr>
      </w:pPr>
      <w:r w:rsidRPr="00BB75E4">
        <w:rPr>
          <w:sz w:val="28"/>
        </w:rPr>
        <w:t>Федеральное государственное учреждение медико-социальной экспертизы при получении направления на медико-социальную экспертизу медицинской организации установленной формы</w:t>
      </w:r>
      <w:r w:rsidRPr="00BB75E4">
        <w:rPr>
          <w:sz w:val="28"/>
          <w:vertAlign w:val="superscript"/>
        </w:rPr>
        <w:t xml:space="preserve">5 </w:t>
      </w:r>
      <w:r w:rsidRPr="00BB75E4">
        <w:rPr>
          <w:sz w:val="28"/>
        </w:rPr>
        <w:t xml:space="preserve">и иные документы гражданина, нуждающегося в оказании паллиативной медицинской помощи, проводит медико-социальную экспертизу и принимает решение в срок, </w:t>
      </w:r>
      <w:r w:rsidR="00304640">
        <w:rPr>
          <w:sz w:val="28"/>
        </w:rPr>
        <w:br/>
      </w:r>
      <w:r w:rsidRPr="00BB75E4">
        <w:rPr>
          <w:sz w:val="28"/>
        </w:rPr>
        <w:t>не превышающий 3-х рабочих дней с даты получения указанного направления.</w:t>
      </w:r>
    </w:p>
    <w:p w:rsidR="00CA20D5" w:rsidRPr="00BB75E4" w:rsidRDefault="00CA20D5" w:rsidP="00BB75E4">
      <w:pPr>
        <w:pStyle w:val="11"/>
        <w:numPr>
          <w:ilvl w:val="0"/>
          <w:numId w:val="4"/>
        </w:numPr>
        <w:shd w:val="clear" w:color="auto" w:fill="auto"/>
        <w:spacing w:before="0" w:line="240" w:lineRule="auto"/>
        <w:ind w:left="0" w:right="20" w:firstLine="851"/>
        <w:rPr>
          <w:sz w:val="28"/>
          <w:szCs w:val="28"/>
        </w:rPr>
      </w:pPr>
      <w:r w:rsidRPr="00BB75E4">
        <w:rPr>
          <w:sz w:val="28"/>
        </w:rPr>
        <w:t>Не позднее 1 рабочего дня с даты принятия решения федеральным государственным учреждением медико-социальной экспертизы заполняется и направляется в мед</w:t>
      </w:r>
      <w:r w:rsidR="009006EC" w:rsidRPr="00BB75E4">
        <w:rPr>
          <w:sz w:val="28"/>
        </w:rPr>
        <w:t xml:space="preserve">ицинскую организацию, выдавшую </w:t>
      </w:r>
      <w:r w:rsidRPr="00BB75E4">
        <w:rPr>
          <w:sz w:val="28"/>
        </w:rPr>
        <w:t>направление на медико-социальную экспертизу, обратный талон</w:t>
      </w:r>
      <w:r w:rsidRPr="00BB75E4">
        <w:rPr>
          <w:sz w:val="28"/>
          <w:vertAlign w:val="superscript"/>
        </w:rPr>
        <w:t>5</w:t>
      </w:r>
      <w:r w:rsidRPr="00BB75E4">
        <w:rPr>
          <w:sz w:val="28"/>
        </w:rPr>
        <w:t xml:space="preserve"> с данными о результатах медико-социальной экспертизы гражданина, нуждающегося </w:t>
      </w:r>
      <w:r w:rsidR="00304640">
        <w:rPr>
          <w:sz w:val="28"/>
        </w:rPr>
        <w:br/>
      </w:r>
      <w:r w:rsidRPr="00BB75E4">
        <w:rPr>
          <w:sz w:val="28"/>
        </w:rPr>
        <w:t>в оказании паллиативной медицинской помощи (далее - обратный талон).</w:t>
      </w:r>
    </w:p>
    <w:p w:rsidR="00CA20D5" w:rsidRPr="00BB75E4" w:rsidRDefault="00CA20D5" w:rsidP="00BB75E4">
      <w:pPr>
        <w:pStyle w:val="11"/>
        <w:shd w:val="clear" w:color="auto" w:fill="auto"/>
        <w:tabs>
          <w:tab w:val="left" w:pos="1060"/>
        </w:tabs>
        <w:spacing w:before="0" w:line="240" w:lineRule="auto"/>
        <w:ind w:left="20" w:firstLine="740"/>
        <w:rPr>
          <w:sz w:val="28"/>
          <w:szCs w:val="28"/>
        </w:rPr>
      </w:pPr>
      <w:r w:rsidRPr="00BB75E4">
        <w:rPr>
          <w:sz w:val="28"/>
          <w:szCs w:val="28"/>
        </w:rPr>
        <w:t xml:space="preserve">Обратный талон формируется в федеральной государственной информационной системе «Единая автоматизированная вертикально-интегрированная информационно-аналитическая система по проведению медико-социальной экспертизы» и направляется федеральным государственным учреждением медико-социальной экспертизы </w:t>
      </w:r>
      <w:r w:rsidR="00817F0C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 xml:space="preserve">в медицинскую организацию в виде электронного документа, подписанного усиленной квалифицированной электронной подписью, с использованием указанной системы, единой государственной информационной системы </w:t>
      </w:r>
      <w:r w:rsidR="00817F0C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 xml:space="preserve">в сфере здравоохранения, государственных информационных систем в сфере здравоохранения субъектов Российской Федерации либо медицинских информационных систем медицинских организаций. </w:t>
      </w:r>
    </w:p>
    <w:p w:rsidR="00717582" w:rsidRPr="00BB75E4" w:rsidRDefault="00CA20D5" w:rsidP="00BB75E4">
      <w:pPr>
        <w:pStyle w:val="11"/>
        <w:shd w:val="clear" w:color="auto" w:fill="auto"/>
        <w:tabs>
          <w:tab w:val="left" w:pos="1060"/>
        </w:tabs>
        <w:spacing w:before="0" w:line="240" w:lineRule="auto"/>
        <w:ind w:left="20" w:firstLine="740"/>
        <w:rPr>
          <w:sz w:val="28"/>
          <w:szCs w:val="28"/>
        </w:rPr>
      </w:pPr>
      <w:r w:rsidRPr="00BB75E4">
        <w:rPr>
          <w:sz w:val="28"/>
          <w:szCs w:val="28"/>
        </w:rPr>
        <w:t>При отсутствии доступа к указанным информационным системам обратный талон передается федеральным государственным учреждением медико-социальной экспертизы в медицинскую о</w:t>
      </w:r>
      <w:r w:rsidR="009006EC" w:rsidRPr="00BB75E4">
        <w:rPr>
          <w:sz w:val="28"/>
          <w:szCs w:val="28"/>
        </w:rPr>
        <w:t>рганизацию на бумажном носителе</w:t>
      </w:r>
      <w:r w:rsidR="00717582" w:rsidRPr="00BB75E4">
        <w:rPr>
          <w:sz w:val="28"/>
          <w:szCs w:val="28"/>
        </w:rPr>
        <w:t>».</w:t>
      </w:r>
    </w:p>
    <w:p w:rsidR="00717582" w:rsidRPr="00BB75E4" w:rsidRDefault="00717582" w:rsidP="00BB75E4">
      <w:pPr>
        <w:pStyle w:val="11"/>
        <w:numPr>
          <w:ilvl w:val="0"/>
          <w:numId w:val="4"/>
        </w:numPr>
        <w:shd w:val="clear" w:color="auto" w:fill="auto"/>
        <w:tabs>
          <w:tab w:val="left" w:pos="1060"/>
        </w:tabs>
        <w:spacing w:before="0" w:line="240" w:lineRule="auto"/>
        <w:ind w:left="0" w:firstLine="709"/>
        <w:rPr>
          <w:sz w:val="28"/>
          <w:szCs w:val="28"/>
        </w:rPr>
      </w:pPr>
      <w:r w:rsidRPr="00BB75E4">
        <w:rPr>
          <w:sz w:val="28"/>
          <w:szCs w:val="28"/>
        </w:rPr>
        <w:t xml:space="preserve"> </w:t>
      </w:r>
      <w:r w:rsidR="00CA20D5" w:rsidRPr="00BB75E4">
        <w:rPr>
          <w:sz w:val="28"/>
          <w:szCs w:val="28"/>
        </w:rPr>
        <w:t xml:space="preserve">Решение федерального государственного учреждения медико-социальной экспертизы объявляется гражданину, нуждающемуся </w:t>
      </w:r>
      <w:r w:rsidR="00817F0C" w:rsidRPr="00BB75E4">
        <w:rPr>
          <w:sz w:val="28"/>
          <w:szCs w:val="28"/>
        </w:rPr>
        <w:br/>
      </w:r>
      <w:r w:rsidR="00CA20D5" w:rsidRPr="00BB75E4">
        <w:rPr>
          <w:sz w:val="28"/>
          <w:szCs w:val="28"/>
        </w:rPr>
        <w:t xml:space="preserve">в паллиативной медицинской помощи, проходившему медико-социальную экспертизу, непосредственно после ее проведения в присутствии всех специалистов указанного учреждения, проводивших медико-социальную экспертизу, которые в случае необходимости дают разъяснения </w:t>
      </w:r>
      <w:r w:rsidR="00817F0C" w:rsidRPr="00BB75E4">
        <w:rPr>
          <w:sz w:val="28"/>
          <w:szCs w:val="28"/>
        </w:rPr>
        <w:br/>
      </w:r>
      <w:r w:rsidR="00CA20D5" w:rsidRPr="00BB75E4">
        <w:rPr>
          <w:sz w:val="28"/>
          <w:szCs w:val="28"/>
        </w:rPr>
        <w:t>по содержанию решения.</w:t>
      </w:r>
    </w:p>
    <w:p w:rsidR="00717582" w:rsidRPr="00BB75E4" w:rsidRDefault="004C1D06" w:rsidP="00BB75E4">
      <w:pPr>
        <w:pStyle w:val="11"/>
        <w:numPr>
          <w:ilvl w:val="0"/>
          <w:numId w:val="4"/>
        </w:numPr>
        <w:shd w:val="clear" w:color="auto" w:fill="auto"/>
        <w:tabs>
          <w:tab w:val="left" w:pos="1060"/>
        </w:tabs>
        <w:spacing w:before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20D5" w:rsidRPr="00BB75E4">
        <w:rPr>
          <w:sz w:val="28"/>
          <w:szCs w:val="28"/>
        </w:rPr>
        <w:t xml:space="preserve">В случае проведения медико-социальной экспертизы заочно решение и необходимые по нему разъяснения могут быть оформлены </w:t>
      </w:r>
      <w:r w:rsidR="009E10CC">
        <w:rPr>
          <w:sz w:val="28"/>
          <w:szCs w:val="28"/>
        </w:rPr>
        <w:br/>
      </w:r>
      <w:r w:rsidR="00CA20D5" w:rsidRPr="00BB75E4">
        <w:rPr>
          <w:sz w:val="28"/>
          <w:szCs w:val="28"/>
        </w:rPr>
        <w:t>по желанию гражданина, нуждающегося в паллиативной медицинской помощи, на бумажном носителе или в форме электронного документа.</w:t>
      </w:r>
    </w:p>
    <w:p w:rsidR="00717582" w:rsidRPr="00BB75E4" w:rsidRDefault="004C1D06" w:rsidP="00BB75E4">
      <w:pPr>
        <w:pStyle w:val="11"/>
        <w:numPr>
          <w:ilvl w:val="0"/>
          <w:numId w:val="4"/>
        </w:numPr>
        <w:shd w:val="clear" w:color="auto" w:fill="auto"/>
        <w:tabs>
          <w:tab w:val="left" w:pos="1060"/>
        </w:tabs>
        <w:spacing w:before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20D5" w:rsidRPr="00BB75E4">
        <w:rPr>
          <w:sz w:val="28"/>
          <w:szCs w:val="28"/>
        </w:rPr>
        <w:t xml:space="preserve">Решение и необходимые по нему разъяснения в форме электронного документа доводятся до гражданина, нуждающегося </w:t>
      </w:r>
      <w:r w:rsidR="009E10CC">
        <w:rPr>
          <w:sz w:val="28"/>
          <w:szCs w:val="28"/>
        </w:rPr>
        <w:br/>
      </w:r>
      <w:r w:rsidR="00CA20D5" w:rsidRPr="00BB75E4">
        <w:rPr>
          <w:sz w:val="28"/>
          <w:szCs w:val="28"/>
        </w:rPr>
        <w:t>в паллиативной м</w:t>
      </w:r>
      <w:r w:rsidR="006B7FFA" w:rsidRPr="00BB75E4">
        <w:rPr>
          <w:sz w:val="28"/>
          <w:szCs w:val="28"/>
        </w:rPr>
        <w:t xml:space="preserve">едицинской помощи, посредством </w:t>
      </w:r>
      <w:r w:rsidR="00CA20D5" w:rsidRPr="00BB75E4">
        <w:rPr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(функций)», не позднее 1 рабочег</w:t>
      </w:r>
      <w:r w:rsidR="00717582" w:rsidRPr="00BB75E4">
        <w:rPr>
          <w:sz w:val="28"/>
          <w:szCs w:val="28"/>
        </w:rPr>
        <w:t>о дня с даты принятия решения.</w:t>
      </w:r>
    </w:p>
    <w:p w:rsidR="00717582" w:rsidRPr="00BB75E4" w:rsidRDefault="004C1D06" w:rsidP="00BB75E4">
      <w:pPr>
        <w:pStyle w:val="11"/>
        <w:numPr>
          <w:ilvl w:val="0"/>
          <w:numId w:val="4"/>
        </w:numPr>
        <w:shd w:val="clear" w:color="auto" w:fill="auto"/>
        <w:tabs>
          <w:tab w:val="left" w:pos="1060"/>
        </w:tabs>
        <w:spacing w:before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20D5" w:rsidRPr="00BB75E4">
        <w:rPr>
          <w:sz w:val="28"/>
          <w:szCs w:val="28"/>
        </w:rPr>
        <w:t xml:space="preserve">Решение и необходимые по нему разъяснения, оформленные </w:t>
      </w:r>
      <w:r w:rsidR="00817F0C" w:rsidRPr="00BB75E4">
        <w:rPr>
          <w:sz w:val="28"/>
          <w:szCs w:val="28"/>
        </w:rPr>
        <w:br/>
      </w:r>
      <w:r w:rsidR="00CA20D5" w:rsidRPr="00BB75E4">
        <w:rPr>
          <w:sz w:val="28"/>
          <w:szCs w:val="28"/>
        </w:rPr>
        <w:t xml:space="preserve">на бумажном носителе, подписываются руководителем федерального государственного учреждения медико-социальной экспертизы </w:t>
      </w:r>
      <w:r w:rsidR="009E10CC">
        <w:rPr>
          <w:sz w:val="28"/>
          <w:szCs w:val="28"/>
        </w:rPr>
        <w:br/>
      </w:r>
      <w:r w:rsidR="00CA20D5" w:rsidRPr="00BB75E4">
        <w:rPr>
          <w:sz w:val="28"/>
          <w:szCs w:val="28"/>
        </w:rPr>
        <w:t>либо уполн</w:t>
      </w:r>
      <w:r w:rsidR="009006EC" w:rsidRPr="00BB75E4">
        <w:rPr>
          <w:sz w:val="28"/>
          <w:szCs w:val="28"/>
        </w:rPr>
        <w:t>омоченным им должностным лицом,</w:t>
      </w:r>
      <w:r w:rsidR="00CA20D5" w:rsidRPr="00BB75E4">
        <w:rPr>
          <w:sz w:val="28"/>
          <w:szCs w:val="28"/>
        </w:rPr>
        <w:t xml:space="preserve"> заверяются печатью федерального государственного учреждения медико-социальной экспертизы </w:t>
      </w:r>
      <w:r w:rsidR="00817F0C" w:rsidRPr="00BB75E4">
        <w:rPr>
          <w:sz w:val="28"/>
          <w:szCs w:val="28"/>
        </w:rPr>
        <w:br/>
      </w:r>
      <w:r w:rsidR="00CA20D5" w:rsidRPr="00BB75E4">
        <w:rPr>
          <w:sz w:val="28"/>
          <w:szCs w:val="28"/>
        </w:rPr>
        <w:t>и направляются гражданину, нуждающемуся в паллиативной медицинской помощи, с использованием средств почтовой связи с соблюдением требований законодательства Российской Федерации о персональных данных, не позднее 1 рабочего дня с даты принятия решения.».</w:t>
      </w:r>
    </w:p>
    <w:p w:rsidR="00717582" w:rsidRPr="00BB75E4" w:rsidRDefault="004C1D06" w:rsidP="00BB75E4">
      <w:pPr>
        <w:pStyle w:val="11"/>
        <w:numPr>
          <w:ilvl w:val="0"/>
          <w:numId w:val="4"/>
        </w:numPr>
        <w:shd w:val="clear" w:color="auto" w:fill="auto"/>
        <w:tabs>
          <w:tab w:val="left" w:pos="1060"/>
        </w:tabs>
        <w:spacing w:before="0" w:line="240" w:lineRule="auto"/>
        <w:ind w:left="0" w:firstLine="709"/>
        <w:rPr>
          <w:sz w:val="28"/>
          <w:szCs w:val="28"/>
        </w:rPr>
      </w:pPr>
      <w:r>
        <w:rPr>
          <w:sz w:val="28"/>
        </w:rPr>
        <w:t xml:space="preserve"> </w:t>
      </w:r>
      <w:r w:rsidR="009D3539" w:rsidRPr="00BB75E4">
        <w:rPr>
          <w:sz w:val="28"/>
        </w:rPr>
        <w:t xml:space="preserve">Пациентам, нуждающимся в оказании паллиативной медицинской помощи, федеральным государственным учреждением медико-социальной экспертизы, в случае признания их инвалидами, в индивидуальной программе реабилитации или абилитации, дополнительно делается отметка об их признании нуждающимися в оказании паллиативной помощи. Обеспечение инвалидов техническими средствами реабилитации, включенными в федеральный перечень реабилитационных мероприятий, технических средств реабилитации и услуг, предоставляемых инвалиду, утвержденный распоряжением Правительства Российской Федерации </w:t>
      </w:r>
      <w:r w:rsidR="00817F0C" w:rsidRPr="00BB75E4">
        <w:rPr>
          <w:sz w:val="28"/>
        </w:rPr>
        <w:br/>
      </w:r>
      <w:r w:rsidR="009D3539" w:rsidRPr="00BB75E4">
        <w:rPr>
          <w:sz w:val="28"/>
        </w:rPr>
        <w:t>от 30 декабря 20</w:t>
      </w:r>
      <w:r w:rsidR="00A45F64">
        <w:rPr>
          <w:sz w:val="28"/>
        </w:rPr>
        <w:t xml:space="preserve">05 г. № 2347-р, осуществляется </w:t>
      </w:r>
      <w:r w:rsidR="009D3539" w:rsidRPr="00BB75E4">
        <w:rPr>
          <w:sz w:val="28"/>
        </w:rPr>
        <w:t xml:space="preserve">уполномоченным органом </w:t>
      </w:r>
      <w:r w:rsidR="00817F0C" w:rsidRPr="00BB75E4">
        <w:rPr>
          <w:sz w:val="28"/>
        </w:rPr>
        <w:br/>
      </w:r>
      <w:r w:rsidR="009D3539" w:rsidRPr="00BB75E4">
        <w:rPr>
          <w:sz w:val="28"/>
        </w:rPr>
        <w:t xml:space="preserve">в сроки, установленные Правилами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утвержденными постановлением Правительства Российской Федерации </w:t>
      </w:r>
      <w:r w:rsidR="00817F0C" w:rsidRPr="00BB75E4">
        <w:rPr>
          <w:sz w:val="28"/>
        </w:rPr>
        <w:br/>
      </w:r>
      <w:r w:rsidR="00717582" w:rsidRPr="00BB75E4">
        <w:rPr>
          <w:sz w:val="28"/>
        </w:rPr>
        <w:t>от 7 августа 2008 г. № 240.</w:t>
      </w:r>
    </w:p>
    <w:p w:rsidR="00717582" w:rsidRPr="00BB75E4" w:rsidRDefault="004C1D06" w:rsidP="00BB75E4">
      <w:pPr>
        <w:pStyle w:val="11"/>
        <w:numPr>
          <w:ilvl w:val="0"/>
          <w:numId w:val="4"/>
        </w:numPr>
        <w:shd w:val="clear" w:color="auto" w:fill="auto"/>
        <w:tabs>
          <w:tab w:val="left" w:pos="1060"/>
        </w:tabs>
        <w:spacing w:before="0" w:line="240" w:lineRule="auto"/>
        <w:ind w:left="0" w:firstLine="709"/>
        <w:rPr>
          <w:sz w:val="28"/>
          <w:szCs w:val="28"/>
        </w:rPr>
      </w:pPr>
      <w:r>
        <w:rPr>
          <w:sz w:val="28"/>
        </w:rPr>
        <w:t xml:space="preserve"> </w:t>
      </w:r>
      <w:r w:rsidR="009D3539" w:rsidRPr="00BB75E4">
        <w:rPr>
          <w:sz w:val="28"/>
        </w:rPr>
        <w:t>Пациентам, нуждающимся в оказании паллиативной медицинской помощи, обеспечивается возможность получения технических средств реабилитации во временное пользование в порядке и на условиях, определяемых органами исполнительной власти с</w:t>
      </w:r>
      <w:r w:rsidR="009006EC" w:rsidRPr="00BB75E4">
        <w:rPr>
          <w:sz w:val="28"/>
        </w:rPr>
        <w:t>убъектов Российской Федерации.</w:t>
      </w:r>
    </w:p>
    <w:p w:rsidR="00717582" w:rsidRPr="00BB75E4" w:rsidRDefault="004C1D06" w:rsidP="00BB75E4">
      <w:pPr>
        <w:pStyle w:val="11"/>
        <w:numPr>
          <w:ilvl w:val="0"/>
          <w:numId w:val="4"/>
        </w:numPr>
        <w:shd w:val="clear" w:color="auto" w:fill="auto"/>
        <w:tabs>
          <w:tab w:val="left" w:pos="1060"/>
        </w:tabs>
        <w:spacing w:before="0" w:line="240" w:lineRule="auto"/>
        <w:ind w:left="0" w:firstLine="709"/>
        <w:rPr>
          <w:sz w:val="28"/>
          <w:szCs w:val="28"/>
        </w:rPr>
      </w:pPr>
      <w:r>
        <w:rPr>
          <w:sz w:val="28"/>
        </w:rPr>
        <w:t xml:space="preserve"> </w:t>
      </w:r>
      <w:r w:rsidR="00D24814" w:rsidRPr="00BB75E4">
        <w:rPr>
          <w:sz w:val="28"/>
        </w:rPr>
        <w:t xml:space="preserve">Медицинская организация, </w:t>
      </w:r>
      <w:r w:rsidR="00D622C8" w:rsidRPr="00BB75E4">
        <w:rPr>
          <w:sz w:val="28"/>
        </w:rPr>
        <w:t xml:space="preserve">в </w:t>
      </w:r>
      <w:r w:rsidR="00B844FD" w:rsidRPr="00BB75E4">
        <w:rPr>
          <w:sz w:val="28"/>
        </w:rPr>
        <w:t xml:space="preserve">которой было принято решение </w:t>
      </w:r>
      <w:r w:rsidR="00B844FD" w:rsidRPr="00BB75E4">
        <w:rPr>
          <w:sz w:val="28"/>
        </w:rPr>
        <w:br/>
        <w:t>о необходимости оказания</w:t>
      </w:r>
      <w:r w:rsidR="00D622C8" w:rsidRPr="00BB75E4">
        <w:rPr>
          <w:sz w:val="28"/>
        </w:rPr>
        <w:t xml:space="preserve"> пациенту паллиативной медицинской помощи, </w:t>
      </w:r>
      <w:r w:rsidR="00304640">
        <w:rPr>
          <w:sz w:val="28"/>
        </w:rPr>
        <w:br/>
      </w:r>
      <w:r w:rsidR="00D622C8" w:rsidRPr="00BB75E4">
        <w:rPr>
          <w:sz w:val="28"/>
        </w:rPr>
        <w:t xml:space="preserve">в течение </w:t>
      </w:r>
      <w:r w:rsidR="00B23E42" w:rsidRPr="00BB75E4">
        <w:rPr>
          <w:sz w:val="28"/>
        </w:rPr>
        <w:t>3</w:t>
      </w:r>
      <w:r w:rsidR="00D622C8" w:rsidRPr="00BB75E4">
        <w:rPr>
          <w:sz w:val="28"/>
        </w:rPr>
        <w:t xml:space="preserve"> рабоч</w:t>
      </w:r>
      <w:r w:rsidR="00B23E42" w:rsidRPr="00BB75E4">
        <w:rPr>
          <w:sz w:val="28"/>
        </w:rPr>
        <w:t>их</w:t>
      </w:r>
      <w:r w:rsidR="00D622C8" w:rsidRPr="00BB75E4">
        <w:rPr>
          <w:sz w:val="28"/>
        </w:rPr>
        <w:t xml:space="preserve"> дн</w:t>
      </w:r>
      <w:r w:rsidR="00B23E42" w:rsidRPr="00BB75E4">
        <w:rPr>
          <w:sz w:val="28"/>
        </w:rPr>
        <w:t>ей</w:t>
      </w:r>
      <w:r w:rsidR="00D622C8" w:rsidRPr="00BB75E4">
        <w:rPr>
          <w:sz w:val="28"/>
        </w:rPr>
        <w:t xml:space="preserve"> письменно</w:t>
      </w:r>
      <w:r w:rsidR="00BE394E" w:rsidRPr="00BB75E4">
        <w:rPr>
          <w:sz w:val="28"/>
        </w:rPr>
        <w:t xml:space="preserve">, в том числе с использованием информационных систем, защищенных каналов передачи информации </w:t>
      </w:r>
      <w:r w:rsidR="00304640">
        <w:rPr>
          <w:sz w:val="28"/>
        </w:rPr>
        <w:br/>
      </w:r>
      <w:r w:rsidR="00BE394E" w:rsidRPr="00BB75E4">
        <w:rPr>
          <w:sz w:val="28"/>
        </w:rPr>
        <w:t xml:space="preserve">в электронном виде, факсимильной связи и других способов информационного обмена, гарантирующих сохранения персональных данных пациента, </w:t>
      </w:r>
      <w:r w:rsidR="00D622C8" w:rsidRPr="00BB75E4">
        <w:rPr>
          <w:sz w:val="28"/>
        </w:rPr>
        <w:t>информирует медицинскую организацию, в которой ле</w:t>
      </w:r>
      <w:r w:rsidR="00BE394E" w:rsidRPr="00BB75E4">
        <w:rPr>
          <w:sz w:val="28"/>
        </w:rPr>
        <w:t>ч</w:t>
      </w:r>
      <w:r w:rsidR="00D622C8" w:rsidRPr="00BB75E4">
        <w:rPr>
          <w:sz w:val="28"/>
        </w:rPr>
        <w:t xml:space="preserve">ится и наблюдается пациент, </w:t>
      </w:r>
      <w:r w:rsidR="00F11330" w:rsidRPr="00BB75E4">
        <w:rPr>
          <w:sz w:val="28"/>
        </w:rPr>
        <w:t xml:space="preserve">и (или) стационарную организацию социального обслуживания, в которой данный гражданин, в том числе ребенок, проживает </w:t>
      </w:r>
      <w:r w:rsidR="00D622C8" w:rsidRPr="00BB75E4">
        <w:rPr>
          <w:sz w:val="28"/>
        </w:rPr>
        <w:t>о принятом решении</w:t>
      </w:r>
      <w:r w:rsidR="00DE7C19" w:rsidRPr="00BB75E4">
        <w:rPr>
          <w:sz w:val="28"/>
        </w:rPr>
        <w:t>.</w:t>
      </w:r>
    </w:p>
    <w:p w:rsidR="00717582" w:rsidRPr="00BB75E4" w:rsidRDefault="004C1D06" w:rsidP="00BB75E4">
      <w:pPr>
        <w:pStyle w:val="11"/>
        <w:numPr>
          <w:ilvl w:val="0"/>
          <w:numId w:val="4"/>
        </w:numPr>
        <w:shd w:val="clear" w:color="auto" w:fill="auto"/>
        <w:tabs>
          <w:tab w:val="left" w:pos="1060"/>
        </w:tabs>
        <w:spacing w:before="0" w:line="240" w:lineRule="auto"/>
        <w:ind w:left="0" w:firstLine="709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t xml:space="preserve"> </w:t>
      </w:r>
      <w:r w:rsidR="001A447C" w:rsidRPr="00BB75E4">
        <w:rPr>
          <w:sz w:val="28"/>
          <w:szCs w:val="28"/>
        </w:rPr>
        <w:t xml:space="preserve">Организация социального обслуживания, в которой проживает гражданин, в отношении которого медицинской организацией принято решение об оказании паллиативной медицинской помощи, после получения информации от медицинской организации о </w:t>
      </w:r>
      <w:r w:rsidR="00A75FFF" w:rsidRPr="00BB75E4">
        <w:rPr>
          <w:sz w:val="28"/>
          <w:szCs w:val="28"/>
        </w:rPr>
        <w:t>решении,</w:t>
      </w:r>
      <w:r w:rsidR="001A447C" w:rsidRPr="00BB75E4">
        <w:rPr>
          <w:sz w:val="28"/>
          <w:szCs w:val="28"/>
        </w:rPr>
        <w:t xml:space="preserve"> об оказании паллиативной медицинской помощи оказывает сод</w:t>
      </w:r>
      <w:r w:rsidR="00A86AE7" w:rsidRPr="00BB75E4">
        <w:rPr>
          <w:sz w:val="28"/>
          <w:szCs w:val="28"/>
        </w:rPr>
        <w:t xml:space="preserve">ействие в обеспечении </w:t>
      </w:r>
      <w:r w:rsidR="00304640">
        <w:rPr>
          <w:sz w:val="28"/>
          <w:szCs w:val="28"/>
        </w:rPr>
        <w:br/>
      </w:r>
      <w:r w:rsidR="001A447C" w:rsidRPr="00BB75E4">
        <w:rPr>
          <w:sz w:val="28"/>
          <w:szCs w:val="28"/>
        </w:rPr>
        <w:t xml:space="preserve">в течение 48 часов осмотра указанного гражданина врачами по паллиативной медицинской помощи специализированных медицинских организаций </w:t>
      </w:r>
      <w:r w:rsidR="00304640">
        <w:rPr>
          <w:sz w:val="28"/>
          <w:szCs w:val="28"/>
        </w:rPr>
        <w:br/>
      </w:r>
      <w:r w:rsidR="001A447C" w:rsidRPr="00BB75E4">
        <w:rPr>
          <w:sz w:val="28"/>
          <w:szCs w:val="28"/>
        </w:rPr>
        <w:t>и госпитализации в соответствующую медицинскую организацию, оказывающую паллиативную специализированную медицинскую помощь</w:t>
      </w:r>
    </w:p>
    <w:p w:rsidR="00717582" w:rsidRPr="00BB75E4" w:rsidRDefault="00260BC3" w:rsidP="00BB75E4">
      <w:pPr>
        <w:pStyle w:val="a4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При достижении </w:t>
      </w:r>
      <w:r w:rsidR="00B61310" w:rsidRPr="00BB75E4">
        <w:rPr>
          <w:rFonts w:ascii="Times New Roman" w:hAnsi="Times New Roman" w:cs="Times New Roman"/>
          <w:sz w:val="28"/>
          <w:szCs w:val="28"/>
        </w:rPr>
        <w:t xml:space="preserve">гражданином, в том числе проживающим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="00B61310" w:rsidRPr="00BB75E4">
        <w:rPr>
          <w:rFonts w:ascii="Times New Roman" w:hAnsi="Times New Roman" w:cs="Times New Roman"/>
          <w:sz w:val="28"/>
          <w:szCs w:val="28"/>
        </w:rPr>
        <w:t xml:space="preserve">в стационарной организации социального обслуживания, </w:t>
      </w:r>
      <w:r w:rsidR="00817F0C" w:rsidRPr="00BB75E4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>18-летнего возраста</w:t>
      </w:r>
      <w:r w:rsidR="00B23E42" w:rsidRPr="00BB75E4">
        <w:rPr>
          <w:rFonts w:ascii="Times New Roman" w:hAnsi="Times New Roman" w:cs="Times New Roman"/>
          <w:sz w:val="28"/>
          <w:szCs w:val="28"/>
        </w:rPr>
        <w:t>,</w:t>
      </w:r>
      <w:r w:rsidRPr="00BB75E4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B23E42" w:rsidRPr="00BB75E4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BB75E4">
        <w:rPr>
          <w:rFonts w:ascii="Times New Roman" w:hAnsi="Times New Roman" w:cs="Times New Roman"/>
          <w:sz w:val="28"/>
          <w:szCs w:val="28"/>
        </w:rPr>
        <w:t>преемственности ок</w:t>
      </w:r>
      <w:r w:rsidR="00B4630B" w:rsidRPr="00BB75E4">
        <w:rPr>
          <w:rFonts w:ascii="Times New Roman" w:hAnsi="Times New Roman" w:cs="Times New Roman"/>
          <w:sz w:val="28"/>
          <w:szCs w:val="28"/>
        </w:rPr>
        <w:t xml:space="preserve">азания паллиативной медицинской </w:t>
      </w:r>
      <w:r w:rsidRPr="00BB75E4">
        <w:rPr>
          <w:rFonts w:ascii="Times New Roman" w:hAnsi="Times New Roman" w:cs="Times New Roman"/>
          <w:sz w:val="28"/>
          <w:szCs w:val="28"/>
        </w:rPr>
        <w:t>помощи</w:t>
      </w:r>
      <w:r w:rsidR="00B23E42" w:rsidRPr="00BB75E4">
        <w:rPr>
          <w:rFonts w:ascii="Times New Roman" w:hAnsi="Times New Roman" w:cs="Times New Roman"/>
          <w:sz w:val="28"/>
          <w:szCs w:val="28"/>
        </w:rPr>
        <w:t>,</w:t>
      </w:r>
      <w:r w:rsidR="00B4630B" w:rsidRPr="00BB75E4">
        <w:rPr>
          <w:rFonts w:ascii="Times New Roman" w:hAnsi="Times New Roman" w:cs="Times New Roman"/>
          <w:sz w:val="28"/>
          <w:szCs w:val="28"/>
        </w:rPr>
        <w:t xml:space="preserve"> </w:t>
      </w:r>
      <w:r w:rsidR="00417043" w:rsidRPr="00BB75E4">
        <w:rPr>
          <w:rFonts w:ascii="Times New Roman" w:hAnsi="Times New Roman" w:cs="Times New Roman"/>
          <w:sz w:val="28"/>
          <w:szCs w:val="28"/>
        </w:rPr>
        <w:t>информация о нем</w:t>
      </w:r>
      <w:r w:rsidRPr="00BB75E4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 xml:space="preserve">в медицинскую организацию, оказывающую паллиативную </w:t>
      </w:r>
      <w:r w:rsidR="00417043" w:rsidRPr="00BB75E4">
        <w:rPr>
          <w:rFonts w:ascii="Times New Roman" w:hAnsi="Times New Roman" w:cs="Times New Roman"/>
          <w:sz w:val="28"/>
          <w:szCs w:val="28"/>
        </w:rPr>
        <w:t xml:space="preserve">специализированную </w:t>
      </w:r>
      <w:r w:rsidRPr="00BB75E4">
        <w:rPr>
          <w:rFonts w:ascii="Times New Roman" w:hAnsi="Times New Roman" w:cs="Times New Roman"/>
          <w:sz w:val="28"/>
          <w:szCs w:val="28"/>
        </w:rPr>
        <w:t>медицинскую помощь взрослому населению</w:t>
      </w:r>
      <w:r w:rsidR="00417043" w:rsidRPr="00BB75E4">
        <w:rPr>
          <w:rFonts w:ascii="Times New Roman" w:hAnsi="Times New Roman" w:cs="Times New Roman"/>
          <w:sz w:val="28"/>
          <w:szCs w:val="28"/>
        </w:rPr>
        <w:t xml:space="preserve">,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="00D15342" w:rsidRPr="00BB75E4">
        <w:rPr>
          <w:rFonts w:ascii="Times New Roman" w:hAnsi="Times New Roman" w:cs="Times New Roman"/>
          <w:sz w:val="28"/>
          <w:szCs w:val="28"/>
        </w:rPr>
        <w:t>за 30 рабочих дней</w:t>
      </w:r>
      <w:r w:rsidR="00417043" w:rsidRPr="00BB75E4">
        <w:rPr>
          <w:rFonts w:ascii="Times New Roman" w:hAnsi="Times New Roman" w:cs="Times New Roman"/>
          <w:sz w:val="28"/>
          <w:szCs w:val="28"/>
        </w:rPr>
        <w:t xml:space="preserve"> </w:t>
      </w:r>
      <w:r w:rsidR="00D15342" w:rsidRPr="00BB75E4">
        <w:rPr>
          <w:rFonts w:ascii="Times New Roman" w:hAnsi="Times New Roman" w:cs="Times New Roman"/>
          <w:sz w:val="28"/>
          <w:szCs w:val="28"/>
        </w:rPr>
        <w:t xml:space="preserve">до </w:t>
      </w:r>
      <w:r w:rsidR="00417043" w:rsidRPr="00BB75E4">
        <w:rPr>
          <w:rFonts w:ascii="Times New Roman" w:hAnsi="Times New Roman" w:cs="Times New Roman"/>
          <w:sz w:val="28"/>
          <w:szCs w:val="28"/>
        </w:rPr>
        <w:t>наступления 18-летия.</w:t>
      </w:r>
    </w:p>
    <w:p w:rsidR="00717582" w:rsidRPr="00BB75E4" w:rsidRDefault="008A07D0" w:rsidP="00BB75E4">
      <w:pPr>
        <w:pStyle w:val="a4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При наличии медицинских показаний для оказания специализированной, в том числе высокотехнологичной, медицинской помощи и невозможности ее оказания в медицинской организации, оказывающей паллиативную </w:t>
      </w:r>
      <w:r w:rsidR="000349F0" w:rsidRPr="00BB75E4">
        <w:rPr>
          <w:rFonts w:ascii="Times New Roman" w:hAnsi="Times New Roman" w:cs="Times New Roman"/>
          <w:sz w:val="28"/>
          <w:szCs w:val="28"/>
        </w:rPr>
        <w:t xml:space="preserve">первичную </w:t>
      </w:r>
      <w:r w:rsidRPr="00BB75E4">
        <w:rPr>
          <w:rFonts w:ascii="Times New Roman" w:hAnsi="Times New Roman" w:cs="Times New Roman"/>
          <w:sz w:val="28"/>
          <w:szCs w:val="28"/>
        </w:rPr>
        <w:t>медицинскую</w:t>
      </w:r>
      <w:r w:rsidR="008D3B0E" w:rsidRPr="00BB75E4">
        <w:rPr>
          <w:rFonts w:ascii="Times New Roman" w:hAnsi="Times New Roman" w:cs="Times New Roman"/>
          <w:sz w:val="28"/>
          <w:szCs w:val="28"/>
        </w:rPr>
        <w:t xml:space="preserve"> помощь</w:t>
      </w:r>
      <w:r w:rsidR="000349F0" w:rsidRPr="00BB75E4">
        <w:rPr>
          <w:rFonts w:ascii="Times New Roman" w:hAnsi="Times New Roman" w:cs="Times New Roman"/>
          <w:sz w:val="28"/>
          <w:szCs w:val="28"/>
        </w:rPr>
        <w:t xml:space="preserve">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="000349F0" w:rsidRPr="00BB75E4">
        <w:rPr>
          <w:rFonts w:ascii="Times New Roman" w:hAnsi="Times New Roman" w:cs="Times New Roman"/>
          <w:sz w:val="28"/>
          <w:szCs w:val="28"/>
        </w:rPr>
        <w:t>или паллиативн</w:t>
      </w:r>
      <w:r w:rsidR="00AA2333" w:rsidRPr="00BB75E4">
        <w:rPr>
          <w:rFonts w:ascii="Times New Roman" w:hAnsi="Times New Roman" w:cs="Times New Roman"/>
          <w:sz w:val="28"/>
          <w:szCs w:val="28"/>
        </w:rPr>
        <w:t>ую специализированную паллиативную медицинскую помощь</w:t>
      </w:r>
      <w:r w:rsidR="008D3B0E" w:rsidRPr="00BB75E4">
        <w:rPr>
          <w:rFonts w:ascii="Times New Roman" w:hAnsi="Times New Roman" w:cs="Times New Roman"/>
          <w:sz w:val="28"/>
          <w:szCs w:val="28"/>
        </w:rPr>
        <w:t xml:space="preserve">, </w:t>
      </w:r>
      <w:r w:rsidR="00B61310" w:rsidRPr="00BB75E4">
        <w:rPr>
          <w:rFonts w:ascii="Times New Roman" w:hAnsi="Times New Roman" w:cs="Times New Roman"/>
          <w:sz w:val="28"/>
          <w:szCs w:val="28"/>
        </w:rPr>
        <w:t xml:space="preserve">гражданин, в том числе проживающий в стационарной организации социального обслуживания, </w:t>
      </w:r>
      <w:r w:rsidR="008D3B0E" w:rsidRPr="00BB75E4">
        <w:rPr>
          <w:rFonts w:ascii="Times New Roman" w:hAnsi="Times New Roman" w:cs="Times New Roman"/>
          <w:sz w:val="28"/>
          <w:szCs w:val="28"/>
        </w:rPr>
        <w:t>направляется в </w:t>
      </w:r>
      <w:r w:rsidRPr="00BB75E4">
        <w:rPr>
          <w:rFonts w:ascii="Times New Roman" w:hAnsi="Times New Roman" w:cs="Times New Roman"/>
          <w:sz w:val="28"/>
          <w:szCs w:val="28"/>
        </w:rPr>
        <w:t>медицинские организации, оказывающие специализированную, в том числе высокотехнологичную, медицинскую помощь соответствующего профиля.</w:t>
      </w:r>
    </w:p>
    <w:p w:rsidR="00717582" w:rsidRPr="00BB75E4" w:rsidRDefault="008A07D0" w:rsidP="00BB75E4">
      <w:pPr>
        <w:pStyle w:val="a4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При выписке из медицинской организации, оказывающей паллиативную </w:t>
      </w:r>
      <w:r w:rsidR="003368D9" w:rsidRPr="00BB75E4">
        <w:rPr>
          <w:rFonts w:ascii="Times New Roman" w:hAnsi="Times New Roman" w:cs="Times New Roman"/>
          <w:sz w:val="28"/>
          <w:szCs w:val="28"/>
        </w:rPr>
        <w:t xml:space="preserve">специализированную </w:t>
      </w:r>
      <w:r w:rsidRPr="00BB75E4">
        <w:rPr>
          <w:rFonts w:ascii="Times New Roman" w:hAnsi="Times New Roman" w:cs="Times New Roman"/>
          <w:sz w:val="28"/>
          <w:szCs w:val="28"/>
        </w:rPr>
        <w:t xml:space="preserve">медицинскую помощь в стационарных условиях, пациент направляется в медицинскую организацию, оказывающую паллиативную медицинскую помощь в амбулаторных условиях, </w:t>
      </w:r>
      <w:r w:rsidR="00817F0C" w:rsidRPr="00BB75E4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>для организации динамического наблюдения и лечения.</w:t>
      </w:r>
      <w:r w:rsidR="00B630EF" w:rsidRPr="00BB75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5E4" w:rsidRPr="00BB75E4" w:rsidRDefault="00B657EF" w:rsidP="00BB75E4">
      <w:pPr>
        <w:pStyle w:val="a4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Пациенты, нуждающиеся в круглосуточном сестринском уходе,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>в случае если отсутствуют медицинские показания для постоянного наблюдения врача, направляются в отделения сестринского ухода, или в дома (больницы) сестринского ухода</w:t>
      </w:r>
      <w:r w:rsidR="006B60FF" w:rsidRPr="00BB75E4">
        <w:rPr>
          <w:rFonts w:ascii="Times New Roman" w:hAnsi="Times New Roman" w:cs="Times New Roman"/>
          <w:sz w:val="28"/>
          <w:szCs w:val="28"/>
        </w:rPr>
        <w:t>.</w:t>
      </w:r>
      <w:bookmarkStart w:id="3" w:name="_Hlk5981837"/>
    </w:p>
    <w:p w:rsidR="00717582" w:rsidRPr="00BB75E4" w:rsidRDefault="00930625" w:rsidP="00BB75E4">
      <w:pPr>
        <w:pStyle w:val="a4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При выписке из медицинской организации, оказывающей паллиативную медицинскую помощь в стационарных условиях, </w:t>
      </w:r>
      <w:r w:rsidR="00DE31E6" w:rsidRPr="00BB75E4">
        <w:rPr>
          <w:rFonts w:ascii="Times New Roman" w:hAnsi="Times New Roman" w:cs="Times New Roman"/>
          <w:sz w:val="28"/>
          <w:szCs w:val="28"/>
        </w:rPr>
        <w:t xml:space="preserve">граждан, частично или полностью утративших способность к самообслуживанию, </w:t>
      </w:r>
      <w:r w:rsidR="00817F0C" w:rsidRPr="00BB75E4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>у которых не имеется близких родственников</w:t>
      </w:r>
      <w:r w:rsidR="00DE31E6" w:rsidRPr="00BB75E4">
        <w:rPr>
          <w:rFonts w:ascii="Times New Roman" w:hAnsi="Times New Roman" w:cs="Times New Roman"/>
          <w:sz w:val="28"/>
          <w:szCs w:val="28"/>
        </w:rPr>
        <w:t xml:space="preserve">, медицинская организация, </w:t>
      </w:r>
      <w:r w:rsidR="00817F0C" w:rsidRPr="00BB75E4">
        <w:rPr>
          <w:rFonts w:ascii="Times New Roman" w:hAnsi="Times New Roman" w:cs="Times New Roman"/>
          <w:sz w:val="28"/>
          <w:szCs w:val="28"/>
        </w:rPr>
        <w:br/>
      </w:r>
      <w:r w:rsidR="00DE31E6" w:rsidRPr="00BB75E4">
        <w:rPr>
          <w:rFonts w:ascii="Times New Roman" w:hAnsi="Times New Roman" w:cs="Times New Roman"/>
          <w:sz w:val="28"/>
          <w:szCs w:val="28"/>
        </w:rPr>
        <w:t xml:space="preserve">из </w:t>
      </w:r>
      <w:r w:rsidR="00E53BBA" w:rsidRPr="00BB75E4">
        <w:rPr>
          <w:rFonts w:ascii="Times New Roman" w:hAnsi="Times New Roman" w:cs="Times New Roman"/>
          <w:sz w:val="28"/>
          <w:szCs w:val="28"/>
        </w:rPr>
        <w:t xml:space="preserve">которой выписывается гражданин за 7 рабочих дней </w:t>
      </w:r>
      <w:r w:rsidR="00DE31E6" w:rsidRPr="00BB75E4">
        <w:rPr>
          <w:rFonts w:ascii="Times New Roman" w:hAnsi="Times New Roman" w:cs="Times New Roman"/>
          <w:sz w:val="28"/>
          <w:szCs w:val="28"/>
        </w:rPr>
        <w:t>до выписки указанного гражданина передает информацию о нем в медицинскую организацию, оказыв</w:t>
      </w:r>
      <w:r w:rsidR="00E53BBA" w:rsidRPr="00BB75E4">
        <w:rPr>
          <w:rFonts w:ascii="Times New Roman" w:hAnsi="Times New Roman" w:cs="Times New Roman"/>
          <w:sz w:val="28"/>
          <w:szCs w:val="28"/>
        </w:rPr>
        <w:t xml:space="preserve">ающую паллиативную медицинскую </w:t>
      </w:r>
      <w:r w:rsidR="00DE31E6" w:rsidRPr="00BB75E4">
        <w:rPr>
          <w:rFonts w:ascii="Times New Roman" w:hAnsi="Times New Roman" w:cs="Times New Roman"/>
          <w:sz w:val="28"/>
          <w:szCs w:val="28"/>
        </w:rPr>
        <w:t xml:space="preserve">помощь </w:t>
      </w:r>
      <w:r w:rsidR="00817F0C" w:rsidRPr="00BB75E4">
        <w:rPr>
          <w:rFonts w:ascii="Times New Roman" w:hAnsi="Times New Roman" w:cs="Times New Roman"/>
          <w:sz w:val="28"/>
          <w:szCs w:val="28"/>
        </w:rPr>
        <w:br/>
      </w:r>
      <w:r w:rsidR="00DE31E6" w:rsidRPr="00BB75E4">
        <w:rPr>
          <w:rFonts w:ascii="Times New Roman" w:hAnsi="Times New Roman" w:cs="Times New Roman"/>
          <w:sz w:val="28"/>
          <w:szCs w:val="28"/>
        </w:rPr>
        <w:t xml:space="preserve">в амбулаторных условиях </w:t>
      </w:r>
      <w:bookmarkEnd w:id="3"/>
      <w:r w:rsidR="00DE31E6" w:rsidRPr="00BB75E4">
        <w:rPr>
          <w:rFonts w:ascii="Times New Roman" w:hAnsi="Times New Roman" w:cs="Times New Roman"/>
          <w:sz w:val="28"/>
          <w:szCs w:val="28"/>
        </w:rPr>
        <w:t xml:space="preserve">и </w:t>
      </w:r>
      <w:r w:rsidR="00BF3B83" w:rsidRPr="00BB75E4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DE31E6" w:rsidRPr="00BB75E4">
        <w:rPr>
          <w:rFonts w:ascii="Times New Roman" w:hAnsi="Times New Roman" w:cs="Times New Roman"/>
          <w:sz w:val="28"/>
          <w:szCs w:val="28"/>
        </w:rPr>
        <w:t xml:space="preserve">орган исполнительной власти </w:t>
      </w:r>
      <w:r w:rsidR="00C21A1F" w:rsidRPr="00BB75E4">
        <w:rPr>
          <w:rFonts w:ascii="Times New Roman" w:hAnsi="Times New Roman" w:cs="Times New Roman"/>
          <w:sz w:val="28"/>
          <w:szCs w:val="28"/>
        </w:rPr>
        <w:t>субъекта Россий</w:t>
      </w:r>
      <w:r w:rsidR="00DE31E6" w:rsidRPr="00BB75E4">
        <w:rPr>
          <w:rFonts w:ascii="Times New Roman" w:hAnsi="Times New Roman" w:cs="Times New Roman"/>
          <w:sz w:val="28"/>
          <w:szCs w:val="28"/>
        </w:rPr>
        <w:t xml:space="preserve">ской Федерации </w:t>
      </w:r>
      <w:r w:rsidR="00BF3B83" w:rsidRPr="00BB75E4">
        <w:rPr>
          <w:rFonts w:ascii="Times New Roman" w:hAnsi="Times New Roman" w:cs="Times New Roman"/>
          <w:sz w:val="28"/>
          <w:szCs w:val="28"/>
        </w:rPr>
        <w:t>или в уполномоченную организацию</w:t>
      </w:r>
      <w:r w:rsidR="00DE31E6" w:rsidRPr="00BB75E4">
        <w:rPr>
          <w:rFonts w:ascii="Times New Roman" w:hAnsi="Times New Roman" w:cs="Times New Roman"/>
          <w:sz w:val="28"/>
          <w:szCs w:val="28"/>
        </w:rPr>
        <w:t xml:space="preserve"> </w:t>
      </w:r>
      <w:r w:rsidR="00817F0C" w:rsidRPr="00BB75E4">
        <w:rPr>
          <w:rFonts w:ascii="Times New Roman" w:hAnsi="Times New Roman" w:cs="Times New Roman"/>
          <w:sz w:val="28"/>
          <w:szCs w:val="28"/>
        </w:rPr>
        <w:br/>
      </w:r>
      <w:r w:rsidR="00DE31E6" w:rsidRPr="00BB75E4">
        <w:rPr>
          <w:rFonts w:ascii="Times New Roman" w:hAnsi="Times New Roman" w:cs="Times New Roman"/>
          <w:sz w:val="28"/>
          <w:szCs w:val="28"/>
        </w:rPr>
        <w:t>по месту жительства гражданина</w:t>
      </w:r>
      <w:r w:rsidR="00C21A1F" w:rsidRPr="00BB75E4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взаимодействия</w:t>
      </w:r>
      <w:r w:rsidR="00DE31E6" w:rsidRPr="00BB75E4">
        <w:rPr>
          <w:rFonts w:ascii="Times New Roman" w:hAnsi="Times New Roman" w:cs="Times New Roman"/>
          <w:sz w:val="28"/>
          <w:szCs w:val="28"/>
        </w:rPr>
        <w:t>.</w:t>
      </w:r>
    </w:p>
    <w:p w:rsidR="00717582" w:rsidRPr="00BB75E4" w:rsidRDefault="00DE31E6" w:rsidP="00BB75E4">
      <w:pPr>
        <w:pStyle w:val="a4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Медицинская организация, оказывающая паллиативную медицинскую помощь в амбулаторных условиях обеспечивает оказание данному гражданину на следующий день после его выписки из медицинской организации, оказывающей паллиативную медицинскую помощь </w:t>
      </w:r>
      <w:r w:rsidR="00817F0C" w:rsidRPr="00BB75E4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>в стационарных условиях</w:t>
      </w:r>
      <w:r w:rsidR="00080C0C" w:rsidRPr="00BB75E4">
        <w:rPr>
          <w:rFonts w:ascii="Times New Roman" w:hAnsi="Times New Roman" w:cs="Times New Roman"/>
          <w:sz w:val="28"/>
          <w:szCs w:val="28"/>
        </w:rPr>
        <w:t xml:space="preserve">, оказание </w:t>
      </w:r>
      <w:r w:rsidRPr="00BB75E4">
        <w:rPr>
          <w:rFonts w:ascii="Times New Roman" w:hAnsi="Times New Roman" w:cs="Times New Roman"/>
          <w:sz w:val="28"/>
          <w:szCs w:val="28"/>
        </w:rPr>
        <w:t xml:space="preserve">паллиативной медицинской помощи </w:t>
      </w:r>
      <w:r w:rsidR="00817F0C" w:rsidRPr="00BB75E4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 xml:space="preserve">на дому и уход при оказании данной </w:t>
      </w:r>
      <w:r w:rsidR="00BF3B83" w:rsidRPr="00BB75E4">
        <w:rPr>
          <w:rFonts w:ascii="Times New Roman" w:hAnsi="Times New Roman" w:cs="Times New Roman"/>
          <w:sz w:val="28"/>
          <w:szCs w:val="28"/>
        </w:rPr>
        <w:t xml:space="preserve">паллиативной медицинской </w:t>
      </w:r>
      <w:r w:rsidRPr="00BB75E4">
        <w:rPr>
          <w:rFonts w:ascii="Times New Roman" w:hAnsi="Times New Roman" w:cs="Times New Roman"/>
          <w:sz w:val="28"/>
          <w:szCs w:val="28"/>
        </w:rPr>
        <w:t>помощи.</w:t>
      </w:r>
    </w:p>
    <w:p w:rsidR="00717582" w:rsidRPr="00BB75E4" w:rsidRDefault="00B657EF" w:rsidP="00BB75E4">
      <w:pPr>
        <w:pStyle w:val="a4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Уполномоченный орган исполнительной власти субъекта Российской Федерации или уполномоченная организация в течение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 xml:space="preserve">5 рабочих дней после получения данной информации принимает решение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 xml:space="preserve">о признании гражданина  нуждающимся в социальном обслуживании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>и организует предоставление социальных услуг на следующий день после выписки гражданина</w:t>
      </w:r>
      <w:r w:rsidR="000508DB" w:rsidRPr="00BB75E4">
        <w:rPr>
          <w:rFonts w:ascii="Times New Roman" w:hAnsi="Times New Roman" w:cs="Times New Roman"/>
          <w:sz w:val="28"/>
          <w:szCs w:val="28"/>
        </w:rPr>
        <w:t xml:space="preserve"> </w:t>
      </w:r>
      <w:r w:rsidRPr="00BB75E4">
        <w:rPr>
          <w:rFonts w:ascii="Times New Roman" w:hAnsi="Times New Roman" w:cs="Times New Roman"/>
          <w:sz w:val="28"/>
          <w:szCs w:val="28"/>
        </w:rPr>
        <w:t xml:space="preserve">из медицинской организации, оказывающей паллиативную медицинскую помощь в стационарных условиях либо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>об отказе в социальном обслуживании</w:t>
      </w:r>
      <w:r w:rsidR="001C46B6" w:rsidRPr="00BB75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07D0" w:rsidRPr="00BB75E4" w:rsidRDefault="00B630EF" w:rsidP="00BB75E4">
      <w:pPr>
        <w:pStyle w:val="a4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Граждане</w:t>
      </w:r>
      <w:r w:rsidR="00B4630B" w:rsidRPr="00BB75E4">
        <w:rPr>
          <w:rFonts w:ascii="Times New Roman" w:hAnsi="Times New Roman" w:cs="Times New Roman"/>
          <w:sz w:val="28"/>
          <w:szCs w:val="28"/>
        </w:rPr>
        <w:t xml:space="preserve">, включая детей, </w:t>
      </w:r>
      <w:r w:rsidRPr="00BB75E4">
        <w:rPr>
          <w:rFonts w:ascii="Times New Roman" w:hAnsi="Times New Roman" w:cs="Times New Roman"/>
          <w:sz w:val="28"/>
          <w:szCs w:val="28"/>
        </w:rPr>
        <w:t>проживающие в стационарных организациях социального обслуживания при выписке из медицинской организации, оказывающей паллиативную специализированную медицинскую помощь в стационарных условиях, направ</w:t>
      </w:r>
      <w:r w:rsidR="00113D7B" w:rsidRPr="00BB75E4">
        <w:rPr>
          <w:rFonts w:ascii="Times New Roman" w:hAnsi="Times New Roman" w:cs="Times New Roman"/>
          <w:sz w:val="28"/>
          <w:szCs w:val="28"/>
        </w:rPr>
        <w:t>ляю</w:t>
      </w:r>
      <w:r w:rsidRPr="00BB75E4">
        <w:rPr>
          <w:rFonts w:ascii="Times New Roman" w:hAnsi="Times New Roman" w:cs="Times New Roman"/>
          <w:sz w:val="28"/>
          <w:szCs w:val="28"/>
        </w:rPr>
        <w:t xml:space="preserve">тся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="00736446" w:rsidRPr="00BB75E4">
        <w:rPr>
          <w:rFonts w:ascii="Times New Roman" w:hAnsi="Times New Roman" w:cs="Times New Roman"/>
          <w:sz w:val="28"/>
          <w:szCs w:val="28"/>
        </w:rPr>
        <w:t xml:space="preserve">в </w:t>
      </w:r>
      <w:r w:rsidR="00113D7B" w:rsidRPr="00BB75E4">
        <w:rPr>
          <w:rFonts w:ascii="Times New Roman" w:hAnsi="Times New Roman" w:cs="Times New Roman"/>
          <w:sz w:val="28"/>
          <w:szCs w:val="28"/>
        </w:rPr>
        <w:t>стационарную организацию социального обслужи</w:t>
      </w:r>
      <w:r w:rsidR="001C46B6" w:rsidRPr="00BB75E4">
        <w:rPr>
          <w:rFonts w:ascii="Times New Roman" w:hAnsi="Times New Roman" w:cs="Times New Roman"/>
          <w:sz w:val="28"/>
          <w:szCs w:val="28"/>
        </w:rPr>
        <w:t xml:space="preserve">вания, в которой они проживают. В </w:t>
      </w:r>
      <w:r w:rsidR="00113D7B" w:rsidRPr="00BB75E4">
        <w:rPr>
          <w:rFonts w:ascii="Times New Roman" w:hAnsi="Times New Roman" w:cs="Times New Roman"/>
          <w:sz w:val="28"/>
          <w:szCs w:val="28"/>
        </w:rPr>
        <w:t>течени</w:t>
      </w:r>
      <w:r w:rsidR="00737B9A" w:rsidRPr="00BB75E4">
        <w:rPr>
          <w:rFonts w:ascii="Times New Roman" w:hAnsi="Times New Roman" w:cs="Times New Roman"/>
          <w:sz w:val="28"/>
          <w:szCs w:val="28"/>
        </w:rPr>
        <w:t xml:space="preserve">е </w:t>
      </w:r>
      <w:r w:rsidR="00736446" w:rsidRPr="00BB75E4">
        <w:rPr>
          <w:rFonts w:ascii="Times New Roman" w:hAnsi="Times New Roman" w:cs="Times New Roman"/>
          <w:sz w:val="28"/>
          <w:szCs w:val="28"/>
        </w:rPr>
        <w:t>1</w:t>
      </w:r>
      <w:r w:rsidR="00113D7B" w:rsidRPr="00BB75E4">
        <w:rPr>
          <w:rFonts w:ascii="Times New Roman" w:hAnsi="Times New Roman" w:cs="Times New Roman"/>
          <w:sz w:val="28"/>
          <w:szCs w:val="28"/>
        </w:rPr>
        <w:t xml:space="preserve"> рабочего для после выписки гражданина</w:t>
      </w:r>
      <w:r w:rsidR="00B4630B" w:rsidRPr="00BB75E4">
        <w:rPr>
          <w:rFonts w:ascii="Times New Roman" w:hAnsi="Times New Roman" w:cs="Times New Roman"/>
          <w:sz w:val="28"/>
          <w:szCs w:val="28"/>
        </w:rPr>
        <w:t xml:space="preserve"> (ребенка)</w:t>
      </w:r>
      <w:r w:rsidR="00113D7B" w:rsidRPr="00BB75E4">
        <w:rPr>
          <w:rFonts w:ascii="Times New Roman" w:hAnsi="Times New Roman" w:cs="Times New Roman"/>
          <w:sz w:val="28"/>
          <w:szCs w:val="28"/>
        </w:rPr>
        <w:t xml:space="preserve"> из медицинской организации, оказывающей паллиативную специализированную медицинскую помощь в стационарных условиях, данная медицинская организация направляет информацию об этом гражданине</w:t>
      </w:r>
      <w:r w:rsidR="00B4630B" w:rsidRPr="00BB75E4">
        <w:rPr>
          <w:rFonts w:ascii="Times New Roman" w:hAnsi="Times New Roman" w:cs="Times New Roman"/>
          <w:sz w:val="28"/>
          <w:szCs w:val="28"/>
        </w:rPr>
        <w:t xml:space="preserve"> (ребенке)</w:t>
      </w:r>
      <w:r w:rsidR="00113D7B" w:rsidRPr="00BB75E4">
        <w:rPr>
          <w:rFonts w:ascii="Times New Roman" w:hAnsi="Times New Roman" w:cs="Times New Roman"/>
          <w:sz w:val="28"/>
          <w:szCs w:val="28"/>
        </w:rPr>
        <w:t xml:space="preserve"> </w:t>
      </w:r>
      <w:r w:rsidRPr="00BB75E4">
        <w:rPr>
          <w:rFonts w:ascii="Times New Roman" w:hAnsi="Times New Roman" w:cs="Times New Roman"/>
          <w:sz w:val="28"/>
          <w:szCs w:val="28"/>
        </w:rPr>
        <w:t xml:space="preserve">в </w:t>
      </w:r>
      <w:r w:rsidR="00113D7B" w:rsidRPr="00BB75E4">
        <w:rPr>
          <w:rFonts w:ascii="Times New Roman" w:hAnsi="Times New Roman" w:cs="Times New Roman"/>
          <w:sz w:val="28"/>
          <w:szCs w:val="28"/>
        </w:rPr>
        <w:t xml:space="preserve">расположенную по месту нахождения стационарной организации социального обслуживания, </w:t>
      </w:r>
      <w:r w:rsidRPr="00BB75E4">
        <w:rPr>
          <w:rFonts w:ascii="Times New Roman" w:hAnsi="Times New Roman" w:cs="Times New Roman"/>
          <w:sz w:val="28"/>
          <w:szCs w:val="28"/>
        </w:rPr>
        <w:t>медицинскую организацию, оказывающую паллиативную медицинскую помощь в амбулаторных условиях, для организации динамического наблюдения и лечения.</w:t>
      </w:r>
    </w:p>
    <w:p w:rsidR="00676295" w:rsidRPr="00BB75E4" w:rsidRDefault="006B60FF" w:rsidP="00BB75E4">
      <w:pPr>
        <w:pStyle w:val="a4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При оказании паллиативной медицинской помощи назначение </w:t>
      </w:r>
      <w:r w:rsidRPr="00BB75E4">
        <w:rPr>
          <w:rFonts w:ascii="Times New Roman" w:hAnsi="Times New Roman" w:cs="Times New Roman"/>
          <w:sz w:val="28"/>
          <w:szCs w:val="28"/>
        </w:rPr>
        <w:br/>
        <w:t xml:space="preserve">и выписывание обезболивающих лекарственных препаратов, в том числе наркотических и психотропных лекарственных препаратов, включенных </w:t>
      </w:r>
      <w:r w:rsidRPr="00BB75E4">
        <w:rPr>
          <w:rFonts w:ascii="Times New Roman" w:hAnsi="Times New Roman" w:cs="Times New Roman"/>
          <w:sz w:val="28"/>
          <w:szCs w:val="28"/>
        </w:rPr>
        <w:br/>
        <w:t xml:space="preserve">в </w:t>
      </w:r>
      <w:hyperlink r:id="rId11" w:history="1">
        <w:r w:rsidRPr="00BB75E4">
          <w:rPr>
            <w:rFonts w:ascii="Times New Roman" w:hAnsi="Times New Roman" w:cs="Times New Roman"/>
            <w:sz w:val="28"/>
            <w:szCs w:val="28"/>
          </w:rPr>
          <w:t>списки II</w:t>
        </w:r>
      </w:hyperlink>
      <w:r w:rsidRPr="00BB75E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BB75E4">
          <w:rPr>
            <w:rFonts w:ascii="Times New Roman" w:hAnsi="Times New Roman" w:cs="Times New Roman"/>
            <w:sz w:val="28"/>
            <w:szCs w:val="28"/>
          </w:rPr>
          <w:t>III</w:t>
        </w:r>
      </w:hyperlink>
      <w:r w:rsidRPr="00BB75E4">
        <w:rPr>
          <w:rFonts w:ascii="Times New Roman" w:hAnsi="Times New Roman" w:cs="Times New Roman"/>
          <w:sz w:val="28"/>
          <w:szCs w:val="28"/>
        </w:rPr>
        <w:t xml:space="preserve"> Перечня наркотических средств, психотропных веществ </w:t>
      </w:r>
      <w:r w:rsidR="009E10CC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>и их прекурсоров, подлежащих контролю в Российской Федерации</w:t>
      </w:r>
      <w:r w:rsidR="00AD6002" w:rsidRPr="00BB75E4">
        <w:rPr>
          <w:rStyle w:val="a7"/>
          <w:rFonts w:ascii="Times New Roman" w:hAnsi="Times New Roman" w:cs="Times New Roman"/>
          <w:sz w:val="28"/>
          <w:szCs w:val="28"/>
        </w:rPr>
        <w:footnoteReference w:id="5"/>
      </w:r>
      <w:r w:rsidRPr="00BB75E4">
        <w:rPr>
          <w:rFonts w:ascii="Times New Roman" w:hAnsi="Times New Roman" w:cs="Times New Roman"/>
          <w:sz w:val="28"/>
          <w:szCs w:val="28"/>
        </w:rPr>
        <w:t xml:space="preserve"> (далее - Перечень), осуществляется в соответствии с </w:t>
      </w:r>
      <w:hyperlink r:id="rId13" w:history="1">
        <w:r w:rsidRPr="00BB75E4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BB75E4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 от 14.01.2019 № 4н </w:t>
      </w:r>
      <w:r w:rsidRPr="00BB75E4">
        <w:rPr>
          <w:rFonts w:ascii="Times New Roman" w:hAnsi="Times New Roman" w:cs="Times New Roman"/>
          <w:sz w:val="28"/>
          <w:szCs w:val="28"/>
        </w:rPr>
        <w:br/>
        <w:t>«Об утверждении порядка назначения лекарственных препаратов, форм рецептурных бланков на лекарственные препараты, порядок оформления указанных бланков, их учета и хранения».</w:t>
      </w:r>
    </w:p>
    <w:p w:rsidR="00676295" w:rsidRPr="00BB75E4" w:rsidRDefault="006B60FF" w:rsidP="00BB75E4">
      <w:pPr>
        <w:pStyle w:val="a4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При выписывании из медицинской организации, оказывающей паллиативную специализированную медицинскую помощь в стационарных условиях, пациенту даются рекомендации по дальнейшему наблюдению, лечению, в том числе по организации респираторной поддержк</w:t>
      </w:r>
      <w:r w:rsidR="00D15342" w:rsidRPr="00BB75E4">
        <w:rPr>
          <w:rFonts w:ascii="Times New Roman" w:hAnsi="Times New Roman" w:cs="Times New Roman"/>
          <w:sz w:val="28"/>
          <w:szCs w:val="28"/>
        </w:rPr>
        <w:t>и</w:t>
      </w:r>
      <w:r w:rsidRPr="00BB75E4">
        <w:rPr>
          <w:rFonts w:ascii="Times New Roman" w:hAnsi="Times New Roman" w:cs="Times New Roman"/>
          <w:sz w:val="28"/>
          <w:szCs w:val="28"/>
        </w:rPr>
        <w:t xml:space="preserve"> </w:t>
      </w:r>
      <w:r w:rsidRPr="00BB75E4">
        <w:rPr>
          <w:rFonts w:ascii="Times New Roman" w:hAnsi="Times New Roman" w:cs="Times New Roman"/>
          <w:sz w:val="28"/>
          <w:szCs w:val="28"/>
        </w:rPr>
        <w:br/>
        <w:t>в амбулаторных условиях (на дому), а также организации и проведению ухода в амбулаторных условиях.</w:t>
      </w:r>
    </w:p>
    <w:p w:rsidR="00676295" w:rsidRPr="00BB75E4" w:rsidRDefault="00B657EF" w:rsidP="00BB75E4">
      <w:pPr>
        <w:pStyle w:val="a4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В отдельных случаях по решению руководителя медицинской организации при выписывании из медицинской организации, оказывающей паллиативную медицинскую помощь в стационарных условиях, пациенту, получающему наркотические и психотропные лекарственные препараты </w:t>
      </w:r>
      <w:r w:rsidRPr="00BB75E4">
        <w:rPr>
          <w:rFonts w:ascii="Times New Roman" w:hAnsi="Times New Roman" w:cs="Times New Roman"/>
          <w:sz w:val="28"/>
          <w:szCs w:val="28"/>
        </w:rPr>
        <w:br/>
        <w:t xml:space="preserve">и нуждающемуся в продолжении лечения в амбулаторных условиях, могут назначаться либо выдаваться одновременно с выпиской из истории болезни наркотические и психотропные лекарственные препараты </w:t>
      </w:r>
      <w:hyperlink r:id="rId14" w:history="1">
        <w:r w:rsidRPr="00BB75E4">
          <w:rPr>
            <w:rFonts w:ascii="Times New Roman" w:hAnsi="Times New Roman" w:cs="Times New Roman"/>
            <w:sz w:val="28"/>
            <w:szCs w:val="28"/>
          </w:rPr>
          <w:t>списков II</w:t>
        </w:r>
      </w:hyperlink>
      <w:r w:rsidRPr="00BB75E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BB75E4">
          <w:rPr>
            <w:rFonts w:ascii="Times New Roman" w:hAnsi="Times New Roman" w:cs="Times New Roman"/>
            <w:sz w:val="28"/>
            <w:szCs w:val="28"/>
          </w:rPr>
          <w:t>III</w:t>
        </w:r>
      </w:hyperlink>
      <w:r w:rsidRPr="00BB75E4">
        <w:rPr>
          <w:rFonts w:ascii="Times New Roman" w:hAnsi="Times New Roman" w:cs="Times New Roman"/>
          <w:sz w:val="28"/>
          <w:szCs w:val="28"/>
        </w:rPr>
        <w:t xml:space="preserve"> Перечня на срок приема пациентом до 5 дней.</w:t>
      </w:r>
    </w:p>
    <w:p w:rsidR="00676295" w:rsidRPr="00BB75E4" w:rsidRDefault="00717582" w:rsidP="00BB75E4">
      <w:pPr>
        <w:pStyle w:val="a4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При оказании паллиативной медицинской помощи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 xml:space="preserve">в амбулаторных условиях, пациенту предоставляются для использования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 xml:space="preserve">на дому медицинские изделия, предназначенные для поддержания функций органов и систем организма человека. </w:t>
      </w:r>
    </w:p>
    <w:p w:rsidR="00676295" w:rsidRPr="00BB75E4" w:rsidRDefault="00717582" w:rsidP="00BB75E4">
      <w:pPr>
        <w:pStyle w:val="a4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Транспортировка пациента домой или в другую медицинскую организацию осуществляется в порядке, установленном органом исполнительной власти субъекта Российской Федерации в сфере здравоохранения на основании установленных законодательством в сфере охраны здоровья полномочий &lt;1&gt;.</w:t>
      </w:r>
    </w:p>
    <w:p w:rsidR="00676295" w:rsidRPr="00BB75E4" w:rsidRDefault="00717582" w:rsidP="00BB75E4">
      <w:pPr>
        <w:pStyle w:val="a4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pacing w:val="2"/>
          <w:sz w:val="28"/>
          <w:szCs w:val="28"/>
        </w:rPr>
        <w:t>Сведения о медицинских организациях, оказывающих паллиативную медицинскую помощь, доводятся до граждан лечащими врачами, а также путем размещения медицинскими организациями сведений в информационно-телекоммуникационной сети "Интернет".</w:t>
      </w:r>
    </w:p>
    <w:p w:rsidR="00676295" w:rsidRPr="00BB75E4" w:rsidRDefault="00717582" w:rsidP="00BB75E4">
      <w:pPr>
        <w:pStyle w:val="a4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pacing w:val="2"/>
          <w:sz w:val="28"/>
          <w:szCs w:val="28"/>
        </w:rPr>
        <w:t xml:space="preserve">Медицинские организации, оказывающие паллиативную медицинскую помощь, осуществляют деятельность во взаимодействии </w:t>
      </w:r>
      <w:r w:rsidR="00304640">
        <w:rPr>
          <w:rFonts w:ascii="Times New Roman" w:hAnsi="Times New Roman" w:cs="Times New Roman"/>
          <w:spacing w:val="2"/>
          <w:sz w:val="28"/>
          <w:szCs w:val="28"/>
        </w:rPr>
        <w:br/>
      </w:r>
      <w:r w:rsidRPr="00BB75E4">
        <w:rPr>
          <w:rFonts w:ascii="Times New Roman" w:hAnsi="Times New Roman" w:cs="Times New Roman"/>
          <w:spacing w:val="2"/>
          <w:sz w:val="28"/>
          <w:szCs w:val="28"/>
        </w:rPr>
        <w:t>с общественными объединениями, иными некоммерческими организациями, осуществляющими свою деятельность в сфере охраны здоровья.</w:t>
      </w:r>
    </w:p>
    <w:p w:rsidR="007D45BC" w:rsidRPr="00BB75E4" w:rsidRDefault="00717582" w:rsidP="00BB75E4">
      <w:pPr>
        <w:pStyle w:val="a4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7D45BC" w:rsidRPr="00BB75E4" w:rsidSect="00606526">
          <w:pgSz w:w="11906" w:h="16838"/>
          <w:pgMar w:top="1134" w:right="850" w:bottom="1134" w:left="1701" w:header="567" w:footer="0" w:gutter="0"/>
          <w:pgNumType w:start="1"/>
          <w:cols w:space="720"/>
          <w:docGrid w:linePitch="299"/>
        </w:sectPr>
      </w:pPr>
      <w:r w:rsidRPr="00BB75E4">
        <w:rPr>
          <w:rFonts w:ascii="Times New Roman" w:hAnsi="Times New Roman" w:cs="Times New Roman"/>
          <w:spacing w:val="2"/>
          <w:sz w:val="28"/>
          <w:szCs w:val="28"/>
        </w:rPr>
        <w:t>Медицинские организации, оказывающие паллиативную медицинскую помощь, могут использоваться в качестве клинической базы образовательных организаций среднего, высшего и дополнительного профессионального образования, а также научных организаций, оказывающих медицинскую помощь.</w:t>
      </w:r>
    </w:p>
    <w:p w:rsidR="007C2066" w:rsidRPr="00BB75E4" w:rsidRDefault="00880AC2" w:rsidP="00BB75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93"/>
      <w:bookmarkEnd w:id="4"/>
      <w:r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7C2066" w:rsidRPr="00BB75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ОРГАНИЗАЦИИ </w:t>
      </w:r>
      <w:r w:rsidR="007C2066" w:rsidRPr="00BB75E4">
        <w:rPr>
          <w:rFonts w:ascii="Times New Roman" w:hAnsi="Times New Roman" w:cs="Times New Roman"/>
          <w:b/>
          <w:sz w:val="28"/>
          <w:szCs w:val="28"/>
        </w:rPr>
        <w:t>ОКАЗАНИЯ</w:t>
      </w:r>
    </w:p>
    <w:p w:rsidR="007C2066" w:rsidRPr="00BB75E4" w:rsidRDefault="007C2066" w:rsidP="00BB75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5E4">
        <w:rPr>
          <w:rFonts w:ascii="Times New Roman" w:hAnsi="Times New Roman" w:cs="Times New Roman"/>
          <w:b/>
          <w:sz w:val="28"/>
          <w:szCs w:val="28"/>
        </w:rPr>
        <w:t>ПАЛЛИАТИВНОЙ МЕДИЦИНСКОЙ ПОМОЩИ ВЗРОСЛОМУ НАСЕЛЕНИЮ</w:t>
      </w:r>
    </w:p>
    <w:p w:rsidR="007C2066" w:rsidRPr="00BB75E4" w:rsidRDefault="007C2066" w:rsidP="00BB75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066" w:rsidRPr="00BB75E4" w:rsidRDefault="007C2066" w:rsidP="00BB75E4">
      <w:pPr>
        <w:pStyle w:val="a4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A75FFF">
        <w:rPr>
          <w:rFonts w:ascii="Times New Roman" w:hAnsi="Times New Roman" w:cs="Times New Roman"/>
          <w:sz w:val="28"/>
          <w:szCs w:val="28"/>
        </w:rPr>
        <w:t>положение</w:t>
      </w:r>
      <w:r w:rsidRPr="00BB75E4">
        <w:rPr>
          <w:rFonts w:ascii="Times New Roman" w:hAnsi="Times New Roman" w:cs="Times New Roman"/>
          <w:sz w:val="28"/>
          <w:szCs w:val="28"/>
        </w:rPr>
        <w:t xml:space="preserve"> устанавливает правила оказания паллиативной медицинской помощи взрослому населению, критерии отнесения к нуждающимся в оказании паллиативной медицинской помощи.</w:t>
      </w:r>
    </w:p>
    <w:p w:rsidR="007C2066" w:rsidRPr="00BB75E4" w:rsidRDefault="007C2066" w:rsidP="00BB75E4">
      <w:pPr>
        <w:pStyle w:val="a4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Паллиативная медицинская помощь оказывается взрослому населению с неизлечимыми прогрессирующими заболеваниями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>и состояниями, а также заболеваниями в стадии, когда исчерпаны возможности радикального лечения (далее - пациенты), среди которых выделяют следующие основные группы:</w:t>
      </w:r>
    </w:p>
    <w:p w:rsidR="007C2066" w:rsidRPr="00BB75E4" w:rsidRDefault="007C2066" w:rsidP="00BB75E4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пациенты с различными формами злокачественных новообразований;</w:t>
      </w:r>
    </w:p>
    <w:p w:rsidR="007C2066" w:rsidRPr="00BB75E4" w:rsidRDefault="007C2066" w:rsidP="00BB75E4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пациенты с органной недостаточностью в стадии декомпенсации, при невозможности достичь ремиссии заболевания или стабилизации состояния пациента;</w:t>
      </w:r>
    </w:p>
    <w:p w:rsidR="007C2066" w:rsidRPr="00BB75E4" w:rsidRDefault="007C2066" w:rsidP="00BB75E4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пациенты с хроническими прогрессирующими заболеваниями внутренних органов в терминальной стадии развития;</w:t>
      </w:r>
    </w:p>
    <w:p w:rsidR="007C2066" w:rsidRPr="00BB75E4" w:rsidRDefault="007C2066" w:rsidP="00BB75E4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пациенты с тяжелыми необратимыми последствиями нарушений мозгового кровообращения, нуждающиеся в симптоматическом лечении и в обеспечении ухода при оказании медицинской помощи;</w:t>
      </w:r>
    </w:p>
    <w:p w:rsidR="007C2066" w:rsidRPr="00BB75E4" w:rsidRDefault="007C2066" w:rsidP="00BB75E4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пациенты с тяжелыми необратимыми последствиями травм, нуждающиеся в симптоматической терапии и в обеспечении ухода при оказании медицинской помощи;</w:t>
      </w:r>
    </w:p>
    <w:p w:rsidR="007C2066" w:rsidRPr="00BB75E4" w:rsidRDefault="007C2066" w:rsidP="00BB75E4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пациенты с дегенеративными заболеваниями нервной системы на поздних стадиях развития заболевания;</w:t>
      </w:r>
    </w:p>
    <w:p w:rsidR="00BB75E4" w:rsidRPr="00BB75E4" w:rsidRDefault="007C2066" w:rsidP="00BB75E4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пациенты с различными формами деменции, в том числе с болезнью Альцгеймера, в терминальной стадии заболевания;</w:t>
      </w:r>
    </w:p>
    <w:p w:rsidR="007C2066" w:rsidRPr="00BB75E4" w:rsidRDefault="007C2066" w:rsidP="00BB75E4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пациенты с социально значимыми инфекционными заболеваниями в терминальной стадии развития, нуждающиеся в симптоматическом лечении и в обеспечении ухода при оказании медицинской помощи;</w:t>
      </w:r>
    </w:p>
    <w:p w:rsidR="00BB75E4" w:rsidRPr="00BB75E4" w:rsidRDefault="007C2066" w:rsidP="00BB75E4">
      <w:pPr>
        <w:pStyle w:val="a4"/>
        <w:numPr>
          <w:ilvl w:val="0"/>
          <w:numId w:val="39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Направление пациентов со злокачественными новообразованиями в медицинские организации, оказывающие паллиативную медицинскую помощь взрослому населению в амбулаторных условиях, осуществляют:</w:t>
      </w:r>
    </w:p>
    <w:p w:rsidR="00BB75E4" w:rsidRPr="00BB75E4" w:rsidRDefault="007C2066" w:rsidP="00BB75E4">
      <w:pPr>
        <w:pStyle w:val="ConsPlusNormal"/>
        <w:ind w:firstLine="851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врачи-онкологи при наличии гистологически верифицированного диагноза; </w:t>
      </w:r>
    </w:p>
    <w:p w:rsidR="00BB75E4" w:rsidRPr="00BB75E4" w:rsidRDefault="007C2066" w:rsidP="00BB75E4">
      <w:pPr>
        <w:pStyle w:val="ConsPlusNormal"/>
        <w:ind w:firstLine="851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врачи-терапевты участковые, врачи общей практики (семейные врачи) при наличии заключения врача-онколога об инкурабельности заболевания </w:t>
      </w:r>
      <w:r w:rsidR="00304640">
        <w:rPr>
          <w:sz w:val="28"/>
          <w:szCs w:val="28"/>
        </w:rPr>
        <w:br/>
      </w:r>
      <w:r w:rsidRPr="00BB75E4">
        <w:rPr>
          <w:sz w:val="28"/>
          <w:szCs w:val="28"/>
        </w:rPr>
        <w:t>и необходимости проведения симптоматическ</w:t>
      </w:r>
      <w:r w:rsidR="00277441" w:rsidRPr="00BB75E4">
        <w:rPr>
          <w:sz w:val="28"/>
          <w:szCs w:val="28"/>
        </w:rPr>
        <w:t xml:space="preserve">ого и обезболивающего лечения. </w:t>
      </w:r>
    </w:p>
    <w:p w:rsidR="007C2066" w:rsidRPr="00BB75E4" w:rsidRDefault="007C2066" w:rsidP="00BB75E4">
      <w:pPr>
        <w:pStyle w:val="ConsPlusNormal"/>
        <w:numPr>
          <w:ilvl w:val="0"/>
          <w:numId w:val="39"/>
        </w:numPr>
        <w:ind w:left="0" w:firstLine="708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Направление пациентов со злокачественными новообразованиями в медицинские организации, оказывающие паллиативную медицинскую помощь взрослому населению в стационарных условиях, осуществляют:</w:t>
      </w:r>
    </w:p>
    <w:p w:rsidR="00BB75E4" w:rsidRPr="00BB75E4" w:rsidRDefault="007C2066" w:rsidP="00BB75E4">
      <w:pPr>
        <w:pStyle w:val="ConsPlusNormal"/>
        <w:ind w:firstLine="851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врачи по паллиативной медицинской помощи кабинетов паллиативной медицинской помощи, выездных патронажных служб паллиативной медицинской помощи, хосписов, отделений паллиативной медицинской помощи, врачи-онкологи при наличии гистологически верифицированного диагноза;</w:t>
      </w:r>
    </w:p>
    <w:p w:rsidR="00BB75E4" w:rsidRPr="00BB75E4" w:rsidRDefault="007C2066" w:rsidP="00BB75E4">
      <w:pPr>
        <w:pStyle w:val="ConsPlusNormal"/>
        <w:ind w:firstLine="851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врачи-терапевты участковые, врачи общей практики (семейные врачи) при наличии заключения врача-онколога об инкурабельности заболевания </w:t>
      </w:r>
      <w:r w:rsidRPr="00BB75E4">
        <w:rPr>
          <w:sz w:val="28"/>
          <w:szCs w:val="28"/>
        </w:rPr>
        <w:br/>
        <w:t>и необходимости проведения симптоматичес</w:t>
      </w:r>
      <w:r w:rsidR="00277441" w:rsidRPr="00BB75E4">
        <w:rPr>
          <w:sz w:val="28"/>
          <w:szCs w:val="28"/>
        </w:rPr>
        <w:t>кого и обезболивающего лечения.</w:t>
      </w:r>
    </w:p>
    <w:p w:rsidR="00BB75E4" w:rsidRPr="00BB75E4" w:rsidRDefault="007C2066" w:rsidP="00BB75E4">
      <w:pPr>
        <w:pStyle w:val="ConsPlusNormal"/>
        <w:numPr>
          <w:ilvl w:val="0"/>
          <w:numId w:val="39"/>
        </w:numPr>
        <w:ind w:left="0" w:firstLine="708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 При отсутствии гистологически верифицированного диагноза </w:t>
      </w:r>
      <w:r w:rsidRPr="00BB75E4">
        <w:rPr>
          <w:sz w:val="28"/>
          <w:szCs w:val="28"/>
        </w:rPr>
        <w:br/>
        <w:t xml:space="preserve">в случаях, предусмотренных абзацем вторым пункта </w:t>
      </w:r>
      <w:r w:rsidR="00277441" w:rsidRPr="00BB75E4">
        <w:rPr>
          <w:sz w:val="28"/>
          <w:szCs w:val="28"/>
        </w:rPr>
        <w:t>3</w:t>
      </w:r>
      <w:r w:rsidRPr="00BB75E4">
        <w:rPr>
          <w:sz w:val="28"/>
          <w:szCs w:val="28"/>
        </w:rPr>
        <w:t xml:space="preserve"> и абзацем вторым пункта </w:t>
      </w:r>
      <w:r w:rsidR="00277441" w:rsidRPr="00BB75E4">
        <w:rPr>
          <w:sz w:val="28"/>
          <w:szCs w:val="28"/>
        </w:rPr>
        <w:t>4</w:t>
      </w:r>
      <w:r w:rsidRPr="00BB75E4">
        <w:rPr>
          <w:sz w:val="28"/>
          <w:szCs w:val="28"/>
        </w:rPr>
        <w:t xml:space="preserve"> настоящего По</w:t>
      </w:r>
      <w:r w:rsidR="00277441" w:rsidRPr="00BB75E4">
        <w:rPr>
          <w:sz w:val="28"/>
          <w:szCs w:val="28"/>
        </w:rPr>
        <w:t>рядка</w:t>
      </w:r>
      <w:r w:rsidRPr="00BB75E4">
        <w:rPr>
          <w:sz w:val="28"/>
          <w:szCs w:val="28"/>
        </w:rPr>
        <w:t>, направление больных злокачественными новообразованиями в медицинские организации, оказывающие паллиативную медицинскую помощь, осуществляется по решению врачебной комиссии медицинской организации, в которой проводится наблюдение и лечение пациента</w:t>
      </w:r>
      <w:r w:rsidRPr="00BB75E4">
        <w:rPr>
          <w:rStyle w:val="a7"/>
          <w:sz w:val="28"/>
          <w:szCs w:val="28"/>
        </w:rPr>
        <w:footnoteReference w:id="6"/>
      </w:r>
      <w:r w:rsidRPr="00BB75E4">
        <w:rPr>
          <w:sz w:val="28"/>
          <w:szCs w:val="28"/>
        </w:rPr>
        <w:t xml:space="preserve"> или консилиума. </w:t>
      </w:r>
    </w:p>
    <w:p w:rsidR="00277441" w:rsidRPr="00BB75E4" w:rsidRDefault="007C2066" w:rsidP="00BB75E4">
      <w:pPr>
        <w:pStyle w:val="ConsPlusNormal"/>
        <w:numPr>
          <w:ilvl w:val="0"/>
          <w:numId w:val="39"/>
        </w:numPr>
        <w:ind w:left="0" w:firstLine="708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Направление пациентов, за исключением больных злокачественными новообразованиями, в медицинские организации, оказывающие паллиативную медицинскую помощь, осуществляется </w:t>
      </w:r>
      <w:r w:rsidR="00304640">
        <w:rPr>
          <w:sz w:val="28"/>
          <w:szCs w:val="28"/>
        </w:rPr>
        <w:br/>
      </w:r>
      <w:r w:rsidRPr="00BB75E4">
        <w:rPr>
          <w:sz w:val="28"/>
          <w:szCs w:val="28"/>
        </w:rPr>
        <w:t>по решению врачебной комиссии медицинской организации, в которой проводится наблюдение и лечение пациента</w:t>
      </w:r>
      <w:r w:rsidR="00B657EF" w:rsidRPr="00BB75E4">
        <w:rPr>
          <w:sz w:val="28"/>
          <w:szCs w:val="28"/>
          <w:vertAlign w:val="superscript"/>
        </w:rPr>
        <w:t>3</w:t>
      </w:r>
      <w:r w:rsidRPr="00BB75E4">
        <w:rPr>
          <w:sz w:val="28"/>
          <w:szCs w:val="28"/>
        </w:rPr>
        <w:t xml:space="preserve"> или консилиума </w:t>
      </w:r>
      <w:r w:rsidR="00304640">
        <w:rPr>
          <w:sz w:val="28"/>
          <w:szCs w:val="28"/>
        </w:rPr>
        <w:br/>
      </w:r>
      <w:r w:rsidRPr="00BB75E4">
        <w:rPr>
          <w:sz w:val="28"/>
          <w:szCs w:val="28"/>
        </w:rPr>
        <w:t>с привлечением врача по паллиативной медицинской помощи, врача реабилитолога (специалиста по медицинской реабилитации), врача гериатра (для пациентов старше 75 лет)</w:t>
      </w:r>
      <w:r w:rsidR="00B657EF" w:rsidRPr="00BB75E4">
        <w:rPr>
          <w:rFonts w:eastAsiaTheme="minorHAnsi"/>
          <w:sz w:val="28"/>
          <w:szCs w:val="28"/>
        </w:rPr>
        <w:t>,</w:t>
      </w:r>
      <w:r w:rsidRPr="00BB75E4">
        <w:rPr>
          <w:rStyle w:val="200"/>
          <w:rFonts w:eastAsiaTheme="minorHAnsi"/>
          <w:color w:val="auto"/>
          <w:sz w:val="28"/>
          <w:szCs w:val="28"/>
        </w:rPr>
        <w:t xml:space="preserve"> врача анестезиолога – реаниматолог</w:t>
      </w:r>
      <w:r w:rsidRPr="00BB75E4">
        <w:rPr>
          <w:rStyle w:val="200"/>
          <w:rFonts w:eastAsiaTheme="minorHAnsi"/>
          <w:color w:val="auto"/>
          <w:sz w:val="28"/>
          <w:szCs w:val="28"/>
          <w:lang w:val="ru-RU"/>
        </w:rPr>
        <w:t>а и/или</w:t>
      </w:r>
      <w:r w:rsidRPr="00BB75E4">
        <w:rPr>
          <w:rStyle w:val="200"/>
          <w:rFonts w:eastAsiaTheme="minorHAnsi"/>
          <w:color w:val="auto"/>
          <w:sz w:val="28"/>
          <w:szCs w:val="28"/>
        </w:rPr>
        <w:t xml:space="preserve"> пульмонолога </w:t>
      </w:r>
      <w:r w:rsidRPr="00BB75E4">
        <w:rPr>
          <w:rFonts w:eastAsiaTheme="minorHAnsi"/>
          <w:sz w:val="28"/>
          <w:szCs w:val="28"/>
        </w:rPr>
        <w:t>(для пациентов, нуждающихся в длительной респираторной поддержке).</w:t>
      </w:r>
    </w:p>
    <w:p w:rsidR="007C2066" w:rsidRPr="00BB75E4" w:rsidRDefault="007C2066" w:rsidP="00BB75E4">
      <w:pPr>
        <w:pStyle w:val="ConsPlusNormal"/>
        <w:numPr>
          <w:ilvl w:val="0"/>
          <w:numId w:val="39"/>
        </w:numPr>
        <w:adjustRightInd w:val="0"/>
        <w:ind w:left="0"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С целью своевременного выявления лиц, нуждающихся </w:t>
      </w:r>
      <w:r w:rsidR="00304640">
        <w:rPr>
          <w:sz w:val="28"/>
          <w:szCs w:val="28"/>
        </w:rPr>
        <w:br/>
      </w:r>
      <w:r w:rsidRPr="00BB75E4">
        <w:rPr>
          <w:sz w:val="28"/>
          <w:szCs w:val="28"/>
        </w:rPr>
        <w:t xml:space="preserve">в </w:t>
      </w:r>
      <w:r w:rsidR="00277441" w:rsidRPr="00BB75E4">
        <w:rPr>
          <w:sz w:val="28"/>
          <w:szCs w:val="28"/>
        </w:rPr>
        <w:t>паллиативной медицинской помощи</w:t>
      </w:r>
      <w:r w:rsidRPr="00BB75E4">
        <w:rPr>
          <w:sz w:val="28"/>
          <w:szCs w:val="28"/>
        </w:rPr>
        <w:t>, уходе и симптоматической терапии используют</w:t>
      </w:r>
      <w:r w:rsidR="00277441" w:rsidRPr="00BB75E4">
        <w:rPr>
          <w:sz w:val="28"/>
          <w:szCs w:val="28"/>
        </w:rPr>
        <w:t>ся</w:t>
      </w:r>
      <w:r w:rsidRPr="00BB75E4">
        <w:rPr>
          <w:sz w:val="28"/>
          <w:szCs w:val="28"/>
        </w:rPr>
        <w:t xml:space="preserve"> </w:t>
      </w:r>
      <w:r w:rsidR="00277441" w:rsidRPr="00BB75E4">
        <w:rPr>
          <w:sz w:val="28"/>
          <w:szCs w:val="28"/>
        </w:rPr>
        <w:t xml:space="preserve">общие </w:t>
      </w:r>
      <w:r w:rsidRPr="00BB75E4">
        <w:rPr>
          <w:sz w:val="28"/>
          <w:szCs w:val="28"/>
        </w:rPr>
        <w:t>критер</w:t>
      </w:r>
      <w:r w:rsidR="00277441" w:rsidRPr="00BB75E4">
        <w:rPr>
          <w:sz w:val="28"/>
          <w:szCs w:val="28"/>
        </w:rPr>
        <w:t xml:space="preserve">ии </w:t>
      </w:r>
      <w:r w:rsidRPr="00BB75E4">
        <w:rPr>
          <w:sz w:val="28"/>
          <w:szCs w:val="28"/>
        </w:rPr>
        <w:t xml:space="preserve">отнесения пациентов к нуждающимся </w:t>
      </w:r>
      <w:r w:rsidR="00304640">
        <w:rPr>
          <w:sz w:val="28"/>
          <w:szCs w:val="28"/>
        </w:rPr>
        <w:br/>
      </w:r>
      <w:r w:rsidRPr="00BB75E4">
        <w:rPr>
          <w:sz w:val="28"/>
          <w:szCs w:val="28"/>
        </w:rPr>
        <w:t xml:space="preserve">в оказании паллиативной медицинской помощи: 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ухудшение общего состояния, физической и / или когнитивной функции на фоне прогрессирования неизлечимого заболевания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>и неблагоприятный прогноз развития заболевания, несмотря на оптимально проводимое специализированное лечение;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снижение функциональной активности пациента, определенной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 xml:space="preserve">с использованием унифицированных </w:t>
      </w:r>
      <w:r w:rsidR="00277441" w:rsidRPr="00BB75E4">
        <w:rPr>
          <w:rFonts w:ascii="Times New Roman" w:hAnsi="Times New Roman" w:cs="Times New Roman"/>
          <w:sz w:val="28"/>
          <w:szCs w:val="28"/>
        </w:rPr>
        <w:t>систем оценки</w:t>
      </w:r>
      <w:r w:rsidRPr="00BB75E4">
        <w:rPr>
          <w:rFonts w:ascii="Times New Roman" w:hAnsi="Times New Roman" w:cs="Times New Roman"/>
          <w:sz w:val="28"/>
          <w:szCs w:val="28"/>
        </w:rPr>
        <w:t xml:space="preserve"> функциональной активности.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16. К критериям отнесения пациентов к нуждающимся в оказании паллиативной медицинской помощи при различных формах злокачественных новообразований относятся: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наличие метастатических поражений при незначительном ответе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 xml:space="preserve">на специализированную терапию или наличии противопоказаний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>к ее проведению;</w:t>
      </w:r>
    </w:p>
    <w:p w:rsidR="007C2066" w:rsidRPr="00BB75E4" w:rsidRDefault="00277441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наличие метастатических </w:t>
      </w:r>
      <w:r w:rsidR="007C2066" w:rsidRPr="00BB75E4">
        <w:rPr>
          <w:rFonts w:ascii="Times New Roman" w:hAnsi="Times New Roman" w:cs="Times New Roman"/>
          <w:sz w:val="28"/>
          <w:szCs w:val="28"/>
        </w:rPr>
        <w:t>поражени</w:t>
      </w:r>
      <w:r w:rsidRPr="00BB75E4">
        <w:rPr>
          <w:rFonts w:ascii="Times New Roman" w:hAnsi="Times New Roman" w:cs="Times New Roman"/>
          <w:sz w:val="28"/>
          <w:szCs w:val="28"/>
        </w:rPr>
        <w:t>й</w:t>
      </w:r>
      <w:r w:rsidR="007C2066" w:rsidRPr="00BB75E4">
        <w:rPr>
          <w:rFonts w:ascii="Times New Roman" w:hAnsi="Times New Roman" w:cs="Times New Roman"/>
          <w:sz w:val="28"/>
          <w:szCs w:val="28"/>
        </w:rPr>
        <w:t xml:space="preserve"> </w:t>
      </w:r>
      <w:r w:rsidRPr="00BB75E4">
        <w:rPr>
          <w:rFonts w:ascii="Times New Roman" w:hAnsi="Times New Roman" w:cs="Times New Roman"/>
          <w:sz w:val="28"/>
          <w:szCs w:val="28"/>
        </w:rPr>
        <w:t>центральной нервной системы</w:t>
      </w:r>
      <w:r w:rsidR="006E483F" w:rsidRPr="00BB75E4">
        <w:rPr>
          <w:rFonts w:ascii="Times New Roman" w:hAnsi="Times New Roman" w:cs="Times New Roman"/>
          <w:sz w:val="28"/>
          <w:szCs w:val="28"/>
        </w:rPr>
        <w:t>, печени, легких</w:t>
      </w:r>
      <w:r w:rsidR="007C2066" w:rsidRPr="00BB75E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C2066" w:rsidRPr="00BB75E4" w:rsidRDefault="00277441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наличие боли и других тяжелых проявлений заболевания</w:t>
      </w:r>
      <w:r w:rsidR="007C2066" w:rsidRPr="00BB75E4">
        <w:rPr>
          <w:rFonts w:ascii="Times New Roman" w:hAnsi="Times New Roman" w:cs="Times New Roman"/>
          <w:sz w:val="28"/>
          <w:szCs w:val="28"/>
        </w:rPr>
        <w:t>.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17. К критериям отнесения пациентов к нуждающимся в оказании паллиативной медицинской помощи при различных формах деменции, в том числе болезни Альцгеймера относятся: 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утрата способности к двум и более видам повседневной деят</w:t>
      </w:r>
      <w:r w:rsidR="006E483F" w:rsidRPr="00BB75E4">
        <w:rPr>
          <w:rFonts w:ascii="Times New Roman" w:hAnsi="Times New Roman" w:cs="Times New Roman"/>
          <w:sz w:val="28"/>
          <w:szCs w:val="28"/>
        </w:rPr>
        <w:t>ельности за последние 6 месяцев</w:t>
      </w:r>
      <w:r w:rsidRPr="00BB75E4">
        <w:rPr>
          <w:rFonts w:ascii="Times New Roman" w:hAnsi="Times New Roman" w:cs="Times New Roman"/>
          <w:sz w:val="28"/>
          <w:szCs w:val="28"/>
        </w:rPr>
        <w:t xml:space="preserve"> </w:t>
      </w:r>
      <w:r w:rsidR="006E483F" w:rsidRPr="00BB75E4">
        <w:rPr>
          <w:rFonts w:ascii="Times New Roman" w:hAnsi="Times New Roman" w:cs="Times New Roman"/>
          <w:sz w:val="28"/>
          <w:szCs w:val="28"/>
        </w:rPr>
        <w:t>на фоне специализированной</w:t>
      </w:r>
      <w:r w:rsidRPr="00BB75E4">
        <w:rPr>
          <w:rFonts w:ascii="Times New Roman" w:hAnsi="Times New Roman" w:cs="Times New Roman"/>
          <w:sz w:val="28"/>
          <w:szCs w:val="28"/>
        </w:rPr>
        <w:t xml:space="preserve"> </w:t>
      </w:r>
      <w:r w:rsidR="006E483F" w:rsidRPr="00BB75E4">
        <w:rPr>
          <w:rFonts w:ascii="Times New Roman" w:hAnsi="Times New Roman" w:cs="Times New Roman"/>
          <w:sz w:val="28"/>
          <w:szCs w:val="28"/>
        </w:rPr>
        <w:t>терапии</w:t>
      </w:r>
      <w:r w:rsidRPr="00BB75E4">
        <w:rPr>
          <w:rFonts w:ascii="Times New Roman" w:hAnsi="Times New Roman" w:cs="Times New Roman"/>
          <w:sz w:val="28"/>
          <w:szCs w:val="28"/>
        </w:rPr>
        <w:t>;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прогрессирующее нарушение глотания;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нарушение функции тазовых органов;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  <w:shd w:val="clear" w:color="auto" w:fill="FFFFFF"/>
        </w:rPr>
        <w:t>расстройства речево</w:t>
      </w:r>
      <w:r w:rsidR="006E483F" w:rsidRPr="00BB7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 деятельности, препятствующие </w:t>
      </w:r>
      <w:r w:rsidRPr="00BB75E4">
        <w:rPr>
          <w:rFonts w:ascii="Times New Roman" w:hAnsi="Times New Roman" w:cs="Times New Roman"/>
          <w:sz w:val="28"/>
          <w:szCs w:val="28"/>
          <w:shd w:val="clear" w:color="auto" w:fill="FFFFFF"/>
        </w:rPr>
        <w:t>речевому общению и социальному взаимодействию</w:t>
      </w:r>
      <w:r w:rsidRPr="00BB75E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высокий риск падения и/или эпизоды падения в прошлом;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медицинские осложнения (пролежни, контрактуры и т.д.).</w:t>
      </w:r>
    </w:p>
    <w:p w:rsidR="007C2066" w:rsidRPr="00BB75E4" w:rsidRDefault="007C2066" w:rsidP="00BB75E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18. К критериям отнесения пациентов к нуждающимся в оказании паллиативной медицинской помощи при тяжелых необратимых последствиях нарушений мозгового кровообращения относятся: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устойчивое вегетативное состояние или минимальное сознание, когнитивные нарушения; 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прогрессирующее нарушение глотания;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нарушение функции тазовых органов;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  <w:shd w:val="clear" w:color="auto" w:fill="FFFFFF"/>
        </w:rPr>
        <w:t>расстройства речевой деятельности,</w:t>
      </w:r>
      <w:r w:rsidRPr="00BB75E4">
        <w:rPr>
          <w:rFonts w:ascii="Times New Roman" w:hAnsi="Times New Roman" w:cs="Times New Roman"/>
          <w:sz w:val="28"/>
          <w:szCs w:val="28"/>
        </w:rPr>
        <w:t xml:space="preserve"> </w:t>
      </w:r>
      <w:r w:rsidRPr="00BB75E4">
        <w:rPr>
          <w:rFonts w:ascii="Times New Roman" w:hAnsi="Times New Roman" w:cs="Times New Roman"/>
          <w:sz w:val="28"/>
          <w:szCs w:val="28"/>
          <w:shd w:val="clear" w:color="auto" w:fill="FFFFFF"/>
        </w:rPr>
        <w:t>препятствующие полноценному речевому общению и социальному взаимодействию</w:t>
      </w:r>
      <w:r w:rsidRPr="00BB75E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медицинские осложнения (пролежни, контрактуры и т.д.);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парезы и параличи со значительной потерей функции.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19. </w:t>
      </w:r>
      <w:r w:rsidRPr="00BB75E4">
        <w:rPr>
          <w:rStyle w:val="pt-a0-000005"/>
          <w:rFonts w:ascii="Times New Roman" w:hAnsi="Times New Roman" w:cs="Times New Roman"/>
          <w:sz w:val="28"/>
          <w:szCs w:val="28"/>
        </w:rPr>
        <w:t xml:space="preserve">К критериям отнесения пациентов к нуждающимся в оказании паллиативной медицинской помощи </w:t>
      </w:r>
      <w:r w:rsidRPr="00BB75E4">
        <w:rPr>
          <w:rFonts w:ascii="Times New Roman" w:hAnsi="Times New Roman" w:cs="Times New Roman"/>
          <w:bCs/>
          <w:sz w:val="28"/>
          <w:szCs w:val="28"/>
        </w:rPr>
        <w:t>при болезнях органов кровообращения</w:t>
      </w:r>
      <w:r w:rsidRPr="00BB75E4">
        <w:rPr>
          <w:rStyle w:val="pt-a0-000020"/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B75E4">
        <w:rPr>
          <w:rStyle w:val="pt-a0-000021"/>
          <w:sz w:val="28"/>
          <w:szCs w:val="28"/>
        </w:rPr>
        <w:t xml:space="preserve">конечные стадии хронической сердечной недостаточности (функциональный класс по NYHA не ниже Ш); 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B75E4">
        <w:rPr>
          <w:rStyle w:val="pt-a0-000021"/>
          <w:sz w:val="28"/>
          <w:szCs w:val="28"/>
        </w:rPr>
        <w:t xml:space="preserve">постановка пациента в лист ожидания трансплантации сердца </w:t>
      </w:r>
      <w:r w:rsidR="00304640">
        <w:rPr>
          <w:rStyle w:val="pt-a0-000021"/>
          <w:sz w:val="28"/>
          <w:szCs w:val="28"/>
        </w:rPr>
        <w:br/>
      </w:r>
      <w:r w:rsidRPr="00BB75E4">
        <w:rPr>
          <w:rStyle w:val="pt-a0-000021"/>
          <w:sz w:val="28"/>
          <w:szCs w:val="28"/>
        </w:rPr>
        <w:t xml:space="preserve">или имплантации устройств механического кровообращения; 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B75E4">
        <w:rPr>
          <w:rStyle w:val="pt-a0-000021"/>
          <w:sz w:val="28"/>
          <w:szCs w:val="28"/>
        </w:rPr>
        <w:t xml:space="preserve">клапанные пороки сердца без возможности их оперативной коррекции, наличие иных значимых структурных поражений камер сердца </w:t>
      </w:r>
      <w:r w:rsidR="00304640">
        <w:rPr>
          <w:rStyle w:val="pt-a0-000021"/>
          <w:sz w:val="28"/>
          <w:szCs w:val="28"/>
        </w:rPr>
        <w:br/>
      </w:r>
      <w:r w:rsidRPr="00BB75E4">
        <w:rPr>
          <w:rStyle w:val="pt-a0-000021"/>
          <w:sz w:val="28"/>
          <w:szCs w:val="28"/>
        </w:rPr>
        <w:t>или коронарных сосудов без возможности проведения реваскуляризационных и/или реконструктивных вмешательств;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B75E4">
        <w:rPr>
          <w:rStyle w:val="pt-a0-000021"/>
          <w:sz w:val="28"/>
          <w:szCs w:val="28"/>
        </w:rPr>
        <w:t>наличие сочетанной соматической и / или психиатрической патологии, значимо влияющей на качество жизни и / или симптомы основного заболевания;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B75E4">
        <w:rPr>
          <w:rStyle w:val="pt-a0-000021"/>
          <w:sz w:val="28"/>
          <w:szCs w:val="28"/>
        </w:rPr>
        <w:t>снижение функциональной способности почек (расчетная скорость клубочковой фильтрации &lt; 30 мл/мин.);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B75E4">
        <w:rPr>
          <w:rStyle w:val="pt-a0-000021"/>
          <w:sz w:val="28"/>
          <w:szCs w:val="28"/>
        </w:rPr>
        <w:t>одышка или боли в груди в покое или при незначительной физической нагрузке;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B75E4">
        <w:rPr>
          <w:rStyle w:val="pt-a0-000021"/>
          <w:sz w:val="28"/>
          <w:szCs w:val="28"/>
        </w:rPr>
        <w:t>результаты эхокардиографии: выраженное снижение фракции выброса (&lt; 25%) или выраженная легочная гипертензия (давление в легочной артерии &gt; 70 мм рт.мт.);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706"/>
        <w:jc w:val="both"/>
        <w:rPr>
          <w:rStyle w:val="pt-a0-000020"/>
          <w:sz w:val="28"/>
          <w:szCs w:val="28"/>
        </w:rPr>
      </w:pPr>
      <w:r w:rsidRPr="00BB75E4">
        <w:rPr>
          <w:rStyle w:val="pt-a0-000021"/>
          <w:sz w:val="28"/>
          <w:szCs w:val="28"/>
        </w:rPr>
        <w:t>неоднократная госпитализация по причине сердечной недостаточности</w:t>
      </w:r>
      <w:r w:rsidR="00514ECB">
        <w:rPr>
          <w:rStyle w:val="pt-a0-000021"/>
          <w:sz w:val="28"/>
          <w:szCs w:val="28"/>
        </w:rPr>
        <w:t>/</w:t>
      </w:r>
      <w:r w:rsidRPr="00BB75E4">
        <w:rPr>
          <w:rStyle w:val="pt-a0-000021"/>
          <w:sz w:val="28"/>
          <w:szCs w:val="28"/>
        </w:rPr>
        <w:t xml:space="preserve"> </w:t>
      </w:r>
      <w:r w:rsidRPr="00BB75E4">
        <w:rPr>
          <w:bCs/>
          <w:sz w:val="28"/>
          <w:szCs w:val="28"/>
        </w:rPr>
        <w:t>другие формы ИБС</w:t>
      </w:r>
      <w:r w:rsidR="006E483F" w:rsidRPr="00BB75E4">
        <w:rPr>
          <w:rStyle w:val="pt-a0-000021"/>
          <w:sz w:val="28"/>
          <w:szCs w:val="28"/>
        </w:rPr>
        <w:t xml:space="preserve"> (более </w:t>
      </w:r>
      <w:r w:rsidRPr="00BB75E4">
        <w:rPr>
          <w:rStyle w:val="pt-a0-000021"/>
          <w:sz w:val="28"/>
          <w:szCs w:val="28"/>
        </w:rPr>
        <w:t>3</w:t>
      </w:r>
      <w:r w:rsidR="006E483F" w:rsidRPr="00BB75E4">
        <w:rPr>
          <w:rStyle w:val="pt-a0-000021"/>
          <w:sz w:val="28"/>
          <w:szCs w:val="28"/>
        </w:rPr>
        <w:t xml:space="preserve"> раз</w:t>
      </w:r>
      <w:r w:rsidRPr="00BB75E4">
        <w:rPr>
          <w:rStyle w:val="pt-a0-000021"/>
          <w:sz w:val="28"/>
          <w:szCs w:val="28"/>
        </w:rPr>
        <w:t xml:space="preserve"> за </w:t>
      </w:r>
      <w:r w:rsidR="006E483F" w:rsidRPr="00BB75E4">
        <w:rPr>
          <w:rStyle w:val="pt-a0-000021"/>
          <w:sz w:val="28"/>
          <w:szCs w:val="28"/>
        </w:rPr>
        <w:t xml:space="preserve">последние 12 </w:t>
      </w:r>
      <w:r w:rsidRPr="00BB75E4">
        <w:rPr>
          <w:rStyle w:val="pt-a0-000021"/>
          <w:sz w:val="28"/>
          <w:szCs w:val="28"/>
        </w:rPr>
        <w:t>мес.)</w:t>
      </w:r>
      <w:r w:rsidRPr="00BB75E4">
        <w:rPr>
          <w:rStyle w:val="pt-a0-000020"/>
          <w:sz w:val="28"/>
          <w:szCs w:val="28"/>
        </w:rPr>
        <w:t>;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B75E4">
        <w:rPr>
          <w:bCs/>
          <w:sz w:val="28"/>
          <w:szCs w:val="28"/>
        </w:rPr>
        <w:t>стабильная стенокардия не ниже 3 функционального класса (одышка или боли в груди в покое или при незначительной физической нагрузке);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706"/>
        <w:jc w:val="both"/>
        <w:rPr>
          <w:rStyle w:val="pt-a0-000020"/>
          <w:sz w:val="28"/>
          <w:szCs w:val="28"/>
        </w:rPr>
      </w:pPr>
      <w:r w:rsidRPr="00BB75E4">
        <w:rPr>
          <w:rStyle w:val="pt-a0-000020"/>
          <w:sz w:val="28"/>
          <w:szCs w:val="28"/>
        </w:rPr>
        <w:t>тяжелое, неоперабельное заболевание периферических сосудов.</w:t>
      </w:r>
    </w:p>
    <w:p w:rsidR="007C2066" w:rsidRPr="00BB75E4" w:rsidRDefault="007C2066" w:rsidP="00BB75E4">
      <w:pPr>
        <w:spacing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20. К критериям отнесения пациентов к нуждающимся в оказании паллиативной медицинской помощи при </w:t>
      </w:r>
      <w:r w:rsidRPr="00BB75E4">
        <w:rPr>
          <w:rFonts w:ascii="Times New Roman" w:hAnsi="Times New Roman" w:cs="Times New Roman"/>
          <w:bCs/>
          <w:sz w:val="28"/>
          <w:szCs w:val="28"/>
        </w:rPr>
        <w:t xml:space="preserve">болезнях органов дыхания </w:t>
      </w:r>
      <w:r w:rsidR="00304640">
        <w:rPr>
          <w:rFonts w:ascii="Times New Roman" w:hAnsi="Times New Roman" w:cs="Times New Roman"/>
          <w:bCs/>
          <w:sz w:val="28"/>
          <w:szCs w:val="28"/>
        </w:rPr>
        <w:br/>
      </w:r>
      <w:r w:rsidRPr="00BB75E4">
        <w:rPr>
          <w:rFonts w:ascii="Times New Roman" w:hAnsi="Times New Roman" w:cs="Times New Roman"/>
          <w:bCs/>
          <w:sz w:val="28"/>
          <w:szCs w:val="28"/>
        </w:rPr>
        <w:t>с тяжелой дыхательной недостаточностью относятся</w:t>
      </w:r>
      <w:r w:rsidRPr="00BB75E4">
        <w:rPr>
          <w:rFonts w:ascii="Times New Roman" w:hAnsi="Times New Roman" w:cs="Times New Roman"/>
          <w:sz w:val="28"/>
          <w:szCs w:val="28"/>
        </w:rPr>
        <w:t>:</w:t>
      </w:r>
    </w:p>
    <w:p w:rsidR="007C2066" w:rsidRPr="00BB75E4" w:rsidRDefault="007C2066" w:rsidP="00BB75E4">
      <w:pPr>
        <w:spacing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bCs/>
          <w:sz w:val="28"/>
          <w:szCs w:val="28"/>
        </w:rPr>
        <w:t>дыхательная недостаточность 3 степени в период ремиссии заболевания</w:t>
      </w:r>
      <w:r w:rsidRPr="00BB75E4">
        <w:rPr>
          <w:rFonts w:ascii="Times New Roman" w:hAnsi="Times New Roman" w:cs="Times New Roman"/>
          <w:sz w:val="28"/>
          <w:szCs w:val="28"/>
        </w:rPr>
        <w:t xml:space="preserve"> (одышка в покое или при незначительной физической нагрузке);</w:t>
      </w:r>
    </w:p>
    <w:p w:rsidR="007C2066" w:rsidRPr="00BB75E4" w:rsidRDefault="007C2066" w:rsidP="00BB75E4">
      <w:pPr>
        <w:spacing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нуждающиеся в длительной кислородотерапии;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нуждающиеся в респираторной поддержке вследствие дыхательной недостаточности, в том числе имеющие противопоказания к ее проведению.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21. К критериям отнесения пациентов к нуждающимся в оказании паллиативной медицинской помощи при почечной недостаточности относятся: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4 или 5 стадии хронической почечной недостаточности (расчетная скорость клубочковой фильтрации </w:t>
      </w:r>
      <w:r w:rsidR="006E483F" w:rsidRPr="00BB75E4">
        <w:rPr>
          <w:rFonts w:ascii="Times New Roman" w:hAnsi="Times New Roman" w:cs="Times New Roman"/>
          <w:sz w:val="28"/>
          <w:szCs w:val="28"/>
        </w:rPr>
        <w:t xml:space="preserve">менее </w:t>
      </w:r>
      <w:r w:rsidRPr="00BB75E4">
        <w:rPr>
          <w:rFonts w:ascii="Times New Roman" w:hAnsi="Times New Roman" w:cs="Times New Roman"/>
          <w:sz w:val="28"/>
          <w:szCs w:val="28"/>
        </w:rPr>
        <w:t>30 мл/мин.) с прогрессивным ухудшением;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прекращение д</w:t>
      </w:r>
      <w:r w:rsidR="006E483F" w:rsidRPr="00BB75E4">
        <w:rPr>
          <w:rFonts w:ascii="Times New Roman" w:hAnsi="Times New Roman" w:cs="Times New Roman"/>
          <w:sz w:val="28"/>
          <w:szCs w:val="28"/>
        </w:rPr>
        <w:t>иализа или отказ от его начала.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22. </w:t>
      </w:r>
      <w:r w:rsidRPr="00BB75E4">
        <w:rPr>
          <w:rStyle w:val="pt-a0-000005"/>
          <w:sz w:val="28"/>
          <w:szCs w:val="28"/>
        </w:rPr>
        <w:t xml:space="preserve">К критериям отнесения пациентов к нуждающимся в оказании паллиативной медицинской помощи при </w:t>
      </w:r>
      <w:r w:rsidRPr="00BB75E4">
        <w:rPr>
          <w:rStyle w:val="pt-a0-000020"/>
          <w:sz w:val="28"/>
          <w:szCs w:val="28"/>
        </w:rPr>
        <w:t>болезнях печени</w:t>
      </w:r>
      <w:r w:rsidRPr="00BB75E4">
        <w:rPr>
          <w:rStyle w:val="pt-a0-000005"/>
          <w:sz w:val="28"/>
          <w:szCs w:val="28"/>
        </w:rPr>
        <w:t xml:space="preserve"> относятся: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B75E4">
        <w:rPr>
          <w:rStyle w:val="pt-a0-000020"/>
          <w:sz w:val="28"/>
          <w:szCs w:val="28"/>
        </w:rPr>
        <w:t>цирроз с одним или несколькими осложнениями в течение прошедшего года: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B75E4">
        <w:rPr>
          <w:rStyle w:val="pt-a0-000020"/>
          <w:sz w:val="28"/>
          <w:szCs w:val="28"/>
        </w:rPr>
        <w:t>асцит, резистентный к действию диуретиков;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B75E4">
        <w:rPr>
          <w:rStyle w:val="pt-a0-000020"/>
          <w:sz w:val="28"/>
          <w:szCs w:val="28"/>
        </w:rPr>
        <w:t>печеночная энцефалопатия;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B75E4">
        <w:rPr>
          <w:rStyle w:val="pt-a0-000020"/>
          <w:sz w:val="28"/>
          <w:szCs w:val="28"/>
        </w:rPr>
        <w:t>гепаторенальный синдром;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B75E4">
        <w:rPr>
          <w:rStyle w:val="pt-a0-000020"/>
          <w:sz w:val="28"/>
          <w:szCs w:val="28"/>
        </w:rPr>
        <w:t>спонтанный бактериальный перитонит;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B75E4">
        <w:rPr>
          <w:rStyle w:val="pt-a0-000020"/>
          <w:sz w:val="28"/>
          <w:szCs w:val="28"/>
        </w:rPr>
        <w:t>повторные кровотечен</w:t>
      </w:r>
      <w:r w:rsidR="006E483F" w:rsidRPr="00BB75E4">
        <w:rPr>
          <w:rStyle w:val="pt-a0-000020"/>
          <w:sz w:val="28"/>
          <w:szCs w:val="28"/>
        </w:rPr>
        <w:t>ия из варикозно расширенных вен;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706"/>
        <w:jc w:val="both"/>
        <w:rPr>
          <w:rStyle w:val="pt-a0-000020"/>
          <w:sz w:val="28"/>
          <w:szCs w:val="28"/>
        </w:rPr>
      </w:pPr>
      <w:r w:rsidRPr="00BB75E4">
        <w:rPr>
          <w:rStyle w:val="pt-a0-000020"/>
          <w:sz w:val="28"/>
          <w:szCs w:val="28"/>
        </w:rPr>
        <w:t>невозможность проведения пересадки печени;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B75E4">
        <w:rPr>
          <w:bCs/>
          <w:sz w:val="28"/>
          <w:szCs w:val="28"/>
        </w:rPr>
        <w:t xml:space="preserve">тяжесть цирроза печени по шкале </w:t>
      </w:r>
      <w:r w:rsidRPr="00BB75E4">
        <w:rPr>
          <w:bCs/>
          <w:sz w:val="28"/>
          <w:szCs w:val="28"/>
          <w:lang w:val="en-US"/>
        </w:rPr>
        <w:t>Child</w:t>
      </w:r>
      <w:r w:rsidRPr="00BB75E4">
        <w:rPr>
          <w:bCs/>
          <w:sz w:val="28"/>
          <w:szCs w:val="28"/>
        </w:rPr>
        <w:t xml:space="preserve"> не менее 10 баллов (стадия С).</w:t>
      </w:r>
    </w:p>
    <w:p w:rsidR="007C2066" w:rsidRPr="00BB75E4" w:rsidRDefault="007C2066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23. </w:t>
      </w:r>
      <w:r w:rsidRPr="00BB75E4">
        <w:rPr>
          <w:rStyle w:val="pt-a0-000005"/>
          <w:rFonts w:ascii="Times New Roman" w:hAnsi="Times New Roman" w:cs="Times New Roman"/>
          <w:sz w:val="28"/>
          <w:szCs w:val="28"/>
        </w:rPr>
        <w:t xml:space="preserve">К критериям отнесения пациентов к нуждающимся в оказании паллиативной медицинской помощи при дегенеративных заболеваниях нервной системы, </w:t>
      </w:r>
      <w:r w:rsidRPr="00BB75E4">
        <w:rPr>
          <w:rStyle w:val="pt-a0-000021"/>
          <w:rFonts w:ascii="Times New Roman" w:hAnsi="Times New Roman" w:cs="Times New Roman"/>
          <w:sz w:val="28"/>
          <w:szCs w:val="28"/>
        </w:rPr>
        <w:t xml:space="preserve">боковом амиотрофическом склерозе и других заболеваниях двигательных нейронов, рассеянном склерозе, дегенеративных заболеваниях экстрапирамидной моторной системы </w:t>
      </w:r>
      <w:r w:rsidRPr="00BB75E4">
        <w:rPr>
          <w:rStyle w:val="pt-a0-000005"/>
          <w:rFonts w:ascii="Times New Roman" w:hAnsi="Times New Roman" w:cs="Times New Roman"/>
          <w:sz w:val="28"/>
          <w:szCs w:val="28"/>
        </w:rPr>
        <w:t>относятся: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334"/>
        <w:jc w:val="both"/>
        <w:rPr>
          <w:sz w:val="28"/>
          <w:szCs w:val="28"/>
        </w:rPr>
      </w:pPr>
      <w:r w:rsidRPr="00BB75E4">
        <w:rPr>
          <w:rStyle w:val="pt-a0-000020"/>
          <w:sz w:val="28"/>
          <w:szCs w:val="28"/>
        </w:rPr>
        <w:t>прогрессирующее нарушение глотания;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334"/>
        <w:jc w:val="both"/>
        <w:rPr>
          <w:sz w:val="28"/>
          <w:szCs w:val="28"/>
        </w:rPr>
      </w:pPr>
      <w:r w:rsidRPr="00BB75E4">
        <w:rPr>
          <w:rStyle w:val="pt-a0-000022"/>
          <w:sz w:val="28"/>
          <w:szCs w:val="28"/>
        </w:rPr>
        <w:t>расстройства речевой деятельности,</w:t>
      </w:r>
      <w:r w:rsidRPr="00BB75E4">
        <w:rPr>
          <w:rStyle w:val="pt-a0-000020"/>
          <w:sz w:val="28"/>
          <w:szCs w:val="28"/>
        </w:rPr>
        <w:t xml:space="preserve"> </w:t>
      </w:r>
      <w:r w:rsidRPr="00BB75E4">
        <w:rPr>
          <w:rStyle w:val="pt-a0-000022"/>
          <w:sz w:val="28"/>
          <w:szCs w:val="28"/>
        </w:rPr>
        <w:t>препятствующие полноценному речевому общению и социальному взаимодействию;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334"/>
        <w:jc w:val="both"/>
        <w:rPr>
          <w:sz w:val="28"/>
          <w:szCs w:val="28"/>
        </w:rPr>
      </w:pPr>
      <w:r w:rsidRPr="00BB75E4">
        <w:rPr>
          <w:rStyle w:val="pt-a0-000021"/>
          <w:sz w:val="28"/>
          <w:szCs w:val="28"/>
        </w:rPr>
        <w:t>нуждаемость в длительной кислородотерапии;</w:t>
      </w:r>
    </w:p>
    <w:p w:rsidR="007C2066" w:rsidRPr="00BB75E4" w:rsidRDefault="007C2066" w:rsidP="00BB75E4">
      <w:pPr>
        <w:pStyle w:val="pt-a-000007"/>
        <w:spacing w:before="0" w:beforeAutospacing="0" w:after="0" w:afterAutospacing="0"/>
        <w:ind w:firstLine="334"/>
        <w:jc w:val="both"/>
        <w:rPr>
          <w:rStyle w:val="pt-a0-000021"/>
          <w:sz w:val="28"/>
          <w:szCs w:val="28"/>
        </w:rPr>
      </w:pPr>
      <w:r w:rsidRPr="00BB75E4">
        <w:rPr>
          <w:rStyle w:val="pt-a0-000021"/>
          <w:sz w:val="28"/>
          <w:szCs w:val="28"/>
        </w:rPr>
        <w:t>нуждаемость в респираторной поддержке вследствие дыхательной недостаточности.</w:t>
      </w:r>
    </w:p>
    <w:p w:rsidR="007C2066" w:rsidRPr="00BB75E4" w:rsidRDefault="007C2066" w:rsidP="00BB75E4">
      <w:pPr>
        <w:pStyle w:val="a4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24. К критериям отнесения пациентов с социально значимыми инфекционными заболеваниями в терминальной стадии развития относятся (ВИЧ инфекция и туберкулез):</w:t>
      </w:r>
      <w:r w:rsidRPr="00BB75E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C2066" w:rsidRPr="00BB75E4" w:rsidRDefault="007C2066" w:rsidP="00BB75E4">
      <w:pPr>
        <w:pStyle w:val="a4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МЛУ/ШЛУ туберкулез после двукратной неудачи полноценных контролируемых курсов химиотерапии, </w:t>
      </w:r>
    </w:p>
    <w:p w:rsidR="007C2066" w:rsidRPr="00BB75E4" w:rsidRDefault="007C2066" w:rsidP="00BB75E4">
      <w:pPr>
        <w:pStyle w:val="a4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МЛУ/ШЛУ туберкулез после двукратного прерывания лечения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 xml:space="preserve">при сохранении бактериовыделения, определяемого методом посева </w:t>
      </w:r>
      <w:r w:rsidR="00304640">
        <w:rPr>
          <w:rFonts w:ascii="Times New Roman" w:hAnsi="Times New Roman" w:cs="Times New Roman"/>
          <w:sz w:val="28"/>
          <w:szCs w:val="28"/>
        </w:rPr>
        <w:br/>
      </w:r>
      <w:r w:rsidRPr="00BB75E4">
        <w:rPr>
          <w:rFonts w:ascii="Times New Roman" w:hAnsi="Times New Roman" w:cs="Times New Roman"/>
          <w:sz w:val="28"/>
          <w:szCs w:val="28"/>
        </w:rPr>
        <w:t>или двукратной микроскопией мокроты;</w:t>
      </w:r>
    </w:p>
    <w:p w:rsidR="007C2066" w:rsidRPr="00BB75E4" w:rsidRDefault="007C2066" w:rsidP="00BB75E4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фиброзн</w:t>
      </w:r>
      <w:r w:rsidR="006E483F" w:rsidRPr="00BB75E4">
        <w:rPr>
          <w:rFonts w:ascii="Times New Roman" w:hAnsi="Times New Roman" w:cs="Times New Roman"/>
          <w:sz w:val="28"/>
          <w:szCs w:val="28"/>
        </w:rPr>
        <w:t>о-кавернозный туберкулез легких, цирротический туберкулез легких</w:t>
      </w:r>
      <w:r w:rsidRPr="00BB75E4">
        <w:rPr>
          <w:rFonts w:ascii="Times New Roman" w:hAnsi="Times New Roman" w:cs="Times New Roman"/>
          <w:sz w:val="28"/>
          <w:szCs w:val="28"/>
        </w:rPr>
        <w:t xml:space="preserve"> независимо от лекарственной чувствительности МБТ при отсутствии эффективности терапевтического лечения и невозможности выполнить хирургическое вмешательство по тяжести состояния основного заболевания, в том числе осложнений туберкулеза (сердечно-сосудистая недостаточность, амилоидоз внутренних органов, поражение костей) или при наличии тяжелых сопутствующих поражений;</w:t>
      </w:r>
    </w:p>
    <w:p w:rsidR="007C2066" w:rsidRPr="00BB75E4" w:rsidRDefault="006E483F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bCs/>
          <w:sz w:val="28"/>
          <w:szCs w:val="28"/>
        </w:rPr>
        <w:t xml:space="preserve">генерализованный туберкулез и отказ от ВААРТ </w:t>
      </w:r>
      <w:r w:rsidR="007C2066" w:rsidRPr="00BB75E4">
        <w:rPr>
          <w:rFonts w:ascii="Times New Roman" w:hAnsi="Times New Roman" w:cs="Times New Roman"/>
          <w:bCs/>
          <w:sz w:val="28"/>
          <w:szCs w:val="28"/>
        </w:rPr>
        <w:t xml:space="preserve">у больных </w:t>
      </w:r>
      <w:r w:rsidR="00304640">
        <w:rPr>
          <w:rFonts w:ascii="Times New Roman" w:hAnsi="Times New Roman" w:cs="Times New Roman"/>
          <w:bCs/>
          <w:sz w:val="28"/>
          <w:szCs w:val="28"/>
        </w:rPr>
        <w:br/>
      </w:r>
      <w:r w:rsidR="007C2066" w:rsidRPr="00BB75E4">
        <w:rPr>
          <w:rFonts w:ascii="Times New Roman" w:hAnsi="Times New Roman" w:cs="Times New Roman"/>
          <w:bCs/>
          <w:sz w:val="28"/>
          <w:szCs w:val="28"/>
        </w:rPr>
        <w:t>с сочетан</w:t>
      </w:r>
      <w:r w:rsidRPr="00BB75E4">
        <w:rPr>
          <w:rFonts w:ascii="Times New Roman" w:hAnsi="Times New Roman" w:cs="Times New Roman"/>
          <w:bCs/>
          <w:sz w:val="28"/>
          <w:szCs w:val="28"/>
        </w:rPr>
        <w:t>ием туберкулеза и ВИЧ-инфекции.</w:t>
      </w:r>
    </w:p>
    <w:p w:rsidR="006E483F" w:rsidRPr="00BB75E4" w:rsidRDefault="006E483F" w:rsidP="00BB75E4">
      <w:pPr>
        <w:pStyle w:val="ConsPlusNormal"/>
        <w:ind w:left="3969"/>
        <w:jc w:val="center"/>
        <w:outlineLvl w:val="1"/>
        <w:rPr>
          <w:sz w:val="28"/>
          <w:szCs w:val="28"/>
        </w:rPr>
      </w:pPr>
    </w:p>
    <w:p w:rsidR="00BB75E4" w:rsidRDefault="00BB75E4" w:rsidP="00BB75E4">
      <w:pPr>
        <w:pStyle w:val="ConsPlusNormal"/>
        <w:ind w:left="3969"/>
        <w:jc w:val="right"/>
        <w:outlineLvl w:val="1"/>
        <w:rPr>
          <w:sz w:val="28"/>
          <w:szCs w:val="28"/>
        </w:rPr>
      </w:pPr>
    </w:p>
    <w:p w:rsidR="00514ECB" w:rsidRDefault="00514E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BB75E4" w:rsidRDefault="00BB75E4" w:rsidP="00BB75E4">
      <w:pPr>
        <w:pStyle w:val="ConsPlusNormal"/>
        <w:ind w:left="3969"/>
        <w:jc w:val="right"/>
        <w:outlineLvl w:val="1"/>
        <w:rPr>
          <w:sz w:val="28"/>
          <w:szCs w:val="28"/>
        </w:rPr>
      </w:pPr>
    </w:p>
    <w:p w:rsidR="00BB75E4" w:rsidRPr="00EA4E76" w:rsidRDefault="002929CE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>Приложение</w:t>
      </w:r>
      <w:r w:rsidR="00587634" w:rsidRPr="0031349D">
        <w:rPr>
          <w:sz w:val="24"/>
          <w:szCs w:val="24"/>
        </w:rPr>
        <w:t xml:space="preserve"> </w:t>
      </w:r>
      <w:r w:rsidRPr="00EA4E76">
        <w:rPr>
          <w:sz w:val="24"/>
          <w:szCs w:val="24"/>
        </w:rPr>
        <w:t>№</w:t>
      </w:r>
      <w:r w:rsidR="009709E5">
        <w:rPr>
          <w:sz w:val="24"/>
          <w:szCs w:val="24"/>
        </w:rPr>
        <w:t xml:space="preserve"> 1</w:t>
      </w:r>
    </w:p>
    <w:p w:rsidR="00BB75E4" w:rsidRPr="0031349D" w:rsidRDefault="002929CE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EA4E76">
        <w:rPr>
          <w:sz w:val="24"/>
          <w:szCs w:val="24"/>
        </w:rPr>
        <w:t xml:space="preserve">к Положению </w:t>
      </w:r>
      <w:r w:rsidR="004319BD" w:rsidRPr="00EA4E76">
        <w:rPr>
          <w:sz w:val="24"/>
          <w:szCs w:val="24"/>
        </w:rPr>
        <w:t xml:space="preserve">об организации </w:t>
      </w:r>
      <w:r w:rsidRPr="00EA4E76">
        <w:rPr>
          <w:sz w:val="24"/>
          <w:szCs w:val="24"/>
        </w:rPr>
        <w:t>оказания паллиативной медицинской помощи</w:t>
      </w:r>
      <w:r w:rsidRPr="0031349D">
        <w:rPr>
          <w:sz w:val="24"/>
          <w:szCs w:val="24"/>
        </w:rPr>
        <w:t xml:space="preserve"> взрослому нас</w:t>
      </w:r>
      <w:r w:rsidR="004319BD" w:rsidRPr="0031349D">
        <w:rPr>
          <w:sz w:val="24"/>
          <w:szCs w:val="24"/>
        </w:rPr>
        <w:t>елению</w:t>
      </w:r>
    </w:p>
    <w:p w:rsidR="008A07D0" w:rsidRPr="00BB75E4" w:rsidRDefault="008A07D0" w:rsidP="00BB75E4">
      <w:pPr>
        <w:pStyle w:val="ConsPlusNormal"/>
        <w:jc w:val="both"/>
      </w:pP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bookmarkStart w:id="5" w:name="P111"/>
      <w:bookmarkEnd w:id="5"/>
      <w:r w:rsidRPr="00BB75E4">
        <w:rPr>
          <w:sz w:val="28"/>
          <w:szCs w:val="28"/>
        </w:rPr>
        <w:t>ПРАВИЛА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ОРГАНИЗАЦИИ ДЕЯТЕЛЬНОСТИ КАБИНЕТА ПАЛЛИАТИВНОЙ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МЕДИЦИНСКОЙ ПОМОЩИ</w:t>
      </w:r>
      <w:r w:rsidR="009B199B" w:rsidRPr="00BB75E4">
        <w:rPr>
          <w:sz w:val="28"/>
          <w:szCs w:val="28"/>
        </w:rPr>
        <w:t xml:space="preserve"> ВЗРОСЛОМУ НАСЕЛЕНИЮ</w:t>
      </w:r>
      <w:r w:rsidR="007853C9" w:rsidRPr="00BB75E4">
        <w:rPr>
          <w:sz w:val="28"/>
          <w:szCs w:val="28"/>
        </w:rPr>
        <w:t xml:space="preserve"> 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</w:p>
    <w:p w:rsidR="008A07D0" w:rsidRPr="00BB75E4" w:rsidRDefault="008A07D0" w:rsidP="00BB75E4">
      <w:pPr>
        <w:pStyle w:val="ConsPlusNormal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1. Настоящие Правила определяют порядок организации деятельности кабинета паллиативной медицинской помощи (далее - Кабинет).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2. Кабинет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 создается в целях оказания паллиативной медицинской помощи взрослому населению </w:t>
      </w:r>
      <w:r w:rsidR="00D305BF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>в амбулаторных условиях.</w:t>
      </w:r>
    </w:p>
    <w:p w:rsidR="00D305BF" w:rsidRPr="009709E5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3. Штатная численность Кабинета устанавливается руководителем медицинской организации, в составе которой он создан,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156" w:history="1">
        <w:r w:rsidRPr="009709E5">
          <w:rPr>
            <w:sz w:val="28"/>
            <w:szCs w:val="28"/>
          </w:rPr>
          <w:t xml:space="preserve">приложением </w:t>
        </w:r>
        <w:r w:rsidR="002929CE" w:rsidRPr="009709E5">
          <w:rPr>
            <w:sz w:val="28"/>
            <w:szCs w:val="28"/>
          </w:rPr>
          <w:t>№</w:t>
        </w:r>
      </w:hyperlink>
      <w:r w:rsidR="009709E5" w:rsidRPr="009709E5">
        <w:rPr>
          <w:sz w:val="28"/>
          <w:szCs w:val="28"/>
        </w:rPr>
        <w:t xml:space="preserve"> 1,</w:t>
      </w:r>
      <w:r w:rsidR="009709E5">
        <w:rPr>
          <w:sz w:val="28"/>
          <w:szCs w:val="28"/>
        </w:rPr>
        <w:t xml:space="preserve"> </w:t>
      </w:r>
      <w:r w:rsidR="009709E5" w:rsidRPr="009709E5">
        <w:rPr>
          <w:sz w:val="28"/>
          <w:szCs w:val="28"/>
        </w:rPr>
        <w:t>2</w:t>
      </w:r>
      <w:r w:rsidR="00D305BF" w:rsidRPr="009709E5">
        <w:rPr>
          <w:sz w:val="28"/>
          <w:szCs w:val="28"/>
        </w:rPr>
        <w:t xml:space="preserve"> </w:t>
      </w:r>
      <w:r w:rsidR="007853C9" w:rsidRPr="009709E5">
        <w:rPr>
          <w:sz w:val="28"/>
          <w:szCs w:val="28"/>
        </w:rPr>
        <w:t>к настоящим</w:t>
      </w:r>
      <w:r w:rsidR="00D305BF" w:rsidRPr="009709E5">
        <w:rPr>
          <w:sz w:val="28"/>
          <w:szCs w:val="28"/>
        </w:rPr>
        <w:t xml:space="preserve"> Правилам.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4. На должность врача по паллиативной медицинской помощи назначается врач, соответствующий квалификационным требованиям </w:t>
      </w:r>
      <w:r w:rsidR="00304640">
        <w:rPr>
          <w:sz w:val="28"/>
          <w:szCs w:val="28"/>
        </w:rPr>
        <w:br/>
      </w:r>
      <w:r w:rsidRPr="00BB75E4">
        <w:rPr>
          <w:sz w:val="28"/>
          <w:szCs w:val="28"/>
        </w:rPr>
        <w:t>к медицинским работникам &lt;1&gt; с высшим образованием по специальностям "Акушерство и гинекология", "Анестезиология-реаниматология", "Гастроэнтерология", "Гематология", "Гериатрия", "Дерматовенерология", "Диабетология", "Инфекционные болезни", "Кардиология", "Колопроктология", "Мануальная терапия", "Неврология", "Нейрохирургия", "Нефрология", "Общая врачебная практика (семейная медицина)", "Онкология", "Оториноларингология", "Офтальмология", "Пластическая хирургия", "Психиатрия", "Психиатрия-наркология", "Психотерапия", "Пульмонология", "Радиология", "Радиотерапия", "Ревматология", "Сердечно-сосудистая хирургия", "Скорая медицинская помощь", "Терапия", "Торакальная хирургия", "Травматология и ортопедия", "Трансфузиология", "Урология", "Фтизиатрия", "Хирургия", "Челюстно-лицевая хирургия", "Эндокринология", прошедший обучение по дополнительным профессиональным программам (повышение квалификации) по вопросам оказания паллиативной медицинской помощи.</w:t>
      </w:r>
    </w:p>
    <w:p w:rsidR="008A07D0" w:rsidRDefault="008A07D0" w:rsidP="00BB75E4">
      <w:pPr>
        <w:pStyle w:val="ConsPlusNormal"/>
        <w:spacing w:before="200"/>
        <w:ind w:firstLine="540"/>
        <w:jc w:val="both"/>
      </w:pPr>
      <w:r w:rsidRPr="00BB75E4">
        <w:t>--------------------------------</w:t>
      </w:r>
    </w:p>
    <w:p w:rsidR="008A07D0" w:rsidRPr="00514ECB" w:rsidRDefault="008A07D0" w:rsidP="00BB75E4">
      <w:pPr>
        <w:pStyle w:val="ConsPlusNormal"/>
        <w:spacing w:before="200"/>
        <w:ind w:firstLine="540"/>
        <w:jc w:val="both"/>
        <w:rPr>
          <w:sz w:val="18"/>
          <w:szCs w:val="18"/>
        </w:rPr>
      </w:pPr>
      <w:r w:rsidRPr="00514ECB">
        <w:rPr>
          <w:sz w:val="18"/>
          <w:szCs w:val="18"/>
        </w:rPr>
        <w:t xml:space="preserve">&lt;1&gt; </w:t>
      </w:r>
      <w:hyperlink r:id="rId16" w:history="1">
        <w:r w:rsidRPr="00514ECB">
          <w:rPr>
            <w:sz w:val="18"/>
            <w:szCs w:val="18"/>
          </w:rPr>
          <w:t>Подпункт 5.2.2</w:t>
        </w:r>
      </w:hyperlink>
      <w:r w:rsidRPr="00514ECB">
        <w:rPr>
          <w:sz w:val="18"/>
          <w:szCs w:val="18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33, ст. 4386; N 45, ст. 5822; 2014, N 12, ст. 1296; N 26, ст. 3577; N 30, ст. 4307; N 37, ст. 4969; 2015, N 2, ст. 491; N 12, ст. 1763).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</w:p>
    <w:p w:rsidR="008A07D0" w:rsidRPr="00BB75E4" w:rsidRDefault="008A07D0" w:rsidP="00BB75E4">
      <w:pPr>
        <w:pStyle w:val="ConsPlusNormal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5. На должность медицинской сестры Кабинета назначается медицинский работник, соответствующий квалификационным требованиям </w:t>
      </w:r>
      <w:r w:rsidR="00D305BF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 xml:space="preserve">к медицинским работникам со средним профессиональным образованием </w:t>
      </w:r>
      <w:r w:rsidR="00D305BF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>и прошедший обучение по дополнительным профессиональным программам (повышение квалификации) по вопросам оказания паллиативной медицинской помощи.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6. Кабинет осуществляет следующие функции: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оказание паллиативной медицинской помощи в амбулаторных условиях, в том числе на дому</w:t>
      </w:r>
      <w:r w:rsidR="00685674" w:rsidRPr="00BB75E4">
        <w:rPr>
          <w:sz w:val="28"/>
          <w:szCs w:val="28"/>
        </w:rPr>
        <w:t xml:space="preserve"> и в стационарных организациях социального обслуживания</w:t>
      </w:r>
      <w:r w:rsidRPr="00BB75E4">
        <w:rPr>
          <w:sz w:val="28"/>
          <w:szCs w:val="28"/>
        </w:rPr>
        <w:t xml:space="preserve"> при вызове медицинского работника;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динамическое наблюдение за пациентами, нуждающимися в оказании паллиативной медицинской помощи;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назначение и выписывание наркотических и психотропных лекарственных препаратов пациентам, нуждающимся в обезболивании;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направление при наличии медицинских показаний пациентов</w:t>
      </w:r>
      <w:r w:rsidR="00685674" w:rsidRPr="00BB75E4">
        <w:rPr>
          <w:sz w:val="28"/>
          <w:szCs w:val="28"/>
        </w:rPr>
        <w:t>, в том числе проживающих в стационарных организациях социального обслуживания</w:t>
      </w:r>
      <w:r w:rsidRPr="00BB75E4">
        <w:rPr>
          <w:sz w:val="28"/>
          <w:szCs w:val="28"/>
        </w:rPr>
        <w:t xml:space="preserve"> в медицинскую организацию, оказывающую паллиативную медицинскую помощь в стационарных условиях;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направление пациента, нуждающегося в круглосуточном сестринском уходе, в случае если отсутствуют медицинские показания для постоянного наблюдения врача, в отделение или дом (больницу) сестринского ухода;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организация консультаций пациентов врачом-специалистом по профилю основного заболевания и врачами других специальностей;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оказание консультативной помощи врачам-специалистам по вопросам паллиативной медицинской помощи;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оказание психологической помощи пациентам </w:t>
      </w:r>
      <w:r w:rsidR="00D305BF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>и их родственникам;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взаимодействие с общественными объединениями, иными некоммерческими организациями, осуществляющими свою деятельность </w:t>
      </w:r>
      <w:r w:rsidR="00D305BF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>в сфере охраны здоровья;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(в ред. </w:t>
      </w:r>
      <w:hyperlink r:id="rId17" w:history="1">
        <w:r w:rsidRPr="00BB75E4">
          <w:rPr>
            <w:sz w:val="28"/>
            <w:szCs w:val="28"/>
          </w:rPr>
          <w:t>Приказа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обучение пациентов, их родственников и лиц, осуществляющих уход, навыкам ухода;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повышение профессиональной квалификации медицинских работников;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осуществление учета пациентов</w:t>
      </w:r>
      <w:r w:rsidR="00F20B15" w:rsidRPr="00BB75E4">
        <w:rPr>
          <w:sz w:val="28"/>
          <w:szCs w:val="28"/>
        </w:rPr>
        <w:t xml:space="preserve">, в том числе проживающих </w:t>
      </w:r>
      <w:r w:rsidR="00D305BF" w:rsidRPr="00BB75E4">
        <w:rPr>
          <w:sz w:val="28"/>
          <w:szCs w:val="28"/>
        </w:rPr>
        <w:br/>
      </w:r>
      <w:r w:rsidR="00F20B15" w:rsidRPr="00BB75E4">
        <w:rPr>
          <w:sz w:val="28"/>
          <w:szCs w:val="28"/>
        </w:rPr>
        <w:t>в стационарных организациях социального обслуживания</w:t>
      </w:r>
      <w:r w:rsidRPr="00BB75E4">
        <w:rPr>
          <w:sz w:val="28"/>
          <w:szCs w:val="28"/>
        </w:rPr>
        <w:t xml:space="preserve">, нуждающихся </w:t>
      </w:r>
      <w:r w:rsidR="00D305BF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>в оказании паллиативной медицинской помощи;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ведение учетной и отчетной документации, предоставление отчетов </w:t>
      </w:r>
      <w:r w:rsidR="00D305BF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>о деятельности в установленном порядке, сбор данных для информационных систем в сфере здравоохранения в соответствии с законодательством Российской Федерации;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иные функции в соответствии с законодательством Российской Федерации.</w:t>
      </w:r>
    </w:p>
    <w:p w:rsidR="008A07D0" w:rsidRPr="00514ECB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7. Оснащение Кабинета осуществляется в соответствии со стандартом оснащения, предусмотренным </w:t>
      </w:r>
      <w:hyperlink w:anchor="P189" w:history="1">
        <w:r w:rsidRPr="00514ECB">
          <w:rPr>
            <w:sz w:val="28"/>
            <w:szCs w:val="28"/>
          </w:rPr>
          <w:t xml:space="preserve">приложением </w:t>
        </w:r>
        <w:r w:rsidR="00D305BF" w:rsidRPr="00514ECB">
          <w:rPr>
            <w:sz w:val="28"/>
            <w:szCs w:val="28"/>
          </w:rPr>
          <w:t>№</w:t>
        </w:r>
        <w:r w:rsidR="009709E5">
          <w:rPr>
            <w:sz w:val="28"/>
            <w:szCs w:val="28"/>
          </w:rPr>
          <w:t xml:space="preserve"> 2</w:t>
        </w:r>
        <w:r w:rsidRPr="00514ECB">
          <w:rPr>
            <w:sz w:val="28"/>
            <w:szCs w:val="28"/>
          </w:rPr>
          <w:t xml:space="preserve"> </w:t>
        </w:r>
      </w:hyperlink>
      <w:r w:rsidRPr="00514ECB">
        <w:rPr>
          <w:sz w:val="28"/>
          <w:szCs w:val="28"/>
        </w:rPr>
        <w:t>к настоящ</w:t>
      </w:r>
      <w:r w:rsidR="007853C9" w:rsidRPr="00514ECB">
        <w:rPr>
          <w:sz w:val="28"/>
          <w:szCs w:val="28"/>
        </w:rPr>
        <w:t>им</w:t>
      </w:r>
      <w:r w:rsidR="00EE347C" w:rsidRPr="00514ECB">
        <w:rPr>
          <w:sz w:val="28"/>
          <w:szCs w:val="28"/>
        </w:rPr>
        <w:t xml:space="preserve"> </w:t>
      </w:r>
      <w:r w:rsidR="00D305BF" w:rsidRPr="00514ECB">
        <w:rPr>
          <w:sz w:val="28"/>
          <w:szCs w:val="28"/>
        </w:rPr>
        <w:t>Правилам</w:t>
      </w:r>
      <w:r w:rsidRPr="00514ECB">
        <w:rPr>
          <w:sz w:val="28"/>
          <w:szCs w:val="28"/>
        </w:rPr>
        <w:t>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8. Кабинет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 создан.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</w:p>
    <w:p w:rsidR="008A07D0" w:rsidRPr="00BB75E4" w:rsidRDefault="008A07D0" w:rsidP="00BB75E4">
      <w:pPr>
        <w:pStyle w:val="ConsPlusNormal"/>
        <w:jc w:val="both"/>
      </w:pPr>
    </w:p>
    <w:p w:rsidR="00E10B21" w:rsidRPr="00BB75E4" w:rsidRDefault="00E10B21" w:rsidP="00BB75E4">
      <w:pPr>
        <w:spacing w:line="240" w:lineRule="auto"/>
        <w:sectPr w:rsidR="00E10B21" w:rsidRPr="00BB75E4" w:rsidSect="002A694E">
          <w:pgSz w:w="11906" w:h="16838"/>
          <w:pgMar w:top="1134" w:right="850" w:bottom="1134" w:left="1701" w:header="567" w:footer="0" w:gutter="0"/>
          <w:cols w:space="720"/>
          <w:docGrid w:linePitch="299"/>
        </w:sectPr>
      </w:pPr>
    </w:p>
    <w:p w:rsidR="00587634" w:rsidRPr="0031349D" w:rsidRDefault="00D305BF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>Приложение</w:t>
      </w:r>
      <w:r w:rsidR="00587634" w:rsidRPr="0031349D">
        <w:rPr>
          <w:sz w:val="24"/>
          <w:szCs w:val="24"/>
        </w:rPr>
        <w:t xml:space="preserve"> </w:t>
      </w:r>
      <w:r w:rsidRPr="0031349D">
        <w:rPr>
          <w:sz w:val="24"/>
          <w:szCs w:val="24"/>
        </w:rPr>
        <w:t xml:space="preserve">№ </w:t>
      </w:r>
      <w:r w:rsidR="009709E5">
        <w:rPr>
          <w:sz w:val="24"/>
          <w:szCs w:val="24"/>
        </w:rPr>
        <w:t>1</w:t>
      </w:r>
    </w:p>
    <w:p w:rsidR="00D305BF" w:rsidRPr="00514ECB" w:rsidRDefault="00D305BF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514ECB">
        <w:rPr>
          <w:sz w:val="24"/>
          <w:szCs w:val="24"/>
        </w:rPr>
        <w:t xml:space="preserve">к </w:t>
      </w:r>
      <w:r w:rsidR="00587634" w:rsidRPr="00514ECB">
        <w:rPr>
          <w:sz w:val="24"/>
          <w:szCs w:val="24"/>
        </w:rPr>
        <w:t>П</w:t>
      </w:r>
      <w:r w:rsidRPr="00514ECB">
        <w:rPr>
          <w:sz w:val="24"/>
          <w:szCs w:val="24"/>
        </w:rPr>
        <w:t>равилам организации деятельности кабинета паллиативной</w:t>
      </w:r>
    </w:p>
    <w:p w:rsidR="00D305BF" w:rsidRPr="0031349D" w:rsidRDefault="00D305BF" w:rsidP="0031349D">
      <w:pPr>
        <w:pStyle w:val="ConsPlusTitle"/>
        <w:ind w:left="5103"/>
        <w:jc w:val="center"/>
        <w:outlineLvl w:val="1"/>
        <w:rPr>
          <w:b w:val="0"/>
          <w:sz w:val="24"/>
          <w:szCs w:val="24"/>
        </w:rPr>
      </w:pPr>
      <w:r w:rsidRPr="0031349D">
        <w:rPr>
          <w:b w:val="0"/>
          <w:sz w:val="24"/>
          <w:szCs w:val="24"/>
        </w:rPr>
        <w:t>медицинской помощи взрослому населению</w:t>
      </w:r>
    </w:p>
    <w:p w:rsidR="00D305BF" w:rsidRPr="00BB75E4" w:rsidRDefault="00D305BF" w:rsidP="00BB75E4">
      <w:pPr>
        <w:pStyle w:val="ConsPlusTitle"/>
        <w:ind w:left="4536"/>
        <w:jc w:val="center"/>
        <w:outlineLvl w:val="1"/>
        <w:rPr>
          <w:b w:val="0"/>
          <w:sz w:val="28"/>
          <w:szCs w:val="28"/>
        </w:rPr>
      </w:pPr>
    </w:p>
    <w:p w:rsidR="008A07D0" w:rsidRPr="00BB75E4" w:rsidRDefault="00102CD8" w:rsidP="00BB75E4">
      <w:pPr>
        <w:pStyle w:val="ConsPlusTitle"/>
        <w:jc w:val="center"/>
        <w:outlineLvl w:val="1"/>
        <w:rPr>
          <w:sz w:val="28"/>
          <w:szCs w:val="28"/>
        </w:rPr>
      </w:pPr>
      <w:bookmarkStart w:id="6" w:name="P156"/>
      <w:bookmarkEnd w:id="6"/>
      <w:r w:rsidRPr="00BB75E4">
        <w:rPr>
          <w:sz w:val="28"/>
          <w:szCs w:val="28"/>
        </w:rPr>
        <w:t>Рекомендуемые штатные нормативы</w:t>
      </w:r>
    </w:p>
    <w:p w:rsidR="008A07D0" w:rsidRPr="00BB75E4" w:rsidRDefault="00102CD8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кабинета паллиативной медицинской помощи</w:t>
      </w:r>
    </w:p>
    <w:p w:rsidR="00516A26" w:rsidRPr="00BB75E4" w:rsidRDefault="00516A26" w:rsidP="00BB75E4">
      <w:pPr>
        <w:pStyle w:val="ConsPlusTitle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6"/>
        <w:gridCol w:w="4483"/>
        <w:gridCol w:w="4483"/>
      </w:tblGrid>
      <w:tr w:rsidR="008A07D0" w:rsidRPr="00BB75E4" w:rsidTr="00A125F5">
        <w:tc>
          <w:tcPr>
            <w:tcW w:w="576" w:type="dxa"/>
          </w:tcPr>
          <w:p w:rsidR="008A07D0" w:rsidRPr="00BB75E4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BB75E4">
              <w:rPr>
                <w:sz w:val="24"/>
                <w:szCs w:val="24"/>
              </w:rPr>
              <w:t>N п/п</w:t>
            </w:r>
          </w:p>
        </w:tc>
        <w:tc>
          <w:tcPr>
            <w:tcW w:w="4483" w:type="dxa"/>
            <w:vAlign w:val="center"/>
          </w:tcPr>
          <w:p w:rsidR="008A07D0" w:rsidRPr="00BB75E4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BB75E4"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4483" w:type="dxa"/>
            <w:vAlign w:val="center"/>
          </w:tcPr>
          <w:p w:rsidR="008A07D0" w:rsidRPr="00BB75E4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BB75E4">
              <w:rPr>
                <w:sz w:val="24"/>
                <w:szCs w:val="24"/>
              </w:rPr>
              <w:t>Количество должностей, шт.</w:t>
            </w:r>
          </w:p>
        </w:tc>
      </w:tr>
      <w:tr w:rsidR="008A07D0" w:rsidRPr="00BB75E4" w:rsidTr="00A125F5">
        <w:tc>
          <w:tcPr>
            <w:tcW w:w="576" w:type="dxa"/>
          </w:tcPr>
          <w:p w:rsidR="008A07D0" w:rsidRPr="00BB75E4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BB75E4">
              <w:rPr>
                <w:sz w:val="24"/>
                <w:szCs w:val="24"/>
              </w:rPr>
              <w:t>1.</w:t>
            </w:r>
          </w:p>
        </w:tc>
        <w:tc>
          <w:tcPr>
            <w:tcW w:w="4483" w:type="dxa"/>
            <w:vAlign w:val="center"/>
          </w:tcPr>
          <w:p w:rsidR="008A07D0" w:rsidRPr="00BB75E4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BB75E4">
              <w:rPr>
                <w:sz w:val="24"/>
                <w:szCs w:val="24"/>
              </w:rPr>
              <w:t>Врач по паллиативной медицинской помощи</w:t>
            </w:r>
          </w:p>
        </w:tc>
        <w:tc>
          <w:tcPr>
            <w:tcW w:w="4483" w:type="dxa"/>
            <w:vAlign w:val="center"/>
          </w:tcPr>
          <w:p w:rsidR="008A07D0" w:rsidRPr="00BB75E4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BB75E4">
              <w:rPr>
                <w:sz w:val="24"/>
                <w:szCs w:val="24"/>
              </w:rPr>
              <w:t>1 должность на 100 тыс. взрослого населения</w:t>
            </w:r>
          </w:p>
        </w:tc>
      </w:tr>
      <w:tr w:rsidR="008A07D0" w:rsidRPr="00BB75E4" w:rsidTr="00A125F5">
        <w:tc>
          <w:tcPr>
            <w:tcW w:w="576" w:type="dxa"/>
          </w:tcPr>
          <w:p w:rsidR="008A07D0" w:rsidRPr="00BB75E4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BB75E4">
              <w:rPr>
                <w:sz w:val="24"/>
                <w:szCs w:val="24"/>
              </w:rPr>
              <w:t>2.</w:t>
            </w:r>
          </w:p>
        </w:tc>
        <w:tc>
          <w:tcPr>
            <w:tcW w:w="4483" w:type="dxa"/>
            <w:vAlign w:val="center"/>
          </w:tcPr>
          <w:p w:rsidR="008A07D0" w:rsidRPr="00BB75E4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BB75E4">
              <w:rPr>
                <w:sz w:val="24"/>
                <w:szCs w:val="24"/>
              </w:rPr>
              <w:t>Медицинская сестра</w:t>
            </w:r>
          </w:p>
        </w:tc>
        <w:tc>
          <w:tcPr>
            <w:tcW w:w="4483" w:type="dxa"/>
            <w:vAlign w:val="center"/>
          </w:tcPr>
          <w:p w:rsidR="008A07D0" w:rsidRPr="00BB75E4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BB75E4">
              <w:rPr>
                <w:sz w:val="24"/>
                <w:szCs w:val="24"/>
              </w:rPr>
              <w:t>2 должности на 1 должность врача по паллиативной медицинской помощи</w:t>
            </w:r>
          </w:p>
        </w:tc>
      </w:tr>
    </w:tbl>
    <w:p w:rsidR="008A07D0" w:rsidRPr="00BB75E4" w:rsidRDefault="008A07D0" w:rsidP="00BB75E4">
      <w:pPr>
        <w:pStyle w:val="ConsPlusNormal"/>
        <w:jc w:val="both"/>
      </w:pPr>
    </w:p>
    <w:p w:rsidR="008A07D0" w:rsidRPr="00BB75E4" w:rsidRDefault="008A07D0" w:rsidP="00BB75E4">
      <w:pPr>
        <w:pStyle w:val="ConsPlusNormal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Примечания: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1. В медицинской организации, в составе которой организован кабинет паллиативной </w:t>
      </w:r>
      <w:r w:rsidR="00880AC2" w:rsidRPr="00BB75E4">
        <w:rPr>
          <w:sz w:val="28"/>
          <w:szCs w:val="28"/>
        </w:rPr>
        <w:t>медицинской,</w:t>
      </w:r>
      <w:r w:rsidRPr="00BB75E4">
        <w:rPr>
          <w:sz w:val="28"/>
          <w:szCs w:val="28"/>
        </w:rPr>
        <w:t xml:space="preserve"> помощи, рекомендуется предусматривать должности врача-психотерапевта или медицинского психолога из расчета 0,5 должности на 1 должность врача по паллиативной медицинской помощи </w:t>
      </w:r>
      <w:r w:rsidR="00304640">
        <w:rPr>
          <w:sz w:val="28"/>
          <w:szCs w:val="28"/>
        </w:rPr>
        <w:br/>
      </w:r>
      <w:r w:rsidRPr="00BB75E4">
        <w:rPr>
          <w:sz w:val="28"/>
          <w:szCs w:val="28"/>
        </w:rPr>
        <w:t>и социального работника.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2. Настоящие рекомендуемые штатные нормативы кабинета паллиативной медицинской помощи не распространяются на медицинские организации частной системы здравоохранения.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3. Для районов с низкой плотностью населения и ограниченной транспортной доступностью медицинских организаций рекомендуется устанавливать число должностей медицинского персонала исходя </w:t>
      </w:r>
      <w:r w:rsidR="00304640">
        <w:rPr>
          <w:sz w:val="28"/>
          <w:szCs w:val="28"/>
        </w:rPr>
        <w:br/>
      </w:r>
      <w:r w:rsidRPr="00BB75E4">
        <w:rPr>
          <w:sz w:val="28"/>
          <w:szCs w:val="28"/>
        </w:rPr>
        <w:t>из меньшей численности прикрепленного населения с сохранением штатных должностей врача по паллиативной медицинской помощи и медицинской сестры.</w:t>
      </w:r>
    </w:p>
    <w:p w:rsidR="00E10B21" w:rsidRPr="00BB75E4" w:rsidRDefault="008A07D0" w:rsidP="00BB75E4">
      <w:pPr>
        <w:pStyle w:val="ConsPlusNormal"/>
        <w:jc w:val="both"/>
        <w:rPr>
          <w:sz w:val="28"/>
          <w:szCs w:val="28"/>
        </w:rPr>
        <w:sectPr w:rsidR="00E10B21" w:rsidRPr="00BB75E4" w:rsidSect="002A694E">
          <w:pgSz w:w="11906" w:h="16838"/>
          <w:pgMar w:top="1134" w:right="850" w:bottom="1134" w:left="1701" w:header="567" w:footer="0" w:gutter="0"/>
          <w:cols w:space="720"/>
          <w:docGrid w:linePitch="299"/>
        </w:sectPr>
      </w:pPr>
      <w:r w:rsidRPr="00BB75E4">
        <w:rPr>
          <w:sz w:val="28"/>
          <w:szCs w:val="28"/>
        </w:rPr>
        <w:t xml:space="preserve">(п. 3 введен </w:t>
      </w:r>
      <w:hyperlink r:id="rId18" w:history="1">
        <w:r w:rsidRPr="00BB75E4">
          <w:rPr>
            <w:sz w:val="28"/>
            <w:szCs w:val="28"/>
          </w:rPr>
          <w:t>Приказом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</w:p>
    <w:p w:rsidR="00587634" w:rsidRPr="0031349D" w:rsidRDefault="00D305BF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bookmarkStart w:id="7" w:name="P189"/>
      <w:bookmarkEnd w:id="7"/>
      <w:r w:rsidRPr="0031349D">
        <w:rPr>
          <w:sz w:val="24"/>
          <w:szCs w:val="24"/>
        </w:rPr>
        <w:t>Приложение</w:t>
      </w:r>
      <w:r w:rsidR="00587634" w:rsidRPr="0031349D">
        <w:rPr>
          <w:sz w:val="24"/>
          <w:szCs w:val="24"/>
        </w:rPr>
        <w:t xml:space="preserve"> </w:t>
      </w:r>
      <w:r w:rsidRPr="0031349D">
        <w:rPr>
          <w:sz w:val="24"/>
          <w:szCs w:val="24"/>
        </w:rPr>
        <w:t xml:space="preserve">№ </w:t>
      </w:r>
      <w:r w:rsidR="009709E5">
        <w:rPr>
          <w:sz w:val="24"/>
          <w:szCs w:val="24"/>
        </w:rPr>
        <w:t>2</w:t>
      </w:r>
    </w:p>
    <w:p w:rsidR="00D305BF" w:rsidRPr="00514ECB" w:rsidRDefault="00D305BF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 xml:space="preserve">к </w:t>
      </w:r>
      <w:r w:rsidRPr="00514ECB">
        <w:rPr>
          <w:sz w:val="24"/>
          <w:szCs w:val="24"/>
        </w:rPr>
        <w:t>правилам организации деятельности кабинета паллиативной</w:t>
      </w:r>
    </w:p>
    <w:p w:rsidR="00D305BF" w:rsidRPr="0031349D" w:rsidRDefault="00D305BF" w:rsidP="0031349D">
      <w:pPr>
        <w:pStyle w:val="ConsPlusTitle"/>
        <w:ind w:left="5103"/>
        <w:jc w:val="center"/>
        <w:outlineLvl w:val="1"/>
        <w:rPr>
          <w:b w:val="0"/>
          <w:sz w:val="24"/>
          <w:szCs w:val="24"/>
        </w:rPr>
      </w:pPr>
      <w:r w:rsidRPr="0031349D">
        <w:rPr>
          <w:b w:val="0"/>
          <w:sz w:val="24"/>
          <w:szCs w:val="24"/>
        </w:rPr>
        <w:t xml:space="preserve">медицинской помощи взрослому населению </w:t>
      </w:r>
    </w:p>
    <w:p w:rsidR="00D305BF" w:rsidRPr="00BB75E4" w:rsidRDefault="00D305BF" w:rsidP="00BB75E4">
      <w:pPr>
        <w:pStyle w:val="ConsPlusTitle"/>
        <w:ind w:left="4536"/>
        <w:jc w:val="center"/>
        <w:outlineLvl w:val="1"/>
        <w:rPr>
          <w:b w:val="0"/>
          <w:sz w:val="28"/>
          <w:szCs w:val="28"/>
        </w:rPr>
      </w:pPr>
    </w:p>
    <w:p w:rsidR="008A07D0" w:rsidRPr="00BB75E4" w:rsidRDefault="00102CD8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Стандарт оснащения кабинета паллиативной медицинской помощи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7449"/>
        <w:gridCol w:w="1701"/>
      </w:tblGrid>
      <w:tr w:rsidR="008A07D0" w:rsidRPr="0031349D" w:rsidTr="00A125F5">
        <w:tc>
          <w:tcPr>
            <w:tcW w:w="488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N п/п</w:t>
            </w:r>
          </w:p>
        </w:tc>
        <w:tc>
          <w:tcPr>
            <w:tcW w:w="7449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Требуемое количество, шт.</w:t>
            </w:r>
          </w:p>
        </w:tc>
      </w:tr>
      <w:tr w:rsidR="008A07D0" w:rsidRPr="0031349D" w:rsidTr="00A125F5">
        <w:tc>
          <w:tcPr>
            <w:tcW w:w="488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1.</w:t>
            </w:r>
          </w:p>
        </w:tc>
        <w:tc>
          <w:tcPr>
            <w:tcW w:w="744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Рабочее место врача</w:t>
            </w:r>
          </w:p>
        </w:tc>
        <w:tc>
          <w:tcPr>
            <w:tcW w:w="1701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A125F5">
        <w:tc>
          <w:tcPr>
            <w:tcW w:w="488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2.</w:t>
            </w:r>
          </w:p>
        </w:tc>
        <w:tc>
          <w:tcPr>
            <w:tcW w:w="744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Рабочее место медицинской сестры</w:t>
            </w:r>
          </w:p>
        </w:tc>
        <w:tc>
          <w:tcPr>
            <w:tcW w:w="1701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A125F5">
        <w:tc>
          <w:tcPr>
            <w:tcW w:w="488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3.</w:t>
            </w:r>
          </w:p>
        </w:tc>
        <w:tc>
          <w:tcPr>
            <w:tcW w:w="744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Весы для взвешивания больных</w:t>
            </w:r>
          </w:p>
        </w:tc>
        <w:tc>
          <w:tcPr>
            <w:tcW w:w="1701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A125F5">
        <w:tc>
          <w:tcPr>
            <w:tcW w:w="488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4.</w:t>
            </w:r>
          </w:p>
        </w:tc>
        <w:tc>
          <w:tcPr>
            <w:tcW w:w="744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Кушетка медицинская</w:t>
            </w:r>
          </w:p>
        </w:tc>
        <w:tc>
          <w:tcPr>
            <w:tcW w:w="1701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A125F5">
        <w:tc>
          <w:tcPr>
            <w:tcW w:w="488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5.</w:t>
            </w:r>
          </w:p>
        </w:tc>
        <w:tc>
          <w:tcPr>
            <w:tcW w:w="744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Термометр медицинский</w:t>
            </w:r>
          </w:p>
        </w:tc>
        <w:tc>
          <w:tcPr>
            <w:tcW w:w="1701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A125F5">
        <w:tc>
          <w:tcPr>
            <w:tcW w:w="488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6.</w:t>
            </w:r>
          </w:p>
        </w:tc>
        <w:tc>
          <w:tcPr>
            <w:tcW w:w="744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Стетофонендоскоп</w:t>
            </w:r>
          </w:p>
        </w:tc>
        <w:tc>
          <w:tcPr>
            <w:tcW w:w="1701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врачей</w:t>
            </w:r>
          </w:p>
        </w:tc>
      </w:tr>
      <w:tr w:rsidR="008A07D0" w:rsidRPr="0031349D" w:rsidTr="00A125F5">
        <w:tc>
          <w:tcPr>
            <w:tcW w:w="488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7.</w:t>
            </w:r>
          </w:p>
        </w:tc>
        <w:tc>
          <w:tcPr>
            <w:tcW w:w="744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Тонометр для измерения артериального давления</w:t>
            </w:r>
          </w:p>
        </w:tc>
        <w:tc>
          <w:tcPr>
            <w:tcW w:w="1701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A125F5">
        <w:tc>
          <w:tcPr>
            <w:tcW w:w="488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8.</w:t>
            </w:r>
          </w:p>
        </w:tc>
        <w:tc>
          <w:tcPr>
            <w:tcW w:w="744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Шкаф медицинский</w:t>
            </w:r>
          </w:p>
        </w:tc>
        <w:tc>
          <w:tcPr>
            <w:tcW w:w="1701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A125F5">
        <w:tc>
          <w:tcPr>
            <w:tcW w:w="488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9.</w:t>
            </w:r>
          </w:p>
        </w:tc>
        <w:tc>
          <w:tcPr>
            <w:tcW w:w="744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Шкаф для хранения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1701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A125F5">
        <w:tc>
          <w:tcPr>
            <w:tcW w:w="488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10.</w:t>
            </w:r>
          </w:p>
        </w:tc>
        <w:tc>
          <w:tcPr>
            <w:tcW w:w="744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Ультрафиолетовая бактерицидная установка</w:t>
            </w:r>
          </w:p>
        </w:tc>
        <w:tc>
          <w:tcPr>
            <w:tcW w:w="1701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потребности</w:t>
            </w:r>
          </w:p>
        </w:tc>
      </w:tr>
      <w:tr w:rsidR="008A07D0" w:rsidRPr="0031349D" w:rsidTr="00A125F5">
        <w:tblPrEx>
          <w:tblBorders>
            <w:insideH w:val="nil"/>
          </w:tblBorders>
        </w:tblPrEx>
        <w:tc>
          <w:tcPr>
            <w:tcW w:w="488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11.</w:t>
            </w:r>
          </w:p>
        </w:tc>
        <w:tc>
          <w:tcPr>
            <w:tcW w:w="7449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Укладка для оказания паллиативной медицинской помощи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1 </w:t>
            </w:r>
            <w:hyperlink w:anchor="P232" w:history="1">
              <w:r w:rsidRPr="0031349D">
                <w:rPr>
                  <w:sz w:val="24"/>
                  <w:szCs w:val="24"/>
                </w:rPr>
                <w:t>&lt;1&gt;</w:t>
              </w:r>
            </w:hyperlink>
          </w:p>
        </w:tc>
      </w:tr>
      <w:tr w:rsidR="008A07D0" w:rsidRPr="0031349D" w:rsidTr="00A125F5">
        <w:tblPrEx>
          <w:tblBorders>
            <w:insideH w:val="nil"/>
          </w:tblBorders>
        </w:tblPrEx>
        <w:trPr>
          <w:trHeight w:val="394"/>
        </w:trPr>
        <w:tc>
          <w:tcPr>
            <w:tcW w:w="9638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11 введен </w:t>
            </w:r>
            <w:hyperlink r:id="rId19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</w:tbl>
    <w:p w:rsidR="008A07D0" w:rsidRPr="00BB75E4" w:rsidRDefault="008A07D0" w:rsidP="00BB75E4">
      <w:pPr>
        <w:pStyle w:val="ConsPlusNormal"/>
        <w:jc w:val="both"/>
      </w:pPr>
    </w:p>
    <w:p w:rsidR="008A07D0" w:rsidRPr="00BB75E4" w:rsidRDefault="008A07D0" w:rsidP="00BB75E4">
      <w:pPr>
        <w:pStyle w:val="ConsPlusNormal"/>
        <w:ind w:firstLine="540"/>
        <w:jc w:val="both"/>
      </w:pPr>
      <w:r w:rsidRPr="00BB75E4">
        <w:t>--------------------------------</w:t>
      </w:r>
    </w:p>
    <w:p w:rsidR="008A07D0" w:rsidRPr="00514ECB" w:rsidRDefault="008A07D0" w:rsidP="00BB75E4">
      <w:pPr>
        <w:pStyle w:val="ConsPlusNormal"/>
        <w:spacing w:before="200"/>
        <w:ind w:firstLine="540"/>
        <w:jc w:val="both"/>
        <w:rPr>
          <w:sz w:val="24"/>
          <w:szCs w:val="24"/>
        </w:rPr>
      </w:pPr>
      <w:bookmarkStart w:id="8" w:name="P232"/>
      <w:bookmarkEnd w:id="8"/>
      <w:r w:rsidRPr="00514ECB">
        <w:rPr>
          <w:sz w:val="24"/>
          <w:szCs w:val="24"/>
        </w:rPr>
        <w:t>&lt;1&gt; Для применения на дому при вызове медицинского работника.</w:t>
      </w:r>
    </w:p>
    <w:p w:rsidR="00E10B21" w:rsidRPr="00514ECB" w:rsidRDefault="008A07D0" w:rsidP="00BB75E4">
      <w:pPr>
        <w:pStyle w:val="ConsPlusNormal"/>
        <w:jc w:val="both"/>
        <w:rPr>
          <w:sz w:val="24"/>
          <w:szCs w:val="24"/>
        </w:rPr>
        <w:sectPr w:rsidR="00E10B21" w:rsidRPr="00514ECB" w:rsidSect="002A694E">
          <w:pgSz w:w="11906" w:h="16838"/>
          <w:pgMar w:top="1134" w:right="850" w:bottom="1134" w:left="1701" w:header="567" w:footer="0" w:gutter="0"/>
          <w:cols w:space="720"/>
          <w:docGrid w:linePitch="299"/>
        </w:sectPr>
      </w:pPr>
      <w:r w:rsidRPr="00514ECB">
        <w:rPr>
          <w:sz w:val="24"/>
          <w:szCs w:val="24"/>
        </w:rPr>
        <w:t xml:space="preserve">(сноска введена </w:t>
      </w:r>
      <w:hyperlink r:id="rId20" w:history="1">
        <w:r w:rsidRPr="00514ECB">
          <w:rPr>
            <w:sz w:val="24"/>
            <w:szCs w:val="24"/>
          </w:rPr>
          <w:t>Приказом</w:t>
        </w:r>
      </w:hyperlink>
      <w:r w:rsidRPr="00514ECB">
        <w:rPr>
          <w:sz w:val="24"/>
          <w:szCs w:val="24"/>
        </w:rPr>
        <w:t xml:space="preserve"> Минздрава России от 07.05.2018 N 210н)</w:t>
      </w:r>
    </w:p>
    <w:p w:rsidR="00A125F5" w:rsidRPr="00BB75E4" w:rsidRDefault="00A125F5" w:rsidP="00BB75E4">
      <w:pPr>
        <w:pStyle w:val="ConsPlusNormal"/>
        <w:outlineLvl w:val="1"/>
      </w:pPr>
    </w:p>
    <w:p w:rsidR="00587634" w:rsidRPr="009709E5" w:rsidRDefault="008A07D0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>Приложение</w:t>
      </w:r>
      <w:r w:rsidR="00587634" w:rsidRPr="0031349D">
        <w:rPr>
          <w:sz w:val="24"/>
          <w:szCs w:val="24"/>
        </w:rPr>
        <w:t xml:space="preserve"> </w:t>
      </w:r>
      <w:r w:rsidR="008D4145" w:rsidRPr="009709E5">
        <w:rPr>
          <w:sz w:val="24"/>
          <w:szCs w:val="24"/>
        </w:rPr>
        <w:t>№</w:t>
      </w:r>
      <w:r w:rsidR="002929CE" w:rsidRPr="009709E5">
        <w:rPr>
          <w:sz w:val="24"/>
          <w:szCs w:val="24"/>
        </w:rPr>
        <w:t xml:space="preserve"> </w:t>
      </w:r>
      <w:r w:rsidR="009709E5" w:rsidRPr="009709E5">
        <w:rPr>
          <w:sz w:val="24"/>
          <w:szCs w:val="24"/>
        </w:rPr>
        <w:t>2</w:t>
      </w:r>
    </w:p>
    <w:p w:rsidR="004319BD" w:rsidRPr="00514ECB" w:rsidRDefault="002929CE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514ECB">
        <w:rPr>
          <w:sz w:val="24"/>
          <w:szCs w:val="24"/>
        </w:rPr>
        <w:t>к Положению</w:t>
      </w:r>
      <w:r w:rsidR="008A07D0" w:rsidRPr="00514ECB">
        <w:rPr>
          <w:sz w:val="24"/>
          <w:szCs w:val="24"/>
        </w:rPr>
        <w:t xml:space="preserve"> </w:t>
      </w:r>
      <w:r w:rsidR="004319BD" w:rsidRPr="00514ECB">
        <w:rPr>
          <w:sz w:val="24"/>
          <w:szCs w:val="24"/>
        </w:rPr>
        <w:t xml:space="preserve">об организации </w:t>
      </w:r>
      <w:r w:rsidR="008A07D0" w:rsidRPr="00514ECB">
        <w:rPr>
          <w:sz w:val="24"/>
          <w:szCs w:val="24"/>
        </w:rPr>
        <w:t>оказания паллиативной</w:t>
      </w:r>
      <w:r w:rsidRPr="00514ECB">
        <w:rPr>
          <w:sz w:val="24"/>
          <w:szCs w:val="24"/>
        </w:rPr>
        <w:t xml:space="preserve"> </w:t>
      </w:r>
      <w:r w:rsidR="008A07D0" w:rsidRPr="00514ECB">
        <w:rPr>
          <w:sz w:val="24"/>
          <w:szCs w:val="24"/>
        </w:rPr>
        <w:t>медицинской помощи взрослому</w:t>
      </w:r>
      <w:r w:rsidRPr="00514ECB">
        <w:rPr>
          <w:sz w:val="24"/>
          <w:szCs w:val="24"/>
        </w:rPr>
        <w:t xml:space="preserve"> </w:t>
      </w:r>
      <w:r w:rsidR="008A07D0" w:rsidRPr="00514ECB">
        <w:rPr>
          <w:sz w:val="24"/>
          <w:szCs w:val="24"/>
        </w:rPr>
        <w:t>нас</w:t>
      </w:r>
      <w:r w:rsidR="004319BD" w:rsidRPr="00514ECB">
        <w:rPr>
          <w:sz w:val="24"/>
          <w:szCs w:val="24"/>
        </w:rPr>
        <w:t>елению</w:t>
      </w:r>
    </w:p>
    <w:p w:rsidR="004319BD" w:rsidRPr="00BB75E4" w:rsidRDefault="004319BD" w:rsidP="00BB75E4">
      <w:pPr>
        <w:pStyle w:val="ConsPlusNormal"/>
        <w:ind w:left="5103"/>
        <w:jc w:val="center"/>
        <w:outlineLvl w:val="1"/>
        <w:rPr>
          <w:sz w:val="28"/>
          <w:szCs w:val="28"/>
        </w:rPr>
      </w:pP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bookmarkStart w:id="9" w:name="P247"/>
      <w:bookmarkEnd w:id="9"/>
      <w:r w:rsidRPr="00BB75E4">
        <w:rPr>
          <w:sz w:val="28"/>
          <w:szCs w:val="28"/>
        </w:rPr>
        <w:t>ПРАВИЛА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ОРГАНИЗАЦИИ ДЕЯТЕЛЬНОСТИ ВЫЕЗДНОЙ ПАТРОНАЖНОЙ СЛУЖБЫ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ПАЛЛИАТИВНОЙ МЕДИЦИНСКОЙ ПОМОЩИ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</w:p>
    <w:p w:rsidR="008A07D0" w:rsidRPr="00BB75E4" w:rsidRDefault="008A07D0" w:rsidP="00BB75E4">
      <w:pPr>
        <w:pStyle w:val="ConsPlusNormal"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Настоящие Правила определяют порядок организации деятельности выездной патронажной службы паллиативной медицинской помощи (далее - выездная служба).</w:t>
      </w:r>
    </w:p>
    <w:p w:rsidR="008A07D0" w:rsidRPr="00BB75E4" w:rsidRDefault="008A07D0" w:rsidP="00BB75E4">
      <w:pPr>
        <w:pStyle w:val="ConsPlusNormal"/>
        <w:numPr>
          <w:ilvl w:val="0"/>
          <w:numId w:val="34"/>
        </w:numPr>
        <w:spacing w:before="200"/>
        <w:ind w:left="0"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Выездная служба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 создается </w:t>
      </w:r>
      <w:r w:rsidR="002929CE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>в целях организации оказания паллиативной медицинской помощи взрослому населению в амбулаторных условиях.</w:t>
      </w:r>
    </w:p>
    <w:p w:rsidR="008A07D0" w:rsidRPr="00BB75E4" w:rsidRDefault="008A07D0" w:rsidP="00BB75E4">
      <w:pPr>
        <w:pStyle w:val="ConsPlusNormal"/>
        <w:numPr>
          <w:ilvl w:val="0"/>
          <w:numId w:val="34"/>
        </w:numPr>
        <w:spacing w:before="200"/>
        <w:ind w:left="0"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Выездная служба включает в себя выездные патронажные бригады, организующиеся исходя из расчета 1 врач по паллиативной медицинской помощи на 100 тыс. обслуживаемого населения.</w:t>
      </w:r>
    </w:p>
    <w:p w:rsidR="008A07D0" w:rsidRPr="00514ECB" w:rsidRDefault="008A07D0" w:rsidP="00BB75E4">
      <w:pPr>
        <w:pStyle w:val="ConsPlusNormal"/>
        <w:numPr>
          <w:ilvl w:val="0"/>
          <w:numId w:val="34"/>
        </w:numPr>
        <w:spacing w:before="240"/>
        <w:ind w:left="0"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Штатная численность выездной службы устанавливается руководителем медицинской организации, в составе которой создана выездная служба,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296" w:history="1">
        <w:r w:rsidRPr="00514ECB">
          <w:rPr>
            <w:sz w:val="28"/>
            <w:szCs w:val="28"/>
          </w:rPr>
          <w:t>приложени</w:t>
        </w:r>
        <w:r w:rsidR="009709E5">
          <w:rPr>
            <w:sz w:val="28"/>
            <w:szCs w:val="28"/>
          </w:rPr>
          <w:t>ями</w:t>
        </w:r>
        <w:r w:rsidRPr="00514ECB">
          <w:rPr>
            <w:sz w:val="28"/>
            <w:szCs w:val="28"/>
          </w:rPr>
          <w:t xml:space="preserve"> </w:t>
        </w:r>
        <w:r w:rsidR="007430A5" w:rsidRPr="00514ECB">
          <w:rPr>
            <w:sz w:val="28"/>
            <w:szCs w:val="28"/>
          </w:rPr>
          <w:t>№</w:t>
        </w:r>
      </w:hyperlink>
      <w:r w:rsidRPr="00514ECB">
        <w:rPr>
          <w:sz w:val="28"/>
          <w:szCs w:val="28"/>
        </w:rPr>
        <w:t xml:space="preserve"> </w:t>
      </w:r>
      <w:r w:rsidR="009709E5">
        <w:rPr>
          <w:sz w:val="28"/>
          <w:szCs w:val="28"/>
        </w:rPr>
        <w:t xml:space="preserve">1, 2 </w:t>
      </w:r>
      <w:r w:rsidRPr="00514ECB">
        <w:rPr>
          <w:sz w:val="28"/>
          <w:szCs w:val="28"/>
        </w:rPr>
        <w:t>к настоящ</w:t>
      </w:r>
      <w:r w:rsidR="009709E5">
        <w:rPr>
          <w:sz w:val="28"/>
          <w:szCs w:val="28"/>
        </w:rPr>
        <w:t>им</w:t>
      </w:r>
      <w:r w:rsidRPr="00514ECB">
        <w:rPr>
          <w:sz w:val="28"/>
          <w:szCs w:val="28"/>
        </w:rPr>
        <w:t xml:space="preserve"> </w:t>
      </w:r>
      <w:r w:rsidR="009709E5">
        <w:rPr>
          <w:sz w:val="28"/>
          <w:szCs w:val="28"/>
        </w:rPr>
        <w:t>Правилам</w:t>
      </w:r>
      <w:r w:rsidR="007430A5" w:rsidRPr="00514ECB">
        <w:rPr>
          <w:sz w:val="28"/>
          <w:szCs w:val="28"/>
        </w:rPr>
        <w:t>.</w:t>
      </w:r>
    </w:p>
    <w:p w:rsidR="008A07D0" w:rsidRPr="00BB75E4" w:rsidRDefault="008A07D0" w:rsidP="00BB75E4">
      <w:pPr>
        <w:pStyle w:val="ConsPlusNormal"/>
        <w:numPr>
          <w:ilvl w:val="0"/>
          <w:numId w:val="34"/>
        </w:numPr>
        <w:spacing w:before="200"/>
        <w:ind w:left="0" w:firstLine="709"/>
        <w:jc w:val="both"/>
        <w:rPr>
          <w:sz w:val="28"/>
          <w:szCs w:val="28"/>
        </w:rPr>
      </w:pPr>
      <w:bookmarkStart w:id="10" w:name="P258"/>
      <w:bookmarkEnd w:id="10"/>
      <w:r w:rsidRPr="00514ECB">
        <w:rPr>
          <w:sz w:val="28"/>
          <w:szCs w:val="28"/>
        </w:rPr>
        <w:t>На должность заведующего выездной службой назначается врач, соответствующий квалификационным требованиям</w:t>
      </w:r>
      <w:r w:rsidRPr="00BB75E4">
        <w:rPr>
          <w:sz w:val="28"/>
          <w:szCs w:val="28"/>
        </w:rPr>
        <w:t xml:space="preserve"> к медицинским работникам с высшим образованием по специальностям "Акушерство </w:t>
      </w:r>
      <w:r w:rsidR="002929CE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>и гинекология", "Анестезиология-реаниматология", "Гастроэнтерология", "Гематология", "Гериатрия", "Дерматовенерология", "Диабетология", "Инфекционные болезни", "Кардиология", "Колопроктология", "Мануальная терапия", "Неврология", "Нейрохирургия", "Нефрология", "Общая врачебная практика (семейная медицина)", "Онкология", "Оториноларингология", "Офтальмология", "Пластическая хирургия", "Психиатрия", "Психиатрия-наркология", "Психотерапия", "Пульмонология", "Радиология", "Радиотерапия", "Ревматология", "Сердечно-сосудистая хирургия", "Скорая медицинская помощь", "Терапия", "Торакальная хирургия", "Травматология и ортопедия", "Трансфузиология", "Урология", "Фтизиатрия", "Хирургия", "Челюстно-лицевая хирургия", "Эндокри</w:t>
      </w:r>
      <w:r w:rsidR="00EE347C" w:rsidRPr="00BB75E4">
        <w:rPr>
          <w:sz w:val="28"/>
          <w:szCs w:val="28"/>
        </w:rPr>
        <w:t>нология", прошедший обучение по </w:t>
      </w:r>
      <w:r w:rsidRPr="00BB75E4">
        <w:rPr>
          <w:sz w:val="28"/>
          <w:szCs w:val="28"/>
        </w:rPr>
        <w:t>дополнительным профессиональным программам (повышение квалификации) по вопросам оказания па</w:t>
      </w:r>
      <w:r w:rsidR="00EE347C" w:rsidRPr="00BB75E4">
        <w:rPr>
          <w:sz w:val="28"/>
          <w:szCs w:val="28"/>
        </w:rPr>
        <w:t>ллиативной медицинской помощи и </w:t>
      </w:r>
      <w:r w:rsidRPr="00BB75E4">
        <w:rPr>
          <w:sz w:val="28"/>
          <w:szCs w:val="28"/>
        </w:rPr>
        <w:t>имеющий стаж работы по специальности не менее 5 лет.</w:t>
      </w:r>
    </w:p>
    <w:p w:rsidR="008A07D0" w:rsidRPr="00BB75E4" w:rsidRDefault="008A07D0" w:rsidP="00BB75E4">
      <w:pPr>
        <w:pStyle w:val="ConsPlusNormal"/>
        <w:numPr>
          <w:ilvl w:val="0"/>
          <w:numId w:val="34"/>
        </w:numPr>
        <w:spacing w:before="200"/>
        <w:ind w:left="0"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На должность врача по паллиативной медицинской помощи выездной службы назначается врач, соответствующий требованиям, предусмотренным </w:t>
      </w:r>
      <w:hyperlink w:anchor="P258" w:history="1">
        <w:r w:rsidRPr="00BB75E4">
          <w:rPr>
            <w:sz w:val="28"/>
            <w:szCs w:val="28"/>
          </w:rPr>
          <w:t xml:space="preserve">пунктом </w:t>
        </w:r>
        <w:r w:rsidR="002929CE" w:rsidRPr="00BB75E4">
          <w:rPr>
            <w:sz w:val="28"/>
            <w:szCs w:val="28"/>
          </w:rPr>
          <w:t>5</w:t>
        </w:r>
      </w:hyperlink>
      <w:r w:rsidRPr="00BB75E4">
        <w:rPr>
          <w:sz w:val="28"/>
          <w:szCs w:val="28"/>
        </w:rPr>
        <w:t xml:space="preserve"> настоящих Правил, без предъявления требования к стажу работы по специальности.</w:t>
      </w:r>
    </w:p>
    <w:p w:rsidR="007430A5" w:rsidRPr="00BB75E4" w:rsidRDefault="008A07D0" w:rsidP="00BB75E4">
      <w:pPr>
        <w:pStyle w:val="ConsPlusNormal"/>
        <w:numPr>
          <w:ilvl w:val="0"/>
          <w:numId w:val="34"/>
        </w:numPr>
        <w:spacing w:before="200"/>
        <w:ind w:left="0"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На должность медицинской сестры выездной службы назначается медицинский работник, соответствующий кв</w:t>
      </w:r>
      <w:r w:rsidR="00EE347C" w:rsidRPr="00BB75E4">
        <w:rPr>
          <w:sz w:val="28"/>
          <w:szCs w:val="28"/>
        </w:rPr>
        <w:t>алификационным требованиям к </w:t>
      </w:r>
      <w:r w:rsidRPr="00BB75E4">
        <w:rPr>
          <w:sz w:val="28"/>
          <w:szCs w:val="28"/>
        </w:rPr>
        <w:t xml:space="preserve">медицинским работникам со средним </w:t>
      </w:r>
      <w:r w:rsidR="00EE347C" w:rsidRPr="00BB75E4">
        <w:rPr>
          <w:sz w:val="28"/>
          <w:szCs w:val="28"/>
        </w:rPr>
        <w:t>профессиональным образованием и </w:t>
      </w:r>
      <w:r w:rsidRPr="00BB75E4">
        <w:rPr>
          <w:sz w:val="28"/>
          <w:szCs w:val="28"/>
        </w:rPr>
        <w:t>прошедший обучение по дополнительным профессиональным программам (повышение квалификации) по вопросам оказания паллиативной медицинской помощи.</w:t>
      </w:r>
    </w:p>
    <w:p w:rsidR="008A07D0" w:rsidRPr="00BB75E4" w:rsidRDefault="008A07D0" w:rsidP="00BB75E4">
      <w:pPr>
        <w:pStyle w:val="ConsPlusNormal"/>
        <w:numPr>
          <w:ilvl w:val="0"/>
          <w:numId w:val="34"/>
        </w:numPr>
        <w:spacing w:before="200"/>
        <w:ind w:left="0"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В выездной службе рекомендуется предусматривать:</w:t>
      </w:r>
    </w:p>
    <w:p w:rsidR="008A07D0" w:rsidRPr="00BB75E4" w:rsidRDefault="008A07D0" w:rsidP="00BB75E4">
      <w:pPr>
        <w:pStyle w:val="ConsPlusNormal"/>
        <w:ind w:firstLine="567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помещение для работы диспетчера;</w:t>
      </w:r>
    </w:p>
    <w:p w:rsidR="008A07D0" w:rsidRPr="00BB75E4" w:rsidRDefault="008A07D0" w:rsidP="00BB75E4">
      <w:pPr>
        <w:pStyle w:val="ConsPlusNormal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помещение для организации рабочего места врача и медицинской сестры;</w:t>
      </w:r>
    </w:p>
    <w:p w:rsidR="00747FA8" w:rsidRPr="00BB75E4" w:rsidRDefault="008A07D0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помещение для хранения медицинской документации.</w:t>
      </w:r>
      <w:r w:rsidR="00747FA8" w:rsidRPr="00BB75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5E4" w:rsidRPr="00BB75E4" w:rsidRDefault="00B657EF" w:rsidP="00BB75E4">
      <w:pPr>
        <w:spacing w:after="0" w:line="240" w:lineRule="auto"/>
        <w:ind w:firstLine="709"/>
        <w:jc w:val="both"/>
        <w:rPr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помещение для хранения медицинских изделий;</w:t>
      </w:r>
    </w:p>
    <w:p w:rsidR="00BB75E4" w:rsidRPr="00BB75E4" w:rsidRDefault="00B96764" w:rsidP="00BB75E4">
      <w:pPr>
        <w:spacing w:line="240" w:lineRule="auto"/>
        <w:rPr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</w:t>
      </w:r>
      <w:r w:rsidR="00B657EF" w:rsidRPr="00BB75E4">
        <w:rPr>
          <w:rFonts w:ascii="Times New Roman" w:hAnsi="Times New Roman" w:cs="Times New Roman"/>
          <w:sz w:val="28"/>
          <w:szCs w:val="28"/>
        </w:rPr>
        <w:t>омещение для проведения консультаций с применением телемедицинских технологий.</w:t>
      </w:r>
    </w:p>
    <w:p w:rsidR="00BB75E4" w:rsidRPr="00BB75E4" w:rsidRDefault="008A07D0" w:rsidP="00304640">
      <w:pPr>
        <w:pStyle w:val="a4"/>
        <w:numPr>
          <w:ilvl w:val="0"/>
          <w:numId w:val="34"/>
        </w:numPr>
        <w:spacing w:line="240" w:lineRule="auto"/>
        <w:ind w:hanging="11"/>
        <w:rPr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Выездная служба осуществляет следующие функции:</w:t>
      </w:r>
    </w:p>
    <w:p w:rsidR="008A07D0" w:rsidRPr="00BB75E4" w:rsidRDefault="008A07D0" w:rsidP="00BB75E4">
      <w:pPr>
        <w:pStyle w:val="ConsPlusNormal"/>
        <w:spacing w:before="200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оказание паллиативной медицинской помощи на дому</w:t>
      </w:r>
      <w:r w:rsidR="00416627" w:rsidRPr="00BB75E4">
        <w:rPr>
          <w:sz w:val="28"/>
          <w:szCs w:val="28"/>
        </w:rPr>
        <w:t xml:space="preserve"> </w:t>
      </w:r>
      <w:r w:rsidR="00304640">
        <w:rPr>
          <w:sz w:val="28"/>
          <w:szCs w:val="28"/>
        </w:rPr>
        <w:br/>
      </w:r>
      <w:r w:rsidR="00416627" w:rsidRPr="00BB75E4">
        <w:rPr>
          <w:sz w:val="28"/>
          <w:szCs w:val="28"/>
        </w:rPr>
        <w:t>и в стационарных организациях социального обслуживания</w:t>
      </w:r>
      <w:r w:rsidR="00747FA8" w:rsidRPr="00BB75E4">
        <w:rPr>
          <w:sz w:val="28"/>
          <w:szCs w:val="28"/>
        </w:rPr>
        <w:t xml:space="preserve"> в том числе пациентам, нуждающимся в длительной респираторной поддержке</w:t>
      </w:r>
      <w:r w:rsidR="00B96764" w:rsidRPr="00BB75E4">
        <w:rPr>
          <w:sz w:val="28"/>
          <w:szCs w:val="28"/>
        </w:rPr>
        <w:t xml:space="preserve"> </w:t>
      </w:r>
      <w:r w:rsidR="00304640">
        <w:rPr>
          <w:sz w:val="28"/>
          <w:szCs w:val="28"/>
        </w:rPr>
        <w:br/>
      </w:r>
      <w:r w:rsidR="00B96764" w:rsidRPr="00BB75E4">
        <w:rPr>
          <w:sz w:val="28"/>
          <w:szCs w:val="28"/>
        </w:rPr>
        <w:t>и кислородотерапии</w:t>
      </w:r>
      <w:r w:rsidRPr="00BB75E4">
        <w:rPr>
          <w:sz w:val="28"/>
          <w:szCs w:val="28"/>
        </w:rPr>
        <w:t>;</w:t>
      </w:r>
    </w:p>
    <w:p w:rsidR="008A07D0" w:rsidRPr="00BB75E4" w:rsidRDefault="008A07D0" w:rsidP="00BB75E4">
      <w:pPr>
        <w:pStyle w:val="ConsPlusNormal"/>
        <w:spacing w:before="200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динамическое наблюдение за пациентами, нуждающимися в оказании паллиативной медицинской помощи на дому</w:t>
      </w:r>
      <w:r w:rsidR="00292A51" w:rsidRPr="00BB75E4">
        <w:rPr>
          <w:sz w:val="28"/>
          <w:szCs w:val="28"/>
        </w:rPr>
        <w:t xml:space="preserve"> и в стационарных организациях социального обслуживания</w:t>
      </w:r>
      <w:r w:rsidRPr="00BB75E4">
        <w:rPr>
          <w:sz w:val="28"/>
          <w:szCs w:val="28"/>
        </w:rPr>
        <w:t>;</w:t>
      </w:r>
    </w:p>
    <w:p w:rsidR="008A07D0" w:rsidRPr="00BB75E4" w:rsidRDefault="008A07D0" w:rsidP="00BB75E4">
      <w:pPr>
        <w:pStyle w:val="ConsPlusNormal"/>
        <w:spacing w:before="200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назначение и выписывание наркотических и психотропных лекарственных препаратов пациентам, нуждающимся в обезболивании;</w:t>
      </w:r>
    </w:p>
    <w:p w:rsidR="008A07D0" w:rsidRPr="00BB75E4" w:rsidRDefault="008A07D0" w:rsidP="00BB75E4">
      <w:pPr>
        <w:pStyle w:val="ConsPlusNormal"/>
        <w:spacing w:before="200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направление при наличии медицинских показа</w:t>
      </w:r>
      <w:r w:rsidR="00EE347C" w:rsidRPr="00BB75E4">
        <w:rPr>
          <w:sz w:val="28"/>
          <w:szCs w:val="28"/>
        </w:rPr>
        <w:t>ний</w:t>
      </w:r>
      <w:r w:rsidR="00292A51" w:rsidRPr="00BB75E4">
        <w:rPr>
          <w:sz w:val="28"/>
          <w:szCs w:val="28"/>
        </w:rPr>
        <w:t xml:space="preserve"> граждан, </w:t>
      </w:r>
      <w:r w:rsidR="002929CE" w:rsidRPr="00BB75E4">
        <w:rPr>
          <w:sz w:val="28"/>
          <w:szCs w:val="28"/>
        </w:rPr>
        <w:br/>
      </w:r>
      <w:r w:rsidR="00292A51" w:rsidRPr="00BB75E4">
        <w:rPr>
          <w:sz w:val="28"/>
          <w:szCs w:val="28"/>
        </w:rPr>
        <w:t>в том числе проживающих в стационарных организациях социального обслуживания</w:t>
      </w:r>
      <w:r w:rsidR="00EE347C" w:rsidRPr="00BB75E4">
        <w:rPr>
          <w:sz w:val="28"/>
          <w:szCs w:val="28"/>
        </w:rPr>
        <w:t xml:space="preserve"> в </w:t>
      </w:r>
      <w:r w:rsidRPr="00BB75E4">
        <w:rPr>
          <w:sz w:val="28"/>
          <w:szCs w:val="28"/>
        </w:rPr>
        <w:t xml:space="preserve">медицинскую организацию, оказывающую паллиативную </w:t>
      </w:r>
      <w:r w:rsidR="00B96764" w:rsidRPr="00BB75E4">
        <w:rPr>
          <w:sz w:val="28"/>
          <w:szCs w:val="28"/>
        </w:rPr>
        <w:t xml:space="preserve">специализированную </w:t>
      </w:r>
      <w:r w:rsidRPr="00BB75E4">
        <w:rPr>
          <w:sz w:val="28"/>
          <w:szCs w:val="28"/>
        </w:rPr>
        <w:t>медицинскую помощь в стационарных условиях;</w:t>
      </w:r>
    </w:p>
    <w:p w:rsidR="008A07D0" w:rsidRPr="00BB75E4" w:rsidRDefault="008A07D0" w:rsidP="00BB75E4">
      <w:pPr>
        <w:pStyle w:val="ConsPlusNormal"/>
        <w:spacing w:before="200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направление пациента, нуждающегося в круглосуточном сестринском уходе, в случае если отсутствуют медицинские показания </w:t>
      </w:r>
      <w:r w:rsidR="002929CE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>для постоянного наблюдения врача, в отделение или дом (больницу) сестринского ухода;</w:t>
      </w:r>
    </w:p>
    <w:p w:rsidR="008A07D0" w:rsidRPr="00BB75E4" w:rsidRDefault="008A07D0" w:rsidP="00BB75E4">
      <w:pPr>
        <w:pStyle w:val="ConsPlusNormal"/>
        <w:spacing w:before="200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организация консультаций пациентов врачом-специалистом </w:t>
      </w:r>
      <w:r w:rsidR="00304640">
        <w:rPr>
          <w:sz w:val="28"/>
          <w:szCs w:val="28"/>
        </w:rPr>
        <w:br/>
      </w:r>
      <w:r w:rsidRPr="00BB75E4">
        <w:rPr>
          <w:sz w:val="28"/>
          <w:szCs w:val="28"/>
        </w:rPr>
        <w:t>по профилю основного заболевания и врачами других специальностей;</w:t>
      </w:r>
    </w:p>
    <w:p w:rsidR="008A07D0" w:rsidRPr="00BB75E4" w:rsidRDefault="008A07D0" w:rsidP="00BB75E4">
      <w:pPr>
        <w:pStyle w:val="ConsPlusNormal"/>
        <w:spacing w:before="200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оказание консультативной помощи врачам-специалистам по вопросам паллиативной медицинской помощи;</w:t>
      </w:r>
    </w:p>
    <w:p w:rsidR="007430A5" w:rsidRPr="00BB75E4" w:rsidRDefault="007430A5" w:rsidP="00BB75E4">
      <w:pPr>
        <w:pStyle w:val="ConsPlusNormal"/>
        <w:spacing w:before="200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проведение консультаций (мониторинга состояния) пациентов </w:t>
      </w:r>
      <w:r w:rsidR="002929CE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 xml:space="preserve">и их родственников, находящихся на дому, медицинских работников, проведение медицинских консилиумов врачей различных специальностей </w:t>
      </w:r>
      <w:r w:rsidR="00304640">
        <w:rPr>
          <w:sz w:val="28"/>
          <w:szCs w:val="28"/>
        </w:rPr>
        <w:br/>
      </w:r>
      <w:r w:rsidRPr="00BB75E4">
        <w:rPr>
          <w:sz w:val="28"/>
          <w:szCs w:val="28"/>
        </w:rPr>
        <w:t>с применением телемедицинских технологий</w:t>
      </w:r>
    </w:p>
    <w:p w:rsidR="008A07D0" w:rsidRPr="00BB75E4" w:rsidRDefault="008A07D0" w:rsidP="00BB75E4">
      <w:pPr>
        <w:pStyle w:val="ConsPlusNormal"/>
        <w:spacing w:before="200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организационно-методическое сопровождение мероприятий </w:t>
      </w:r>
      <w:r w:rsidR="002929CE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>по повышению доступности и качества паллиативной медицинской помощи и социально-психологической помощи;</w:t>
      </w:r>
    </w:p>
    <w:p w:rsidR="00B96764" w:rsidRPr="00BB75E4" w:rsidRDefault="008A07D0" w:rsidP="00BB75E4">
      <w:pPr>
        <w:pStyle w:val="ConsPlusNormal"/>
        <w:spacing w:before="200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взаимодействие с общественными объединениями, иными некоммерческими организациями, осуществляющими свою деятельность </w:t>
      </w:r>
      <w:r w:rsidR="00304640">
        <w:rPr>
          <w:sz w:val="28"/>
          <w:szCs w:val="28"/>
        </w:rPr>
        <w:br/>
      </w:r>
      <w:r w:rsidRPr="00BB75E4">
        <w:rPr>
          <w:sz w:val="28"/>
          <w:szCs w:val="28"/>
        </w:rPr>
        <w:t>в сфере охраны здоровья;</w:t>
      </w:r>
      <w:r w:rsidR="00B657EF" w:rsidRPr="00BB75E4">
        <w:rPr>
          <w:sz w:val="28"/>
          <w:szCs w:val="28"/>
        </w:rPr>
        <w:t>обучение пациентов, их родственников и лиц, осуществляющих уход, навыкам ухода и использования на дому медицинских изделий, предназначенных для оказания длительной респираторной поддержки</w:t>
      </w:r>
      <w:r w:rsidR="00B96764" w:rsidRPr="00BB75E4">
        <w:rPr>
          <w:sz w:val="28"/>
          <w:szCs w:val="28"/>
        </w:rPr>
        <w:t xml:space="preserve"> и кислородотерапии</w:t>
      </w:r>
      <w:r w:rsidR="00B657EF" w:rsidRPr="00BB75E4">
        <w:rPr>
          <w:sz w:val="28"/>
          <w:szCs w:val="28"/>
        </w:rPr>
        <w:t xml:space="preserve"> на дому;</w:t>
      </w:r>
    </w:p>
    <w:p w:rsidR="008A07D0" w:rsidRPr="00BB75E4" w:rsidRDefault="008A07D0" w:rsidP="00BB75E4">
      <w:pPr>
        <w:pStyle w:val="ConsPlusNormal"/>
        <w:spacing w:before="200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повышение профессиональной квалификации медицинских работников;</w:t>
      </w:r>
    </w:p>
    <w:p w:rsidR="008A07D0" w:rsidRPr="00BB75E4" w:rsidRDefault="008A07D0" w:rsidP="00BB75E4">
      <w:pPr>
        <w:pStyle w:val="ConsPlusNormal"/>
        <w:spacing w:before="200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ведение учетной и отчетной документации, предоставление отчетов </w:t>
      </w:r>
      <w:r w:rsidR="002929CE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 xml:space="preserve">о деятельности в установленном порядке, сбор данных для информационных систем в сфере здравоохранения в соответствии </w:t>
      </w:r>
      <w:r w:rsidR="002929CE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>с законодательством Российской Федерации;</w:t>
      </w:r>
    </w:p>
    <w:p w:rsidR="00747FA8" w:rsidRPr="00BB75E4" w:rsidRDefault="008A07D0" w:rsidP="00BB75E4">
      <w:pPr>
        <w:pStyle w:val="ConsPlusNormal"/>
        <w:spacing w:before="200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иные функции в соответствии с законодательством Российской Федерации.</w:t>
      </w:r>
    </w:p>
    <w:p w:rsidR="008A07D0" w:rsidRPr="00BB75E4" w:rsidRDefault="008A07D0" w:rsidP="00BB75E4">
      <w:pPr>
        <w:pStyle w:val="ConsPlusNormal"/>
        <w:numPr>
          <w:ilvl w:val="0"/>
          <w:numId w:val="34"/>
        </w:numPr>
        <w:spacing w:before="200"/>
        <w:ind w:left="0" w:firstLine="567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Выездная служба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она создана.</w:t>
      </w:r>
    </w:p>
    <w:p w:rsidR="00EE347C" w:rsidRPr="00BB75E4" w:rsidRDefault="00EE347C" w:rsidP="00BB75E4">
      <w:pPr>
        <w:pStyle w:val="ConsPlusNormal"/>
        <w:spacing w:before="200"/>
        <w:ind w:firstLine="567"/>
        <w:jc w:val="both"/>
        <w:rPr>
          <w:sz w:val="28"/>
          <w:szCs w:val="28"/>
        </w:rPr>
      </w:pPr>
    </w:p>
    <w:p w:rsidR="00EE347C" w:rsidRPr="00BB75E4" w:rsidRDefault="00EE347C" w:rsidP="00BB75E4">
      <w:pPr>
        <w:pStyle w:val="ConsPlusNormal"/>
        <w:jc w:val="both"/>
        <w:sectPr w:rsidR="00EE347C" w:rsidRPr="00BB75E4" w:rsidSect="009709E5">
          <w:pgSz w:w="11906" w:h="16838"/>
          <w:pgMar w:top="1134" w:right="850" w:bottom="1134" w:left="1701" w:header="567" w:footer="0" w:gutter="0"/>
          <w:cols w:space="720"/>
          <w:docGrid w:linePitch="299"/>
        </w:sectPr>
      </w:pPr>
    </w:p>
    <w:p w:rsidR="00587634" w:rsidRPr="009709E5" w:rsidRDefault="00053500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9709E5">
        <w:rPr>
          <w:sz w:val="24"/>
          <w:szCs w:val="24"/>
        </w:rPr>
        <w:t>Приложение</w:t>
      </w:r>
      <w:r w:rsidR="00587634" w:rsidRPr="009709E5">
        <w:rPr>
          <w:sz w:val="24"/>
          <w:szCs w:val="24"/>
        </w:rPr>
        <w:t xml:space="preserve"> </w:t>
      </w:r>
      <w:r w:rsidRPr="009709E5">
        <w:rPr>
          <w:sz w:val="24"/>
          <w:szCs w:val="24"/>
        </w:rPr>
        <w:t xml:space="preserve">№ </w:t>
      </w:r>
      <w:r w:rsidR="009709E5" w:rsidRPr="009709E5">
        <w:rPr>
          <w:sz w:val="24"/>
          <w:szCs w:val="24"/>
        </w:rPr>
        <w:t>1</w:t>
      </w:r>
    </w:p>
    <w:p w:rsidR="00053500" w:rsidRPr="0031349D" w:rsidRDefault="00053500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>к Правилам организации выездной патронажной службы паллиативной</w:t>
      </w:r>
    </w:p>
    <w:p w:rsidR="00053500" w:rsidRPr="0031349D" w:rsidRDefault="00053500" w:rsidP="0031349D">
      <w:pPr>
        <w:pStyle w:val="ConsPlusTitle"/>
        <w:ind w:left="5103"/>
        <w:jc w:val="center"/>
        <w:outlineLvl w:val="1"/>
        <w:rPr>
          <w:b w:val="0"/>
          <w:sz w:val="24"/>
          <w:szCs w:val="24"/>
        </w:rPr>
      </w:pPr>
      <w:r w:rsidRPr="0031349D">
        <w:rPr>
          <w:b w:val="0"/>
          <w:sz w:val="24"/>
          <w:szCs w:val="24"/>
        </w:rPr>
        <w:t xml:space="preserve">медицинской помощи </w:t>
      </w:r>
    </w:p>
    <w:p w:rsidR="00053500" w:rsidRPr="0031349D" w:rsidRDefault="00053500" w:rsidP="0031349D">
      <w:pPr>
        <w:pStyle w:val="ConsPlusTitle"/>
        <w:ind w:left="5103"/>
        <w:jc w:val="center"/>
        <w:outlineLvl w:val="1"/>
        <w:rPr>
          <w:b w:val="0"/>
          <w:sz w:val="24"/>
          <w:szCs w:val="24"/>
        </w:rPr>
      </w:pPr>
      <w:r w:rsidRPr="0031349D">
        <w:rPr>
          <w:b w:val="0"/>
          <w:sz w:val="24"/>
          <w:szCs w:val="24"/>
        </w:rPr>
        <w:t xml:space="preserve">взрослому населению </w:t>
      </w:r>
    </w:p>
    <w:p w:rsidR="008A07D0" w:rsidRPr="00BB75E4" w:rsidRDefault="008A07D0" w:rsidP="00BB75E4">
      <w:pPr>
        <w:pStyle w:val="ConsPlusNormal"/>
        <w:ind w:left="4536"/>
        <w:jc w:val="both"/>
        <w:rPr>
          <w:sz w:val="28"/>
          <w:szCs w:val="28"/>
        </w:rPr>
      </w:pP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bookmarkStart w:id="11" w:name="P296"/>
      <w:bookmarkEnd w:id="11"/>
      <w:r w:rsidRPr="00BB75E4">
        <w:rPr>
          <w:sz w:val="28"/>
          <w:szCs w:val="28"/>
        </w:rPr>
        <w:t>РЕКОМЕНДУЕМЫЕ ШТАТНЫЕ НОРМАТИВЫ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ВЫЕЗДНОЙ ПАТРОНАЖНОЙ СЛУЖБЫ ПАЛЛИАТИВНОЙ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 xml:space="preserve">МЕДИЦИНСКОЙ ПОМОЩИ </w:t>
      </w:r>
      <w:hyperlink w:anchor="P344" w:history="1">
        <w:r w:rsidRPr="00BB75E4">
          <w:rPr>
            <w:sz w:val="28"/>
            <w:szCs w:val="28"/>
          </w:rPr>
          <w:t>&lt;1&gt;</w:t>
        </w:r>
      </w:hyperlink>
    </w:p>
    <w:p w:rsidR="008A07D0" w:rsidRPr="00BB75E4" w:rsidRDefault="008A07D0" w:rsidP="00BB75E4">
      <w:pPr>
        <w:pStyle w:val="ConsPlusNormal"/>
        <w:ind w:firstLine="540"/>
        <w:jc w:val="both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6"/>
        <w:gridCol w:w="4526"/>
        <w:gridCol w:w="4527"/>
      </w:tblGrid>
      <w:tr w:rsidR="008A07D0" w:rsidRPr="0031349D" w:rsidTr="00EE347C">
        <w:tc>
          <w:tcPr>
            <w:tcW w:w="586" w:type="dxa"/>
          </w:tcPr>
          <w:p w:rsidR="008A07D0" w:rsidRPr="0031349D" w:rsidRDefault="0030464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№</w:t>
            </w:r>
            <w:r w:rsidR="008A07D0" w:rsidRPr="0031349D">
              <w:rPr>
                <w:sz w:val="24"/>
                <w:szCs w:val="24"/>
              </w:rPr>
              <w:t>п/п</w:t>
            </w:r>
          </w:p>
        </w:tc>
        <w:tc>
          <w:tcPr>
            <w:tcW w:w="4526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4527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Количество должностей, шт.</w:t>
            </w:r>
          </w:p>
        </w:tc>
      </w:tr>
      <w:tr w:rsidR="008A07D0" w:rsidRPr="0031349D" w:rsidTr="00EE347C">
        <w:tc>
          <w:tcPr>
            <w:tcW w:w="58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1.</w:t>
            </w:r>
          </w:p>
        </w:tc>
        <w:tc>
          <w:tcPr>
            <w:tcW w:w="452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Заведующий - врач по паллиативной медицинской помощи</w:t>
            </w:r>
          </w:p>
        </w:tc>
        <w:tc>
          <w:tcPr>
            <w:tcW w:w="452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EE347C">
        <w:tc>
          <w:tcPr>
            <w:tcW w:w="58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2.</w:t>
            </w:r>
          </w:p>
        </w:tc>
        <w:tc>
          <w:tcPr>
            <w:tcW w:w="452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Врач по паллиативной медицинской помощи</w:t>
            </w:r>
          </w:p>
        </w:tc>
        <w:tc>
          <w:tcPr>
            <w:tcW w:w="452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на:</w:t>
            </w:r>
          </w:p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100 тыс. человек городского населения, проживающего на территории обслуживания медицинской организации, в структуру которой входит выездная патронажная служба;</w:t>
            </w:r>
          </w:p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100 тыс. человек сельского населения, проживающих на территории обслуживания медицинской организации, в структуру которой входит выездная патронажная служба</w:t>
            </w:r>
          </w:p>
        </w:tc>
      </w:tr>
      <w:tr w:rsidR="008A07D0" w:rsidRPr="0031349D" w:rsidTr="00EE347C">
        <w:tc>
          <w:tcPr>
            <w:tcW w:w="58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3.</w:t>
            </w:r>
          </w:p>
        </w:tc>
        <w:tc>
          <w:tcPr>
            <w:tcW w:w="452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Врач-психотерапевт </w:t>
            </w:r>
            <w:hyperlink w:anchor="P345" w:history="1">
              <w:r w:rsidRPr="0031349D">
                <w:rPr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52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EE347C">
        <w:tc>
          <w:tcPr>
            <w:tcW w:w="58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4.</w:t>
            </w:r>
          </w:p>
        </w:tc>
        <w:tc>
          <w:tcPr>
            <w:tcW w:w="452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Медицинский психолог </w:t>
            </w:r>
            <w:hyperlink w:anchor="P348" w:history="1">
              <w:r w:rsidRPr="0031349D">
                <w:rPr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52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EE347C">
        <w:tblPrEx>
          <w:tblBorders>
            <w:insideH w:val="nil"/>
          </w:tblBorders>
        </w:tblPrEx>
        <w:tc>
          <w:tcPr>
            <w:tcW w:w="586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4.1</w:t>
            </w:r>
          </w:p>
        </w:tc>
        <w:tc>
          <w:tcPr>
            <w:tcW w:w="4526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Врач-анестезиолог-реаниматолог </w:t>
            </w:r>
          </w:p>
        </w:tc>
        <w:tc>
          <w:tcPr>
            <w:tcW w:w="452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0,25 должности</w:t>
            </w:r>
          </w:p>
        </w:tc>
      </w:tr>
      <w:tr w:rsidR="008A07D0" w:rsidRPr="0031349D" w:rsidTr="00EE347C">
        <w:tblPrEx>
          <w:tblBorders>
            <w:insideH w:val="nil"/>
          </w:tblBorders>
        </w:tblPrEx>
        <w:tc>
          <w:tcPr>
            <w:tcW w:w="9639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4.1 введен </w:t>
            </w:r>
            <w:hyperlink r:id="rId21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EE347C">
        <w:tblPrEx>
          <w:tblBorders>
            <w:insideH w:val="nil"/>
          </w:tblBorders>
        </w:tblPrEx>
        <w:tc>
          <w:tcPr>
            <w:tcW w:w="586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4.2</w:t>
            </w:r>
          </w:p>
        </w:tc>
        <w:tc>
          <w:tcPr>
            <w:tcW w:w="4526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Фельдшер</w:t>
            </w:r>
          </w:p>
        </w:tc>
        <w:tc>
          <w:tcPr>
            <w:tcW w:w="452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EE347C">
        <w:tblPrEx>
          <w:tblBorders>
            <w:insideH w:val="nil"/>
          </w:tblBorders>
        </w:tblPrEx>
        <w:tc>
          <w:tcPr>
            <w:tcW w:w="9639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4.2 введен </w:t>
            </w:r>
            <w:hyperlink r:id="rId22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EE347C">
        <w:tc>
          <w:tcPr>
            <w:tcW w:w="58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5.</w:t>
            </w:r>
          </w:p>
        </w:tc>
        <w:tc>
          <w:tcPr>
            <w:tcW w:w="452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452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EE347C">
        <w:tc>
          <w:tcPr>
            <w:tcW w:w="58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6.</w:t>
            </w:r>
          </w:p>
        </w:tc>
        <w:tc>
          <w:tcPr>
            <w:tcW w:w="452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Медицинская сестра</w:t>
            </w:r>
          </w:p>
        </w:tc>
        <w:tc>
          <w:tcPr>
            <w:tcW w:w="452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 должности на 1 должность врача по паллиативной медицинской помощи</w:t>
            </w:r>
          </w:p>
        </w:tc>
      </w:tr>
      <w:tr w:rsidR="008A07D0" w:rsidRPr="0031349D" w:rsidTr="00EE347C">
        <w:tc>
          <w:tcPr>
            <w:tcW w:w="58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7.</w:t>
            </w:r>
          </w:p>
        </w:tc>
        <w:tc>
          <w:tcPr>
            <w:tcW w:w="452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Медицинский регистратор</w:t>
            </w:r>
          </w:p>
        </w:tc>
        <w:tc>
          <w:tcPr>
            <w:tcW w:w="452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EE347C">
        <w:tc>
          <w:tcPr>
            <w:tcW w:w="58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8.</w:t>
            </w:r>
          </w:p>
        </w:tc>
        <w:tc>
          <w:tcPr>
            <w:tcW w:w="452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Младшая медицинская сестра по уходу за больными</w:t>
            </w:r>
          </w:p>
        </w:tc>
        <w:tc>
          <w:tcPr>
            <w:tcW w:w="452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1 должность врача по паллиативной медицинской помощи</w:t>
            </w:r>
          </w:p>
        </w:tc>
      </w:tr>
      <w:tr w:rsidR="008A07D0" w:rsidRPr="0031349D" w:rsidTr="00EE347C">
        <w:tc>
          <w:tcPr>
            <w:tcW w:w="58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9.</w:t>
            </w:r>
          </w:p>
        </w:tc>
        <w:tc>
          <w:tcPr>
            <w:tcW w:w="452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Санитар</w:t>
            </w:r>
          </w:p>
        </w:tc>
        <w:tc>
          <w:tcPr>
            <w:tcW w:w="452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0,5 должности</w:t>
            </w:r>
          </w:p>
        </w:tc>
      </w:tr>
      <w:tr w:rsidR="00747FA8" w:rsidRPr="0031349D" w:rsidTr="00EE347C">
        <w:tc>
          <w:tcPr>
            <w:tcW w:w="586" w:type="dxa"/>
            <w:vAlign w:val="center"/>
          </w:tcPr>
          <w:p w:rsidR="00747FA8" w:rsidRPr="0031349D" w:rsidRDefault="00747FA8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10.</w:t>
            </w:r>
          </w:p>
        </w:tc>
        <w:tc>
          <w:tcPr>
            <w:tcW w:w="4526" w:type="dxa"/>
            <w:vAlign w:val="center"/>
          </w:tcPr>
          <w:p w:rsidR="00747FA8" w:rsidRPr="0031349D" w:rsidRDefault="00747FA8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Эрготерапевт</w:t>
            </w:r>
          </w:p>
        </w:tc>
        <w:tc>
          <w:tcPr>
            <w:tcW w:w="4527" w:type="dxa"/>
            <w:vAlign w:val="center"/>
          </w:tcPr>
          <w:p w:rsidR="00747FA8" w:rsidRPr="0031349D" w:rsidRDefault="00747FA8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</w:tbl>
    <w:p w:rsidR="008A07D0" w:rsidRPr="00BB75E4" w:rsidRDefault="008A07D0" w:rsidP="00BB75E4">
      <w:pPr>
        <w:pStyle w:val="ConsPlusNormal"/>
        <w:jc w:val="both"/>
      </w:pPr>
    </w:p>
    <w:p w:rsidR="008A07D0" w:rsidRPr="00BB75E4" w:rsidRDefault="008A07D0" w:rsidP="00BB75E4">
      <w:pPr>
        <w:pStyle w:val="ConsPlusNormal"/>
        <w:ind w:firstLine="540"/>
        <w:jc w:val="both"/>
      </w:pPr>
      <w:r w:rsidRPr="00BB75E4">
        <w:t>--------------------------------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12" w:name="P344"/>
      <w:bookmarkEnd w:id="12"/>
      <w:r w:rsidRPr="00BB75E4">
        <w:rPr>
          <w:sz w:val="28"/>
          <w:szCs w:val="28"/>
        </w:rPr>
        <w:t>&lt;1&gt; В медицинских организациях, имеющих в своем составе выездную патронажную службу паллиативной медицинской помощи, рекомендуется предусматривать 1 должность социального работника.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13" w:name="P345"/>
      <w:bookmarkEnd w:id="13"/>
      <w:r w:rsidRPr="00BB75E4">
        <w:rPr>
          <w:sz w:val="28"/>
          <w:szCs w:val="28"/>
        </w:rPr>
        <w:t>&lt;2&gt; В случае отсутствия врача-психотерапевта в медицинской организации, в структуре которой создана выездная патронажная служба паллиативной медицинской помощи.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14" w:name="P346"/>
      <w:bookmarkStart w:id="15" w:name="P348"/>
      <w:bookmarkEnd w:id="14"/>
      <w:bookmarkEnd w:id="15"/>
      <w:r w:rsidRPr="00BB75E4">
        <w:rPr>
          <w:sz w:val="28"/>
          <w:szCs w:val="28"/>
        </w:rPr>
        <w:t>&lt;3&gt; В случае отсутствия медицинского психолога в медицинской организации, в структуре которой создана выездная патронажная служба паллиативной медицинской помощи.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</w:p>
    <w:p w:rsidR="008A07D0" w:rsidRPr="00BB75E4" w:rsidRDefault="008A07D0" w:rsidP="00BB75E4">
      <w:pPr>
        <w:pStyle w:val="ConsPlusNormal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Примечания:</w:t>
      </w:r>
    </w:p>
    <w:p w:rsidR="008A07D0" w:rsidRPr="00BB75E4" w:rsidRDefault="006675F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hyperlink r:id="rId23" w:history="1">
        <w:r w:rsidR="008A07D0" w:rsidRPr="00BB75E4">
          <w:rPr>
            <w:sz w:val="28"/>
            <w:szCs w:val="28"/>
          </w:rPr>
          <w:t>1</w:t>
        </w:r>
      </w:hyperlink>
      <w:r w:rsidR="008A07D0" w:rsidRPr="00BB75E4">
        <w:rPr>
          <w:sz w:val="28"/>
          <w:szCs w:val="28"/>
        </w:rPr>
        <w:t xml:space="preserve">. Настоящие рекомендуемые штатные нормативы выездной патронажной службы паллиативной медицинской помощи </w:t>
      </w:r>
      <w:r w:rsidR="00F55CE4">
        <w:rPr>
          <w:sz w:val="28"/>
          <w:szCs w:val="28"/>
        </w:rPr>
        <w:br/>
      </w:r>
      <w:r w:rsidR="008A07D0" w:rsidRPr="00BB75E4">
        <w:rPr>
          <w:sz w:val="28"/>
          <w:szCs w:val="28"/>
        </w:rPr>
        <w:t>не распространяются на медицинские организации частной системы здравоохранения.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2. Для районов с низкой плотностью населения и ограниченной транспортной доступностью медицинских организаций рекомендуется устанавливать число должностей медицинского персонала исходя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из меньшей численности прикрепленного населения с сохранением штатной должности врача по паллиативной медицинской помощи.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(п. 2 введен </w:t>
      </w:r>
      <w:hyperlink r:id="rId24" w:history="1">
        <w:r w:rsidRPr="00BB75E4">
          <w:rPr>
            <w:sz w:val="28"/>
            <w:szCs w:val="28"/>
          </w:rPr>
          <w:t>Приказом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EE347C" w:rsidRPr="00BB75E4" w:rsidRDefault="00EE347C" w:rsidP="00BB75E4">
      <w:pPr>
        <w:pStyle w:val="ConsPlusNormal"/>
        <w:jc w:val="both"/>
        <w:rPr>
          <w:sz w:val="28"/>
          <w:szCs w:val="28"/>
        </w:rPr>
      </w:pPr>
    </w:p>
    <w:p w:rsidR="00EE347C" w:rsidRPr="00BB75E4" w:rsidRDefault="00EE347C" w:rsidP="00BB75E4">
      <w:pPr>
        <w:pStyle w:val="ConsPlusNormal"/>
        <w:jc w:val="both"/>
        <w:sectPr w:rsidR="00EE347C" w:rsidRPr="00BB75E4" w:rsidSect="00BB75E4">
          <w:pgSz w:w="11906" w:h="16838"/>
          <w:pgMar w:top="1134" w:right="850" w:bottom="1134" w:left="1701" w:header="0" w:footer="0" w:gutter="0"/>
          <w:cols w:space="720"/>
        </w:sectPr>
      </w:pPr>
    </w:p>
    <w:p w:rsidR="00587634" w:rsidRPr="0031349D" w:rsidRDefault="00053500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>Приложение</w:t>
      </w:r>
      <w:r w:rsidR="00587634" w:rsidRPr="0031349D">
        <w:rPr>
          <w:sz w:val="24"/>
          <w:szCs w:val="24"/>
        </w:rPr>
        <w:t xml:space="preserve"> </w:t>
      </w:r>
      <w:r w:rsidRPr="0031349D">
        <w:rPr>
          <w:sz w:val="24"/>
          <w:szCs w:val="24"/>
        </w:rPr>
        <w:t xml:space="preserve">№ </w:t>
      </w:r>
      <w:r w:rsidR="009709E5">
        <w:rPr>
          <w:sz w:val="24"/>
          <w:szCs w:val="24"/>
        </w:rPr>
        <w:t>2</w:t>
      </w:r>
    </w:p>
    <w:p w:rsidR="00053500" w:rsidRPr="0031349D" w:rsidRDefault="00053500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>к Правилам организации выездной патронажной службы паллиативной</w:t>
      </w:r>
    </w:p>
    <w:p w:rsidR="00053500" w:rsidRPr="0031349D" w:rsidRDefault="00053500" w:rsidP="0031349D">
      <w:pPr>
        <w:pStyle w:val="ConsPlusTitle"/>
        <w:ind w:left="5103"/>
        <w:jc w:val="center"/>
        <w:outlineLvl w:val="1"/>
        <w:rPr>
          <w:b w:val="0"/>
          <w:sz w:val="24"/>
          <w:szCs w:val="24"/>
        </w:rPr>
      </w:pPr>
      <w:r w:rsidRPr="0031349D">
        <w:rPr>
          <w:b w:val="0"/>
          <w:sz w:val="24"/>
          <w:szCs w:val="24"/>
        </w:rPr>
        <w:t>медицинской помощи</w:t>
      </w:r>
      <w:r w:rsidR="00587634" w:rsidRPr="0031349D">
        <w:rPr>
          <w:b w:val="0"/>
          <w:sz w:val="24"/>
          <w:szCs w:val="24"/>
        </w:rPr>
        <w:t xml:space="preserve"> </w:t>
      </w:r>
      <w:r w:rsidRPr="0031349D">
        <w:rPr>
          <w:b w:val="0"/>
          <w:sz w:val="24"/>
          <w:szCs w:val="24"/>
        </w:rPr>
        <w:t xml:space="preserve">взрослому населению </w:t>
      </w:r>
    </w:p>
    <w:p w:rsidR="006E6A9D" w:rsidRPr="00BB75E4" w:rsidRDefault="006E6A9D" w:rsidP="00BB75E4">
      <w:pPr>
        <w:pStyle w:val="ConsPlusNormal"/>
        <w:jc w:val="right"/>
        <w:rPr>
          <w:sz w:val="28"/>
          <w:szCs w:val="28"/>
        </w:rPr>
      </w:pPr>
    </w:p>
    <w:p w:rsidR="008A07D0" w:rsidRPr="00BB75E4" w:rsidRDefault="006E6A9D" w:rsidP="00BB75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6" w:name="P367"/>
      <w:bookmarkEnd w:id="16"/>
      <w:r w:rsidRPr="00BB75E4">
        <w:rPr>
          <w:rFonts w:ascii="Times New Roman" w:hAnsi="Times New Roman" w:cs="Times New Roman"/>
          <w:b/>
          <w:spacing w:val="-2"/>
          <w:sz w:val="28"/>
          <w:szCs w:val="28"/>
        </w:rPr>
        <w:t xml:space="preserve">Стандарт оснащения </w:t>
      </w:r>
      <w:r w:rsidRPr="00BB75E4">
        <w:rPr>
          <w:rFonts w:ascii="Times New Roman" w:hAnsi="Times New Roman" w:cs="Times New Roman"/>
          <w:b/>
          <w:sz w:val="28"/>
          <w:szCs w:val="28"/>
        </w:rPr>
        <w:t>выездной патронажной службы</w:t>
      </w:r>
      <w:r w:rsidRPr="00BB75E4">
        <w:rPr>
          <w:rFonts w:ascii="Times New Roman" w:hAnsi="Times New Roman" w:cs="Times New Roman"/>
          <w:b/>
          <w:sz w:val="28"/>
          <w:szCs w:val="28"/>
        </w:rPr>
        <w:br/>
        <w:t>паллиативной медицинской помощи</w:t>
      </w:r>
    </w:p>
    <w:tbl>
      <w:tblPr>
        <w:tblW w:w="92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6096"/>
        <w:gridCol w:w="1987"/>
      </w:tblGrid>
      <w:tr w:rsidR="006E6A9D" w:rsidRPr="0031349D" w:rsidTr="00D54A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№</w:t>
            </w:r>
          </w:p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Требуемое количество, шт.</w:t>
            </w:r>
          </w:p>
        </w:tc>
      </w:tr>
      <w:tr w:rsidR="006E6A9D" w:rsidRPr="0031349D" w:rsidTr="00D54A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Рабочее место заведующего отделением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1</w:t>
            </w:r>
          </w:p>
        </w:tc>
      </w:tr>
      <w:tr w:rsidR="006E6A9D" w:rsidRPr="0031349D" w:rsidTr="00D54A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Рабочее место медицинского регистратора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1</w:t>
            </w:r>
          </w:p>
        </w:tc>
      </w:tr>
      <w:tr w:rsidR="006E6A9D" w:rsidRPr="0031349D" w:rsidTr="00D54A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Рабочее место врача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по числу врачей или фельдшеров</w:t>
            </w:r>
          </w:p>
        </w:tc>
      </w:tr>
      <w:tr w:rsidR="006E6A9D" w:rsidRPr="0031349D" w:rsidTr="00D54A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Рабочее место старшей медицинской сестры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1</w:t>
            </w:r>
          </w:p>
        </w:tc>
      </w:tr>
      <w:tr w:rsidR="006E6A9D" w:rsidRPr="0031349D" w:rsidTr="00D54A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pacing w:val="-2"/>
                <w:sz w:val="24"/>
                <w:szCs w:val="24"/>
              </w:rPr>
              <w:t>Шкаф медицинский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1</w:t>
            </w:r>
          </w:p>
        </w:tc>
      </w:tr>
      <w:tr w:rsidR="006E6A9D" w:rsidRPr="0031349D" w:rsidTr="00D54A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pacing w:val="-2"/>
                <w:sz w:val="24"/>
                <w:szCs w:val="24"/>
              </w:rPr>
            </w:pPr>
            <w:r w:rsidRPr="0031349D">
              <w:rPr>
                <w:b w:val="0"/>
                <w:spacing w:val="-2"/>
                <w:sz w:val="24"/>
                <w:szCs w:val="24"/>
              </w:rPr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Термометр медицинский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по числу врачей или фельдшеров</w:t>
            </w:r>
          </w:p>
        </w:tc>
      </w:tr>
      <w:tr w:rsidR="006E6A9D" w:rsidRPr="0031349D" w:rsidTr="00D54A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pacing w:val="-2"/>
                <w:sz w:val="24"/>
                <w:szCs w:val="24"/>
              </w:rPr>
            </w:pPr>
            <w:r w:rsidRPr="0031349D">
              <w:rPr>
                <w:b w:val="0"/>
                <w:spacing w:val="-2"/>
                <w:sz w:val="24"/>
                <w:szCs w:val="24"/>
              </w:rPr>
              <w:t>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rPr>
                <w:b w:val="0"/>
                <w:sz w:val="24"/>
                <w:szCs w:val="24"/>
                <w:lang w:val="en-US"/>
              </w:rPr>
            </w:pPr>
            <w:r w:rsidRPr="0031349D">
              <w:rPr>
                <w:b w:val="0"/>
                <w:sz w:val="24"/>
                <w:szCs w:val="24"/>
              </w:rPr>
              <w:t xml:space="preserve">Анализатор глюкозы в крови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не менее 1</w:t>
            </w:r>
          </w:p>
        </w:tc>
      </w:tr>
      <w:tr w:rsidR="006E6A9D" w:rsidRPr="0031349D" w:rsidTr="00D54A7E">
        <w:trPr>
          <w:trHeight w:val="3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pacing w:val="-2"/>
                <w:sz w:val="24"/>
                <w:szCs w:val="24"/>
              </w:rPr>
            </w:pPr>
            <w:r w:rsidRPr="0031349D">
              <w:rPr>
                <w:b w:val="0"/>
                <w:spacing w:val="-2"/>
                <w:sz w:val="24"/>
                <w:szCs w:val="24"/>
              </w:rPr>
              <w:t>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both"/>
              <w:rPr>
                <w:b w:val="0"/>
                <w:spacing w:val="-2"/>
                <w:sz w:val="24"/>
                <w:szCs w:val="24"/>
              </w:rPr>
            </w:pPr>
            <w:r w:rsidRPr="0031349D">
              <w:rPr>
                <w:b w:val="0"/>
                <w:spacing w:val="-2"/>
                <w:sz w:val="24"/>
                <w:szCs w:val="24"/>
              </w:rPr>
              <w:t>Тонометр для измерения артериального давления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по числу врачей или фельдшеров</w:t>
            </w:r>
          </w:p>
        </w:tc>
      </w:tr>
      <w:tr w:rsidR="006E6A9D" w:rsidRPr="0031349D" w:rsidTr="00D54A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pacing w:val="-2"/>
                <w:sz w:val="24"/>
                <w:szCs w:val="24"/>
              </w:rPr>
            </w:pPr>
            <w:r w:rsidRPr="0031349D">
              <w:rPr>
                <w:b w:val="0"/>
                <w:spacing w:val="-2"/>
                <w:sz w:val="24"/>
                <w:szCs w:val="24"/>
              </w:rPr>
              <w:t>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both"/>
              <w:rPr>
                <w:b w:val="0"/>
                <w:spacing w:val="-2"/>
                <w:sz w:val="24"/>
                <w:szCs w:val="24"/>
              </w:rPr>
            </w:pPr>
            <w:r w:rsidRPr="0031349D">
              <w:rPr>
                <w:b w:val="0"/>
                <w:spacing w:val="-2"/>
                <w:sz w:val="24"/>
                <w:szCs w:val="24"/>
              </w:rPr>
              <w:t>Стетофонендоскоп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по числу врачей или фельдшеров</w:t>
            </w:r>
          </w:p>
        </w:tc>
      </w:tr>
      <w:tr w:rsidR="006E6A9D" w:rsidRPr="0031349D" w:rsidTr="00D54A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pacing w:val="-2"/>
                <w:sz w:val="24"/>
                <w:szCs w:val="24"/>
              </w:rPr>
            </w:pPr>
            <w:r w:rsidRPr="0031349D">
              <w:rPr>
                <w:b w:val="0"/>
                <w:spacing w:val="-2"/>
                <w:sz w:val="24"/>
                <w:szCs w:val="24"/>
              </w:rPr>
              <w:t xml:space="preserve">10.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both"/>
              <w:rPr>
                <w:b w:val="0"/>
                <w:spacing w:val="-2"/>
                <w:sz w:val="24"/>
                <w:szCs w:val="24"/>
              </w:rPr>
            </w:pPr>
            <w:r w:rsidRPr="0031349D">
              <w:rPr>
                <w:b w:val="0"/>
                <w:spacing w:val="-2"/>
                <w:sz w:val="24"/>
                <w:szCs w:val="24"/>
              </w:rPr>
              <w:t>Укладка для оказания паллиативной медицинской помощи</w:t>
            </w:r>
            <w:r w:rsidRPr="0031349D">
              <w:rPr>
                <w:rStyle w:val="a7"/>
                <w:b w:val="0"/>
                <w:spacing w:val="-2"/>
                <w:sz w:val="24"/>
                <w:szCs w:val="24"/>
              </w:rPr>
              <w:footnoteReference w:id="7"/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по потребности</w:t>
            </w:r>
          </w:p>
        </w:tc>
      </w:tr>
      <w:tr w:rsidR="006E6A9D" w:rsidRPr="0031349D" w:rsidTr="00D54A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pacing w:val="-2"/>
                <w:sz w:val="24"/>
                <w:szCs w:val="24"/>
              </w:rPr>
            </w:pPr>
            <w:r w:rsidRPr="0031349D">
              <w:rPr>
                <w:b w:val="0"/>
                <w:spacing w:val="-2"/>
                <w:sz w:val="24"/>
                <w:szCs w:val="24"/>
              </w:rPr>
              <w:t>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41" w:rsidRPr="0031349D" w:rsidRDefault="00B657EF" w:rsidP="00BB75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pacing w:val="-2"/>
                <w:sz w:val="24"/>
                <w:szCs w:val="24"/>
                <w:lang w:eastAsia="ru-RU"/>
              </w:rPr>
            </w:pPr>
            <w:r w:rsidRPr="0031349D">
              <w:rPr>
                <w:rFonts w:ascii="Times New Roman" w:hAnsi="Times New Roman" w:cs="Times New Roman"/>
                <w:sz w:val="24"/>
                <w:szCs w:val="24"/>
              </w:rPr>
              <w:t xml:space="preserve">Аппарат искусственной вентиляции легких многофункциональный с возможностью управления по давлению и по объему, с возможностью проведения неинвазивной вентиляции, мониторинга, оценки параметров механики дыхания, передачи информации на внешнее устройство </w:t>
            </w:r>
            <w:hyperlink w:anchor="P1032" w:history="1">
              <w:r w:rsidRPr="0031349D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  <w:r w:rsidRPr="003134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не менее 1</w:t>
            </w:r>
          </w:p>
        </w:tc>
      </w:tr>
      <w:tr w:rsidR="006E6A9D" w:rsidRPr="0031349D" w:rsidTr="00D54A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pacing w:val="-2"/>
                <w:sz w:val="24"/>
                <w:szCs w:val="24"/>
              </w:rPr>
            </w:pPr>
            <w:r w:rsidRPr="0031349D">
              <w:rPr>
                <w:b w:val="0"/>
                <w:spacing w:val="-2"/>
                <w:sz w:val="24"/>
                <w:szCs w:val="24"/>
              </w:rPr>
              <w:t>12.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134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Инсуффлятор-аспиратор2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не менее 1</w:t>
            </w:r>
          </w:p>
        </w:tc>
      </w:tr>
      <w:tr w:rsidR="006E6A9D" w:rsidRPr="0031349D" w:rsidTr="00D54A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pacing w:val="-2"/>
                <w:sz w:val="24"/>
                <w:szCs w:val="24"/>
              </w:rPr>
            </w:pPr>
            <w:r w:rsidRPr="0031349D">
              <w:rPr>
                <w:b w:val="0"/>
                <w:spacing w:val="-2"/>
                <w:sz w:val="24"/>
                <w:szCs w:val="24"/>
              </w:rPr>
              <w:t>13.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134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Концентратор кислородный портативный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 xml:space="preserve"> не менее 1</w:t>
            </w:r>
          </w:p>
        </w:tc>
      </w:tr>
      <w:tr w:rsidR="006E6A9D" w:rsidRPr="0031349D" w:rsidTr="00D54A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pacing w:val="-2"/>
                <w:sz w:val="24"/>
                <w:szCs w:val="24"/>
              </w:rPr>
            </w:pPr>
            <w:r w:rsidRPr="0031349D">
              <w:rPr>
                <w:b w:val="0"/>
                <w:spacing w:val="-2"/>
                <w:sz w:val="24"/>
                <w:szCs w:val="24"/>
              </w:rPr>
              <w:t>14.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both"/>
              <w:rPr>
                <w:b w:val="0"/>
                <w:spacing w:val="-2"/>
                <w:sz w:val="24"/>
                <w:szCs w:val="24"/>
              </w:rPr>
            </w:pPr>
            <w:r w:rsidRPr="0031349D">
              <w:rPr>
                <w:b w:val="0"/>
                <w:spacing w:val="-2"/>
                <w:sz w:val="24"/>
                <w:szCs w:val="24"/>
              </w:rPr>
              <w:t>Автомобиль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9D" w:rsidRPr="0031349D" w:rsidRDefault="006E6A9D" w:rsidP="00BB75E4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31349D">
              <w:rPr>
                <w:b w:val="0"/>
                <w:sz w:val="24"/>
                <w:szCs w:val="24"/>
              </w:rPr>
              <w:t>не менее 1</w:t>
            </w:r>
          </w:p>
        </w:tc>
      </w:tr>
    </w:tbl>
    <w:p w:rsidR="008A07D0" w:rsidRPr="00BB75E4" w:rsidRDefault="008A07D0" w:rsidP="00BB75E4">
      <w:pPr>
        <w:spacing w:after="1" w:line="240" w:lineRule="auto"/>
      </w:pPr>
    </w:p>
    <w:p w:rsidR="008A07D0" w:rsidRPr="00BB75E4" w:rsidRDefault="008A07D0" w:rsidP="00BB75E4">
      <w:pPr>
        <w:pStyle w:val="ConsPlusNormal"/>
        <w:jc w:val="both"/>
      </w:pPr>
    </w:p>
    <w:p w:rsidR="008A07D0" w:rsidRPr="00BB75E4" w:rsidRDefault="008A07D0" w:rsidP="00BB75E4">
      <w:pPr>
        <w:pStyle w:val="ConsPlusNormal"/>
        <w:ind w:firstLine="540"/>
        <w:jc w:val="both"/>
      </w:pPr>
      <w:r w:rsidRPr="00BB75E4">
        <w:t>--------------------------------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17" w:name="P427"/>
      <w:bookmarkEnd w:id="17"/>
      <w:r w:rsidRPr="00BB75E4">
        <w:rPr>
          <w:sz w:val="28"/>
          <w:szCs w:val="28"/>
        </w:rPr>
        <w:t>&lt;3&gt; Количество медицинских изделий определяется по числу пациентов, у которых определены медицинские показания к применению указанного медицинского изделия.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(сноска введена </w:t>
      </w:r>
      <w:hyperlink r:id="rId25" w:history="1">
        <w:r w:rsidRPr="00BB75E4">
          <w:rPr>
            <w:sz w:val="28"/>
            <w:szCs w:val="28"/>
          </w:rPr>
          <w:t>Приказом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EC745F" w:rsidRPr="00BB75E4" w:rsidRDefault="00EC745F" w:rsidP="00BB75E4">
      <w:pPr>
        <w:pStyle w:val="ConsPlusNormal"/>
        <w:jc w:val="both"/>
        <w:rPr>
          <w:sz w:val="28"/>
          <w:szCs w:val="28"/>
        </w:rPr>
      </w:pPr>
    </w:p>
    <w:p w:rsidR="00EC745F" w:rsidRPr="00BB75E4" w:rsidRDefault="00EC745F" w:rsidP="00BB75E4">
      <w:pPr>
        <w:pStyle w:val="ConsPlusNormal"/>
        <w:jc w:val="both"/>
        <w:rPr>
          <w:sz w:val="28"/>
          <w:szCs w:val="28"/>
        </w:rPr>
        <w:sectPr w:rsidR="00EC745F" w:rsidRPr="00BB75E4" w:rsidSect="00BB75E4">
          <w:pgSz w:w="11906" w:h="16838"/>
          <w:pgMar w:top="1134" w:right="850" w:bottom="1134" w:left="1701" w:header="0" w:footer="0" w:gutter="0"/>
          <w:cols w:space="720"/>
        </w:sectPr>
      </w:pPr>
    </w:p>
    <w:p w:rsidR="00587634" w:rsidRPr="0031349D" w:rsidRDefault="008A07D0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 xml:space="preserve">Приложение </w:t>
      </w:r>
      <w:r w:rsidR="00053500" w:rsidRPr="0031349D">
        <w:rPr>
          <w:sz w:val="24"/>
          <w:szCs w:val="24"/>
        </w:rPr>
        <w:t>№</w:t>
      </w:r>
      <w:r w:rsidR="00403DA9">
        <w:rPr>
          <w:sz w:val="24"/>
          <w:szCs w:val="24"/>
        </w:rPr>
        <w:t xml:space="preserve"> 3</w:t>
      </w:r>
    </w:p>
    <w:p w:rsidR="009709E5" w:rsidRDefault="008A07D0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 xml:space="preserve">к </w:t>
      </w:r>
      <w:r w:rsidR="004319BD" w:rsidRPr="0031349D">
        <w:rPr>
          <w:sz w:val="24"/>
          <w:szCs w:val="24"/>
        </w:rPr>
        <w:t>Положению</w:t>
      </w:r>
      <w:r w:rsidRPr="0031349D">
        <w:rPr>
          <w:sz w:val="24"/>
          <w:szCs w:val="24"/>
        </w:rPr>
        <w:t xml:space="preserve"> </w:t>
      </w:r>
      <w:r w:rsidR="004319BD" w:rsidRPr="0031349D">
        <w:rPr>
          <w:sz w:val="24"/>
          <w:szCs w:val="24"/>
        </w:rPr>
        <w:t xml:space="preserve">об организации </w:t>
      </w:r>
    </w:p>
    <w:p w:rsidR="009709E5" w:rsidRDefault="009709E5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отделения </w:t>
      </w:r>
      <w:r w:rsidR="008A07D0" w:rsidRPr="0031349D">
        <w:rPr>
          <w:sz w:val="24"/>
          <w:szCs w:val="24"/>
        </w:rPr>
        <w:t>паллиативной</w:t>
      </w:r>
      <w:r w:rsidR="004319BD" w:rsidRPr="0031349D">
        <w:rPr>
          <w:sz w:val="24"/>
          <w:szCs w:val="24"/>
        </w:rPr>
        <w:t xml:space="preserve"> </w:t>
      </w:r>
    </w:p>
    <w:p w:rsidR="004319BD" w:rsidRPr="0031349D" w:rsidRDefault="008A07D0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>медицинской помощи</w:t>
      </w:r>
    </w:p>
    <w:p w:rsidR="008A07D0" w:rsidRPr="00BB75E4" w:rsidRDefault="008A07D0" w:rsidP="00BB75E4">
      <w:pPr>
        <w:pStyle w:val="ConsPlusNormal"/>
        <w:ind w:left="6237"/>
        <w:jc w:val="both"/>
      </w:pP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bookmarkStart w:id="18" w:name="P442"/>
      <w:bookmarkEnd w:id="18"/>
      <w:r w:rsidRPr="00BB75E4">
        <w:rPr>
          <w:sz w:val="28"/>
          <w:szCs w:val="28"/>
        </w:rPr>
        <w:t>ПРАВИЛА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ОРГАНИЗАЦИИ ДЕЯТЕЛЬНОСТИ ОТДЕЛЕНИЯ ПАЛЛИАТИВНОЙ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МЕДИЦИНСКОЙ ПОМОЩИ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</w:p>
    <w:p w:rsidR="008A07D0" w:rsidRPr="00BB75E4" w:rsidRDefault="008A07D0" w:rsidP="00BB75E4">
      <w:pPr>
        <w:pStyle w:val="ConsPlusNormal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1. Настоящие Правила определяют организацию деятельности отделения паллиативной медицинской помощи (далее - Отделение).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2. Отделение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 создается в целях оказания паллиативной медицинской помощи гражданам в стационарных условиях.</w:t>
      </w:r>
    </w:p>
    <w:p w:rsidR="008A07D0" w:rsidRPr="00514ECB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3. Штатная численность Отделения устанавливается руководителем медицинской организации, в составе которой оно создано,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518" w:history="1">
        <w:r w:rsidRPr="00514ECB">
          <w:rPr>
            <w:sz w:val="28"/>
            <w:szCs w:val="28"/>
          </w:rPr>
          <w:t>приложени</w:t>
        </w:r>
        <w:r w:rsidR="00403DA9">
          <w:rPr>
            <w:sz w:val="28"/>
            <w:szCs w:val="28"/>
          </w:rPr>
          <w:t>ями</w:t>
        </w:r>
        <w:r w:rsidR="004319BD" w:rsidRPr="00514ECB">
          <w:rPr>
            <w:sz w:val="28"/>
            <w:szCs w:val="28"/>
          </w:rPr>
          <w:t xml:space="preserve"> №</w:t>
        </w:r>
        <w:r w:rsidRPr="00514ECB">
          <w:rPr>
            <w:sz w:val="28"/>
            <w:szCs w:val="28"/>
          </w:rPr>
          <w:t xml:space="preserve"> </w:t>
        </w:r>
      </w:hyperlink>
      <w:r w:rsidR="00403DA9" w:rsidRPr="00403DA9">
        <w:rPr>
          <w:sz w:val="28"/>
          <w:szCs w:val="28"/>
        </w:rPr>
        <w:t>1,</w:t>
      </w:r>
      <w:r w:rsidR="00403DA9">
        <w:rPr>
          <w:sz w:val="28"/>
          <w:szCs w:val="28"/>
        </w:rPr>
        <w:t xml:space="preserve"> </w:t>
      </w:r>
      <w:r w:rsidR="00403DA9" w:rsidRPr="00403DA9">
        <w:rPr>
          <w:sz w:val="28"/>
          <w:szCs w:val="28"/>
        </w:rPr>
        <w:t xml:space="preserve">2 </w:t>
      </w:r>
      <w:r w:rsidR="00403DA9" w:rsidRPr="00514ECB">
        <w:rPr>
          <w:sz w:val="28"/>
          <w:szCs w:val="28"/>
        </w:rPr>
        <w:t>к настоящим Правилам</w:t>
      </w:r>
      <w:r w:rsidRPr="00514ECB">
        <w:rPr>
          <w:sz w:val="28"/>
          <w:szCs w:val="28"/>
        </w:rPr>
        <w:t>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19" w:name="P451"/>
      <w:bookmarkEnd w:id="19"/>
      <w:r w:rsidRPr="00BB75E4">
        <w:rPr>
          <w:sz w:val="28"/>
          <w:szCs w:val="28"/>
        </w:rPr>
        <w:t xml:space="preserve">4. На должность заведующего Отделением назначается врач, соответствующий квалификационным требованиям к медицинским работникам с высшим образованием </w:t>
      </w:r>
      <w:r w:rsidR="00EC745F" w:rsidRPr="00BB75E4">
        <w:rPr>
          <w:sz w:val="28"/>
          <w:szCs w:val="28"/>
        </w:rPr>
        <w:t>по специальностям "Акушерство и </w:t>
      </w:r>
      <w:r w:rsidRPr="00BB75E4">
        <w:rPr>
          <w:sz w:val="28"/>
          <w:szCs w:val="28"/>
        </w:rPr>
        <w:t>гинекология", "Анестезиология-реаниматология", "Гастроэнтерология", "Гематология", "Гериатрия", "Дерматовенерология", "Диабетология", "Инфекционные болезни", "Кардиология", "Колопроктология", "Мануальная терапия", "Неврология", "Нейрохирургия", "Нефрология", "Общая врачебная практика (семейная медицина)", "Онкология", "Оториноларингология", "Офтальмология", "Пластическая хирургия", "Психиатрия", "Психиатрия-наркология", "Психотерапия", "Пульмонология", "Радиология", "Радиотерапия", "Ревматология", "Сердечно-сосудистая хирургия", "Скорая медицинская помощь", "Терапия", "Торакальная хирургия", "Травматология и ортопедия", "Трансфузиология", "Урология", "Фтизиатрия", "Хирургия", "Челюстно-лицевая хирургия", "Эндокри</w:t>
      </w:r>
      <w:r w:rsidR="00EC745F" w:rsidRPr="00BB75E4">
        <w:rPr>
          <w:sz w:val="28"/>
          <w:szCs w:val="28"/>
        </w:rPr>
        <w:t>нология", прошедший обучение по </w:t>
      </w:r>
      <w:r w:rsidRPr="00BB75E4">
        <w:rPr>
          <w:sz w:val="28"/>
          <w:szCs w:val="28"/>
        </w:rPr>
        <w:t>дополнительным профессиональным программам (повышение квалификации) по вопросам оказания па</w:t>
      </w:r>
      <w:r w:rsidR="00EC745F" w:rsidRPr="00BB75E4">
        <w:rPr>
          <w:sz w:val="28"/>
          <w:szCs w:val="28"/>
        </w:rPr>
        <w:t>ллиативной медицинской помощи и </w:t>
      </w:r>
      <w:r w:rsidRPr="00BB75E4">
        <w:rPr>
          <w:sz w:val="28"/>
          <w:szCs w:val="28"/>
        </w:rPr>
        <w:t>имеющий стаж работы по специальности не менее 5 лет.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5. На должность врача по паллиативной медицинской помощи Отделения назначается врач, соответствующий требованиям, предусмотренным </w:t>
      </w:r>
      <w:hyperlink w:anchor="P451" w:history="1">
        <w:r w:rsidRPr="00BB75E4">
          <w:rPr>
            <w:sz w:val="28"/>
            <w:szCs w:val="28"/>
          </w:rPr>
          <w:t>пунктом 4</w:t>
        </w:r>
      </w:hyperlink>
      <w:r w:rsidRPr="00BB75E4">
        <w:rPr>
          <w:sz w:val="28"/>
          <w:szCs w:val="28"/>
        </w:rPr>
        <w:t xml:space="preserve"> настоящих Правил, без предъявления требования к стажу работы по специальности.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6. На должность медицинской сестры Отделения назначается медицинский работник, соответствующий квалификационным требованиям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 xml:space="preserve">к медицинским работникам со средним профессиональным образованием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и прошедший обучение по программам дополнительного профессионального образования (повышение квалификации) по вопросам оказания паллиативной медицинской помощи.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7. В Отделении рекомендуется предусматривать: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смотровой кабинет;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кабинеты врачей и других специалистов;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(в ред. </w:t>
      </w:r>
      <w:hyperlink r:id="rId26" w:history="1">
        <w:r w:rsidRPr="00BB75E4">
          <w:rPr>
            <w:sz w:val="28"/>
            <w:szCs w:val="28"/>
          </w:rPr>
          <w:t>Приказа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пост медицинской сестры;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палаты для больных, в том числе одноместные;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перевязочную;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процедурную;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кабинет заведующего;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сестринскую;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кабинет старшей медицинской сестры;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комнату для хранения медицинского оборудования;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помещение сестры-хозяйки;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буфетную и раздаточную;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помещение для сбора грязного белья;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душевую и туалет для медицинских работников;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душевые и туалеты для больных;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помещение для санитарной обработки;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санитарную комнату;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помещение для психологической разгрузки.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8. Рекомендуемая коечная мощность Отделения - не более 30 коек.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9. Отделение осуществляет следующие функции: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оказание паллиативной медицинской помощи в стационарных условиях;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назначение лекарственных препаратов, в том числе наркотических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и психотропных лекарственных препаратов, немедикаментозных методов лечения пациентам, нуждающимся в обезболивании;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(в ред. </w:t>
      </w:r>
      <w:hyperlink r:id="rId27" w:history="1">
        <w:r w:rsidRPr="00BB75E4">
          <w:rPr>
            <w:sz w:val="28"/>
            <w:szCs w:val="28"/>
          </w:rPr>
          <w:t>Приказа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осуществление ухода за пациентами, в том числе профилактика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и лечение пролежней, уход за дренажами и стомами, кормление, включая зондовое питание;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организация консультаций пациентов врачом-специалистом по профилю основного заболевания и врачами других специальностей;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оказание консультативной помощи врачам-специалистам по вопросам паллиативной медицинской помощи;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организационно-методическое сопровождение мероприятий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по повышению доступности и качества паллиативной медицинской помощи и социально-психологической помощи;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взаимодействие с общественными объединениями, иными некоммерческими организациями, осуществляющими свою деятельность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в сфере охраны здоровья;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(в ред. </w:t>
      </w:r>
      <w:hyperlink r:id="rId28" w:history="1">
        <w:r w:rsidRPr="00BB75E4">
          <w:rPr>
            <w:sz w:val="28"/>
            <w:szCs w:val="28"/>
          </w:rPr>
          <w:t>Приказа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обучение пациентов, их родственников и лиц, осуществляющих уход, навыкам ухода;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повышение профессиональной квалификации медицинских работников;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ведение учетной и отчетной документации, предоставление отчетов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о деятельности в установленном порядке, сбор данных для информационных систем в сфере здравоохранения в соответствии с законодательством Российской Федерации;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разработка и внедрение в практику новых методов улучшения качества жизни больных;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(абзац введен </w:t>
      </w:r>
      <w:hyperlink r:id="rId29" w:history="1">
        <w:r w:rsidRPr="00BB75E4">
          <w:rPr>
            <w:sz w:val="28"/>
            <w:szCs w:val="28"/>
          </w:rPr>
          <w:t>Приказом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обеспечение преемственности в оказании паллиативной медицинской помощи в амбулаторных и стационарных условиях, в том числе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при проведении искусственной вентиляции легких на дому;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(абзац введен </w:t>
      </w:r>
      <w:hyperlink r:id="rId30" w:history="1">
        <w:r w:rsidRPr="00BB75E4">
          <w:rPr>
            <w:sz w:val="28"/>
            <w:szCs w:val="28"/>
          </w:rPr>
          <w:t>Приказом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иные функции в соответствии с законодательством Российской Федерации.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10. Основные показания для оказания пациентам паллиативной медицинской помощи в стационарных условиях в Отделении: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(в ред. </w:t>
      </w:r>
      <w:hyperlink r:id="rId31" w:history="1">
        <w:r w:rsidRPr="00BB75E4">
          <w:rPr>
            <w:sz w:val="28"/>
            <w:szCs w:val="28"/>
          </w:rPr>
          <w:t>Приказа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выраженный болевой синдром, не поддающийся лечению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в амбулаторных условиях, в том числе на дому</w:t>
      </w:r>
      <w:r w:rsidR="00D7388C" w:rsidRPr="00BB75E4">
        <w:rPr>
          <w:sz w:val="28"/>
          <w:szCs w:val="28"/>
        </w:rPr>
        <w:t xml:space="preserve"> или в стационарных организациях социального обслуживания</w:t>
      </w:r>
      <w:r w:rsidRPr="00BB75E4">
        <w:rPr>
          <w:sz w:val="28"/>
          <w:szCs w:val="28"/>
        </w:rPr>
        <w:t>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тяжелые проявления заболеваний, требующие симптоматического лечения под наблюдением врача в стационарных условиях;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абзац утратил силу. - </w:t>
      </w:r>
      <w:hyperlink r:id="rId32" w:history="1">
        <w:r w:rsidRPr="00BB75E4">
          <w:rPr>
            <w:sz w:val="28"/>
            <w:szCs w:val="28"/>
          </w:rPr>
          <w:t>Приказ</w:t>
        </w:r>
      </w:hyperlink>
      <w:r w:rsidRPr="00BB75E4">
        <w:rPr>
          <w:sz w:val="28"/>
          <w:szCs w:val="28"/>
        </w:rPr>
        <w:t xml:space="preserve"> Минздрава России от 07.05.2018 N 210н;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подбор схемы терапии для продолжения лечения на дому;</w:t>
      </w:r>
    </w:p>
    <w:p w:rsidR="008A07D0" w:rsidRPr="00BB75E4" w:rsidRDefault="004319BD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для </w:t>
      </w:r>
      <w:r w:rsidR="008A07D0" w:rsidRPr="00BB75E4">
        <w:rPr>
          <w:sz w:val="28"/>
          <w:szCs w:val="28"/>
        </w:rPr>
        <w:t>проведения медицинских вмешательств, осуществление которых невозможно в амбулаторных условиях, в том числе на дому.</w:t>
      </w:r>
    </w:p>
    <w:p w:rsidR="004319BD" w:rsidRPr="00514ECB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11. Оснащение Отделения осуществляется в соответствии со стандартом оснащения, предусмотренным </w:t>
      </w:r>
      <w:hyperlink w:anchor="P579" w:history="1">
        <w:r w:rsidRPr="00514ECB">
          <w:rPr>
            <w:sz w:val="28"/>
            <w:szCs w:val="28"/>
          </w:rPr>
          <w:t xml:space="preserve">приложением </w:t>
        </w:r>
        <w:r w:rsidR="004319BD" w:rsidRPr="00514ECB">
          <w:rPr>
            <w:sz w:val="28"/>
            <w:szCs w:val="28"/>
          </w:rPr>
          <w:t>№</w:t>
        </w:r>
        <w:r w:rsidRPr="00514ECB">
          <w:rPr>
            <w:sz w:val="28"/>
            <w:szCs w:val="28"/>
          </w:rPr>
          <w:t xml:space="preserve"> </w:t>
        </w:r>
      </w:hyperlink>
      <w:r w:rsidR="00403DA9">
        <w:t xml:space="preserve">2 </w:t>
      </w:r>
      <w:r w:rsidR="004319BD" w:rsidRPr="00514ECB">
        <w:rPr>
          <w:sz w:val="28"/>
          <w:szCs w:val="28"/>
        </w:rPr>
        <w:t>к настоящим Правилам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12.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оно создано.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13. В Отделении создаются условия, обеспечивающие возможность посещения пациента и пребывания родственников с ним в медицинской организации с учетом состояния пациента, соблюдения противоэпидемического режима и интересов иных лиц, работающих и (или) находящихся в медицинской организации &lt;1&gt;.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--------------------------------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&lt;1&gt; </w:t>
      </w:r>
      <w:hyperlink r:id="rId33" w:history="1">
        <w:r w:rsidRPr="00BB75E4">
          <w:rPr>
            <w:sz w:val="28"/>
            <w:szCs w:val="28"/>
          </w:rPr>
          <w:t>Пункт 6 части 1 статьи 6</w:t>
        </w:r>
      </w:hyperlink>
      <w:r w:rsidRPr="00BB75E4">
        <w:rPr>
          <w:sz w:val="28"/>
          <w:szCs w:val="28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3446; 2013, N 27, ст. 3459, 3477; N 30, ст. 4038; N 39, ст. 4883; N 48, ст. 6165; N 52, ст. 6951; 2014, N 23, ст. 2930; N 30, ст. 4106, 4244, 4247, 4257; N 43, ст. 5798; N 49, ст. 6927, 6928; 2015, N 1, ст. 72, 85; N 10, ст. 1425; N 14, ст. 2018).</w:t>
      </w:r>
    </w:p>
    <w:p w:rsidR="00990A34" w:rsidRPr="00BB75E4" w:rsidRDefault="00990A34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</w:p>
    <w:p w:rsidR="00990A34" w:rsidRPr="00BB75E4" w:rsidRDefault="00990A34" w:rsidP="00BB75E4">
      <w:pPr>
        <w:pStyle w:val="ConsPlusNormal"/>
        <w:jc w:val="both"/>
        <w:rPr>
          <w:sz w:val="28"/>
          <w:szCs w:val="28"/>
        </w:rPr>
        <w:sectPr w:rsidR="00990A34" w:rsidRPr="00BB75E4" w:rsidSect="00514ECB">
          <w:pgSz w:w="11906" w:h="16838"/>
          <w:pgMar w:top="1134" w:right="850" w:bottom="1134" w:left="1701" w:header="567" w:footer="0" w:gutter="0"/>
          <w:cols w:space="720"/>
          <w:docGrid w:linePitch="299"/>
        </w:sectPr>
      </w:pPr>
    </w:p>
    <w:p w:rsidR="00587634" w:rsidRPr="0031349D" w:rsidRDefault="008A07D0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 xml:space="preserve">Приложение </w:t>
      </w:r>
      <w:r w:rsidR="004319BD" w:rsidRPr="0031349D">
        <w:rPr>
          <w:sz w:val="24"/>
          <w:szCs w:val="24"/>
        </w:rPr>
        <w:t>№</w:t>
      </w:r>
      <w:r w:rsidR="00403DA9">
        <w:rPr>
          <w:sz w:val="24"/>
          <w:szCs w:val="24"/>
        </w:rPr>
        <w:t xml:space="preserve"> 1</w:t>
      </w:r>
    </w:p>
    <w:p w:rsidR="008A07D0" w:rsidRPr="0031349D" w:rsidRDefault="004319BD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 xml:space="preserve">к </w:t>
      </w:r>
      <w:r w:rsidR="00587634" w:rsidRPr="0031349D">
        <w:rPr>
          <w:sz w:val="24"/>
          <w:szCs w:val="24"/>
        </w:rPr>
        <w:t>П</w:t>
      </w:r>
      <w:r w:rsidRPr="0031349D">
        <w:rPr>
          <w:sz w:val="24"/>
          <w:szCs w:val="24"/>
        </w:rPr>
        <w:t>равилам организации деятельности отделения паллиативной медицинской помощи</w:t>
      </w:r>
    </w:p>
    <w:p w:rsidR="004319BD" w:rsidRPr="00BB75E4" w:rsidRDefault="004319BD" w:rsidP="00BB75E4">
      <w:pPr>
        <w:pStyle w:val="ConsPlusNormal"/>
        <w:ind w:left="5670"/>
        <w:outlineLvl w:val="1"/>
        <w:rPr>
          <w:sz w:val="28"/>
          <w:szCs w:val="28"/>
        </w:rPr>
      </w:pP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bookmarkStart w:id="20" w:name="P518"/>
      <w:bookmarkEnd w:id="20"/>
      <w:r w:rsidRPr="00BB75E4">
        <w:rPr>
          <w:sz w:val="28"/>
          <w:szCs w:val="28"/>
        </w:rPr>
        <w:t>РЕКОМЕНДУЕМЫЕ ШТАТНЫЕ НОРМАТИВЫ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ОТДЕЛЕНИЯ ПАЛЛИАТИВНОЙ МЕДИЦИНСКОЙ ПОМОЩИ</w:t>
      </w:r>
    </w:p>
    <w:p w:rsidR="008A07D0" w:rsidRPr="00BB75E4" w:rsidRDefault="008A07D0" w:rsidP="00BB75E4">
      <w:pPr>
        <w:spacing w:after="1" w:line="240" w:lineRule="auto"/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6"/>
        <w:gridCol w:w="4685"/>
        <w:gridCol w:w="4365"/>
      </w:tblGrid>
      <w:tr w:rsidR="008A07D0" w:rsidRPr="0031349D" w:rsidTr="00C32B41">
        <w:tc>
          <w:tcPr>
            <w:tcW w:w="586" w:type="dxa"/>
          </w:tcPr>
          <w:p w:rsidR="008A07D0" w:rsidRPr="0031349D" w:rsidRDefault="00F55CE4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№</w:t>
            </w:r>
            <w:r w:rsidR="008A07D0" w:rsidRPr="0031349D">
              <w:rPr>
                <w:sz w:val="24"/>
                <w:szCs w:val="24"/>
              </w:rPr>
              <w:t>п/п</w:t>
            </w:r>
          </w:p>
        </w:tc>
        <w:tc>
          <w:tcPr>
            <w:tcW w:w="4685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4365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Количество должностей, шт.</w:t>
            </w:r>
          </w:p>
        </w:tc>
      </w:tr>
      <w:tr w:rsidR="008A07D0" w:rsidRPr="0031349D" w:rsidTr="00C32B41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1.</w:t>
            </w:r>
          </w:p>
        </w:tc>
        <w:tc>
          <w:tcPr>
            <w:tcW w:w="468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Заведующий - врач по паллиативной медицинской помощи</w:t>
            </w:r>
          </w:p>
        </w:tc>
        <w:tc>
          <w:tcPr>
            <w:tcW w:w="436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C32B41">
        <w:tblPrEx>
          <w:tblBorders>
            <w:insideH w:val="nil"/>
          </w:tblBorders>
        </w:tblPrEx>
        <w:tc>
          <w:tcPr>
            <w:tcW w:w="586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2.</w:t>
            </w:r>
          </w:p>
        </w:tc>
        <w:tc>
          <w:tcPr>
            <w:tcW w:w="4685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Врач по паллиативной медицинской помощи</w:t>
            </w:r>
          </w:p>
        </w:tc>
        <w:tc>
          <w:tcPr>
            <w:tcW w:w="4365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15 коек,</w:t>
            </w:r>
          </w:p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5,2 должности на 30 коек,</w:t>
            </w:r>
          </w:p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(в целях организации работы 1 круглосуточного поста на 30 коек)</w:t>
            </w:r>
          </w:p>
        </w:tc>
      </w:tr>
      <w:tr w:rsidR="008A07D0" w:rsidRPr="0031349D" w:rsidTr="00C32B41">
        <w:tblPrEx>
          <w:tblBorders>
            <w:insideH w:val="nil"/>
          </w:tblBorders>
        </w:tblPrEx>
        <w:tc>
          <w:tcPr>
            <w:tcW w:w="9636" w:type="dxa"/>
            <w:gridSpan w:val="3"/>
            <w:tcBorders>
              <w:top w:val="nil"/>
            </w:tcBorders>
          </w:tcPr>
          <w:p w:rsidR="008A07D0" w:rsidRPr="0031349D" w:rsidRDefault="008A07D0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 в ред. </w:t>
            </w:r>
            <w:hyperlink r:id="rId34" w:history="1">
              <w:r w:rsidRPr="0031349D">
                <w:rPr>
                  <w:sz w:val="24"/>
                  <w:szCs w:val="24"/>
                </w:rPr>
                <w:t>Приказа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C32B41">
        <w:tblPrEx>
          <w:tblBorders>
            <w:insideH w:val="nil"/>
          </w:tblBorders>
        </w:tblPrEx>
        <w:tc>
          <w:tcPr>
            <w:tcW w:w="586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2.1.</w:t>
            </w:r>
          </w:p>
        </w:tc>
        <w:tc>
          <w:tcPr>
            <w:tcW w:w="4685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Врач-анестезиолог-реаниматолог </w:t>
            </w:r>
            <w:hyperlink w:anchor="P346" w:history="1">
              <w:r w:rsidRPr="0031349D">
                <w:rPr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365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0,25 должности</w:t>
            </w:r>
          </w:p>
        </w:tc>
      </w:tr>
      <w:tr w:rsidR="008A07D0" w:rsidRPr="0031349D" w:rsidTr="00C32B41">
        <w:tblPrEx>
          <w:tblBorders>
            <w:insideH w:val="nil"/>
          </w:tblBorders>
        </w:tblPrEx>
        <w:tc>
          <w:tcPr>
            <w:tcW w:w="9636" w:type="dxa"/>
            <w:gridSpan w:val="3"/>
            <w:tcBorders>
              <w:top w:val="nil"/>
            </w:tcBorders>
          </w:tcPr>
          <w:p w:rsidR="008A07D0" w:rsidRPr="0031349D" w:rsidRDefault="008A07D0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2.1 введен </w:t>
            </w:r>
            <w:hyperlink r:id="rId35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C32B41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3.</w:t>
            </w:r>
          </w:p>
        </w:tc>
        <w:tc>
          <w:tcPr>
            <w:tcW w:w="468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Врач-психотерапевт или медицинский психолог</w:t>
            </w:r>
          </w:p>
        </w:tc>
        <w:tc>
          <w:tcPr>
            <w:tcW w:w="436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C32B41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4.</w:t>
            </w:r>
          </w:p>
        </w:tc>
        <w:tc>
          <w:tcPr>
            <w:tcW w:w="468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436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C32B41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5.</w:t>
            </w:r>
          </w:p>
        </w:tc>
        <w:tc>
          <w:tcPr>
            <w:tcW w:w="468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436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15,6 должности на 30 коек (в целях организации работы 1 круглосуточного поста на 10 коек)</w:t>
            </w:r>
          </w:p>
        </w:tc>
      </w:tr>
      <w:tr w:rsidR="008A07D0" w:rsidRPr="0031349D" w:rsidTr="00C32B41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6.</w:t>
            </w:r>
          </w:p>
        </w:tc>
        <w:tc>
          <w:tcPr>
            <w:tcW w:w="468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436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C32B41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7.</w:t>
            </w:r>
          </w:p>
        </w:tc>
        <w:tc>
          <w:tcPr>
            <w:tcW w:w="468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Медицинская сестра перевязочной</w:t>
            </w:r>
          </w:p>
        </w:tc>
        <w:tc>
          <w:tcPr>
            <w:tcW w:w="436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C32B41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8.</w:t>
            </w:r>
          </w:p>
        </w:tc>
        <w:tc>
          <w:tcPr>
            <w:tcW w:w="468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Медицинская сестра по массажу</w:t>
            </w:r>
          </w:p>
        </w:tc>
        <w:tc>
          <w:tcPr>
            <w:tcW w:w="436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C32B41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9.</w:t>
            </w:r>
          </w:p>
        </w:tc>
        <w:tc>
          <w:tcPr>
            <w:tcW w:w="468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Младшая медицинская сестра по уходу за больными</w:t>
            </w:r>
          </w:p>
        </w:tc>
        <w:tc>
          <w:tcPr>
            <w:tcW w:w="436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15,6 должности на 30 коек (в целях организации работы 1 круглосуточного поста на 10 коек)</w:t>
            </w:r>
          </w:p>
        </w:tc>
      </w:tr>
      <w:tr w:rsidR="008A07D0" w:rsidRPr="0031349D" w:rsidTr="00C32B41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10.</w:t>
            </w:r>
          </w:p>
        </w:tc>
        <w:tc>
          <w:tcPr>
            <w:tcW w:w="468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Санитар</w:t>
            </w:r>
          </w:p>
        </w:tc>
        <w:tc>
          <w:tcPr>
            <w:tcW w:w="436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30 коек (для работы в процедурной и перевязочной)</w:t>
            </w:r>
          </w:p>
        </w:tc>
      </w:tr>
      <w:tr w:rsidR="008A07D0" w:rsidRPr="0031349D" w:rsidTr="00C32B41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11.</w:t>
            </w:r>
          </w:p>
        </w:tc>
        <w:tc>
          <w:tcPr>
            <w:tcW w:w="468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Сестра-хозяйка</w:t>
            </w:r>
          </w:p>
        </w:tc>
        <w:tc>
          <w:tcPr>
            <w:tcW w:w="4365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C32B41" w:rsidRPr="0031349D" w:rsidTr="00C32B41">
        <w:tc>
          <w:tcPr>
            <w:tcW w:w="586" w:type="dxa"/>
          </w:tcPr>
          <w:p w:rsidR="00C32B41" w:rsidRPr="0031349D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12.</w:t>
            </w:r>
          </w:p>
        </w:tc>
        <w:tc>
          <w:tcPr>
            <w:tcW w:w="4685" w:type="dxa"/>
          </w:tcPr>
          <w:p w:rsidR="00C32B41" w:rsidRPr="0031349D" w:rsidRDefault="00B657EF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Эрготерапевт</w:t>
            </w:r>
          </w:p>
        </w:tc>
        <w:tc>
          <w:tcPr>
            <w:tcW w:w="4365" w:type="dxa"/>
          </w:tcPr>
          <w:p w:rsidR="00C32B41" w:rsidRPr="0031349D" w:rsidRDefault="00B657EF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</w:tbl>
    <w:p w:rsidR="00990A34" w:rsidRPr="00BB75E4" w:rsidRDefault="00990A34" w:rsidP="00BB75E4">
      <w:pPr>
        <w:pStyle w:val="ConsPlusNormal"/>
        <w:jc w:val="both"/>
        <w:sectPr w:rsidR="00990A34" w:rsidRPr="00BB75E4" w:rsidSect="00514ECB">
          <w:pgSz w:w="11906" w:h="16838"/>
          <w:pgMar w:top="1134" w:right="850" w:bottom="1134" w:left="1701" w:header="567" w:footer="0" w:gutter="0"/>
          <w:cols w:space="720"/>
          <w:docGrid w:linePitch="299"/>
        </w:sectPr>
      </w:pPr>
    </w:p>
    <w:p w:rsidR="00587634" w:rsidRPr="0031349D" w:rsidRDefault="00587634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bookmarkStart w:id="21" w:name="P579"/>
      <w:bookmarkEnd w:id="21"/>
      <w:r w:rsidRPr="0031349D">
        <w:rPr>
          <w:sz w:val="24"/>
          <w:szCs w:val="24"/>
        </w:rPr>
        <w:t xml:space="preserve">Приложение № </w:t>
      </w:r>
      <w:r w:rsidR="00403DA9">
        <w:rPr>
          <w:sz w:val="24"/>
          <w:szCs w:val="24"/>
        </w:rPr>
        <w:t>2</w:t>
      </w:r>
    </w:p>
    <w:p w:rsidR="00587634" w:rsidRPr="0031349D" w:rsidRDefault="00587634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>к Правилам организации деятельности отделения паллиативной медицинской помощи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СТАНДАРТ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ОСНАЩЕНИЯ ОТДЕЛЕНИЯ ПАЛЛИАТИВНОЙ МЕДИЦИНСКОЙ ПОМОЩИ</w:t>
      </w:r>
    </w:p>
    <w:p w:rsidR="008A07D0" w:rsidRPr="00BB75E4" w:rsidRDefault="008A07D0" w:rsidP="00BB75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1"/>
        <w:gridCol w:w="7257"/>
        <w:gridCol w:w="1757"/>
      </w:tblGrid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N п/п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57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Требуемое количество, шт.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Рабочее место заведующего отделением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Рабочее место врача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врачей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3.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Рабочее место медицинской сестры палатной (постовой)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постов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4.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Тонометр для измерения артериального давления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врачей и постов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5.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Стетофонендоскоп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врачей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6.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Кровать функциональная или кровать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коек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7.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Тумбочка прикроватная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коек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8.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Прикроватное кресло туалетное с высокой спинкой (или туалетный стул)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5 коек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9.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Кресло-каталка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15 коек, не менее 2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10.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Каталка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15 коек, не менее 2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11.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Кушетка массажная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отделение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12.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Стойка (штатив) для инфузионных систем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5 коек, не менее 10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13.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Термометр медицинский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количеству коек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14.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Кислородный концентратор </w:t>
            </w:r>
            <w:hyperlink w:anchor="P688" w:history="1">
              <w:r w:rsidRPr="0031349D">
                <w:rPr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10 коек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15.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Аппарат для ингаляционной терапии переносной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10 коек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16.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Вакуумный электроотсос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10 коек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17.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Ультрафиолетовая бактерицидная установка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потребности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18.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Холодильник для хранения лекарственных препаратов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3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19.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20.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Ходунки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10 коек</w:t>
            </w:r>
          </w:p>
        </w:tc>
      </w:tr>
      <w:tr w:rsidR="008A07D0" w:rsidRPr="0031349D" w:rsidTr="00990A34">
        <w:tc>
          <w:tcPr>
            <w:tcW w:w="581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21.</w:t>
            </w:r>
          </w:p>
        </w:tc>
        <w:tc>
          <w:tcPr>
            <w:tcW w:w="7257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Шкаф для хранения лекарственных препаратов, не являющихся наркотическими и психотропными лекарственными препаратами</w:t>
            </w:r>
          </w:p>
        </w:tc>
        <w:tc>
          <w:tcPr>
            <w:tcW w:w="175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990A34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22.</w:t>
            </w:r>
          </w:p>
        </w:tc>
        <w:tc>
          <w:tcPr>
            <w:tcW w:w="725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Аппарат искусственной вентиляции легких</w:t>
            </w:r>
          </w:p>
        </w:tc>
        <w:tc>
          <w:tcPr>
            <w:tcW w:w="175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не менее 1 </w:t>
            </w:r>
            <w:hyperlink w:anchor="P427" w:history="1">
              <w:r w:rsidRPr="0031349D">
                <w:rPr>
                  <w:sz w:val="24"/>
                  <w:szCs w:val="24"/>
                </w:rPr>
                <w:t>&lt;3&gt;</w:t>
              </w:r>
            </w:hyperlink>
          </w:p>
        </w:tc>
      </w:tr>
      <w:tr w:rsidR="008A07D0" w:rsidRPr="0031349D" w:rsidTr="00990A34">
        <w:tblPrEx>
          <w:tblBorders>
            <w:insideH w:val="nil"/>
          </w:tblBorders>
        </w:tblPrEx>
        <w:tc>
          <w:tcPr>
            <w:tcW w:w="9595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22 введен </w:t>
            </w:r>
            <w:hyperlink r:id="rId36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990A34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23.</w:t>
            </w:r>
          </w:p>
        </w:tc>
        <w:tc>
          <w:tcPr>
            <w:tcW w:w="725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Инсуффлятор-аспиратор</w:t>
            </w:r>
          </w:p>
        </w:tc>
        <w:tc>
          <w:tcPr>
            <w:tcW w:w="175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не менее 1 </w:t>
            </w:r>
            <w:hyperlink w:anchor="P427" w:history="1">
              <w:r w:rsidRPr="0031349D">
                <w:rPr>
                  <w:sz w:val="24"/>
                  <w:szCs w:val="24"/>
                </w:rPr>
                <w:t>&lt;3&gt;</w:t>
              </w:r>
            </w:hyperlink>
          </w:p>
        </w:tc>
      </w:tr>
      <w:tr w:rsidR="008A07D0" w:rsidRPr="0031349D" w:rsidTr="00990A34">
        <w:tblPrEx>
          <w:tblBorders>
            <w:insideH w:val="nil"/>
          </w:tblBorders>
        </w:tblPrEx>
        <w:tc>
          <w:tcPr>
            <w:tcW w:w="9595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23 введен </w:t>
            </w:r>
            <w:hyperlink r:id="rId37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990A34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24.</w:t>
            </w:r>
          </w:p>
        </w:tc>
        <w:tc>
          <w:tcPr>
            <w:tcW w:w="725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Вертикализатор</w:t>
            </w:r>
          </w:p>
        </w:tc>
        <w:tc>
          <w:tcPr>
            <w:tcW w:w="175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30 коек</w:t>
            </w:r>
          </w:p>
        </w:tc>
      </w:tr>
      <w:tr w:rsidR="008A07D0" w:rsidRPr="0031349D" w:rsidTr="00990A34">
        <w:tblPrEx>
          <w:tblBorders>
            <w:insideH w:val="nil"/>
          </w:tblBorders>
        </w:tblPrEx>
        <w:tc>
          <w:tcPr>
            <w:tcW w:w="9595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24 введен </w:t>
            </w:r>
            <w:hyperlink r:id="rId38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990A34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25.</w:t>
            </w:r>
          </w:p>
        </w:tc>
        <w:tc>
          <w:tcPr>
            <w:tcW w:w="725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Матрас противопролежневый</w:t>
            </w:r>
          </w:p>
        </w:tc>
        <w:tc>
          <w:tcPr>
            <w:tcW w:w="175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 койки</w:t>
            </w:r>
          </w:p>
        </w:tc>
      </w:tr>
      <w:tr w:rsidR="008A07D0" w:rsidRPr="0031349D" w:rsidTr="00990A34">
        <w:tblPrEx>
          <w:tblBorders>
            <w:insideH w:val="nil"/>
          </w:tblBorders>
        </w:tblPrEx>
        <w:tc>
          <w:tcPr>
            <w:tcW w:w="9595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25 введен </w:t>
            </w:r>
            <w:hyperlink r:id="rId39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990A34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26.</w:t>
            </w:r>
          </w:p>
        </w:tc>
        <w:tc>
          <w:tcPr>
            <w:tcW w:w="725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Насос для энтерального питания</w:t>
            </w:r>
          </w:p>
        </w:tc>
        <w:tc>
          <w:tcPr>
            <w:tcW w:w="175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не менее 1 </w:t>
            </w:r>
            <w:hyperlink w:anchor="P427" w:history="1">
              <w:r w:rsidRPr="0031349D">
                <w:rPr>
                  <w:sz w:val="24"/>
                  <w:szCs w:val="24"/>
                </w:rPr>
                <w:t>&lt;3&gt;</w:t>
              </w:r>
            </w:hyperlink>
          </w:p>
        </w:tc>
      </w:tr>
      <w:tr w:rsidR="008A07D0" w:rsidRPr="0031349D" w:rsidTr="00990A34">
        <w:tblPrEx>
          <w:tblBorders>
            <w:insideH w:val="nil"/>
          </w:tblBorders>
        </w:tblPrEx>
        <w:tc>
          <w:tcPr>
            <w:tcW w:w="9595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26 введен </w:t>
            </w:r>
            <w:hyperlink r:id="rId40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990A34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27.</w:t>
            </w:r>
          </w:p>
        </w:tc>
        <w:tc>
          <w:tcPr>
            <w:tcW w:w="725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Каталка для принятия душа</w:t>
            </w:r>
          </w:p>
        </w:tc>
        <w:tc>
          <w:tcPr>
            <w:tcW w:w="175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30 коек</w:t>
            </w:r>
          </w:p>
        </w:tc>
      </w:tr>
      <w:tr w:rsidR="008A07D0" w:rsidRPr="0031349D" w:rsidTr="00990A34">
        <w:tblPrEx>
          <w:tblBorders>
            <w:insideH w:val="nil"/>
          </w:tblBorders>
        </w:tblPrEx>
        <w:tc>
          <w:tcPr>
            <w:tcW w:w="9595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27 введен </w:t>
            </w:r>
            <w:hyperlink r:id="rId41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990A34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28.</w:t>
            </w:r>
          </w:p>
        </w:tc>
        <w:tc>
          <w:tcPr>
            <w:tcW w:w="725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Кресло для принятия душа</w:t>
            </w:r>
          </w:p>
        </w:tc>
        <w:tc>
          <w:tcPr>
            <w:tcW w:w="175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30 коек</w:t>
            </w:r>
          </w:p>
        </w:tc>
      </w:tr>
      <w:tr w:rsidR="008A07D0" w:rsidRPr="0031349D" w:rsidTr="00990A34">
        <w:tblPrEx>
          <w:tblBorders>
            <w:insideH w:val="nil"/>
          </w:tblBorders>
        </w:tblPrEx>
        <w:tc>
          <w:tcPr>
            <w:tcW w:w="9595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28 введен </w:t>
            </w:r>
            <w:hyperlink r:id="rId42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990A34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29.</w:t>
            </w:r>
          </w:p>
        </w:tc>
        <w:tc>
          <w:tcPr>
            <w:tcW w:w="725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Устройство для подъема и перемещения пациентов</w:t>
            </w:r>
          </w:p>
        </w:tc>
        <w:tc>
          <w:tcPr>
            <w:tcW w:w="175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30 коек</w:t>
            </w:r>
          </w:p>
        </w:tc>
      </w:tr>
      <w:tr w:rsidR="008A07D0" w:rsidRPr="0031349D" w:rsidTr="00990A34">
        <w:tblPrEx>
          <w:tblBorders>
            <w:insideH w:val="nil"/>
          </w:tblBorders>
        </w:tblPrEx>
        <w:tc>
          <w:tcPr>
            <w:tcW w:w="9595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29 введен </w:t>
            </w:r>
            <w:hyperlink r:id="rId43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990A34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30.</w:t>
            </w:r>
          </w:p>
        </w:tc>
        <w:tc>
          <w:tcPr>
            <w:tcW w:w="725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Шприцевой насос</w:t>
            </w:r>
          </w:p>
        </w:tc>
        <w:tc>
          <w:tcPr>
            <w:tcW w:w="1757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не менее 1 </w:t>
            </w:r>
            <w:hyperlink w:anchor="P427" w:history="1">
              <w:r w:rsidRPr="0031349D">
                <w:rPr>
                  <w:sz w:val="24"/>
                  <w:szCs w:val="24"/>
                </w:rPr>
                <w:t>&lt;3&gt;</w:t>
              </w:r>
            </w:hyperlink>
          </w:p>
        </w:tc>
      </w:tr>
      <w:tr w:rsidR="008A07D0" w:rsidRPr="0031349D" w:rsidTr="00990A34">
        <w:tblPrEx>
          <w:tblBorders>
            <w:insideH w:val="nil"/>
          </w:tblBorders>
        </w:tblPrEx>
        <w:tc>
          <w:tcPr>
            <w:tcW w:w="9595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30 введен </w:t>
            </w:r>
            <w:hyperlink r:id="rId44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</w:tbl>
    <w:p w:rsidR="008A07D0" w:rsidRPr="00BB75E4" w:rsidRDefault="008A07D0" w:rsidP="00BB75E4">
      <w:pPr>
        <w:pStyle w:val="ConsPlusNormal"/>
        <w:jc w:val="both"/>
      </w:pPr>
    </w:p>
    <w:p w:rsidR="008A07D0" w:rsidRPr="00BB75E4" w:rsidRDefault="008A07D0" w:rsidP="00BB75E4">
      <w:pPr>
        <w:pStyle w:val="ConsPlusNormal"/>
        <w:ind w:firstLine="540"/>
        <w:jc w:val="both"/>
      </w:pPr>
      <w:r w:rsidRPr="00BB75E4">
        <w:t>--------------------------------</w:t>
      </w:r>
    </w:p>
    <w:p w:rsidR="00990A34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22" w:name="P688"/>
      <w:bookmarkEnd w:id="22"/>
      <w:r w:rsidRPr="00BB75E4">
        <w:rPr>
          <w:sz w:val="28"/>
          <w:szCs w:val="28"/>
        </w:rPr>
        <w:t>&lt;1&gt; В случае отсутствия системы для централизованной подачи кислорода.</w:t>
      </w:r>
    </w:p>
    <w:p w:rsidR="00990A34" w:rsidRPr="00BB75E4" w:rsidRDefault="00990A34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</w:p>
    <w:p w:rsidR="00990A34" w:rsidRPr="00BB75E4" w:rsidRDefault="00990A34" w:rsidP="00BB75E4">
      <w:pPr>
        <w:pStyle w:val="ConsPlusNormal"/>
        <w:spacing w:before="200"/>
        <w:ind w:firstLine="540"/>
        <w:jc w:val="both"/>
        <w:rPr>
          <w:sz w:val="28"/>
          <w:szCs w:val="28"/>
        </w:rPr>
        <w:sectPr w:rsidR="00990A34" w:rsidRPr="00BB75E4" w:rsidSect="00514ECB">
          <w:pgSz w:w="11906" w:h="16838"/>
          <w:pgMar w:top="1134" w:right="850" w:bottom="1134" w:left="1701" w:header="567" w:footer="0" w:gutter="0"/>
          <w:cols w:space="720"/>
          <w:docGrid w:linePitch="299"/>
        </w:sectPr>
      </w:pPr>
    </w:p>
    <w:p w:rsidR="00587634" w:rsidRPr="00403DA9" w:rsidRDefault="00587634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 xml:space="preserve">Приложение </w:t>
      </w:r>
      <w:r w:rsidRPr="00403DA9">
        <w:rPr>
          <w:sz w:val="24"/>
          <w:szCs w:val="24"/>
        </w:rPr>
        <w:t xml:space="preserve">№ </w:t>
      </w:r>
      <w:r w:rsidR="00403DA9">
        <w:rPr>
          <w:sz w:val="24"/>
          <w:szCs w:val="24"/>
        </w:rPr>
        <w:t>4</w:t>
      </w:r>
    </w:p>
    <w:p w:rsidR="00587634" w:rsidRPr="0031349D" w:rsidRDefault="00587634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EA4E76">
        <w:rPr>
          <w:sz w:val="24"/>
          <w:szCs w:val="24"/>
        </w:rPr>
        <w:t>к Положению об организации оказания паллиативной медицинской</w:t>
      </w:r>
      <w:r w:rsidRPr="0031349D">
        <w:rPr>
          <w:sz w:val="24"/>
          <w:szCs w:val="24"/>
        </w:rPr>
        <w:t xml:space="preserve"> помощи взрослому населению</w:t>
      </w:r>
    </w:p>
    <w:p w:rsidR="00587634" w:rsidRPr="00BB75E4" w:rsidRDefault="00587634" w:rsidP="00BB75E4">
      <w:pPr>
        <w:pStyle w:val="ConsPlusNormal"/>
        <w:ind w:left="4536"/>
        <w:jc w:val="center"/>
        <w:outlineLvl w:val="1"/>
        <w:rPr>
          <w:sz w:val="28"/>
          <w:szCs w:val="28"/>
        </w:rPr>
      </w:pP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bookmarkStart w:id="23" w:name="P702"/>
      <w:bookmarkEnd w:id="23"/>
      <w:r w:rsidRPr="00BB75E4">
        <w:rPr>
          <w:sz w:val="28"/>
          <w:szCs w:val="28"/>
        </w:rPr>
        <w:t>ПРАВИЛА ОРГАНИЗАЦИИ ДЕЯТЕЛЬНОСТИ ХОСПИСА</w:t>
      </w:r>
    </w:p>
    <w:p w:rsidR="00990A34" w:rsidRPr="00BB75E4" w:rsidRDefault="00990A34" w:rsidP="00BB75E4">
      <w:pPr>
        <w:pStyle w:val="ConsPlusTitle"/>
        <w:jc w:val="center"/>
        <w:outlineLvl w:val="1"/>
        <w:rPr>
          <w:sz w:val="28"/>
          <w:szCs w:val="28"/>
        </w:rPr>
      </w:pPr>
    </w:p>
    <w:p w:rsidR="008A07D0" w:rsidRPr="00BB75E4" w:rsidRDefault="008A07D0" w:rsidP="00BB75E4">
      <w:pPr>
        <w:pStyle w:val="ConsPlusNormal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1. Настоящие Правила определяют организацию деятельности хосписа.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2. Хоспис является медицинской организацией или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 создается в целях оказания паллиативной медицинской помощи взрослому населению в стационарных и амбулаторных условиях.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(п. 2 в ред. </w:t>
      </w:r>
      <w:hyperlink r:id="rId45" w:history="1">
        <w:r w:rsidRPr="00BB75E4">
          <w:rPr>
            <w:sz w:val="28"/>
            <w:szCs w:val="28"/>
          </w:rPr>
          <w:t>Приказа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3. Штатная численность хосписа устанавливается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785" w:history="1">
        <w:r w:rsidRPr="00BB75E4">
          <w:rPr>
            <w:sz w:val="28"/>
            <w:szCs w:val="28"/>
          </w:rPr>
          <w:t>приложением N 11</w:t>
        </w:r>
      </w:hyperlink>
      <w:r w:rsidRPr="00BB75E4">
        <w:rPr>
          <w:sz w:val="28"/>
          <w:szCs w:val="28"/>
        </w:rPr>
        <w:t xml:space="preserve"> к настоящему Порядку.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(в ред. </w:t>
      </w:r>
      <w:hyperlink r:id="rId46" w:history="1">
        <w:r w:rsidRPr="00BB75E4">
          <w:rPr>
            <w:sz w:val="28"/>
            <w:szCs w:val="28"/>
          </w:rPr>
          <w:t>Приказа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4. В структуре Хосписа рекомендуется предусматривать:</w:t>
      </w:r>
    </w:p>
    <w:p w:rsidR="00587634" w:rsidRPr="00EA4E76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выездную патронажную службу паллиативной медицинской помощи (далее - выездная служба), осу</w:t>
      </w:r>
      <w:r w:rsidR="00990A34" w:rsidRPr="00BB75E4">
        <w:rPr>
          <w:sz w:val="28"/>
          <w:szCs w:val="28"/>
        </w:rPr>
        <w:t>ществляющую свою деятельность в </w:t>
      </w:r>
      <w:r w:rsidRPr="00EA4E76">
        <w:rPr>
          <w:sz w:val="28"/>
          <w:szCs w:val="28"/>
        </w:rPr>
        <w:t xml:space="preserve">соответствии с </w:t>
      </w:r>
      <w:hyperlink w:anchor="P247" w:history="1">
        <w:r w:rsidRPr="00EA4E76">
          <w:rPr>
            <w:sz w:val="28"/>
            <w:szCs w:val="28"/>
          </w:rPr>
          <w:t xml:space="preserve">приложениями </w:t>
        </w:r>
        <w:r w:rsidR="00587634" w:rsidRPr="00EA4E76">
          <w:rPr>
            <w:sz w:val="28"/>
            <w:szCs w:val="28"/>
          </w:rPr>
          <w:t>№</w:t>
        </w:r>
      </w:hyperlink>
      <w:r w:rsidR="00F13856" w:rsidRPr="00EA4E76">
        <w:rPr>
          <w:sz w:val="28"/>
          <w:szCs w:val="28"/>
        </w:rPr>
        <w:t xml:space="preserve"> </w:t>
      </w:r>
      <w:r w:rsidR="00403DA9">
        <w:rPr>
          <w:sz w:val="28"/>
          <w:szCs w:val="28"/>
        </w:rPr>
        <w:t xml:space="preserve">1, 2 </w:t>
      </w:r>
      <w:r w:rsidR="00F13856" w:rsidRPr="00EA4E76">
        <w:rPr>
          <w:sz w:val="28"/>
          <w:szCs w:val="28"/>
        </w:rPr>
        <w:t>к настоящим Правилам</w:t>
      </w:r>
      <w:r w:rsidR="00403DA9">
        <w:rPr>
          <w:sz w:val="28"/>
          <w:szCs w:val="28"/>
        </w:rPr>
        <w:t>:</w:t>
      </w:r>
    </w:p>
    <w:p w:rsidR="008A07D0" w:rsidRPr="00EA4E76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EA4E76">
        <w:rPr>
          <w:sz w:val="28"/>
          <w:szCs w:val="28"/>
        </w:rPr>
        <w:t>приемное отделение;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отделение круглосуточного медицинского наблюдения и лечения;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организационно-методический отдел (кабинет);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административно-хозяйственную службу;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вспомогательные службы (аптека, прачечная, пищеблок);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5. Хоспис возглавляет руководитель, назначаемый на должность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и освобождаемый от должности учредителем.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6. На должность руководителя хосписа назначается специалист, соответствующий </w:t>
      </w:r>
      <w:hyperlink r:id="rId47" w:history="1">
        <w:r w:rsidRPr="00BB75E4">
          <w:rPr>
            <w:sz w:val="28"/>
            <w:szCs w:val="28"/>
          </w:rPr>
          <w:t>Квалификационным характеристикам</w:t>
        </w:r>
      </w:hyperlink>
      <w:r w:rsidRPr="00BB75E4">
        <w:rPr>
          <w:sz w:val="28"/>
          <w:szCs w:val="28"/>
        </w:rPr>
        <w:t xml:space="preserve"> должностей работников в сфере здравоохранения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 (зарегистрирован Министерством юстиции Российской Федерации 25 августа 2010 г., регистрационный N 18247).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7. На должность заведующего отделением круглосуточного медицинского наблюдения и лечения хосписа назначается врач, соответствующий квалификационным требованиям к медицинским работникам с высшим образованием по специальностям "Акушерство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 xml:space="preserve">и гинекология", "Анестезиология-реаниматология", "Гастроэнтерология", "Гематология", "Гериатрия", "Дерматовенерология", "Диабетология", "Инфекционные болезни", "Кардиология", "Колопроктология", "Мануальная терапия", "Неврология", "Нейрохирургия", "Нефрология", "Общая врачебная практика (семейная медицина)", "Онкология", "Оториноларингология", "Офтальмология", "Пластическая хирургия", "Психиатрия", "Психиатрия-наркология", "Психотерапия", "Пульмонология", "Радиология", "Радиотерапия", "Ревматология", "Сердечно-сосудистая хирургия", "Скорая медицинская помощь", "Терапия", "Торакальная хирургия", "Травматология и ортопедия", "Трансфузиология", "Урология", "Фтизиатрия", "Хирургия", "Челюстно-лицевая хирургия", "Эндокринология", прошедший обучение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 xml:space="preserve">по дополнительным профессиональным программам (повышение квалификации) по вопросам оказания паллиативной медицинской помощи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и имеющий стаж работы по специальности не менее 5 лет.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8. Рекомендуемая коечная мощность отделения круглосуточного медицинского наблюдения и лечения хосписа - не более 30 коек.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9. В отделении круглосуточного медицинского наблюдения и лечения хосписа рекомендуется предусматривать: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палаты для больных, в том числе одноместные;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кабинет заведующего;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кабинеты врачей и других специалистов;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(в ред. </w:t>
      </w:r>
      <w:hyperlink r:id="rId48" w:history="1">
        <w:r w:rsidRPr="00BB75E4">
          <w:rPr>
            <w:sz w:val="28"/>
            <w:szCs w:val="28"/>
          </w:rPr>
          <w:t>Приказа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кабинет старшей медицинской сестры;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организационно-методический отдел (кабинет);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(абзац введен </w:t>
      </w:r>
      <w:hyperlink r:id="rId49" w:history="1">
        <w:r w:rsidRPr="00BB75E4">
          <w:rPr>
            <w:sz w:val="28"/>
            <w:szCs w:val="28"/>
          </w:rPr>
          <w:t>Приказом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пост медицинской сестры;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сестринскую;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помещение сестры-хозяйки;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перевязочную;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процедурную;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комнату для хранения медицинского оборудования;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столовую или буфетную;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раздаточную;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душевые и туалеты для больных;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душевую и туалет для медицинских работников;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помещение для санитарной обработки;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помещение для сбора грязного белья;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санитарную комнату;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рекреационную зону;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помещение для психологической разгрузки;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помещение для прощания.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10. Основные показания для оказания пациентам паллиативной медицинской помощи в стационарных условиях в отделении круглосуточного медицинского наблюдения и лечения хосписа: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(в ред. </w:t>
      </w:r>
      <w:hyperlink r:id="rId50" w:history="1">
        <w:r w:rsidRPr="00BB75E4">
          <w:rPr>
            <w:sz w:val="28"/>
            <w:szCs w:val="28"/>
          </w:rPr>
          <w:t>Приказа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выраженный болевой синдром в терминальной стадии заболевания, преимущественно у пациентов с онкологическими заболеваниями,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не поддающийся лечению в амбулаторных условиях, в том числе на дому</w:t>
      </w:r>
      <w:r w:rsidR="00F55CE4">
        <w:rPr>
          <w:sz w:val="28"/>
          <w:szCs w:val="28"/>
        </w:rPr>
        <w:br/>
      </w:r>
      <w:r w:rsidR="00DC7A7A" w:rsidRPr="00BB75E4">
        <w:rPr>
          <w:sz w:val="28"/>
          <w:szCs w:val="28"/>
        </w:rPr>
        <w:t>или в стационарных организациях социального обслуживания</w:t>
      </w:r>
      <w:r w:rsidRPr="00BB75E4">
        <w:rPr>
          <w:sz w:val="28"/>
          <w:szCs w:val="28"/>
        </w:rPr>
        <w:t>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нарастание тяжелых проявлений заболеваний, не поддающихся лечению в амбулаторных условиях, в том числе на дому</w:t>
      </w:r>
      <w:r w:rsidR="00DC7A7A" w:rsidRPr="00BB75E4">
        <w:rPr>
          <w:sz w:val="28"/>
          <w:szCs w:val="28"/>
        </w:rPr>
        <w:t xml:space="preserve"> или в стационарных организациях социального обслуживания</w:t>
      </w:r>
      <w:r w:rsidRPr="00BB75E4">
        <w:rPr>
          <w:sz w:val="28"/>
          <w:szCs w:val="28"/>
        </w:rPr>
        <w:t>, требующих симптоматического лечения под наблюдением врача в стационарных условиях;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необходимость подбора схемы терапии для продолжения лечения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на дому;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отсутствие условий для проведения симптоматического лечения и ухода в амбулаторных условиях, в том числе на дому</w:t>
      </w:r>
      <w:r w:rsidR="00DC7A7A" w:rsidRPr="00BB75E4">
        <w:rPr>
          <w:sz w:val="28"/>
          <w:szCs w:val="28"/>
        </w:rPr>
        <w:t xml:space="preserve"> или в стационарных организациях социального обслуживания</w:t>
      </w:r>
      <w:r w:rsidRPr="00BB75E4">
        <w:rPr>
          <w:sz w:val="28"/>
          <w:szCs w:val="28"/>
        </w:rPr>
        <w:t>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11. Хоспис осуществляет следующие функции: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оказание паллиативной медицинской помощи в амбулаторных условиях, в том числе на дому, а также в стационарных условиях;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назначение и выписывание наркотических и психотропных лекарственных препаратов пациентам, нуждающимся в обезболивании;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осуществление ухода за пациентами, в том числе профилактика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и лечение пролежней, уход за дренажами и стомами, кормление, включая зондовое питание;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организация пациентам консультаций врачом-специалистом по профилю основного заболевания и врачами других специальностей;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оказание консультативной помощи врачам-специалистам по вопросам паллиативной медицинской помощи;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организационно-методическое сопровождение мероприятий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по повышению доступности и качества паллиативной медицинской помощи и социально-психологической помощи;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взаимодействие с общественными объединениями, иными некоммерческими организациями, осуществляющими свою деятельность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в сфере охраны здоровья;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(в ред. </w:t>
      </w:r>
      <w:hyperlink r:id="rId51" w:history="1">
        <w:r w:rsidRPr="00BB75E4">
          <w:rPr>
            <w:sz w:val="28"/>
            <w:szCs w:val="28"/>
          </w:rPr>
          <w:t>Приказа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обучение пациентов, их родственников и лиц, осуществляющих уход, навыкам ухода;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содействие пациентам и их родственникам в решении социальных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и юридических вопросов;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предоставление пациентам возможности удовлетворения духовных потребностей;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ведение учетной и отчетной документации, предоставление отчетов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о деятельности в установленном порядке, сбор данных для информационных систем в сфере здравоохранения в соответствии с законодательством Российской Федерации;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разработка и внедрение в практику новых методов улучшения качества жизни пациентов;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(абзац введен </w:t>
      </w:r>
      <w:hyperlink r:id="rId52" w:history="1">
        <w:r w:rsidRPr="00BB75E4">
          <w:rPr>
            <w:sz w:val="28"/>
            <w:szCs w:val="28"/>
          </w:rPr>
          <w:t>Приказом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обеспечение преемственности в оказании паллиативной медицинской помощи в амбулаторных и стационарных условиях, в том числе пациентам, нуждающимся в проведении искусственной вентиляции легких на дому;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(абзац введен </w:t>
      </w:r>
      <w:hyperlink r:id="rId53" w:history="1">
        <w:r w:rsidRPr="00BB75E4">
          <w:rPr>
            <w:sz w:val="28"/>
            <w:szCs w:val="28"/>
          </w:rPr>
          <w:t>Приказом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иные функции в соответствии с законодательством Российской Федерации.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12. Оснащение хосписа осуществляется в соответствии со стандартом оснащения, предусмотренным </w:t>
      </w:r>
      <w:hyperlink w:anchor="P878" w:history="1">
        <w:r w:rsidRPr="00BB75E4">
          <w:rPr>
            <w:sz w:val="28"/>
            <w:szCs w:val="28"/>
          </w:rPr>
          <w:t xml:space="preserve">приложением N </w:t>
        </w:r>
        <w:r w:rsidR="00403DA9">
          <w:rPr>
            <w:sz w:val="28"/>
            <w:szCs w:val="28"/>
          </w:rPr>
          <w:t>2</w:t>
        </w:r>
      </w:hyperlink>
      <w:r w:rsidRPr="00BB75E4">
        <w:rPr>
          <w:sz w:val="28"/>
          <w:szCs w:val="28"/>
        </w:rPr>
        <w:t xml:space="preserve"> </w:t>
      </w:r>
      <w:r w:rsidR="00403DA9" w:rsidRPr="00514ECB">
        <w:rPr>
          <w:sz w:val="28"/>
          <w:szCs w:val="28"/>
        </w:rPr>
        <w:t>к настоящим Правилам</w:t>
      </w:r>
      <w:r w:rsidRPr="00BB75E4">
        <w:rPr>
          <w:sz w:val="28"/>
          <w:szCs w:val="28"/>
        </w:rPr>
        <w:t>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13. В хосписе создаются условия, обеспечивающие возможность посещения пациента и пребывания родственников с ним с учетом состояния пациента, соблюдения противоэпидемического режима и интересов иных лиц, работающих и (или) находящихся в хосписе.</w:t>
      </w:r>
    </w:p>
    <w:p w:rsidR="00990A34" w:rsidRPr="00BB75E4" w:rsidRDefault="00990A34" w:rsidP="00BB75E4">
      <w:pPr>
        <w:pStyle w:val="ConsPlusNormal"/>
        <w:jc w:val="both"/>
        <w:rPr>
          <w:sz w:val="28"/>
          <w:szCs w:val="28"/>
        </w:rPr>
      </w:pPr>
    </w:p>
    <w:p w:rsidR="00F13856" w:rsidRPr="00BB75E4" w:rsidRDefault="00F13856" w:rsidP="00BB75E4">
      <w:pPr>
        <w:pStyle w:val="ConsPlusNormal"/>
        <w:jc w:val="both"/>
        <w:rPr>
          <w:sz w:val="28"/>
          <w:szCs w:val="28"/>
        </w:rPr>
        <w:sectPr w:rsidR="00F13856" w:rsidRPr="00BB75E4" w:rsidSect="00514ECB">
          <w:pgSz w:w="11906" w:h="16838"/>
          <w:pgMar w:top="1134" w:right="850" w:bottom="1134" w:left="1701" w:header="567" w:footer="0" w:gutter="0"/>
          <w:cols w:space="720"/>
          <w:docGrid w:linePitch="299"/>
        </w:sectPr>
      </w:pPr>
    </w:p>
    <w:p w:rsidR="00F13856" w:rsidRPr="0031349D" w:rsidRDefault="00F13856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 xml:space="preserve">Приложение № </w:t>
      </w:r>
      <w:r w:rsidR="00403DA9">
        <w:rPr>
          <w:sz w:val="24"/>
          <w:szCs w:val="24"/>
        </w:rPr>
        <w:t>1</w:t>
      </w:r>
    </w:p>
    <w:p w:rsidR="008A07D0" w:rsidRPr="0031349D" w:rsidRDefault="00F13856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>к Правилам организации деятельности хосписа</w:t>
      </w:r>
    </w:p>
    <w:p w:rsidR="00F13856" w:rsidRPr="00BB75E4" w:rsidRDefault="00F13856" w:rsidP="00BB75E4">
      <w:pPr>
        <w:pStyle w:val="ConsPlusTitle"/>
        <w:jc w:val="center"/>
        <w:outlineLvl w:val="1"/>
        <w:rPr>
          <w:sz w:val="28"/>
          <w:szCs w:val="28"/>
        </w:rPr>
      </w:pPr>
      <w:bookmarkStart w:id="24" w:name="P785"/>
      <w:bookmarkEnd w:id="24"/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РЕКОМЕНДУЕМЫЕ ШТАТНЫЕ НОРМАТИВЫ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ХОСПИСА (ЗА ИСКЛЮЧЕНИЕМ ВЫЕЗДНОЙ ПАТРОНАЖНОЙ СЛУЖБЫ)</w:t>
      </w:r>
    </w:p>
    <w:p w:rsidR="008A07D0" w:rsidRPr="00BB75E4" w:rsidRDefault="008A07D0" w:rsidP="00BB75E4">
      <w:pPr>
        <w:spacing w:after="1" w:line="240" w:lineRule="auto"/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0"/>
        <w:gridCol w:w="4706"/>
        <w:gridCol w:w="4309"/>
      </w:tblGrid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N п/п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4309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Количество должностей</w:t>
            </w:r>
          </w:p>
        </w:tc>
      </w:tr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1.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Главный врач или директор</w:t>
            </w:r>
          </w:p>
        </w:tc>
        <w:tc>
          <w:tcPr>
            <w:tcW w:w="4309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2.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Заведующий отделением - врач по паллиативной медицинской помощи</w:t>
            </w:r>
          </w:p>
        </w:tc>
        <w:tc>
          <w:tcPr>
            <w:tcW w:w="4309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30 коек</w:t>
            </w:r>
          </w:p>
        </w:tc>
      </w:tr>
      <w:tr w:rsidR="008A07D0" w:rsidRPr="0031349D" w:rsidTr="00C32B41">
        <w:tblPrEx>
          <w:tblBorders>
            <w:insideH w:val="nil"/>
          </w:tblBorders>
        </w:tblPrEx>
        <w:trPr>
          <w:trHeight w:val="1152"/>
        </w:trPr>
        <w:tc>
          <w:tcPr>
            <w:tcW w:w="590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3.</w:t>
            </w:r>
          </w:p>
        </w:tc>
        <w:tc>
          <w:tcPr>
            <w:tcW w:w="4706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Врач по паллиативной медицинской помощи</w:t>
            </w:r>
          </w:p>
        </w:tc>
        <w:tc>
          <w:tcPr>
            <w:tcW w:w="4309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15 коек</w:t>
            </w:r>
          </w:p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5,2 должности на 30 коек</w:t>
            </w:r>
          </w:p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(в целях организации работы 1 круглосуточного поста на 30 коек)</w:t>
            </w:r>
          </w:p>
        </w:tc>
      </w:tr>
      <w:tr w:rsidR="008A07D0" w:rsidRPr="0031349D" w:rsidTr="00C32B41">
        <w:tblPrEx>
          <w:tblBorders>
            <w:insideH w:val="nil"/>
          </w:tblBorders>
        </w:tblPrEx>
        <w:tc>
          <w:tcPr>
            <w:tcW w:w="9605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3 в ред. </w:t>
            </w:r>
            <w:hyperlink r:id="rId54" w:history="1">
              <w:r w:rsidRPr="0031349D">
                <w:rPr>
                  <w:sz w:val="24"/>
                  <w:szCs w:val="24"/>
                </w:rPr>
                <w:t>Приказа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4.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Врач-невролог</w:t>
            </w:r>
          </w:p>
        </w:tc>
        <w:tc>
          <w:tcPr>
            <w:tcW w:w="4309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0,5 должности</w:t>
            </w:r>
          </w:p>
        </w:tc>
      </w:tr>
      <w:tr w:rsidR="008A07D0" w:rsidRPr="0031349D" w:rsidTr="00C32B41">
        <w:tblPrEx>
          <w:tblBorders>
            <w:insideH w:val="nil"/>
          </w:tblBorders>
        </w:tblPrEx>
        <w:tc>
          <w:tcPr>
            <w:tcW w:w="590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4.1</w:t>
            </w:r>
          </w:p>
        </w:tc>
        <w:tc>
          <w:tcPr>
            <w:tcW w:w="4706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Врач - анестезиолог-реаниматолог </w:t>
            </w:r>
            <w:hyperlink w:anchor="P346" w:history="1">
              <w:r w:rsidRPr="0031349D">
                <w:rPr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309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0,25 должности</w:t>
            </w:r>
          </w:p>
        </w:tc>
      </w:tr>
      <w:tr w:rsidR="008A07D0" w:rsidRPr="0031349D" w:rsidTr="00C32B41">
        <w:tblPrEx>
          <w:tblBorders>
            <w:insideH w:val="nil"/>
          </w:tblBorders>
        </w:tblPrEx>
        <w:tc>
          <w:tcPr>
            <w:tcW w:w="9605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4.1 введен </w:t>
            </w:r>
            <w:hyperlink r:id="rId55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5.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Провизор</w:t>
            </w:r>
          </w:p>
        </w:tc>
        <w:tc>
          <w:tcPr>
            <w:tcW w:w="430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6.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Врач-психотерапевт</w:t>
            </w:r>
          </w:p>
        </w:tc>
        <w:tc>
          <w:tcPr>
            <w:tcW w:w="430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отделение круглосуточного медицинского наблюдения и лечения</w:t>
            </w:r>
          </w:p>
        </w:tc>
      </w:tr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7.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Медицинский психолог</w:t>
            </w:r>
          </w:p>
        </w:tc>
        <w:tc>
          <w:tcPr>
            <w:tcW w:w="430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отделение круглосуточного медицинского наблюдения и лечения</w:t>
            </w:r>
          </w:p>
        </w:tc>
      </w:tr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8.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430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9.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430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отделение круглосуточного медицинского наблюдения и лечения</w:t>
            </w:r>
          </w:p>
        </w:tc>
      </w:tr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10.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430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31 должность на 30 коек (в целях организации работы 1 круглосуточного поста на 5 коек)</w:t>
            </w:r>
          </w:p>
        </w:tc>
      </w:tr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11.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430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15 коек</w:t>
            </w:r>
          </w:p>
        </w:tc>
      </w:tr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12.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Медицинская сестра перевязочной</w:t>
            </w:r>
          </w:p>
        </w:tc>
        <w:tc>
          <w:tcPr>
            <w:tcW w:w="430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15 коек</w:t>
            </w:r>
          </w:p>
        </w:tc>
      </w:tr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13.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Медицинская сестра по массажу</w:t>
            </w:r>
          </w:p>
        </w:tc>
        <w:tc>
          <w:tcPr>
            <w:tcW w:w="430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15 коек</w:t>
            </w:r>
          </w:p>
        </w:tc>
      </w:tr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14.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Медицинская сестра диетическая</w:t>
            </w:r>
          </w:p>
        </w:tc>
        <w:tc>
          <w:tcPr>
            <w:tcW w:w="430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0,5 должности</w:t>
            </w:r>
          </w:p>
        </w:tc>
      </w:tr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15.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Медицинская сестра</w:t>
            </w:r>
          </w:p>
        </w:tc>
        <w:tc>
          <w:tcPr>
            <w:tcW w:w="430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приемное отделение</w:t>
            </w:r>
          </w:p>
        </w:tc>
      </w:tr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16.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Медицинский регистратор</w:t>
            </w:r>
          </w:p>
        </w:tc>
        <w:tc>
          <w:tcPr>
            <w:tcW w:w="430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приемное отделение</w:t>
            </w:r>
          </w:p>
        </w:tc>
      </w:tr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17.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Медицинский статистик</w:t>
            </w:r>
          </w:p>
        </w:tc>
        <w:tc>
          <w:tcPr>
            <w:tcW w:w="430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18.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Младшая медицинская сестра по уходу за больными</w:t>
            </w:r>
          </w:p>
        </w:tc>
        <w:tc>
          <w:tcPr>
            <w:tcW w:w="430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15,6 должности на 30 коек (в целях организации работы 1 круглосуточного поста на 10 коек)</w:t>
            </w:r>
          </w:p>
        </w:tc>
      </w:tr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19.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Санитар</w:t>
            </w:r>
          </w:p>
        </w:tc>
        <w:tc>
          <w:tcPr>
            <w:tcW w:w="430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на:</w:t>
            </w:r>
          </w:p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30 коек отделения круглосуточного медицинского наблюдения и лечения (для работы в процедурной и перевязочной);</w:t>
            </w:r>
          </w:p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приемное отделение</w:t>
            </w:r>
          </w:p>
        </w:tc>
      </w:tr>
      <w:tr w:rsidR="008A07D0" w:rsidRPr="0031349D" w:rsidTr="00C32B41">
        <w:tc>
          <w:tcPr>
            <w:tcW w:w="59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20.</w:t>
            </w:r>
          </w:p>
        </w:tc>
        <w:tc>
          <w:tcPr>
            <w:tcW w:w="4706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Сестра-хозяйка</w:t>
            </w:r>
          </w:p>
        </w:tc>
        <w:tc>
          <w:tcPr>
            <w:tcW w:w="4309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отделение круглосуточного медицинского наблюдения и лечения</w:t>
            </w:r>
          </w:p>
        </w:tc>
      </w:tr>
      <w:tr w:rsidR="00C32B41" w:rsidRPr="0031349D" w:rsidTr="00C32B41">
        <w:tc>
          <w:tcPr>
            <w:tcW w:w="590" w:type="dxa"/>
          </w:tcPr>
          <w:p w:rsidR="00C32B41" w:rsidRPr="0031349D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21.</w:t>
            </w:r>
          </w:p>
        </w:tc>
        <w:tc>
          <w:tcPr>
            <w:tcW w:w="4706" w:type="dxa"/>
            <w:vAlign w:val="center"/>
          </w:tcPr>
          <w:p w:rsidR="00C32B41" w:rsidRPr="0031349D" w:rsidRDefault="00B657EF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Эрготерапевт</w:t>
            </w:r>
          </w:p>
        </w:tc>
        <w:tc>
          <w:tcPr>
            <w:tcW w:w="4309" w:type="dxa"/>
            <w:vAlign w:val="center"/>
          </w:tcPr>
          <w:p w:rsidR="00C32B41" w:rsidRPr="0031349D" w:rsidRDefault="00B657EF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отделение круглосуточного медицинского наблюдения и лечения</w:t>
            </w:r>
          </w:p>
        </w:tc>
      </w:tr>
    </w:tbl>
    <w:p w:rsidR="008A07D0" w:rsidRPr="00BB75E4" w:rsidRDefault="008A07D0" w:rsidP="00BB75E4">
      <w:pPr>
        <w:pStyle w:val="ConsPlusNormal"/>
        <w:jc w:val="both"/>
      </w:pPr>
    </w:p>
    <w:p w:rsidR="008A07D0" w:rsidRPr="00BB75E4" w:rsidRDefault="008A07D0" w:rsidP="00BB75E4">
      <w:pPr>
        <w:pStyle w:val="ConsPlusNormal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Примечания: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В хосписе рекомендуется предусматривать 1 должность социального работника.</w:t>
      </w:r>
    </w:p>
    <w:p w:rsidR="00591203" w:rsidRPr="00BB75E4" w:rsidRDefault="00591203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</w:p>
    <w:p w:rsidR="00591203" w:rsidRPr="00BB75E4" w:rsidRDefault="00591203" w:rsidP="00BB75E4">
      <w:pPr>
        <w:pStyle w:val="ConsPlusNormal"/>
        <w:jc w:val="both"/>
        <w:sectPr w:rsidR="00591203" w:rsidRPr="00BB75E4" w:rsidSect="00514ECB">
          <w:pgSz w:w="11906" w:h="16838"/>
          <w:pgMar w:top="1134" w:right="850" w:bottom="1134" w:left="1701" w:header="567" w:footer="0" w:gutter="0"/>
          <w:cols w:space="720"/>
          <w:docGrid w:linePitch="299"/>
        </w:sectPr>
      </w:pPr>
    </w:p>
    <w:p w:rsidR="00591203" w:rsidRPr="00BB75E4" w:rsidRDefault="00591203" w:rsidP="00BB75E4">
      <w:pPr>
        <w:pStyle w:val="ConsPlusNormal"/>
        <w:jc w:val="right"/>
        <w:outlineLvl w:val="1"/>
      </w:pPr>
    </w:p>
    <w:p w:rsidR="00F13856" w:rsidRPr="0031349D" w:rsidRDefault="00F13856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bookmarkStart w:id="25" w:name="P878"/>
      <w:bookmarkEnd w:id="25"/>
      <w:r w:rsidRPr="0031349D">
        <w:rPr>
          <w:sz w:val="24"/>
          <w:szCs w:val="24"/>
        </w:rPr>
        <w:t xml:space="preserve">Приложение № </w:t>
      </w:r>
      <w:r w:rsidR="00403DA9">
        <w:rPr>
          <w:sz w:val="24"/>
          <w:szCs w:val="24"/>
        </w:rPr>
        <w:t>2</w:t>
      </w:r>
    </w:p>
    <w:p w:rsidR="00F13856" w:rsidRPr="0031349D" w:rsidRDefault="00F13856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>к Правилам организации деятельности хосписа</w:t>
      </w:r>
    </w:p>
    <w:p w:rsidR="00F13856" w:rsidRPr="0031349D" w:rsidRDefault="00F13856" w:rsidP="0031349D">
      <w:pPr>
        <w:pStyle w:val="ConsPlusTitle"/>
        <w:ind w:left="5103"/>
        <w:jc w:val="center"/>
        <w:outlineLvl w:val="1"/>
        <w:rPr>
          <w:sz w:val="24"/>
          <w:szCs w:val="24"/>
        </w:rPr>
      </w:pP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СТАНДАРТ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ОСНАЩЕНИЯ ХОСПИСА (ЗА ИСКЛЮЧЕНИЕМ ВЫЕЗДНОЙ ПАТРОНАЖНОЙСЛУЖБЫ ПАЛЛИАТИВНОЙ МЕДИЦИНСКОЙ ПОМОЩИ, ВХОДЯЩЕЙ</w:t>
      </w:r>
      <w:r w:rsidR="00F13856" w:rsidRPr="00BB75E4">
        <w:rPr>
          <w:sz w:val="28"/>
          <w:szCs w:val="28"/>
        </w:rPr>
        <w:t xml:space="preserve"> </w:t>
      </w:r>
      <w:r w:rsidRPr="00BB75E4">
        <w:rPr>
          <w:sz w:val="28"/>
          <w:szCs w:val="28"/>
        </w:rPr>
        <w:t>В СТРУКТУРУ ХОСПИСА)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6"/>
        <w:gridCol w:w="7200"/>
        <w:gridCol w:w="1814"/>
      </w:tblGrid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N п/п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Требуемое количество, шт.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Рабочее место руководителя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Рабочее место заведующего отделением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3.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Рабочее место врача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врачей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4.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Рабочее место медицинской сестры палатной (постовой)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постов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5.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Тонометр для измерения артериального давления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врачей и постов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6.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Стетофонендоскоп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врачей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7.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Кровать функциональная или кровать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коек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8.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Стол прикроватный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15 коек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9.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Тумбочка прикроватная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коек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10.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Прикроватное кресло туалетное с высокой спинкой (или туалетный стул)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5 коек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11.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Кресло-каталка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5 коек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12.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Каталка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15 коек, не менее 2</w:t>
            </w:r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586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13.</w:t>
            </w:r>
          </w:p>
        </w:tc>
        <w:tc>
          <w:tcPr>
            <w:tcW w:w="7200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Каталка для принятия душа</w:t>
            </w:r>
          </w:p>
        </w:tc>
        <w:tc>
          <w:tcPr>
            <w:tcW w:w="1814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30 коек</w:t>
            </w:r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9600" w:type="dxa"/>
            <w:gridSpan w:val="3"/>
            <w:tcBorders>
              <w:top w:val="nil"/>
            </w:tcBorders>
          </w:tcPr>
          <w:p w:rsidR="008A07D0" w:rsidRPr="0031349D" w:rsidRDefault="008A07D0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13 в ред. </w:t>
            </w:r>
            <w:hyperlink r:id="rId56" w:history="1">
              <w:r w:rsidRPr="0031349D">
                <w:rPr>
                  <w:sz w:val="24"/>
                  <w:szCs w:val="24"/>
                </w:rPr>
                <w:t>Приказа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14.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Стойка (штатив) для инфузионных систем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 койки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15.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Термометр медицинский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коек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16.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Кислородный концентратор </w:t>
            </w:r>
            <w:hyperlink w:anchor="P995" w:history="1">
              <w:r w:rsidRPr="0031349D">
                <w:rPr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 койки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17.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Аппарат для ингаляционной терапии переносной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10 коек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18.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Вакуумный электроотсос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10 коек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19.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Анализатор глюкозы в крови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20.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Холодильник для хранения лекарственных препаратов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4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21.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22.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Ультрафиолетовая бактерицидная установка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потребности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23.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Ходунки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10 коек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24.</w:t>
            </w:r>
          </w:p>
        </w:tc>
        <w:tc>
          <w:tcPr>
            <w:tcW w:w="7200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Шкаф для хранения лекарственных препаратов, не являющихся наркотическими и психотропными лекарственными препаратами</w:t>
            </w:r>
          </w:p>
        </w:tc>
        <w:tc>
          <w:tcPr>
            <w:tcW w:w="1814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586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25.</w:t>
            </w:r>
          </w:p>
        </w:tc>
        <w:tc>
          <w:tcPr>
            <w:tcW w:w="7200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Аппарат искусственной вентиляции легких</w:t>
            </w:r>
          </w:p>
        </w:tc>
        <w:tc>
          <w:tcPr>
            <w:tcW w:w="1814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не менее 1 </w:t>
            </w:r>
            <w:hyperlink w:anchor="P427" w:history="1">
              <w:r w:rsidRPr="0031349D">
                <w:rPr>
                  <w:sz w:val="24"/>
                  <w:szCs w:val="24"/>
                </w:rPr>
                <w:t>&lt;3&gt;</w:t>
              </w:r>
            </w:hyperlink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9600" w:type="dxa"/>
            <w:gridSpan w:val="3"/>
            <w:tcBorders>
              <w:top w:val="nil"/>
            </w:tcBorders>
          </w:tcPr>
          <w:p w:rsidR="008A07D0" w:rsidRPr="0031349D" w:rsidRDefault="008A07D0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25 введен </w:t>
            </w:r>
            <w:hyperlink r:id="rId57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586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26.</w:t>
            </w:r>
          </w:p>
        </w:tc>
        <w:tc>
          <w:tcPr>
            <w:tcW w:w="7200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Инсуффлятор-аспиратор</w:t>
            </w:r>
          </w:p>
        </w:tc>
        <w:tc>
          <w:tcPr>
            <w:tcW w:w="1814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не менее 1 </w:t>
            </w:r>
            <w:hyperlink w:anchor="P427" w:history="1">
              <w:r w:rsidRPr="0031349D">
                <w:rPr>
                  <w:sz w:val="24"/>
                  <w:szCs w:val="24"/>
                </w:rPr>
                <w:t>&lt;3&gt;</w:t>
              </w:r>
            </w:hyperlink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9600" w:type="dxa"/>
            <w:gridSpan w:val="3"/>
            <w:tcBorders>
              <w:top w:val="nil"/>
            </w:tcBorders>
          </w:tcPr>
          <w:p w:rsidR="008A07D0" w:rsidRPr="0031349D" w:rsidRDefault="008A07D0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26 введен </w:t>
            </w:r>
            <w:hyperlink r:id="rId58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586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27.</w:t>
            </w:r>
          </w:p>
        </w:tc>
        <w:tc>
          <w:tcPr>
            <w:tcW w:w="7200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Вертикализатор</w:t>
            </w:r>
          </w:p>
        </w:tc>
        <w:tc>
          <w:tcPr>
            <w:tcW w:w="1814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30 коек</w:t>
            </w:r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9600" w:type="dxa"/>
            <w:gridSpan w:val="3"/>
            <w:tcBorders>
              <w:top w:val="nil"/>
            </w:tcBorders>
          </w:tcPr>
          <w:p w:rsidR="008A07D0" w:rsidRPr="0031349D" w:rsidRDefault="008A07D0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27 введен </w:t>
            </w:r>
            <w:hyperlink r:id="rId59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586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28.</w:t>
            </w:r>
          </w:p>
        </w:tc>
        <w:tc>
          <w:tcPr>
            <w:tcW w:w="7200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Матрас противопролежневый</w:t>
            </w:r>
          </w:p>
        </w:tc>
        <w:tc>
          <w:tcPr>
            <w:tcW w:w="1814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 койки</w:t>
            </w:r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9600" w:type="dxa"/>
            <w:gridSpan w:val="3"/>
            <w:tcBorders>
              <w:top w:val="nil"/>
            </w:tcBorders>
          </w:tcPr>
          <w:p w:rsidR="008A07D0" w:rsidRPr="0031349D" w:rsidRDefault="008A07D0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28 введен </w:t>
            </w:r>
            <w:hyperlink r:id="rId60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586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29.</w:t>
            </w:r>
          </w:p>
        </w:tc>
        <w:tc>
          <w:tcPr>
            <w:tcW w:w="7200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Насос для энтерального питания</w:t>
            </w:r>
          </w:p>
        </w:tc>
        <w:tc>
          <w:tcPr>
            <w:tcW w:w="1814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не менее 1 </w:t>
            </w:r>
            <w:hyperlink w:anchor="P427" w:history="1">
              <w:r w:rsidRPr="0031349D">
                <w:rPr>
                  <w:sz w:val="24"/>
                  <w:szCs w:val="24"/>
                </w:rPr>
                <w:t>&lt;3&gt;</w:t>
              </w:r>
            </w:hyperlink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9600" w:type="dxa"/>
            <w:gridSpan w:val="3"/>
            <w:tcBorders>
              <w:top w:val="nil"/>
            </w:tcBorders>
          </w:tcPr>
          <w:p w:rsidR="008A07D0" w:rsidRPr="0031349D" w:rsidRDefault="008A07D0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29 введен </w:t>
            </w:r>
            <w:hyperlink r:id="rId61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586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30.</w:t>
            </w:r>
          </w:p>
        </w:tc>
        <w:tc>
          <w:tcPr>
            <w:tcW w:w="7200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Кресло для принятия душа</w:t>
            </w:r>
          </w:p>
        </w:tc>
        <w:tc>
          <w:tcPr>
            <w:tcW w:w="1814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30 коек</w:t>
            </w:r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9600" w:type="dxa"/>
            <w:gridSpan w:val="3"/>
            <w:tcBorders>
              <w:top w:val="nil"/>
            </w:tcBorders>
          </w:tcPr>
          <w:p w:rsidR="008A07D0" w:rsidRPr="0031349D" w:rsidRDefault="008A07D0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30 введен </w:t>
            </w:r>
            <w:hyperlink r:id="rId62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586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31.</w:t>
            </w:r>
          </w:p>
        </w:tc>
        <w:tc>
          <w:tcPr>
            <w:tcW w:w="7200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Устройство для подъема и перемещения пациентов</w:t>
            </w:r>
          </w:p>
        </w:tc>
        <w:tc>
          <w:tcPr>
            <w:tcW w:w="1814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30 коек</w:t>
            </w:r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9600" w:type="dxa"/>
            <w:gridSpan w:val="3"/>
            <w:tcBorders>
              <w:top w:val="nil"/>
            </w:tcBorders>
          </w:tcPr>
          <w:p w:rsidR="008A07D0" w:rsidRPr="0031349D" w:rsidRDefault="008A07D0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31 введен </w:t>
            </w:r>
            <w:hyperlink r:id="rId63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586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32.</w:t>
            </w:r>
          </w:p>
        </w:tc>
        <w:tc>
          <w:tcPr>
            <w:tcW w:w="7200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Шприцевой насос</w:t>
            </w:r>
          </w:p>
        </w:tc>
        <w:tc>
          <w:tcPr>
            <w:tcW w:w="1814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не менее 1 </w:t>
            </w:r>
            <w:hyperlink w:anchor="P427" w:history="1">
              <w:r w:rsidRPr="0031349D">
                <w:rPr>
                  <w:sz w:val="24"/>
                  <w:szCs w:val="24"/>
                </w:rPr>
                <w:t>&lt;3&gt;</w:t>
              </w:r>
            </w:hyperlink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9600" w:type="dxa"/>
            <w:gridSpan w:val="3"/>
            <w:tcBorders>
              <w:top w:val="nil"/>
            </w:tcBorders>
          </w:tcPr>
          <w:p w:rsidR="008A07D0" w:rsidRPr="0031349D" w:rsidRDefault="008A07D0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32 введен </w:t>
            </w:r>
            <w:hyperlink r:id="rId64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</w:tbl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</w:p>
    <w:p w:rsidR="008A07D0" w:rsidRPr="00BB75E4" w:rsidRDefault="008A07D0" w:rsidP="00BB75E4">
      <w:pPr>
        <w:pStyle w:val="ConsPlusNormal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--------------------------------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26" w:name="P995"/>
      <w:bookmarkEnd w:id="26"/>
      <w:r w:rsidRPr="00BB75E4">
        <w:rPr>
          <w:sz w:val="28"/>
          <w:szCs w:val="28"/>
        </w:rPr>
        <w:t>&lt;1&gt; В случае отсутствия системы для централизованной подачи кислорода.</w:t>
      </w:r>
    </w:p>
    <w:p w:rsidR="00591203" w:rsidRPr="00BB75E4" w:rsidRDefault="00591203" w:rsidP="00BB75E4">
      <w:pPr>
        <w:pStyle w:val="ConsPlusNormal"/>
        <w:jc w:val="both"/>
        <w:rPr>
          <w:sz w:val="28"/>
          <w:szCs w:val="28"/>
        </w:rPr>
        <w:sectPr w:rsidR="00591203" w:rsidRPr="00BB75E4" w:rsidSect="00514ECB">
          <w:pgSz w:w="11906" w:h="16838"/>
          <w:pgMar w:top="1134" w:right="850" w:bottom="1134" w:left="1701" w:header="567" w:footer="0" w:gutter="0"/>
          <w:cols w:space="720"/>
          <w:docGrid w:linePitch="299"/>
        </w:sectPr>
      </w:pPr>
    </w:p>
    <w:p w:rsidR="00F13856" w:rsidRPr="00403DA9" w:rsidRDefault="00F13856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bookmarkStart w:id="27" w:name="P1009"/>
      <w:bookmarkEnd w:id="27"/>
      <w:r w:rsidRPr="0031349D">
        <w:rPr>
          <w:sz w:val="24"/>
          <w:szCs w:val="24"/>
        </w:rPr>
        <w:t xml:space="preserve">Приложение </w:t>
      </w:r>
      <w:r w:rsidRPr="00403DA9">
        <w:rPr>
          <w:sz w:val="24"/>
          <w:szCs w:val="24"/>
        </w:rPr>
        <w:t xml:space="preserve">№ </w:t>
      </w:r>
      <w:r w:rsidR="00403DA9">
        <w:rPr>
          <w:sz w:val="24"/>
          <w:szCs w:val="24"/>
        </w:rPr>
        <w:t>5</w:t>
      </w:r>
    </w:p>
    <w:p w:rsidR="00F13856" w:rsidRPr="0031349D" w:rsidRDefault="00F13856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514ECB">
        <w:rPr>
          <w:sz w:val="24"/>
          <w:szCs w:val="24"/>
        </w:rPr>
        <w:t>к Положению об организации</w:t>
      </w:r>
      <w:r w:rsidRPr="0031349D">
        <w:rPr>
          <w:sz w:val="24"/>
          <w:szCs w:val="24"/>
        </w:rPr>
        <w:t xml:space="preserve"> оказания паллиативной медицинской помощи взрослому населению</w:t>
      </w:r>
    </w:p>
    <w:p w:rsidR="00F13856" w:rsidRPr="0031349D" w:rsidRDefault="00F13856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ПРАВИЛА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ОРГАНИЗАЦИИ ДЕЯТЕЛЬНОСТИ ОТДЕЛЕНИЯ СЕСТРИНСКОГО УХОДА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</w:p>
    <w:p w:rsidR="008A07D0" w:rsidRPr="00BB75E4" w:rsidRDefault="008A07D0" w:rsidP="00BB75E4">
      <w:pPr>
        <w:pStyle w:val="ConsPlusNormal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1. Настоящие Правила определяют организацию деятельности отделения сестринского ухода (далее - Отделение).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2. Отделение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 создается в целях повышения доступности медицинской помощи пациентам, нуждающимся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в круглосуточном сестринском уходе, при отсутствии медицинских показаний для постоянного наблюдения врача.</w:t>
      </w:r>
    </w:p>
    <w:p w:rsidR="008A07D0" w:rsidRPr="00514ECB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3. Штатная численность Отделения устанавливается руководителем медицинской организации, в составе которой оно создано,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1070" w:history="1">
        <w:r w:rsidRPr="00514ECB">
          <w:rPr>
            <w:sz w:val="28"/>
            <w:szCs w:val="28"/>
          </w:rPr>
          <w:t xml:space="preserve">приложением </w:t>
        </w:r>
        <w:r w:rsidR="00F13856" w:rsidRPr="00514ECB">
          <w:rPr>
            <w:sz w:val="28"/>
            <w:szCs w:val="28"/>
          </w:rPr>
          <w:t>№</w:t>
        </w:r>
      </w:hyperlink>
      <w:r w:rsidR="00F13856" w:rsidRPr="00514ECB">
        <w:rPr>
          <w:sz w:val="28"/>
          <w:szCs w:val="28"/>
        </w:rPr>
        <w:t xml:space="preserve"> </w:t>
      </w:r>
      <w:r w:rsidR="00403DA9">
        <w:rPr>
          <w:sz w:val="28"/>
          <w:szCs w:val="28"/>
        </w:rPr>
        <w:t xml:space="preserve">1, 2 </w:t>
      </w:r>
      <w:r w:rsidR="00F13856" w:rsidRPr="00514ECB">
        <w:rPr>
          <w:sz w:val="28"/>
          <w:szCs w:val="28"/>
        </w:rPr>
        <w:t>к настоящим Правилам</w:t>
      </w:r>
      <w:r w:rsidRPr="00514ECB">
        <w:rPr>
          <w:sz w:val="28"/>
          <w:szCs w:val="28"/>
        </w:rPr>
        <w:t>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4. На должность заведующего Отделением назначается врач, соответствующий квалификационным требованиям к медицинским работникам с высшим образованием по специальностям "Акушерство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 xml:space="preserve">и гинекология", "Анестезиология-реаниматология", "Гастроэнтерология", "Гематология", "Гериатрия", "Дерматовенерология", "Диабетология", "Инфекционные болезни", "Кардиология", "Колопроктология", "Мануальная терапия", "Неврология", "Нейрохирургия", "Нефрология", "Общая врачебная практика (семейная медицина)", "Онкология", "Оториноларингология", "Офтальмология", "Пластическая хирургия", "Психиатрия", "Психиатрия-наркология", "Психотерапия", "Пульмонология", "Радиология", "Радиотерапия", "Ревматология", "Сердечно-сосудистая хирургия", "Скорая медицинская помощь", "Терапия", "Торакальная хирургия", "Травматология и ортопедия", "Трансфузиология", "Урология", "Фтизиатрия", "Хирургия", "Челюстно-лицевая хирургия", "Эндокринология", либо медицинский работник с высшим образованием по специальности (направлению подготовки) "Сестринское дело", прошедший обучение по дополнительным профессиональным программам (повышение квалификации) по вопросам оказания паллиативной медицинской помощи и имеющий стаж работы </w:t>
      </w:r>
      <w:r w:rsidR="00F55CE4">
        <w:rPr>
          <w:sz w:val="28"/>
          <w:szCs w:val="28"/>
        </w:rPr>
        <w:br/>
      </w:r>
      <w:r w:rsidRPr="00BB75E4">
        <w:rPr>
          <w:sz w:val="28"/>
          <w:szCs w:val="28"/>
        </w:rPr>
        <w:t>по специальности не менее 5 лет.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5. На должность медицинской сестры Отделения назначается медицинский работник, соответствующий квалификационным требованиям </w:t>
      </w:r>
      <w:r w:rsidR="00880AC2">
        <w:rPr>
          <w:sz w:val="28"/>
          <w:szCs w:val="28"/>
        </w:rPr>
        <w:br/>
      </w:r>
      <w:r w:rsidRPr="00BB75E4">
        <w:rPr>
          <w:sz w:val="28"/>
          <w:szCs w:val="28"/>
        </w:rPr>
        <w:t xml:space="preserve">к медицинским работникам со средним профессиональным образованием </w:t>
      </w:r>
      <w:r w:rsidR="00880AC2">
        <w:rPr>
          <w:sz w:val="28"/>
          <w:szCs w:val="28"/>
        </w:rPr>
        <w:br/>
      </w:r>
      <w:r w:rsidRPr="00BB75E4">
        <w:rPr>
          <w:sz w:val="28"/>
          <w:szCs w:val="28"/>
        </w:rPr>
        <w:t>и прошедший обучение по дополнительным профессиональным программам (повышение квалификации) по вопросам оказания паллиативной медицинской помощи.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6. В Отделении рекомендуется предусматривать: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пост медицинской сестры;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смотровой кабинет;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палаты для больных, в том числе одноместные;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перевязочную;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процедурную;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кабинет заведующего;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сестринскую;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кабинет старшей медицинской сестры;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комнату для хранения медицинского оборудования;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помещение сестры-хозяйки;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буфетную и раздаточную;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помещение для сбора грязного белья;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душевую и туалет для медицинских работников;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душевые и туалеты для больных;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помещение для санитарной обработки;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санитарную комнату;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помещение для психологической разгрузки.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7. Отделение осуществляет следующие функции: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выполнение профилактических, диагностических и лечебных медицинских вмешательств по назначению врача;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составление индивидуального плана ухода каждому пациенту </w:t>
      </w:r>
      <w:r w:rsidR="00403DA9">
        <w:rPr>
          <w:sz w:val="28"/>
          <w:szCs w:val="28"/>
        </w:rPr>
        <w:br/>
      </w:r>
      <w:r w:rsidRPr="00BB75E4">
        <w:rPr>
          <w:sz w:val="28"/>
          <w:szCs w:val="28"/>
        </w:rPr>
        <w:t>и обучение родственников навыкам ухода за пациентами;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динамическое наблюдение за состоянием пациентов и контроль </w:t>
      </w:r>
      <w:r w:rsidR="00403DA9">
        <w:rPr>
          <w:sz w:val="28"/>
          <w:szCs w:val="28"/>
        </w:rPr>
        <w:br/>
      </w:r>
      <w:r w:rsidRPr="00BB75E4">
        <w:rPr>
          <w:sz w:val="28"/>
          <w:szCs w:val="28"/>
        </w:rPr>
        <w:t>за витальными функциями;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осуществление ухода за пациентами, в том числе профилактика </w:t>
      </w:r>
      <w:r w:rsidR="00403DA9">
        <w:rPr>
          <w:sz w:val="28"/>
          <w:szCs w:val="28"/>
        </w:rPr>
        <w:br/>
      </w:r>
      <w:r w:rsidRPr="00BB75E4">
        <w:rPr>
          <w:sz w:val="28"/>
          <w:szCs w:val="28"/>
        </w:rPr>
        <w:t>и лечение пролежней, уход за дренажами и стомами, кормление больных, включая зондовое питание;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организация консультаций пациентов врачом-специалистом по профилю основного заболевания и врачами других специальностей;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внедрение в практику работы современных методов ухода </w:t>
      </w:r>
      <w:r w:rsidR="00403DA9">
        <w:rPr>
          <w:sz w:val="28"/>
          <w:szCs w:val="28"/>
        </w:rPr>
        <w:br/>
      </w:r>
      <w:r w:rsidRPr="00BB75E4">
        <w:rPr>
          <w:sz w:val="28"/>
          <w:szCs w:val="28"/>
        </w:rPr>
        <w:t>за пациентами;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проведение санитарно-гигиенических мероприятий;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взаимодействие с общественными объединениями, иными некоммерческими организациями, осуществляющими свою деятельность </w:t>
      </w:r>
      <w:r w:rsidR="00403DA9">
        <w:rPr>
          <w:sz w:val="28"/>
          <w:szCs w:val="28"/>
        </w:rPr>
        <w:br/>
      </w:r>
      <w:r w:rsidRPr="00BB75E4">
        <w:rPr>
          <w:sz w:val="28"/>
          <w:szCs w:val="28"/>
        </w:rPr>
        <w:t>в сфере охраны здоровья;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(в ред. </w:t>
      </w:r>
      <w:hyperlink r:id="rId65" w:history="1">
        <w:r w:rsidRPr="00BB75E4">
          <w:rPr>
            <w:sz w:val="28"/>
            <w:szCs w:val="28"/>
          </w:rPr>
          <w:t>Приказа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повышение профессиональной квалификации медицинских работников;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ведение учетной и отчетной документации, предоставление отчетов </w:t>
      </w:r>
      <w:r w:rsidR="00403DA9">
        <w:rPr>
          <w:sz w:val="28"/>
          <w:szCs w:val="28"/>
        </w:rPr>
        <w:br/>
      </w:r>
      <w:r w:rsidRPr="00BB75E4">
        <w:rPr>
          <w:sz w:val="28"/>
          <w:szCs w:val="28"/>
        </w:rPr>
        <w:t>о деятельности в установленном порядке, сбор данных для информационных систем в сфере здравоохранения в соответствии с законодательством Российской Федерации;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иные функции в соответствии с законодательством Российской Федерации.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8. Основные показания для оказания пациентам паллиативной медицинской помощи в стационарных условиях в Отделении: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(в ред. </w:t>
      </w:r>
      <w:hyperlink r:id="rId66" w:history="1">
        <w:r w:rsidRPr="00BB75E4">
          <w:rPr>
            <w:sz w:val="28"/>
            <w:szCs w:val="28"/>
          </w:rPr>
          <w:t>Приказа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неизлечимые прогрессирующие заболевания, в том числе онкологические, требующие проведения круглосуточного поддерживающего лечения и сестринского ухода, при отсутствии медицинских показаний для лечения в отделениях паллиативной медицинской помощи или хосписах;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последствия травм и острых нарушений мозгового кровообращения, требующие круглосуточного сестринского ухода;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иные заболевания (состояния), сопровождающиеся ограничениями жизнедеятельности и мобильности различной степени и требующие проведения круглосуточного поддерживающего лечения и (или) сестринского ухода.</w:t>
      </w:r>
    </w:p>
    <w:p w:rsidR="008A07D0" w:rsidRPr="00514ECB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9. Оснащение Отделения осуществляется в соответствии со стандартом оснащения, предусмотренным </w:t>
      </w:r>
      <w:hyperlink w:anchor="P1122" w:history="1">
        <w:r w:rsidRPr="00514ECB">
          <w:rPr>
            <w:sz w:val="28"/>
            <w:szCs w:val="28"/>
          </w:rPr>
          <w:t xml:space="preserve">приложением </w:t>
        </w:r>
        <w:r w:rsidR="00F13856" w:rsidRPr="00514ECB">
          <w:rPr>
            <w:sz w:val="28"/>
            <w:szCs w:val="28"/>
          </w:rPr>
          <w:t>№</w:t>
        </w:r>
        <w:r w:rsidRPr="00514ECB">
          <w:rPr>
            <w:sz w:val="28"/>
            <w:szCs w:val="28"/>
          </w:rPr>
          <w:t xml:space="preserve"> </w:t>
        </w:r>
      </w:hyperlink>
      <w:r w:rsidR="00403DA9" w:rsidRPr="00403DA9">
        <w:rPr>
          <w:sz w:val="28"/>
          <w:szCs w:val="28"/>
        </w:rPr>
        <w:t xml:space="preserve">2 </w:t>
      </w:r>
      <w:r w:rsidR="00F13856" w:rsidRPr="00514ECB">
        <w:rPr>
          <w:sz w:val="28"/>
          <w:szCs w:val="28"/>
        </w:rPr>
        <w:t>к настоящим Правилам.</w:t>
      </w:r>
    </w:p>
    <w:p w:rsidR="00591203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10.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оно создано.</w:t>
      </w:r>
    </w:p>
    <w:p w:rsidR="00591203" w:rsidRPr="00BB75E4" w:rsidRDefault="00591203" w:rsidP="00BB75E4">
      <w:pPr>
        <w:pStyle w:val="ConsPlusNormal"/>
        <w:spacing w:before="200"/>
        <w:ind w:firstLine="540"/>
        <w:jc w:val="both"/>
        <w:rPr>
          <w:sz w:val="28"/>
          <w:szCs w:val="28"/>
        </w:rPr>
        <w:sectPr w:rsidR="00591203" w:rsidRPr="00BB75E4" w:rsidSect="00514ECB">
          <w:pgSz w:w="11906" w:h="16838"/>
          <w:pgMar w:top="1134" w:right="850" w:bottom="1134" w:left="1701" w:header="567" w:footer="0" w:gutter="0"/>
          <w:cols w:space="720"/>
          <w:docGrid w:linePitch="299"/>
        </w:sectPr>
      </w:pP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</w:p>
    <w:p w:rsidR="00F13856" w:rsidRPr="0031349D" w:rsidRDefault="00F13856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>Приложение №</w:t>
      </w:r>
      <w:r w:rsidR="00403DA9">
        <w:rPr>
          <w:sz w:val="24"/>
          <w:szCs w:val="24"/>
        </w:rPr>
        <w:t xml:space="preserve"> 1</w:t>
      </w:r>
    </w:p>
    <w:p w:rsidR="00F13856" w:rsidRPr="0031349D" w:rsidRDefault="00F13856" w:rsidP="0031349D">
      <w:pPr>
        <w:pStyle w:val="ConsPlusNormal"/>
        <w:ind w:left="5103"/>
        <w:jc w:val="center"/>
        <w:rPr>
          <w:sz w:val="24"/>
          <w:szCs w:val="24"/>
        </w:rPr>
      </w:pPr>
      <w:r w:rsidRPr="0031349D">
        <w:rPr>
          <w:sz w:val="24"/>
          <w:szCs w:val="24"/>
        </w:rPr>
        <w:t>к Правилам организации деятельности</w:t>
      </w:r>
    </w:p>
    <w:p w:rsidR="008A07D0" w:rsidRPr="0031349D" w:rsidRDefault="00F13856" w:rsidP="0031349D">
      <w:pPr>
        <w:pStyle w:val="ConsPlusNormal"/>
        <w:ind w:left="5103"/>
        <w:jc w:val="center"/>
        <w:rPr>
          <w:sz w:val="24"/>
          <w:szCs w:val="24"/>
        </w:rPr>
      </w:pPr>
      <w:r w:rsidRPr="0031349D">
        <w:rPr>
          <w:sz w:val="24"/>
          <w:szCs w:val="24"/>
        </w:rPr>
        <w:t>отделения сестринского ухода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bookmarkStart w:id="28" w:name="P1070"/>
      <w:bookmarkEnd w:id="28"/>
      <w:r w:rsidRPr="00BB75E4">
        <w:rPr>
          <w:sz w:val="28"/>
          <w:szCs w:val="28"/>
        </w:rPr>
        <w:t>РЕКОМЕНДУЕМЫЕ ШТАТНЫЕ НОРМАТИВЫ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ОТДЕЛЕНИЯ СЕСТРИНСКОГО УХОДА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6"/>
        <w:gridCol w:w="5107"/>
        <w:gridCol w:w="3912"/>
      </w:tblGrid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N п/п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Количество должностей</w:t>
            </w:r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586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1.</w:t>
            </w:r>
          </w:p>
        </w:tc>
        <w:tc>
          <w:tcPr>
            <w:tcW w:w="5107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Заведующий отделением - врач-специалист</w:t>
            </w:r>
          </w:p>
        </w:tc>
        <w:tc>
          <w:tcPr>
            <w:tcW w:w="3912" w:type="dxa"/>
            <w:tcBorders>
              <w:bottom w:val="nil"/>
            </w:tcBorders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B44B4A">
        <w:tblPrEx>
          <w:tblBorders>
            <w:insideH w:val="nil"/>
          </w:tblBorders>
        </w:tblPrEx>
        <w:tc>
          <w:tcPr>
            <w:tcW w:w="9605" w:type="dxa"/>
            <w:gridSpan w:val="3"/>
            <w:tcBorders>
              <w:top w:val="nil"/>
            </w:tcBorders>
          </w:tcPr>
          <w:p w:rsidR="008A07D0" w:rsidRPr="0031349D" w:rsidRDefault="008A07D0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1 в ред. </w:t>
            </w:r>
            <w:hyperlink r:id="rId67" w:history="1">
              <w:r w:rsidRPr="0031349D">
                <w:rPr>
                  <w:sz w:val="24"/>
                  <w:szCs w:val="24"/>
                </w:rPr>
                <w:t>Приказа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3.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10 коек;</w:t>
            </w:r>
          </w:p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15,6 должности на 30 коек (в целях организации работы 1 круглосуточного поста на 10 коек)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4.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5.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Медицинская сестра по массажу </w:t>
            </w:r>
            <w:hyperlink w:anchor="P1107" w:history="1">
              <w:r w:rsidRPr="0031349D">
                <w:rPr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15 коек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6.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Младшая медицинская сестра по уходу за больными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10 коек;</w:t>
            </w:r>
          </w:p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15,6 должности на 30 коек (в целях организации работы 1 круглосуточного поста на 10 коек)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7.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Сестра-хозяйка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B44B4A">
        <w:tc>
          <w:tcPr>
            <w:tcW w:w="586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8.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Санитар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C32B41" w:rsidRPr="0031349D" w:rsidTr="00B44B4A">
        <w:tc>
          <w:tcPr>
            <w:tcW w:w="586" w:type="dxa"/>
          </w:tcPr>
          <w:p w:rsidR="00C32B41" w:rsidRPr="0031349D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9.</w:t>
            </w:r>
          </w:p>
        </w:tc>
        <w:tc>
          <w:tcPr>
            <w:tcW w:w="5107" w:type="dxa"/>
          </w:tcPr>
          <w:p w:rsidR="00C32B41" w:rsidRPr="0031349D" w:rsidRDefault="00B657EF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Эрготерапевт</w:t>
            </w:r>
          </w:p>
        </w:tc>
        <w:tc>
          <w:tcPr>
            <w:tcW w:w="3912" w:type="dxa"/>
          </w:tcPr>
          <w:p w:rsidR="00C32B41" w:rsidRPr="0031349D" w:rsidRDefault="00B657EF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</w:tbl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</w:p>
    <w:p w:rsidR="008A07D0" w:rsidRPr="00BB75E4" w:rsidRDefault="008A07D0" w:rsidP="00BB75E4">
      <w:pPr>
        <w:pStyle w:val="ConsPlusNormal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--------------------------------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bookmarkStart w:id="29" w:name="P1107"/>
      <w:bookmarkEnd w:id="29"/>
      <w:r w:rsidRPr="00BB75E4">
        <w:rPr>
          <w:sz w:val="28"/>
          <w:szCs w:val="28"/>
        </w:rPr>
        <w:t>&lt;1&gt; В случае отсутствия в медицинской организации, в структуре которой организовано отделение сестринского ухода.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В медицинских организациях, имеющих в своем составе отделение сестринского ухода, рекомендуется предусматривать должности врача-психотерапевта или медицинского психолога и социального работника из расчета 1 должность на отделение сестринского ухода.</w:t>
      </w:r>
    </w:p>
    <w:p w:rsidR="00591203" w:rsidRPr="00BB75E4" w:rsidRDefault="00591203" w:rsidP="00BB75E4">
      <w:pPr>
        <w:pStyle w:val="ConsPlusNormal"/>
        <w:jc w:val="both"/>
        <w:rPr>
          <w:sz w:val="28"/>
          <w:szCs w:val="28"/>
        </w:rPr>
      </w:pPr>
    </w:p>
    <w:p w:rsidR="00591203" w:rsidRPr="00BB75E4" w:rsidRDefault="00591203" w:rsidP="00BB75E4">
      <w:pPr>
        <w:pStyle w:val="ConsPlusNormal"/>
        <w:jc w:val="both"/>
        <w:rPr>
          <w:sz w:val="28"/>
          <w:szCs w:val="28"/>
        </w:rPr>
        <w:sectPr w:rsidR="00591203" w:rsidRPr="00BB75E4" w:rsidSect="00514ECB">
          <w:pgSz w:w="11906" w:h="16838"/>
          <w:pgMar w:top="1134" w:right="850" w:bottom="1134" w:left="1701" w:header="567" w:footer="0" w:gutter="0"/>
          <w:cols w:space="720"/>
          <w:docGrid w:linePitch="299"/>
        </w:sectPr>
      </w:pPr>
    </w:p>
    <w:p w:rsidR="00F13856" w:rsidRPr="0031349D" w:rsidRDefault="00F13856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>Приложение №</w:t>
      </w:r>
      <w:r w:rsidR="00403DA9">
        <w:rPr>
          <w:sz w:val="24"/>
          <w:szCs w:val="24"/>
        </w:rPr>
        <w:t xml:space="preserve"> 2</w:t>
      </w:r>
    </w:p>
    <w:p w:rsidR="00F13856" w:rsidRPr="0031349D" w:rsidRDefault="00F13856" w:rsidP="0031349D">
      <w:pPr>
        <w:pStyle w:val="ConsPlusNormal"/>
        <w:ind w:left="5103"/>
        <w:jc w:val="center"/>
        <w:rPr>
          <w:sz w:val="24"/>
          <w:szCs w:val="24"/>
        </w:rPr>
      </w:pPr>
      <w:r w:rsidRPr="0031349D">
        <w:rPr>
          <w:sz w:val="24"/>
          <w:szCs w:val="24"/>
        </w:rPr>
        <w:t>к Правилам организации деятельности</w:t>
      </w:r>
    </w:p>
    <w:p w:rsidR="00F13856" w:rsidRPr="0031349D" w:rsidRDefault="00F13856" w:rsidP="0031349D">
      <w:pPr>
        <w:pStyle w:val="ConsPlusNormal"/>
        <w:ind w:left="5103"/>
        <w:jc w:val="center"/>
        <w:rPr>
          <w:sz w:val="24"/>
          <w:szCs w:val="24"/>
        </w:rPr>
      </w:pPr>
      <w:r w:rsidRPr="0031349D">
        <w:rPr>
          <w:sz w:val="24"/>
          <w:szCs w:val="24"/>
        </w:rPr>
        <w:t>отделения сестринского ухода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bookmarkStart w:id="30" w:name="P1122"/>
      <w:bookmarkEnd w:id="30"/>
      <w:r w:rsidRPr="00BB75E4">
        <w:rPr>
          <w:sz w:val="28"/>
          <w:szCs w:val="28"/>
        </w:rPr>
        <w:t>СТАНДАРТ ОСНАЩЕНИЯ ОТДЕЛЕНИЯ СЕСТРИНСКОГО УХОДА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0"/>
        <w:gridCol w:w="7200"/>
        <w:gridCol w:w="1848"/>
      </w:tblGrid>
      <w:tr w:rsidR="008A07D0" w:rsidRPr="0031349D" w:rsidTr="00591203">
        <w:trPr>
          <w:trHeight w:val="924"/>
        </w:trPr>
        <w:tc>
          <w:tcPr>
            <w:tcW w:w="59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N п/п</w:t>
            </w:r>
          </w:p>
        </w:tc>
        <w:tc>
          <w:tcPr>
            <w:tcW w:w="7200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Требуемое количество, шт.</w:t>
            </w:r>
          </w:p>
        </w:tc>
      </w:tr>
      <w:tr w:rsidR="008A07D0" w:rsidRPr="0031349D" w:rsidTr="00591203">
        <w:tc>
          <w:tcPr>
            <w:tcW w:w="59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1.</w:t>
            </w:r>
          </w:p>
        </w:tc>
        <w:tc>
          <w:tcPr>
            <w:tcW w:w="720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Рабочее место заведующего отделением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591203">
        <w:tc>
          <w:tcPr>
            <w:tcW w:w="59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2.</w:t>
            </w:r>
          </w:p>
        </w:tc>
        <w:tc>
          <w:tcPr>
            <w:tcW w:w="720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Рабочее место медицинской сестры палатной (постовой)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постов</w:t>
            </w:r>
          </w:p>
        </w:tc>
      </w:tr>
      <w:tr w:rsidR="008A07D0" w:rsidRPr="0031349D" w:rsidTr="00591203">
        <w:tc>
          <w:tcPr>
            <w:tcW w:w="59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3.</w:t>
            </w:r>
          </w:p>
        </w:tc>
        <w:tc>
          <w:tcPr>
            <w:tcW w:w="720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Тонометр для измерения артериального давления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5 коек</w:t>
            </w:r>
          </w:p>
        </w:tc>
      </w:tr>
      <w:tr w:rsidR="008A07D0" w:rsidRPr="0031349D" w:rsidTr="00591203">
        <w:tc>
          <w:tcPr>
            <w:tcW w:w="59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4.</w:t>
            </w:r>
          </w:p>
        </w:tc>
        <w:tc>
          <w:tcPr>
            <w:tcW w:w="720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Стетофонендоскоп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5 коек</w:t>
            </w:r>
          </w:p>
        </w:tc>
      </w:tr>
      <w:tr w:rsidR="008A07D0" w:rsidRPr="0031349D" w:rsidTr="00591203">
        <w:tc>
          <w:tcPr>
            <w:tcW w:w="59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5.</w:t>
            </w:r>
          </w:p>
        </w:tc>
        <w:tc>
          <w:tcPr>
            <w:tcW w:w="720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Кровать функциональная или кровать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коек</w:t>
            </w:r>
          </w:p>
        </w:tc>
      </w:tr>
      <w:tr w:rsidR="008A07D0" w:rsidRPr="0031349D" w:rsidTr="00591203">
        <w:tc>
          <w:tcPr>
            <w:tcW w:w="59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6.</w:t>
            </w:r>
          </w:p>
        </w:tc>
        <w:tc>
          <w:tcPr>
            <w:tcW w:w="720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Тумбочка прикроватная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коек</w:t>
            </w:r>
          </w:p>
        </w:tc>
      </w:tr>
      <w:tr w:rsidR="008A07D0" w:rsidRPr="0031349D" w:rsidTr="00591203">
        <w:tc>
          <w:tcPr>
            <w:tcW w:w="59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7.</w:t>
            </w:r>
          </w:p>
        </w:tc>
        <w:tc>
          <w:tcPr>
            <w:tcW w:w="720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Прикроватное кресло туалетное с высокой спинкой (или туалетный стул)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не менее 5 на отделение</w:t>
            </w:r>
          </w:p>
        </w:tc>
      </w:tr>
      <w:tr w:rsidR="008A07D0" w:rsidRPr="0031349D" w:rsidTr="00591203">
        <w:tc>
          <w:tcPr>
            <w:tcW w:w="59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8.</w:t>
            </w:r>
          </w:p>
        </w:tc>
        <w:tc>
          <w:tcPr>
            <w:tcW w:w="720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Кресло-каталка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15 коек, но не менее 2 на отделение</w:t>
            </w:r>
          </w:p>
        </w:tc>
      </w:tr>
      <w:tr w:rsidR="008A07D0" w:rsidRPr="0031349D" w:rsidTr="00591203">
        <w:tc>
          <w:tcPr>
            <w:tcW w:w="59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9.</w:t>
            </w:r>
          </w:p>
        </w:tc>
        <w:tc>
          <w:tcPr>
            <w:tcW w:w="720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Каталка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15 коек, но не менее 2 на отделение</w:t>
            </w:r>
          </w:p>
        </w:tc>
      </w:tr>
      <w:tr w:rsidR="008A07D0" w:rsidRPr="0031349D" w:rsidTr="00591203">
        <w:tc>
          <w:tcPr>
            <w:tcW w:w="59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10.</w:t>
            </w:r>
          </w:p>
        </w:tc>
        <w:tc>
          <w:tcPr>
            <w:tcW w:w="720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Стойка (штатив) для инфузионных систем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5 коек</w:t>
            </w:r>
          </w:p>
        </w:tc>
      </w:tr>
      <w:tr w:rsidR="008A07D0" w:rsidRPr="0031349D" w:rsidTr="00591203">
        <w:tc>
          <w:tcPr>
            <w:tcW w:w="59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11.</w:t>
            </w:r>
          </w:p>
        </w:tc>
        <w:tc>
          <w:tcPr>
            <w:tcW w:w="720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Термометр медицинский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коек</w:t>
            </w:r>
          </w:p>
        </w:tc>
      </w:tr>
      <w:tr w:rsidR="008A07D0" w:rsidRPr="0031349D" w:rsidTr="00591203">
        <w:tc>
          <w:tcPr>
            <w:tcW w:w="59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12.</w:t>
            </w:r>
          </w:p>
        </w:tc>
        <w:tc>
          <w:tcPr>
            <w:tcW w:w="720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Ультрафиолетовая бактерицидная установка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потребности</w:t>
            </w:r>
          </w:p>
        </w:tc>
      </w:tr>
      <w:tr w:rsidR="008A07D0" w:rsidRPr="0031349D" w:rsidTr="00591203">
        <w:tc>
          <w:tcPr>
            <w:tcW w:w="59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13.</w:t>
            </w:r>
          </w:p>
        </w:tc>
        <w:tc>
          <w:tcPr>
            <w:tcW w:w="720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Холодильник для хранения лекарственных препаратов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3</w:t>
            </w:r>
          </w:p>
        </w:tc>
      </w:tr>
      <w:tr w:rsidR="008A07D0" w:rsidRPr="0031349D" w:rsidTr="00591203">
        <w:tc>
          <w:tcPr>
            <w:tcW w:w="59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14.</w:t>
            </w:r>
          </w:p>
        </w:tc>
        <w:tc>
          <w:tcPr>
            <w:tcW w:w="720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потребности</w:t>
            </w:r>
          </w:p>
        </w:tc>
      </w:tr>
      <w:tr w:rsidR="008A07D0" w:rsidRPr="0031349D" w:rsidTr="00591203">
        <w:tc>
          <w:tcPr>
            <w:tcW w:w="59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15.</w:t>
            </w:r>
          </w:p>
        </w:tc>
        <w:tc>
          <w:tcPr>
            <w:tcW w:w="7200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Ходунки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10 коек</w:t>
            </w:r>
          </w:p>
        </w:tc>
      </w:tr>
      <w:tr w:rsidR="008A07D0" w:rsidRPr="0031349D" w:rsidTr="00591203">
        <w:tblPrEx>
          <w:tblBorders>
            <w:insideH w:val="nil"/>
          </w:tblBorders>
        </w:tblPrEx>
        <w:tc>
          <w:tcPr>
            <w:tcW w:w="590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16.</w:t>
            </w:r>
          </w:p>
        </w:tc>
        <w:tc>
          <w:tcPr>
            <w:tcW w:w="7200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Матрас противопролежневый</w:t>
            </w:r>
          </w:p>
        </w:tc>
        <w:tc>
          <w:tcPr>
            <w:tcW w:w="1848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 койки</w:t>
            </w:r>
          </w:p>
        </w:tc>
      </w:tr>
      <w:tr w:rsidR="008A07D0" w:rsidRPr="0031349D" w:rsidTr="00591203">
        <w:tblPrEx>
          <w:tblBorders>
            <w:insideH w:val="nil"/>
          </w:tblBorders>
        </w:tblPrEx>
        <w:tc>
          <w:tcPr>
            <w:tcW w:w="9638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16 введен </w:t>
            </w:r>
            <w:hyperlink r:id="rId68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591203">
        <w:tblPrEx>
          <w:tblBorders>
            <w:insideH w:val="nil"/>
          </w:tblBorders>
        </w:tblPrEx>
        <w:tc>
          <w:tcPr>
            <w:tcW w:w="590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17.</w:t>
            </w:r>
          </w:p>
        </w:tc>
        <w:tc>
          <w:tcPr>
            <w:tcW w:w="7200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Насос для энтерального питания</w:t>
            </w:r>
          </w:p>
        </w:tc>
        <w:tc>
          <w:tcPr>
            <w:tcW w:w="1848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не менее 1 </w:t>
            </w:r>
            <w:hyperlink w:anchor="P427" w:history="1">
              <w:r w:rsidRPr="0031349D">
                <w:rPr>
                  <w:sz w:val="24"/>
                  <w:szCs w:val="24"/>
                </w:rPr>
                <w:t>&lt;3&gt;</w:t>
              </w:r>
            </w:hyperlink>
          </w:p>
        </w:tc>
      </w:tr>
      <w:tr w:rsidR="008A07D0" w:rsidRPr="0031349D" w:rsidTr="00591203">
        <w:tblPrEx>
          <w:tblBorders>
            <w:insideH w:val="nil"/>
          </w:tblBorders>
        </w:tblPrEx>
        <w:tc>
          <w:tcPr>
            <w:tcW w:w="9638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17 введен </w:t>
            </w:r>
            <w:hyperlink r:id="rId69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591203">
        <w:tblPrEx>
          <w:tblBorders>
            <w:insideH w:val="nil"/>
          </w:tblBorders>
        </w:tblPrEx>
        <w:tc>
          <w:tcPr>
            <w:tcW w:w="590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18.</w:t>
            </w:r>
          </w:p>
        </w:tc>
        <w:tc>
          <w:tcPr>
            <w:tcW w:w="7200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Каталка для принятия душа</w:t>
            </w:r>
          </w:p>
        </w:tc>
        <w:tc>
          <w:tcPr>
            <w:tcW w:w="1848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30 коек</w:t>
            </w:r>
          </w:p>
        </w:tc>
      </w:tr>
      <w:tr w:rsidR="008A07D0" w:rsidRPr="0031349D" w:rsidTr="00591203">
        <w:tblPrEx>
          <w:tblBorders>
            <w:insideH w:val="nil"/>
          </w:tblBorders>
        </w:tblPrEx>
        <w:tc>
          <w:tcPr>
            <w:tcW w:w="9638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18 введен </w:t>
            </w:r>
            <w:hyperlink r:id="rId70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591203">
        <w:tblPrEx>
          <w:tblBorders>
            <w:insideH w:val="nil"/>
          </w:tblBorders>
        </w:tblPrEx>
        <w:tc>
          <w:tcPr>
            <w:tcW w:w="590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19.</w:t>
            </w:r>
          </w:p>
        </w:tc>
        <w:tc>
          <w:tcPr>
            <w:tcW w:w="7200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Кресло для принятия душа</w:t>
            </w:r>
          </w:p>
        </w:tc>
        <w:tc>
          <w:tcPr>
            <w:tcW w:w="1848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30 коек</w:t>
            </w:r>
          </w:p>
        </w:tc>
      </w:tr>
      <w:tr w:rsidR="008A07D0" w:rsidRPr="0031349D" w:rsidTr="00591203">
        <w:tblPrEx>
          <w:tblBorders>
            <w:insideH w:val="nil"/>
          </w:tblBorders>
        </w:tblPrEx>
        <w:tc>
          <w:tcPr>
            <w:tcW w:w="9638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19 введен </w:t>
            </w:r>
            <w:hyperlink r:id="rId71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591203">
        <w:tblPrEx>
          <w:tblBorders>
            <w:insideH w:val="nil"/>
          </w:tblBorders>
        </w:tblPrEx>
        <w:tc>
          <w:tcPr>
            <w:tcW w:w="590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20.</w:t>
            </w:r>
          </w:p>
        </w:tc>
        <w:tc>
          <w:tcPr>
            <w:tcW w:w="7200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Устройство для подъема и перемещения пациентов</w:t>
            </w:r>
          </w:p>
        </w:tc>
        <w:tc>
          <w:tcPr>
            <w:tcW w:w="1848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30 коек</w:t>
            </w:r>
          </w:p>
        </w:tc>
      </w:tr>
      <w:tr w:rsidR="008A07D0" w:rsidRPr="0031349D" w:rsidTr="00591203">
        <w:tblPrEx>
          <w:tblBorders>
            <w:insideH w:val="nil"/>
          </w:tblBorders>
        </w:tblPrEx>
        <w:tc>
          <w:tcPr>
            <w:tcW w:w="9638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20 введен </w:t>
            </w:r>
            <w:hyperlink r:id="rId72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591203">
        <w:tblPrEx>
          <w:tblBorders>
            <w:insideH w:val="nil"/>
          </w:tblBorders>
        </w:tblPrEx>
        <w:tc>
          <w:tcPr>
            <w:tcW w:w="590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21.</w:t>
            </w:r>
          </w:p>
        </w:tc>
        <w:tc>
          <w:tcPr>
            <w:tcW w:w="7200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Шприцевой насос</w:t>
            </w:r>
          </w:p>
        </w:tc>
        <w:tc>
          <w:tcPr>
            <w:tcW w:w="1848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не менее 1 </w:t>
            </w:r>
            <w:hyperlink w:anchor="P427" w:history="1">
              <w:r w:rsidRPr="0031349D">
                <w:rPr>
                  <w:sz w:val="24"/>
                  <w:szCs w:val="24"/>
                </w:rPr>
                <w:t>&lt;3&gt;</w:t>
              </w:r>
            </w:hyperlink>
          </w:p>
        </w:tc>
      </w:tr>
      <w:tr w:rsidR="008A07D0" w:rsidRPr="0031349D" w:rsidTr="00591203">
        <w:tblPrEx>
          <w:tblBorders>
            <w:insideH w:val="nil"/>
          </w:tblBorders>
        </w:tblPrEx>
        <w:tc>
          <w:tcPr>
            <w:tcW w:w="9638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21 введен </w:t>
            </w:r>
            <w:hyperlink r:id="rId73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</w:tbl>
    <w:p w:rsidR="008A07D0" w:rsidRPr="00BB75E4" w:rsidRDefault="008A07D0" w:rsidP="00BB75E4">
      <w:pPr>
        <w:spacing w:line="240" w:lineRule="auto"/>
        <w:rPr>
          <w:sz w:val="28"/>
          <w:szCs w:val="28"/>
        </w:rPr>
        <w:sectPr w:rsidR="008A07D0" w:rsidRPr="00BB75E4" w:rsidSect="00514ECB">
          <w:pgSz w:w="11906" w:h="16838"/>
          <w:pgMar w:top="1134" w:right="850" w:bottom="1134" w:left="1701" w:header="567" w:footer="0" w:gutter="0"/>
          <w:cols w:space="720"/>
          <w:docGrid w:linePitch="299"/>
        </w:sectPr>
      </w:pPr>
    </w:p>
    <w:p w:rsidR="00F13856" w:rsidRPr="00403DA9" w:rsidRDefault="00F13856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 xml:space="preserve">Приложение </w:t>
      </w:r>
      <w:r w:rsidRPr="00403DA9">
        <w:rPr>
          <w:sz w:val="24"/>
          <w:szCs w:val="24"/>
        </w:rPr>
        <w:t xml:space="preserve">№ </w:t>
      </w:r>
      <w:r w:rsidR="00403DA9">
        <w:rPr>
          <w:sz w:val="24"/>
          <w:szCs w:val="24"/>
        </w:rPr>
        <w:t>7</w:t>
      </w:r>
    </w:p>
    <w:p w:rsidR="00F13856" w:rsidRPr="0031349D" w:rsidRDefault="00F13856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403DA9">
        <w:rPr>
          <w:sz w:val="24"/>
          <w:szCs w:val="24"/>
        </w:rPr>
        <w:t>к Положению об организации оказания паллиативной</w:t>
      </w:r>
      <w:r w:rsidRPr="0031349D">
        <w:rPr>
          <w:sz w:val="24"/>
          <w:szCs w:val="24"/>
        </w:rPr>
        <w:t xml:space="preserve"> медицинской помощи взрослому населению</w:t>
      </w:r>
    </w:p>
    <w:p w:rsidR="008A07D0" w:rsidRPr="0031349D" w:rsidRDefault="008A07D0" w:rsidP="0031349D">
      <w:pPr>
        <w:pStyle w:val="ConsPlusNormal"/>
        <w:ind w:left="5103"/>
        <w:jc w:val="both"/>
        <w:rPr>
          <w:sz w:val="24"/>
          <w:szCs w:val="24"/>
        </w:rPr>
      </w:pP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bookmarkStart w:id="31" w:name="P1211"/>
      <w:bookmarkEnd w:id="31"/>
      <w:r w:rsidRPr="00BB75E4">
        <w:rPr>
          <w:sz w:val="28"/>
          <w:szCs w:val="28"/>
        </w:rPr>
        <w:t>ПРАВИЛА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ОРГАНИЗАЦИИ ДЕЯТЕЛЬНОСТИ ДОМА (БОЛЬНИЦЫ) СЕСТРИНСКОГО УХОДА</w:t>
      </w:r>
    </w:p>
    <w:p w:rsidR="00591203" w:rsidRPr="00BB75E4" w:rsidRDefault="00591203" w:rsidP="00BB75E4">
      <w:pPr>
        <w:pStyle w:val="ConsPlusTitle"/>
        <w:jc w:val="center"/>
        <w:outlineLvl w:val="1"/>
        <w:rPr>
          <w:sz w:val="28"/>
          <w:szCs w:val="28"/>
        </w:rPr>
      </w:pPr>
    </w:p>
    <w:p w:rsidR="008A07D0" w:rsidRPr="00BB75E4" w:rsidRDefault="008A07D0" w:rsidP="00BB75E4">
      <w:pPr>
        <w:pStyle w:val="ConsPlusNormal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1. Настоящие Правила определяют организацию деятельности дома (больницы) сестринского ухода (далее - дом (больница)).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2. Дом (больница) является самостоятельной медицинской организацией и создается в целях повышения доступности медицинской помощи пациентам, нуждающимся в круглосуточном сестринском уходе, при отсутствии медицинских показаний для постоянного наблюдения врача.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3. Штатная численность дома (больницы) устанавливается </w:t>
      </w:r>
      <w:r w:rsidR="00F13856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 xml:space="preserve">его учредителем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1258" w:history="1">
        <w:r w:rsidRPr="00BB75E4">
          <w:rPr>
            <w:sz w:val="28"/>
            <w:szCs w:val="28"/>
          </w:rPr>
          <w:t xml:space="preserve">приложением </w:t>
        </w:r>
        <w:r w:rsidR="00F13856" w:rsidRPr="00BB75E4">
          <w:rPr>
            <w:sz w:val="28"/>
            <w:szCs w:val="28"/>
          </w:rPr>
          <w:t>№</w:t>
        </w:r>
        <w:r w:rsidR="00403DA9">
          <w:rPr>
            <w:sz w:val="28"/>
            <w:szCs w:val="28"/>
          </w:rPr>
          <w:t xml:space="preserve"> 1, 2</w:t>
        </w:r>
        <w:r w:rsidRPr="00BB75E4">
          <w:rPr>
            <w:sz w:val="28"/>
            <w:szCs w:val="28"/>
          </w:rPr>
          <w:t xml:space="preserve"> </w:t>
        </w:r>
      </w:hyperlink>
      <w:r w:rsidRPr="00BB75E4">
        <w:rPr>
          <w:sz w:val="28"/>
          <w:szCs w:val="28"/>
        </w:rPr>
        <w:t>к настоящ</w:t>
      </w:r>
      <w:r w:rsidR="00F13856" w:rsidRPr="00BB75E4">
        <w:rPr>
          <w:sz w:val="28"/>
          <w:szCs w:val="28"/>
        </w:rPr>
        <w:t>им Правилам</w:t>
      </w:r>
      <w:r w:rsidRPr="00BB75E4">
        <w:rPr>
          <w:sz w:val="28"/>
          <w:szCs w:val="28"/>
        </w:rPr>
        <w:t>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4. На должность руководителя дома (больницы) назначается специалист, соответствующий </w:t>
      </w:r>
      <w:hyperlink r:id="rId74" w:history="1">
        <w:r w:rsidRPr="00BB75E4">
          <w:rPr>
            <w:sz w:val="28"/>
            <w:szCs w:val="28"/>
          </w:rPr>
          <w:t>Квалификационным характеристикам</w:t>
        </w:r>
      </w:hyperlink>
      <w:r w:rsidRPr="00BB75E4">
        <w:rPr>
          <w:sz w:val="28"/>
          <w:szCs w:val="28"/>
        </w:rPr>
        <w:t xml:space="preserve"> должностей работников в сфере здравоохранения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 (зарегистрирован Министерством юстиции Российской Федерации 25 августа 2010 г., регистрационный N 18247).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5. В доме (больнице) рекомендуется предусматривать: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приемное отделение;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отделение(я) сестринского ухода;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административно-хозяйственную службу;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аптеку;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вспомогательные службы (прачечная, пищеблок).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6. Дом (больница) осуществляет следующие функции: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выполнение профилактических, диагностических и лечебных медицинских вмешательств по назначению врача;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составление индивидуального плана ухода каждому пациенту </w:t>
      </w:r>
      <w:r w:rsidR="00F13856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>и обучение родственников навыкам ухода за пациентами;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динамическое наблюдение за состоянием пациентов и контроль </w:t>
      </w:r>
      <w:r w:rsidR="00F13856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>за витальными функциями;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осуществление ухода за пациентами, в том числе профилактика </w:t>
      </w:r>
      <w:r w:rsidR="00F13856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>и лечение пролежней, уход за дренажами и стомами, кормление больных, включая зондовое питание;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организация консультаций пациентов врачом-специалистом по профилю основного заболевания и врачами других специальностей;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внедрение в практику работы современных методов ухода </w:t>
      </w:r>
      <w:r w:rsidR="00F13856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>за пациентами;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проведение санитарно-гигиенических мероприятий;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взаимодействие с общественными объединениями, иными некоммерческими организациями, осуществляющими свою деятельность </w:t>
      </w:r>
      <w:r w:rsidR="00F13856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>в сфере охраны здоровья;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(в ред. </w:t>
      </w:r>
      <w:hyperlink r:id="rId75" w:history="1">
        <w:r w:rsidRPr="00BB75E4">
          <w:rPr>
            <w:sz w:val="28"/>
            <w:szCs w:val="28"/>
          </w:rPr>
          <w:t>Приказа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повышение профессиональной квалификации медицинских работников;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ведение учетной и отчетной документации, предоставление отчетов </w:t>
      </w:r>
      <w:r w:rsidR="009845F8">
        <w:rPr>
          <w:sz w:val="28"/>
          <w:szCs w:val="28"/>
        </w:rPr>
        <w:br/>
      </w:r>
      <w:r w:rsidRPr="00BB75E4">
        <w:rPr>
          <w:sz w:val="28"/>
          <w:szCs w:val="28"/>
        </w:rPr>
        <w:t>о деятельности в установленном порядке, сбор данных для информационных систем в сфере здравоохранения в соответствии с законодательством Российской Федерации;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иные функции в соответствии с законодательством Российской Федерации.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7. Основные показания для оказания пациентам паллиативной медицинской помощи в стационарных условиях в доме (больнице):</w:t>
      </w: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(в ред. </w:t>
      </w:r>
      <w:hyperlink r:id="rId76" w:history="1">
        <w:r w:rsidRPr="00BB75E4">
          <w:rPr>
            <w:sz w:val="28"/>
            <w:szCs w:val="28"/>
          </w:rPr>
          <w:t>Приказа</w:t>
        </w:r>
      </w:hyperlink>
      <w:r w:rsidRPr="00BB75E4">
        <w:rPr>
          <w:sz w:val="28"/>
          <w:szCs w:val="28"/>
        </w:rPr>
        <w:t xml:space="preserve"> Минздрава России от 07.05.2018 N 210н)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неизлечимые прогрессирующие заболевания, в том числе онкологические, требующие проведения круглосуточного поддерживающего лечения и сестринского ухода, при отсутствии медицинских показаний для лечения в отделениях паллиативной медицинской помощи или хосписах;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последствия травм и острых нарушений мозгового кровообращения, требующие круглосуточного сестринского ухода;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иные заболевания (состояния), сопровождающиеся ограничениями жизнедеятельности и мобильности различной степени и требующие проведения круглосуточного поддерживающего лечения и (или) сестринского ухода.</w:t>
      </w:r>
    </w:p>
    <w:p w:rsidR="008A07D0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8. Оснащение дома (больницы) осуществляется в соответствии </w:t>
      </w:r>
      <w:r w:rsidR="00B03F34" w:rsidRPr="00BB75E4">
        <w:rPr>
          <w:sz w:val="28"/>
          <w:szCs w:val="28"/>
        </w:rPr>
        <w:br/>
      </w:r>
      <w:r w:rsidRPr="00BB75E4">
        <w:rPr>
          <w:sz w:val="28"/>
          <w:szCs w:val="28"/>
        </w:rPr>
        <w:t xml:space="preserve">со стандартом оснащения, предусмотренным </w:t>
      </w:r>
      <w:hyperlink w:anchor="P1323" w:history="1">
        <w:r w:rsidRPr="00BB75E4">
          <w:rPr>
            <w:sz w:val="28"/>
            <w:szCs w:val="28"/>
          </w:rPr>
          <w:t xml:space="preserve">приложением </w:t>
        </w:r>
        <w:r w:rsidR="00F13856" w:rsidRPr="00BB75E4">
          <w:rPr>
            <w:sz w:val="28"/>
            <w:szCs w:val="28"/>
          </w:rPr>
          <w:t>№</w:t>
        </w:r>
      </w:hyperlink>
      <w:r w:rsidR="00403DA9" w:rsidRPr="00403DA9">
        <w:rPr>
          <w:sz w:val="28"/>
          <w:szCs w:val="28"/>
        </w:rPr>
        <w:t xml:space="preserve"> 2</w:t>
      </w:r>
      <w:r w:rsidR="00B03F34" w:rsidRPr="00BB75E4">
        <w:rPr>
          <w:sz w:val="28"/>
          <w:szCs w:val="28"/>
        </w:rPr>
        <w:t xml:space="preserve"> к настоящим Правилам</w:t>
      </w:r>
      <w:r w:rsidRPr="00BB75E4">
        <w:rPr>
          <w:sz w:val="28"/>
          <w:szCs w:val="28"/>
        </w:rPr>
        <w:t>.</w:t>
      </w:r>
    </w:p>
    <w:p w:rsidR="00591203" w:rsidRPr="00BB75E4" w:rsidRDefault="00591203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</w:p>
    <w:p w:rsidR="00591203" w:rsidRPr="00BB75E4" w:rsidRDefault="00591203" w:rsidP="00BB75E4">
      <w:pPr>
        <w:pStyle w:val="ConsPlusNormal"/>
        <w:jc w:val="both"/>
        <w:rPr>
          <w:sz w:val="28"/>
          <w:szCs w:val="28"/>
        </w:rPr>
        <w:sectPr w:rsidR="00591203" w:rsidRPr="00BB75E4" w:rsidSect="00514ECB">
          <w:pgSz w:w="11906" w:h="16838"/>
          <w:pgMar w:top="1134" w:right="850" w:bottom="1134" w:left="1701" w:header="567" w:footer="0" w:gutter="0"/>
          <w:cols w:space="720"/>
          <w:docGrid w:linePitch="299"/>
        </w:sectPr>
      </w:pPr>
    </w:p>
    <w:p w:rsidR="00B03F34" w:rsidRPr="0031349D" w:rsidRDefault="00B03F34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>Приложение №</w:t>
      </w:r>
      <w:r w:rsidR="00403DA9">
        <w:rPr>
          <w:sz w:val="24"/>
          <w:szCs w:val="24"/>
        </w:rPr>
        <w:t xml:space="preserve"> 1</w:t>
      </w:r>
    </w:p>
    <w:p w:rsidR="00B03F34" w:rsidRPr="0031349D" w:rsidRDefault="00B03F34" w:rsidP="0031349D">
      <w:pPr>
        <w:pStyle w:val="ConsPlusNormal"/>
        <w:ind w:left="5103"/>
        <w:jc w:val="center"/>
        <w:rPr>
          <w:sz w:val="24"/>
          <w:szCs w:val="24"/>
        </w:rPr>
      </w:pPr>
      <w:r w:rsidRPr="0031349D">
        <w:rPr>
          <w:sz w:val="24"/>
          <w:szCs w:val="24"/>
        </w:rPr>
        <w:t>к Правилам организации деятельности</w:t>
      </w:r>
    </w:p>
    <w:p w:rsidR="008A07D0" w:rsidRPr="0031349D" w:rsidRDefault="00B03F34" w:rsidP="0031349D">
      <w:pPr>
        <w:pStyle w:val="ConsPlusNormal"/>
        <w:ind w:left="5103"/>
        <w:jc w:val="right"/>
        <w:rPr>
          <w:sz w:val="24"/>
          <w:szCs w:val="24"/>
        </w:rPr>
      </w:pPr>
      <w:r w:rsidRPr="0031349D">
        <w:rPr>
          <w:sz w:val="24"/>
          <w:szCs w:val="24"/>
        </w:rPr>
        <w:t>дома (больницы) сестринского ухода</w:t>
      </w:r>
    </w:p>
    <w:p w:rsidR="008A07D0" w:rsidRPr="0031349D" w:rsidRDefault="008A07D0" w:rsidP="0031349D">
      <w:pPr>
        <w:pStyle w:val="ConsPlusNormal"/>
        <w:ind w:left="5103"/>
        <w:jc w:val="both"/>
        <w:rPr>
          <w:sz w:val="24"/>
          <w:szCs w:val="24"/>
        </w:rPr>
      </w:pP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bookmarkStart w:id="32" w:name="P1258"/>
      <w:bookmarkEnd w:id="32"/>
      <w:r w:rsidRPr="00BB75E4">
        <w:rPr>
          <w:sz w:val="28"/>
          <w:szCs w:val="28"/>
        </w:rPr>
        <w:t>РЕКОМЕНДУЕМЫЕ ШТАТНЫЕ НОРМАТИВЫ</w:t>
      </w: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r w:rsidRPr="00BB75E4">
        <w:rPr>
          <w:sz w:val="28"/>
          <w:szCs w:val="28"/>
        </w:rPr>
        <w:t>ДОМА (БОЛЬНИЦЫ) СЕСТРИНСКОГО УХОДА</w:t>
      </w:r>
    </w:p>
    <w:p w:rsidR="001B20EF" w:rsidRPr="00BB75E4" w:rsidRDefault="001B20EF" w:rsidP="00BB75E4">
      <w:pPr>
        <w:pStyle w:val="ConsPlusTitle"/>
        <w:jc w:val="center"/>
        <w:rPr>
          <w:sz w:val="28"/>
          <w:szCs w:val="28"/>
        </w:rPr>
      </w:pP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5"/>
        <w:gridCol w:w="5107"/>
        <w:gridCol w:w="3912"/>
      </w:tblGrid>
      <w:tr w:rsidR="008A07D0" w:rsidRPr="0031349D" w:rsidTr="00591203">
        <w:tc>
          <w:tcPr>
            <w:tcW w:w="595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N п/п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Количество должностей</w:t>
            </w:r>
          </w:p>
        </w:tc>
      </w:tr>
      <w:tr w:rsidR="008A07D0" w:rsidRPr="0031349D" w:rsidTr="00591203">
        <w:tc>
          <w:tcPr>
            <w:tcW w:w="595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Главный врач или директор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591203">
        <w:tc>
          <w:tcPr>
            <w:tcW w:w="595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Заведующий отделением - врач по паллиативной медицинской помощи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591203">
        <w:tc>
          <w:tcPr>
            <w:tcW w:w="595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3.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Врач по паллиативной медицинской помощи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приемное отделение</w:t>
            </w:r>
          </w:p>
        </w:tc>
      </w:tr>
      <w:tr w:rsidR="008A07D0" w:rsidRPr="0031349D" w:rsidTr="00591203">
        <w:tc>
          <w:tcPr>
            <w:tcW w:w="595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4.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Врач-психотерапевт или медицинский психолог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отделение сестринского ухода</w:t>
            </w:r>
          </w:p>
        </w:tc>
      </w:tr>
      <w:tr w:rsidR="008A07D0" w:rsidRPr="0031349D" w:rsidTr="00591203">
        <w:tc>
          <w:tcPr>
            <w:tcW w:w="595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5.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8A07D0" w:rsidRPr="0031349D" w:rsidTr="00591203">
        <w:tc>
          <w:tcPr>
            <w:tcW w:w="595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6.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отделение сестринского ухода</w:t>
            </w:r>
          </w:p>
        </w:tc>
      </w:tr>
      <w:tr w:rsidR="008A07D0" w:rsidRPr="0031349D" w:rsidTr="00591203">
        <w:tc>
          <w:tcPr>
            <w:tcW w:w="595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7.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Медицинская сестра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приемное отделение</w:t>
            </w:r>
          </w:p>
        </w:tc>
      </w:tr>
      <w:tr w:rsidR="008A07D0" w:rsidRPr="0031349D" w:rsidTr="00591203">
        <w:tc>
          <w:tcPr>
            <w:tcW w:w="595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8.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10 коек</w:t>
            </w:r>
          </w:p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15,6 должности на 30 коек (в целях организации работы 1 круглосуточного поста на 10 коек)</w:t>
            </w:r>
          </w:p>
        </w:tc>
      </w:tr>
      <w:tr w:rsidR="008A07D0" w:rsidRPr="0031349D" w:rsidTr="00591203">
        <w:tc>
          <w:tcPr>
            <w:tcW w:w="595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9.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30 коек</w:t>
            </w:r>
          </w:p>
        </w:tc>
      </w:tr>
      <w:tr w:rsidR="008A07D0" w:rsidRPr="0031349D" w:rsidTr="00591203">
        <w:tc>
          <w:tcPr>
            <w:tcW w:w="595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10.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Медицинская сестра по массажу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30 коек</w:t>
            </w:r>
          </w:p>
        </w:tc>
      </w:tr>
      <w:tr w:rsidR="008A07D0" w:rsidRPr="0031349D" w:rsidTr="00591203">
        <w:tc>
          <w:tcPr>
            <w:tcW w:w="595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11.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Младшая медицинская сестра по уходу за больными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 10 коек</w:t>
            </w:r>
          </w:p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15,6 должности на 30 коек (в целях организации работы 1 круглосуточного поста на 10 коек)</w:t>
            </w:r>
          </w:p>
        </w:tc>
      </w:tr>
      <w:tr w:rsidR="008A07D0" w:rsidRPr="0031349D" w:rsidTr="00591203">
        <w:tc>
          <w:tcPr>
            <w:tcW w:w="595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12.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Санитар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 на:</w:t>
            </w:r>
          </w:p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30 коек отделения сестринского ухода;</w:t>
            </w:r>
          </w:p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приемное отделение</w:t>
            </w:r>
          </w:p>
        </w:tc>
      </w:tr>
      <w:tr w:rsidR="008A07D0" w:rsidRPr="0031349D" w:rsidTr="00591203">
        <w:tc>
          <w:tcPr>
            <w:tcW w:w="595" w:type="dxa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13.</w:t>
            </w:r>
          </w:p>
        </w:tc>
        <w:tc>
          <w:tcPr>
            <w:tcW w:w="5107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Сестра-хозяйка</w:t>
            </w:r>
          </w:p>
        </w:tc>
        <w:tc>
          <w:tcPr>
            <w:tcW w:w="3912" w:type="dxa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  <w:tr w:rsidR="00C32B41" w:rsidRPr="0031349D" w:rsidTr="00591203">
        <w:tc>
          <w:tcPr>
            <w:tcW w:w="595" w:type="dxa"/>
          </w:tcPr>
          <w:p w:rsidR="00C32B41" w:rsidRPr="0031349D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14.</w:t>
            </w:r>
          </w:p>
        </w:tc>
        <w:tc>
          <w:tcPr>
            <w:tcW w:w="5107" w:type="dxa"/>
          </w:tcPr>
          <w:p w:rsidR="00C32B41" w:rsidRPr="0031349D" w:rsidRDefault="00B657EF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Эрготерапевт</w:t>
            </w:r>
          </w:p>
        </w:tc>
        <w:tc>
          <w:tcPr>
            <w:tcW w:w="3912" w:type="dxa"/>
          </w:tcPr>
          <w:p w:rsidR="00C32B41" w:rsidRPr="0031349D" w:rsidRDefault="00B657EF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должность</w:t>
            </w:r>
          </w:p>
        </w:tc>
      </w:tr>
    </w:tbl>
    <w:p w:rsidR="008A07D0" w:rsidRPr="00BB75E4" w:rsidRDefault="008A07D0" w:rsidP="00BB75E4">
      <w:pPr>
        <w:pStyle w:val="ConsPlusNormal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Примечания:</w:t>
      </w:r>
    </w:p>
    <w:p w:rsidR="001B20EF" w:rsidRPr="00BB75E4" w:rsidRDefault="008A07D0" w:rsidP="00BB75E4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В доме (больнице) сестринского ухода рекомендуется предусматривать 1 должность специалиста по социальной работе.</w:t>
      </w:r>
    </w:p>
    <w:p w:rsidR="001B20EF" w:rsidRPr="00BB75E4" w:rsidRDefault="001B20EF" w:rsidP="00BB75E4">
      <w:pPr>
        <w:pStyle w:val="ConsPlusNormal"/>
        <w:jc w:val="both"/>
        <w:rPr>
          <w:sz w:val="28"/>
          <w:szCs w:val="28"/>
        </w:rPr>
        <w:sectPr w:rsidR="001B20EF" w:rsidRPr="00BB75E4" w:rsidSect="00BB75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3F34" w:rsidRPr="0031349D" w:rsidRDefault="00B03F34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>Приложение №</w:t>
      </w:r>
      <w:r w:rsidR="00403DA9">
        <w:rPr>
          <w:sz w:val="24"/>
          <w:szCs w:val="24"/>
        </w:rPr>
        <w:t xml:space="preserve"> 2</w:t>
      </w:r>
    </w:p>
    <w:p w:rsidR="00B03F34" w:rsidRPr="0031349D" w:rsidRDefault="00B03F34" w:rsidP="0031349D">
      <w:pPr>
        <w:pStyle w:val="ConsPlusNormal"/>
        <w:ind w:left="5103"/>
        <w:jc w:val="center"/>
        <w:rPr>
          <w:sz w:val="24"/>
          <w:szCs w:val="24"/>
        </w:rPr>
      </w:pPr>
      <w:r w:rsidRPr="0031349D">
        <w:rPr>
          <w:sz w:val="24"/>
          <w:szCs w:val="24"/>
        </w:rPr>
        <w:t>к Правилам организации деятельности</w:t>
      </w:r>
    </w:p>
    <w:p w:rsidR="00B03F34" w:rsidRPr="0031349D" w:rsidRDefault="00B03F34" w:rsidP="0031349D">
      <w:pPr>
        <w:pStyle w:val="ConsPlusNormal"/>
        <w:ind w:left="5103"/>
        <w:jc w:val="center"/>
        <w:rPr>
          <w:sz w:val="24"/>
          <w:szCs w:val="24"/>
        </w:rPr>
      </w:pPr>
      <w:r w:rsidRPr="0031349D">
        <w:rPr>
          <w:sz w:val="24"/>
          <w:szCs w:val="24"/>
        </w:rPr>
        <w:t>дома (больницы) сестринского ухода</w:t>
      </w:r>
    </w:p>
    <w:p w:rsidR="008A07D0" w:rsidRPr="0031349D" w:rsidRDefault="008A07D0" w:rsidP="0031349D">
      <w:pPr>
        <w:pStyle w:val="ConsPlusNormal"/>
        <w:ind w:left="5103"/>
        <w:jc w:val="center"/>
        <w:rPr>
          <w:sz w:val="24"/>
          <w:szCs w:val="24"/>
        </w:rPr>
      </w:pPr>
    </w:p>
    <w:p w:rsidR="008A07D0" w:rsidRPr="00BB75E4" w:rsidRDefault="008A07D0" w:rsidP="00BB75E4">
      <w:pPr>
        <w:pStyle w:val="ConsPlusTitle"/>
        <w:jc w:val="center"/>
        <w:outlineLvl w:val="1"/>
        <w:rPr>
          <w:sz w:val="28"/>
          <w:szCs w:val="28"/>
        </w:rPr>
      </w:pPr>
      <w:bookmarkStart w:id="33" w:name="P1323"/>
      <w:bookmarkEnd w:id="33"/>
      <w:r w:rsidRPr="00BB75E4">
        <w:rPr>
          <w:sz w:val="28"/>
          <w:szCs w:val="28"/>
        </w:rPr>
        <w:t>СТАНДАРТ ОСНАЩЕНИЯ ДОМА (БОЛЬНИЦЫ) СЕСТРИНСКОГО УХОДА</w:t>
      </w:r>
    </w:p>
    <w:p w:rsidR="008A07D0" w:rsidRPr="00BB75E4" w:rsidRDefault="008A07D0" w:rsidP="00BB75E4">
      <w:pPr>
        <w:spacing w:after="1" w:line="240" w:lineRule="auto"/>
        <w:rPr>
          <w:sz w:val="28"/>
          <w:szCs w:val="28"/>
        </w:rPr>
      </w:pP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1"/>
        <w:gridCol w:w="7143"/>
        <w:gridCol w:w="1848"/>
      </w:tblGrid>
      <w:tr w:rsidR="008A07D0" w:rsidRPr="0031349D" w:rsidTr="001B20EF">
        <w:tc>
          <w:tcPr>
            <w:tcW w:w="581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N п/п</w:t>
            </w:r>
          </w:p>
        </w:tc>
        <w:tc>
          <w:tcPr>
            <w:tcW w:w="7143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Требуемое количество, шт.</w:t>
            </w:r>
          </w:p>
        </w:tc>
      </w:tr>
      <w:tr w:rsidR="008A07D0" w:rsidRPr="0031349D" w:rsidTr="001B20EF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1.</w:t>
            </w:r>
          </w:p>
        </w:tc>
        <w:tc>
          <w:tcPr>
            <w:tcW w:w="7143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Рабочее место руководителя</w:t>
            </w:r>
          </w:p>
        </w:tc>
        <w:tc>
          <w:tcPr>
            <w:tcW w:w="1848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1B20EF">
        <w:tblPrEx>
          <w:tblBorders>
            <w:insideH w:val="nil"/>
          </w:tblBorders>
        </w:tblPrEx>
        <w:tc>
          <w:tcPr>
            <w:tcW w:w="9572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1 в ред. </w:t>
            </w:r>
            <w:hyperlink r:id="rId77" w:history="1">
              <w:r w:rsidRPr="0031349D">
                <w:rPr>
                  <w:sz w:val="24"/>
                  <w:szCs w:val="24"/>
                </w:rPr>
                <w:t>Приказа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1B20EF">
        <w:tc>
          <w:tcPr>
            <w:tcW w:w="581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2.</w:t>
            </w:r>
          </w:p>
        </w:tc>
        <w:tc>
          <w:tcPr>
            <w:tcW w:w="7143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Рабочее место заведующего отделением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отделений сестринского ухода</w:t>
            </w:r>
          </w:p>
        </w:tc>
      </w:tr>
      <w:tr w:rsidR="008A07D0" w:rsidRPr="0031349D" w:rsidTr="001B20EF">
        <w:tc>
          <w:tcPr>
            <w:tcW w:w="581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3.</w:t>
            </w:r>
          </w:p>
        </w:tc>
        <w:tc>
          <w:tcPr>
            <w:tcW w:w="7143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Рабочее место медицинской сестры палатной (постовой)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постов в отделении сестринского ухода</w:t>
            </w:r>
          </w:p>
        </w:tc>
      </w:tr>
      <w:tr w:rsidR="008A07D0" w:rsidRPr="0031349D" w:rsidTr="001B20EF">
        <w:tc>
          <w:tcPr>
            <w:tcW w:w="581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4.</w:t>
            </w:r>
          </w:p>
        </w:tc>
        <w:tc>
          <w:tcPr>
            <w:tcW w:w="7143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Тонометр для измерения артериального давления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5 коек;</w:t>
            </w:r>
          </w:p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приемное отделение</w:t>
            </w:r>
          </w:p>
        </w:tc>
      </w:tr>
      <w:tr w:rsidR="008A07D0" w:rsidRPr="0031349D" w:rsidTr="001B20EF">
        <w:tc>
          <w:tcPr>
            <w:tcW w:w="581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5.</w:t>
            </w:r>
          </w:p>
        </w:tc>
        <w:tc>
          <w:tcPr>
            <w:tcW w:w="7143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Стетофонендоскоп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5 коек;</w:t>
            </w:r>
          </w:p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приемное отделение</w:t>
            </w:r>
          </w:p>
        </w:tc>
      </w:tr>
      <w:tr w:rsidR="008A07D0" w:rsidRPr="0031349D" w:rsidTr="001B20EF">
        <w:tc>
          <w:tcPr>
            <w:tcW w:w="581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6.</w:t>
            </w:r>
          </w:p>
        </w:tc>
        <w:tc>
          <w:tcPr>
            <w:tcW w:w="7143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Кровать функциональная или кровать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коек</w:t>
            </w:r>
          </w:p>
        </w:tc>
      </w:tr>
      <w:tr w:rsidR="008A07D0" w:rsidRPr="0031349D" w:rsidTr="001B20EF">
        <w:tc>
          <w:tcPr>
            <w:tcW w:w="581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7.</w:t>
            </w:r>
          </w:p>
        </w:tc>
        <w:tc>
          <w:tcPr>
            <w:tcW w:w="7143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Тумбочка прикроватная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коек</w:t>
            </w:r>
          </w:p>
        </w:tc>
      </w:tr>
      <w:tr w:rsidR="008A07D0" w:rsidRPr="0031349D" w:rsidTr="001B20EF">
        <w:tc>
          <w:tcPr>
            <w:tcW w:w="581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8.</w:t>
            </w:r>
          </w:p>
        </w:tc>
        <w:tc>
          <w:tcPr>
            <w:tcW w:w="7143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Прикроватное кресло туалетное с высокой спинкой (или туалетный стул)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не менее 5 на отделение сестринского ухода</w:t>
            </w:r>
          </w:p>
        </w:tc>
      </w:tr>
      <w:tr w:rsidR="008A07D0" w:rsidRPr="0031349D" w:rsidTr="001B20EF">
        <w:tc>
          <w:tcPr>
            <w:tcW w:w="581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10.</w:t>
            </w:r>
          </w:p>
        </w:tc>
        <w:tc>
          <w:tcPr>
            <w:tcW w:w="7143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Кресло-каталка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15 коек, но не менее 2</w:t>
            </w:r>
          </w:p>
        </w:tc>
      </w:tr>
      <w:tr w:rsidR="008A07D0" w:rsidRPr="0031349D" w:rsidTr="001B20EF">
        <w:tc>
          <w:tcPr>
            <w:tcW w:w="581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11.</w:t>
            </w:r>
          </w:p>
        </w:tc>
        <w:tc>
          <w:tcPr>
            <w:tcW w:w="7143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Каталка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15 коек, но не менее 2</w:t>
            </w:r>
          </w:p>
        </w:tc>
      </w:tr>
      <w:tr w:rsidR="008A07D0" w:rsidRPr="0031349D" w:rsidTr="001B20EF">
        <w:tc>
          <w:tcPr>
            <w:tcW w:w="581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12.</w:t>
            </w:r>
          </w:p>
        </w:tc>
        <w:tc>
          <w:tcPr>
            <w:tcW w:w="7143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Стойка (штатив) для инфузионных систем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5 коек</w:t>
            </w:r>
          </w:p>
        </w:tc>
      </w:tr>
      <w:tr w:rsidR="008A07D0" w:rsidRPr="0031349D" w:rsidTr="001B20EF">
        <w:tc>
          <w:tcPr>
            <w:tcW w:w="581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13.</w:t>
            </w:r>
          </w:p>
        </w:tc>
        <w:tc>
          <w:tcPr>
            <w:tcW w:w="7143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Термометр медицинский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числу коек</w:t>
            </w:r>
          </w:p>
        </w:tc>
      </w:tr>
      <w:tr w:rsidR="008A07D0" w:rsidRPr="0031349D" w:rsidTr="001B20EF">
        <w:tc>
          <w:tcPr>
            <w:tcW w:w="581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14.</w:t>
            </w:r>
          </w:p>
        </w:tc>
        <w:tc>
          <w:tcPr>
            <w:tcW w:w="7143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Анализатор глюкозы в крови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1B20EF">
        <w:tc>
          <w:tcPr>
            <w:tcW w:w="581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15.</w:t>
            </w:r>
          </w:p>
        </w:tc>
        <w:tc>
          <w:tcPr>
            <w:tcW w:w="7143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Холодильник для хранения лекарственных препаратов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4</w:t>
            </w:r>
          </w:p>
        </w:tc>
      </w:tr>
      <w:tr w:rsidR="008A07D0" w:rsidRPr="0031349D" w:rsidTr="001B20EF">
        <w:tc>
          <w:tcPr>
            <w:tcW w:w="581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16.</w:t>
            </w:r>
          </w:p>
        </w:tc>
        <w:tc>
          <w:tcPr>
            <w:tcW w:w="7143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Шкаф для хранения лекарственных препаратов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</w:t>
            </w:r>
          </w:p>
        </w:tc>
      </w:tr>
      <w:tr w:rsidR="008A07D0" w:rsidRPr="0031349D" w:rsidTr="001B20EF">
        <w:tc>
          <w:tcPr>
            <w:tcW w:w="581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17.</w:t>
            </w:r>
          </w:p>
        </w:tc>
        <w:tc>
          <w:tcPr>
            <w:tcW w:w="7143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по потребности</w:t>
            </w:r>
          </w:p>
        </w:tc>
      </w:tr>
      <w:tr w:rsidR="008A07D0" w:rsidRPr="0031349D" w:rsidTr="001B20EF">
        <w:tc>
          <w:tcPr>
            <w:tcW w:w="581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18.</w:t>
            </w:r>
          </w:p>
        </w:tc>
        <w:tc>
          <w:tcPr>
            <w:tcW w:w="7143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Ходунки</w:t>
            </w:r>
          </w:p>
        </w:tc>
        <w:tc>
          <w:tcPr>
            <w:tcW w:w="1848" w:type="dxa"/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10 коек</w:t>
            </w:r>
          </w:p>
        </w:tc>
      </w:tr>
      <w:tr w:rsidR="008A07D0" w:rsidRPr="0031349D" w:rsidTr="001B20EF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19.</w:t>
            </w:r>
          </w:p>
        </w:tc>
        <w:tc>
          <w:tcPr>
            <w:tcW w:w="7143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Матрас противопролежневый</w:t>
            </w:r>
          </w:p>
        </w:tc>
        <w:tc>
          <w:tcPr>
            <w:tcW w:w="1848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 койки</w:t>
            </w:r>
          </w:p>
        </w:tc>
      </w:tr>
      <w:tr w:rsidR="008A07D0" w:rsidRPr="0031349D" w:rsidTr="001B20EF">
        <w:tblPrEx>
          <w:tblBorders>
            <w:insideH w:val="nil"/>
          </w:tblBorders>
        </w:tblPrEx>
        <w:tc>
          <w:tcPr>
            <w:tcW w:w="9572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19 введен </w:t>
            </w:r>
            <w:hyperlink r:id="rId78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1B20EF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20.</w:t>
            </w:r>
          </w:p>
        </w:tc>
        <w:tc>
          <w:tcPr>
            <w:tcW w:w="7143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Насос для энтерального питания</w:t>
            </w:r>
          </w:p>
        </w:tc>
        <w:tc>
          <w:tcPr>
            <w:tcW w:w="1848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не менее 1 </w:t>
            </w:r>
            <w:hyperlink w:anchor="P427" w:history="1">
              <w:r w:rsidRPr="0031349D">
                <w:rPr>
                  <w:sz w:val="24"/>
                  <w:szCs w:val="24"/>
                </w:rPr>
                <w:t>&lt;3&gt;</w:t>
              </w:r>
            </w:hyperlink>
          </w:p>
        </w:tc>
      </w:tr>
      <w:tr w:rsidR="008A07D0" w:rsidRPr="0031349D" w:rsidTr="001B20EF">
        <w:tblPrEx>
          <w:tblBorders>
            <w:insideH w:val="nil"/>
          </w:tblBorders>
        </w:tblPrEx>
        <w:tc>
          <w:tcPr>
            <w:tcW w:w="9572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20 введен </w:t>
            </w:r>
            <w:hyperlink r:id="rId79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1B20EF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21.</w:t>
            </w:r>
          </w:p>
        </w:tc>
        <w:tc>
          <w:tcPr>
            <w:tcW w:w="7143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Каталка для принятия душа</w:t>
            </w:r>
          </w:p>
        </w:tc>
        <w:tc>
          <w:tcPr>
            <w:tcW w:w="1848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30 коек</w:t>
            </w:r>
          </w:p>
        </w:tc>
      </w:tr>
      <w:tr w:rsidR="008A07D0" w:rsidRPr="0031349D" w:rsidTr="001B20EF">
        <w:tblPrEx>
          <w:tblBorders>
            <w:insideH w:val="nil"/>
          </w:tblBorders>
        </w:tblPrEx>
        <w:tc>
          <w:tcPr>
            <w:tcW w:w="9572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21 введен </w:t>
            </w:r>
            <w:hyperlink r:id="rId80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1B20EF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22.</w:t>
            </w:r>
          </w:p>
        </w:tc>
        <w:tc>
          <w:tcPr>
            <w:tcW w:w="7143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Кресло для принятия душа</w:t>
            </w:r>
          </w:p>
        </w:tc>
        <w:tc>
          <w:tcPr>
            <w:tcW w:w="1848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30 коек</w:t>
            </w:r>
          </w:p>
        </w:tc>
      </w:tr>
      <w:tr w:rsidR="008A07D0" w:rsidRPr="0031349D" w:rsidTr="001B20EF">
        <w:tblPrEx>
          <w:tblBorders>
            <w:insideH w:val="nil"/>
          </w:tblBorders>
        </w:tblPrEx>
        <w:tc>
          <w:tcPr>
            <w:tcW w:w="9572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22 введен </w:t>
            </w:r>
            <w:hyperlink r:id="rId81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1B20EF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23.</w:t>
            </w:r>
          </w:p>
        </w:tc>
        <w:tc>
          <w:tcPr>
            <w:tcW w:w="7143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Устройство для подъема и перемещения пациентов</w:t>
            </w:r>
          </w:p>
        </w:tc>
        <w:tc>
          <w:tcPr>
            <w:tcW w:w="1848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1 на 30 коек</w:t>
            </w:r>
          </w:p>
        </w:tc>
      </w:tr>
      <w:tr w:rsidR="008A07D0" w:rsidRPr="0031349D" w:rsidTr="001B20EF">
        <w:tblPrEx>
          <w:tblBorders>
            <w:insideH w:val="nil"/>
          </w:tblBorders>
        </w:tblPrEx>
        <w:tc>
          <w:tcPr>
            <w:tcW w:w="9572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23 введен </w:t>
            </w:r>
            <w:hyperlink r:id="rId82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  <w:tr w:rsidR="008A07D0" w:rsidRPr="0031349D" w:rsidTr="001B20EF">
        <w:tblPrEx>
          <w:tblBorders>
            <w:insideH w:val="nil"/>
          </w:tblBorders>
        </w:tblPrEx>
        <w:tc>
          <w:tcPr>
            <w:tcW w:w="581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24.</w:t>
            </w:r>
          </w:p>
        </w:tc>
        <w:tc>
          <w:tcPr>
            <w:tcW w:w="7143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>Шприцевой насос</w:t>
            </w:r>
          </w:p>
        </w:tc>
        <w:tc>
          <w:tcPr>
            <w:tcW w:w="1848" w:type="dxa"/>
            <w:tcBorders>
              <w:bottom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не менее 1 </w:t>
            </w:r>
            <w:hyperlink w:anchor="P427" w:history="1">
              <w:r w:rsidRPr="0031349D">
                <w:rPr>
                  <w:sz w:val="24"/>
                  <w:szCs w:val="24"/>
                </w:rPr>
                <w:t>&lt;3&gt;</w:t>
              </w:r>
            </w:hyperlink>
          </w:p>
        </w:tc>
      </w:tr>
      <w:tr w:rsidR="008A07D0" w:rsidRPr="0031349D" w:rsidTr="001B20EF">
        <w:tblPrEx>
          <w:tblBorders>
            <w:insideH w:val="nil"/>
          </w:tblBorders>
        </w:tblPrEx>
        <w:tc>
          <w:tcPr>
            <w:tcW w:w="9572" w:type="dxa"/>
            <w:gridSpan w:val="3"/>
            <w:tcBorders>
              <w:top w:val="nil"/>
            </w:tcBorders>
            <w:vAlign w:val="center"/>
          </w:tcPr>
          <w:p w:rsidR="008A07D0" w:rsidRPr="0031349D" w:rsidRDefault="008A07D0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1349D">
              <w:rPr>
                <w:sz w:val="24"/>
                <w:szCs w:val="24"/>
              </w:rPr>
              <w:t xml:space="preserve">(п. 24 введен </w:t>
            </w:r>
            <w:hyperlink r:id="rId83" w:history="1">
              <w:r w:rsidRPr="0031349D">
                <w:rPr>
                  <w:sz w:val="24"/>
                  <w:szCs w:val="24"/>
                </w:rPr>
                <w:t>Приказом</w:t>
              </w:r>
            </w:hyperlink>
            <w:r w:rsidRPr="0031349D">
              <w:rPr>
                <w:sz w:val="24"/>
                <w:szCs w:val="24"/>
              </w:rPr>
              <w:t xml:space="preserve"> Минздрава России от 07.05.2018 N 210н)</w:t>
            </w:r>
          </w:p>
        </w:tc>
      </w:tr>
    </w:tbl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</w:p>
    <w:p w:rsidR="008A07D0" w:rsidRPr="00BB75E4" w:rsidRDefault="008A07D0" w:rsidP="00BB75E4">
      <w:pPr>
        <w:pStyle w:val="ConsPlusNormal"/>
        <w:jc w:val="both"/>
        <w:rPr>
          <w:sz w:val="28"/>
          <w:szCs w:val="28"/>
        </w:rPr>
      </w:pPr>
    </w:p>
    <w:p w:rsidR="005C5CD4" w:rsidRDefault="005C5CD4" w:rsidP="00BB75E4">
      <w:pPr>
        <w:pStyle w:val="ConsPlusTitle"/>
        <w:jc w:val="center"/>
        <w:outlineLvl w:val="1"/>
        <w:rPr>
          <w:bCs/>
          <w:sz w:val="28"/>
          <w:szCs w:val="28"/>
        </w:rPr>
        <w:sectPr w:rsidR="005C5CD4" w:rsidSect="00BB75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2B41" w:rsidRPr="00514ECB" w:rsidRDefault="00C32B41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 xml:space="preserve">Приложение </w:t>
      </w:r>
      <w:r w:rsidRPr="00514ECB">
        <w:rPr>
          <w:sz w:val="24"/>
          <w:szCs w:val="24"/>
        </w:rPr>
        <w:t xml:space="preserve">№ </w:t>
      </w:r>
      <w:r w:rsidR="00403DA9">
        <w:rPr>
          <w:sz w:val="24"/>
          <w:szCs w:val="24"/>
        </w:rPr>
        <w:t>7</w:t>
      </w:r>
    </w:p>
    <w:p w:rsidR="00C32B41" w:rsidRPr="00514ECB" w:rsidRDefault="00C32B41" w:rsidP="0031349D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514ECB">
        <w:rPr>
          <w:sz w:val="24"/>
          <w:szCs w:val="24"/>
        </w:rPr>
        <w:t>к Положению об организации оказания паллиативной медицинской помощи взрослому населению</w:t>
      </w:r>
    </w:p>
    <w:p w:rsidR="00C32B41" w:rsidRPr="00514ECB" w:rsidRDefault="00C32B41" w:rsidP="00BB75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B41" w:rsidRPr="00514ECB" w:rsidRDefault="00C32B41" w:rsidP="00BB75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B41" w:rsidRPr="00BB75E4" w:rsidRDefault="00C32B41" w:rsidP="00BB75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ОРГАНИЗАЦИИ ДЕЯТЕЛЬНОСТИ ДНЕВНОГО СТАЦИОНАРА</w:t>
      </w:r>
    </w:p>
    <w:p w:rsidR="00C32B41" w:rsidRPr="00BB75E4" w:rsidRDefault="00C32B41" w:rsidP="00BB75E4">
      <w:pPr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Правила определяют порядок организации деятельности дневного стационара паллиативной медицинской помощи (далее – Дневной стационар).  </w:t>
      </w:r>
    </w:p>
    <w:p w:rsidR="00C32B41" w:rsidRPr="00BB75E4" w:rsidRDefault="00C32B41" w:rsidP="00BB75E4">
      <w:pPr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Дневной стационар является структурным подразделением медицинской организации (ее структурного подразделения) иной организации, осуществляющей медицинскую деятельность (далее медицинская организация), и организуется для осуществления паллиативной медицинской помощи взрослому населению при заболеваниях и состояниях, не требующих круглосуточного медицинского наблюдения. </w:t>
      </w:r>
    </w:p>
    <w:p w:rsidR="00403DA9" w:rsidRDefault="00C32B41" w:rsidP="00BB75E4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и штатная численность дневного стационара устанавливаются руководителем медицинской организации, в составе которого он создан, исходя из объема проводимой лечебно-диагностической работы и численности обслуживаемого населения и с учетом рекомендуемых штатных нормативов в соответствии с приложением </w:t>
      </w:r>
      <w:r w:rsidR="00403DA9" w:rsidRPr="00403DA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1, 2</w:t>
      </w:r>
      <w:r w:rsidRPr="0040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3DA9" w:rsidRPr="00403DA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настоящим Правилам</w:t>
      </w:r>
      <w:r w:rsidR="00403D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3DA9" w:rsidRPr="0040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2B41" w:rsidRPr="00403DA9" w:rsidRDefault="00C32B41" w:rsidP="00BB75E4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должность заведующего дневным стационаром паллиативной медицинской помощи назначается врач, соответствующий квалификационным требованиям к медицинским работникам с высшим образованием по специальностям "Акушерство и гинекология", "Анестезиология-реаниматология", "Гастроэнтерология", "Гематология", "Гериатрия", "Дерматовенерология", "Диабетология", "Инфекционные болезни", "Кардиология", "Колопроктология", "Мануальная терапия", "Неврология", "Нейрохирургия", "Нефрология", "Общая врачебная практика (семейная медицина)", "Онкология", "Оториноларингология", "Офтальмология", "Пластическая хирургия", "Психиатрия", "Психиатрия-наркология", "Психотерапия", "Пульмонология", "Радиология", "Радиотерапия", "Ревматология", "Сердечно-сосудистая хирургия", "Скорая медицинская помощь", "Терапия", "Торакальная хирургия", "Травматология и ортопедия", "Трансфузиология", "Урология", "Фтизиатрия", "Хирургия", "Челюстно-лицевая хирургия", "Эндокринология", прошедший обучение </w:t>
      </w:r>
      <w:r w:rsidR="00403D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дополнительным профессиональным программам (повышение квалификации) по вопросам оказания паллиативной медицинской помощи </w:t>
      </w:r>
      <w:r w:rsidR="00403D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3DA9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имеющий стаж работы по специальности не менее 5 лет.</w:t>
      </w:r>
    </w:p>
    <w:p w:rsidR="00C32B41" w:rsidRPr="00BB75E4" w:rsidRDefault="00C32B41" w:rsidP="00BB75E4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должность врача по паллиативной медицинской помощи Дневного стационара назначается врач, соответствующий требованиям, предусмотренным </w:t>
      </w:r>
      <w:hyperlink w:anchor="P226" w:history="1">
        <w:r w:rsidRPr="00BB75E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</w:t>
        </w:r>
      </w:hyperlink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без предъявления требования к стажу работы по специальности.</w:t>
      </w:r>
    </w:p>
    <w:p w:rsidR="00C32B41" w:rsidRPr="00BB75E4" w:rsidRDefault="00C32B41" w:rsidP="00BB75E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должность медицинской сестры Дневного стационара назначается медицинский работник, соответствующий квалификационным требованиям к медицинским работникам со средним профессиональным образованием и прошедший обучение по дополнительным профессиональным программам (повышение квалификации) по вопросам оказания паллиативной медицинской помощи.</w:t>
      </w:r>
    </w:p>
    <w:p w:rsidR="00C32B41" w:rsidRPr="00BB75E4" w:rsidRDefault="00C32B41" w:rsidP="00BB75E4">
      <w:pPr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Медицинскую помощь в дневном стационаре могут оказывать медицинские работники дневного стационара либо медицинские работники других подразделений медицинской организации в соответствии с графиком дежурств, утвержденным ее руководителем, прошедшие обучение </w:t>
      </w:r>
      <w:r w:rsidR="00403D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паллиативной медицинской помощи. </w:t>
      </w:r>
    </w:p>
    <w:p w:rsidR="00C32B41" w:rsidRPr="00BB75E4" w:rsidRDefault="00C32B41" w:rsidP="00BB75E4">
      <w:pPr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работы дневного стационара в его структуре рекомендуется предусматривать: 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смотровой кабинет;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врачей;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 медицинской сестры;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 для больных, в том числе одноместные;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перевязочную;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процедурную;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заведующего;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сестринскую;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старшей медицинской сестры;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комнату для хранения медицинского оборудования;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сестры-хозяйки;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буфетную и раздаточную;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для сбора грязного белья;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душевую и туалет для медицинских работников;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душевые и туалеты для больных;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для санитарной обработки;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санитарную комнату;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для психологической разгрузки.</w:t>
      </w:r>
    </w:p>
    <w:p w:rsidR="00C32B41" w:rsidRPr="00BB75E4" w:rsidRDefault="00C32B41" w:rsidP="00BB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Оснащение Дневного стационара осуществляется в соответствии </w:t>
      </w:r>
      <w:r w:rsidR="009073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стандартом оснащения Дневного стационара согласно приложению </w:t>
      </w:r>
      <w:r w:rsidR="00403DA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3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9073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03DA9" w:rsidRPr="00403DA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настоящим Правилам</w:t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32B41" w:rsidRPr="00BB75E4" w:rsidRDefault="00C32B41" w:rsidP="00BB7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Количество мест и режим работы Дневного стационара определяется руководителем медицинской организации с учетом мощности медицинской организации (ее структурного подразделения) и объемов проводимых медицинских мероприятий (в 1 или 2 смены).</w:t>
      </w:r>
    </w:p>
    <w:p w:rsidR="00C32B41" w:rsidRPr="00BB75E4" w:rsidRDefault="00C32B41" w:rsidP="00BB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Дневной стационар осуществляет следующие функции: </w:t>
      </w:r>
    </w:p>
    <w:p w:rsidR="00C32B41" w:rsidRPr="00BB75E4" w:rsidRDefault="00C32B41" w:rsidP="00BB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паллиативной медицинской помощи больным, не требующим круглосуточного медицинского наблюдения в соответствии </w:t>
      </w:r>
      <w:r w:rsidR="009073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утвержденными клиническими рекомендациями и стандартами медицинской помощи; 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ухода за пациентами, в том числе профилактика </w:t>
      </w:r>
      <w:r w:rsidR="009073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лечение пролежней, уход за дренажами и стомами, кормление, включая зондовое питание;</w:t>
      </w:r>
    </w:p>
    <w:p w:rsidR="00C32B41" w:rsidRPr="00BB75E4" w:rsidRDefault="00C32B41" w:rsidP="00BB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в практику современных методов диагностики, лечения пациентов, нуждающихся в паллиативной медицинской помощи;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облегчение боли, пациентам, нуждающимся в обезболивании методами и лекарственными препаратами, в том числе с использованием наркотических лекарственных препаратов и психотропных лекарственных препаратов;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при наличии медицинских показаний пациентов </w:t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медицинскую организацию, оказывающую паллиативную медицинскую помощь в стационарных условиях;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пациента, нуждающегося в круглосуточном сестринском уходе, в случае если отсутствуют медицинские показания для постоянного наблюдения врача, в отделение или дом (больницу) сестринского ухода;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консультаций пациентов врачом-специалистом </w:t>
      </w:r>
      <w:r w:rsidR="009073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профилю основного заболевания и врачами других специальностей;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консультативной помощи врачам-специалистам по вопросам паллиативной медицинской помощи;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социально-психологической помощи пациентам </w:t>
      </w:r>
      <w:r w:rsidR="009073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родственникам;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органами и организациями системы социального обслуживания;</w:t>
      </w:r>
    </w:p>
    <w:p w:rsidR="00C32B41" w:rsidRPr="00BB75E4" w:rsidRDefault="00C32B41" w:rsidP="00BB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пациентов, родственников и иных членов семьи пациента или законных представителей пациента, лиц, осуществляющими уход </w:t>
      </w:r>
      <w:r w:rsidR="009073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пациентом основным навыкам ухода, навыкам использования на дому медицинских изделий, предназначенных для поддержания функций органов и систем организма человека;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профессиональной квалификации медицинских работников;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учета пациентов, нуждающихся в оказании паллиативной медицинской помощи;</w:t>
      </w:r>
    </w:p>
    <w:p w:rsidR="00C32B41" w:rsidRPr="00BB75E4" w:rsidRDefault="00C32B41" w:rsidP="00BB7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учетной и отчетной документации, предоставление отчетов </w:t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деятельности в установленном порядке, сбор данных для информационных систем в сфере здравоохранения в соответствии с законодательством Российской Федерации;</w:t>
      </w:r>
    </w:p>
    <w:p w:rsidR="00C32B41" w:rsidRPr="00BB75E4" w:rsidRDefault="00C32B41" w:rsidP="00BB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проведении мероприятий по повышению квалификации врачей и медицинских работников со средним медицинским образованием;</w:t>
      </w:r>
    </w:p>
    <w:p w:rsidR="00C32B41" w:rsidRPr="00BB75E4" w:rsidRDefault="00C32B41" w:rsidP="00BB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функции в соответствии с законодательством Российской Федерации.</w:t>
      </w:r>
    </w:p>
    <w:p w:rsidR="00C32B41" w:rsidRPr="00BB75E4" w:rsidRDefault="00C32B41" w:rsidP="00BB75E4">
      <w:pPr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Паллиативная медицинская помощь в условиях Дневного стационара осуществляется пациентам, не имеющим противопоказаний </w:t>
      </w:r>
      <w:r w:rsidR="009073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транспортировке. </w:t>
      </w:r>
    </w:p>
    <w:p w:rsidR="00C32B41" w:rsidRDefault="00C32B41" w:rsidP="00BB75E4">
      <w:pPr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эффекта от проводимого лечения в Дневном стационаре или при возникновении показаний для круглосуточного медицинского наблюдения и лечения в медицинские организации, осуществляющие паллиативную медицинскую помощь  в стационарных условиях.</w:t>
      </w: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CD4" w:rsidRDefault="005C5CD4" w:rsidP="005C5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C5CD4" w:rsidSect="00BB75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73A8" w:rsidRPr="009073A8" w:rsidRDefault="00C32B41" w:rsidP="009073A8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2A694E">
        <w:rPr>
          <w:sz w:val="24"/>
          <w:szCs w:val="24"/>
        </w:rPr>
        <w:t>Приложение № </w:t>
      </w:r>
      <w:r w:rsidR="009073A8">
        <w:rPr>
          <w:sz w:val="24"/>
          <w:szCs w:val="24"/>
        </w:rPr>
        <w:t>1</w:t>
      </w:r>
      <w:r w:rsidRPr="002A694E">
        <w:rPr>
          <w:sz w:val="24"/>
          <w:szCs w:val="24"/>
        </w:rPr>
        <w:br/>
      </w:r>
      <w:r w:rsidR="009073A8" w:rsidRPr="0031349D">
        <w:rPr>
          <w:sz w:val="24"/>
          <w:szCs w:val="24"/>
        </w:rPr>
        <w:t xml:space="preserve">к Правилам организации деятельности </w:t>
      </w:r>
      <w:r w:rsidR="009073A8" w:rsidRPr="009073A8">
        <w:rPr>
          <w:sz w:val="24"/>
          <w:szCs w:val="24"/>
        </w:rPr>
        <w:t>Дневного стационара</w:t>
      </w:r>
    </w:p>
    <w:p w:rsidR="00C32B41" w:rsidRPr="00BB75E4" w:rsidRDefault="00C32B41" w:rsidP="002A694E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694E">
        <w:rPr>
          <w:rFonts w:ascii="Times New Roman" w:hAnsi="Times New Roman" w:cs="Times New Roman"/>
          <w:sz w:val="24"/>
          <w:szCs w:val="24"/>
        </w:rPr>
        <w:br/>
        <w:t>от «___» _____________2019 г. № ____</w:t>
      </w:r>
    </w:p>
    <w:p w:rsidR="00C32B41" w:rsidRPr="00BB75E4" w:rsidRDefault="00C32B41" w:rsidP="00BB75E4">
      <w:pPr>
        <w:pStyle w:val="HTML"/>
        <w:ind w:left="1279"/>
        <w:rPr>
          <w:rFonts w:ascii="Times New Roman" w:hAnsi="Times New Roman" w:cs="Times New Roman"/>
          <w:sz w:val="28"/>
          <w:szCs w:val="28"/>
        </w:rPr>
      </w:pPr>
    </w:p>
    <w:p w:rsidR="00C32B41" w:rsidRPr="00BB75E4" w:rsidRDefault="00C32B41" w:rsidP="00BB75E4">
      <w:pPr>
        <w:pStyle w:val="HTML"/>
        <w:ind w:left="1279"/>
        <w:rPr>
          <w:rFonts w:ascii="Times New Roman" w:hAnsi="Times New Roman" w:cs="Times New Roman"/>
          <w:b/>
          <w:sz w:val="28"/>
          <w:szCs w:val="28"/>
        </w:rPr>
      </w:pPr>
      <w:r w:rsidRPr="00BB75E4">
        <w:rPr>
          <w:rFonts w:ascii="Times New Roman" w:hAnsi="Times New Roman" w:cs="Times New Roman"/>
          <w:b/>
          <w:sz w:val="28"/>
          <w:szCs w:val="28"/>
        </w:rPr>
        <w:t>Рекомендуемые штатные нормативы Дневного стационара</w:t>
      </w:r>
    </w:p>
    <w:p w:rsidR="00C32B41" w:rsidRPr="00354FFC" w:rsidRDefault="00C32B41" w:rsidP="00BB75E4">
      <w:pPr>
        <w:pStyle w:val="HTML"/>
        <w:ind w:left="1279"/>
        <w:rPr>
          <w:rFonts w:ascii="Times New Roman" w:hAnsi="Times New Roman" w:cs="Times New Roman"/>
          <w:sz w:val="24"/>
          <w:szCs w:val="24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0"/>
        <w:gridCol w:w="4293"/>
        <w:gridCol w:w="4718"/>
        <w:gridCol w:w="35"/>
      </w:tblGrid>
      <w:tr w:rsidR="00C32B41" w:rsidRPr="00354FFC" w:rsidTr="00F47C6E">
        <w:tc>
          <w:tcPr>
            <w:tcW w:w="590" w:type="dxa"/>
          </w:tcPr>
          <w:p w:rsidR="00C32B41" w:rsidRPr="00354FFC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N п/п</w:t>
            </w:r>
          </w:p>
        </w:tc>
        <w:tc>
          <w:tcPr>
            <w:tcW w:w="4293" w:type="dxa"/>
          </w:tcPr>
          <w:p w:rsidR="00C32B41" w:rsidRPr="00354FFC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4753" w:type="dxa"/>
            <w:gridSpan w:val="2"/>
          </w:tcPr>
          <w:p w:rsidR="00C32B41" w:rsidRPr="00354FFC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Количество должностей, шт.</w:t>
            </w:r>
          </w:p>
        </w:tc>
      </w:tr>
      <w:tr w:rsidR="00C32B41" w:rsidRPr="00354FFC" w:rsidTr="00F47C6E">
        <w:tc>
          <w:tcPr>
            <w:tcW w:w="590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1.</w:t>
            </w:r>
          </w:p>
        </w:tc>
        <w:tc>
          <w:tcPr>
            <w:tcW w:w="4293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Заведующий - врач по паллиативной медицинской помощи</w:t>
            </w:r>
          </w:p>
        </w:tc>
        <w:tc>
          <w:tcPr>
            <w:tcW w:w="4753" w:type="dxa"/>
            <w:gridSpan w:val="2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должность</w:t>
            </w:r>
          </w:p>
        </w:tc>
      </w:tr>
      <w:tr w:rsidR="00C32B41" w:rsidRPr="00354FFC" w:rsidTr="00F47C6E">
        <w:tc>
          <w:tcPr>
            <w:tcW w:w="590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2.</w:t>
            </w:r>
          </w:p>
        </w:tc>
        <w:tc>
          <w:tcPr>
            <w:tcW w:w="4293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Врач по паллиативной медицинской помощи</w:t>
            </w:r>
          </w:p>
        </w:tc>
        <w:tc>
          <w:tcPr>
            <w:tcW w:w="4753" w:type="dxa"/>
            <w:gridSpan w:val="2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должность на 10 пациенто-мест</w:t>
            </w:r>
          </w:p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32B41" w:rsidRPr="00354FFC" w:rsidTr="00F47C6E">
        <w:trPr>
          <w:gridAfter w:val="1"/>
          <w:wAfter w:w="35" w:type="dxa"/>
        </w:trPr>
        <w:tc>
          <w:tcPr>
            <w:tcW w:w="590" w:type="dxa"/>
          </w:tcPr>
          <w:p w:rsidR="00C32B41" w:rsidRPr="00354FFC" w:rsidRDefault="00C32B41" w:rsidP="00BB75E4">
            <w:pPr>
              <w:pStyle w:val="ConsPlusNormal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293" w:type="dxa"/>
          </w:tcPr>
          <w:p w:rsidR="00C32B41" w:rsidRPr="00354FFC" w:rsidRDefault="00C32B41" w:rsidP="00BB75E4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354FFC">
              <w:rPr>
                <w:bCs/>
                <w:sz w:val="24"/>
                <w:szCs w:val="24"/>
              </w:rPr>
              <w:t>Врач – анестезиолог-реаниматолог</w:t>
            </w:r>
            <w:r w:rsidRPr="00354FFC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718" w:type="dxa"/>
          </w:tcPr>
          <w:p w:rsidR="00C32B41" w:rsidRPr="00354FFC" w:rsidRDefault="00C32B41" w:rsidP="00BB75E4">
            <w:pPr>
              <w:pStyle w:val="ConsPlusNormal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 xml:space="preserve"> 0,25 должности</w:t>
            </w:r>
          </w:p>
        </w:tc>
      </w:tr>
      <w:tr w:rsidR="00C32B41" w:rsidRPr="00354FFC" w:rsidTr="00F47C6E">
        <w:tc>
          <w:tcPr>
            <w:tcW w:w="590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4.</w:t>
            </w:r>
          </w:p>
        </w:tc>
        <w:tc>
          <w:tcPr>
            <w:tcW w:w="4293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Врач-психотерапевт или медицинский психолог</w:t>
            </w:r>
          </w:p>
        </w:tc>
        <w:tc>
          <w:tcPr>
            <w:tcW w:w="4753" w:type="dxa"/>
            <w:gridSpan w:val="2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должность</w:t>
            </w:r>
          </w:p>
        </w:tc>
      </w:tr>
      <w:tr w:rsidR="00C32B41" w:rsidRPr="00354FFC" w:rsidTr="00F47C6E">
        <w:tc>
          <w:tcPr>
            <w:tcW w:w="590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5.</w:t>
            </w:r>
          </w:p>
        </w:tc>
        <w:tc>
          <w:tcPr>
            <w:tcW w:w="4293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4753" w:type="dxa"/>
            <w:gridSpan w:val="2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вместо 0,5 должности медицинской сестры при наличии менее 10 пациенто-мест</w:t>
            </w:r>
          </w:p>
        </w:tc>
      </w:tr>
      <w:tr w:rsidR="00C32B41" w:rsidRPr="00354FFC" w:rsidTr="00F47C6E">
        <w:tc>
          <w:tcPr>
            <w:tcW w:w="590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6.</w:t>
            </w:r>
          </w:p>
        </w:tc>
        <w:tc>
          <w:tcPr>
            <w:tcW w:w="4293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4753" w:type="dxa"/>
            <w:gridSpan w:val="2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должность на 10 пациенто-мест</w:t>
            </w:r>
          </w:p>
        </w:tc>
      </w:tr>
      <w:tr w:rsidR="00C32B41" w:rsidRPr="00354FFC" w:rsidTr="00F47C6E">
        <w:tc>
          <w:tcPr>
            <w:tcW w:w="590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7.</w:t>
            </w:r>
          </w:p>
        </w:tc>
        <w:tc>
          <w:tcPr>
            <w:tcW w:w="4293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4753" w:type="dxa"/>
            <w:gridSpan w:val="2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 xml:space="preserve">1 должность </w:t>
            </w:r>
          </w:p>
        </w:tc>
      </w:tr>
      <w:tr w:rsidR="00C32B41" w:rsidRPr="00354FFC" w:rsidTr="00F47C6E">
        <w:tc>
          <w:tcPr>
            <w:tcW w:w="590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8.</w:t>
            </w:r>
          </w:p>
        </w:tc>
        <w:tc>
          <w:tcPr>
            <w:tcW w:w="4293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Медицинская сестра перевязочной</w:t>
            </w:r>
          </w:p>
        </w:tc>
        <w:tc>
          <w:tcPr>
            <w:tcW w:w="4753" w:type="dxa"/>
            <w:gridSpan w:val="2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 xml:space="preserve">1 должность </w:t>
            </w:r>
          </w:p>
        </w:tc>
      </w:tr>
      <w:tr w:rsidR="00C32B41" w:rsidRPr="00354FFC" w:rsidTr="00F47C6E">
        <w:tc>
          <w:tcPr>
            <w:tcW w:w="590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9.</w:t>
            </w:r>
          </w:p>
        </w:tc>
        <w:tc>
          <w:tcPr>
            <w:tcW w:w="4293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Младшая медицинская сестра по уходу за больными</w:t>
            </w:r>
          </w:p>
        </w:tc>
        <w:tc>
          <w:tcPr>
            <w:tcW w:w="4753" w:type="dxa"/>
            <w:gridSpan w:val="2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 xml:space="preserve">1 должность на 10 пациенто-мест </w:t>
            </w:r>
          </w:p>
        </w:tc>
      </w:tr>
      <w:tr w:rsidR="00C32B41" w:rsidRPr="00354FFC" w:rsidTr="00F47C6E">
        <w:tc>
          <w:tcPr>
            <w:tcW w:w="590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10.</w:t>
            </w:r>
          </w:p>
        </w:tc>
        <w:tc>
          <w:tcPr>
            <w:tcW w:w="4293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Санитар</w:t>
            </w:r>
          </w:p>
        </w:tc>
        <w:tc>
          <w:tcPr>
            <w:tcW w:w="4753" w:type="dxa"/>
            <w:gridSpan w:val="2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должность на отделение</w:t>
            </w:r>
            <w:r w:rsidRPr="00354FFC">
              <w:rPr>
                <w:sz w:val="24"/>
                <w:szCs w:val="24"/>
              </w:rPr>
              <w:br/>
              <w:t xml:space="preserve"> (для работы в процедурной и перевязочной)</w:t>
            </w:r>
          </w:p>
        </w:tc>
      </w:tr>
      <w:tr w:rsidR="00C32B41" w:rsidRPr="00354FFC" w:rsidTr="00F47C6E">
        <w:tc>
          <w:tcPr>
            <w:tcW w:w="590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11.</w:t>
            </w:r>
          </w:p>
        </w:tc>
        <w:tc>
          <w:tcPr>
            <w:tcW w:w="4293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Сестра-хозяйка</w:t>
            </w:r>
          </w:p>
        </w:tc>
        <w:tc>
          <w:tcPr>
            <w:tcW w:w="4753" w:type="dxa"/>
            <w:gridSpan w:val="2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должность</w:t>
            </w:r>
          </w:p>
        </w:tc>
      </w:tr>
      <w:tr w:rsidR="00C32B41" w:rsidRPr="00354FFC" w:rsidTr="00F47C6E">
        <w:tc>
          <w:tcPr>
            <w:tcW w:w="590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12.</w:t>
            </w:r>
          </w:p>
        </w:tc>
        <w:tc>
          <w:tcPr>
            <w:tcW w:w="4293" w:type="dxa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Эрготерапевт</w:t>
            </w:r>
          </w:p>
        </w:tc>
        <w:tc>
          <w:tcPr>
            <w:tcW w:w="4753" w:type="dxa"/>
            <w:gridSpan w:val="2"/>
          </w:tcPr>
          <w:p w:rsidR="00C32B41" w:rsidRPr="00354FFC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должность</w:t>
            </w:r>
          </w:p>
        </w:tc>
      </w:tr>
    </w:tbl>
    <w:p w:rsidR="00C32B41" w:rsidRPr="00BB75E4" w:rsidRDefault="00C32B41" w:rsidP="00BB75E4">
      <w:pPr>
        <w:pStyle w:val="HTML"/>
        <w:ind w:left="1279"/>
        <w:rPr>
          <w:rFonts w:ascii="Times New Roman" w:hAnsi="Times New Roman" w:cs="Times New Roman"/>
          <w:sz w:val="28"/>
          <w:szCs w:val="28"/>
        </w:rPr>
      </w:pPr>
    </w:p>
    <w:p w:rsidR="00C32B41" w:rsidRPr="00BB75E4" w:rsidRDefault="00C32B41" w:rsidP="00BB75E4">
      <w:pPr>
        <w:pStyle w:val="HTML"/>
        <w:ind w:left="1279"/>
        <w:rPr>
          <w:rFonts w:ascii="Times New Roman" w:hAnsi="Times New Roman" w:cs="Times New Roman"/>
          <w:sz w:val="28"/>
          <w:szCs w:val="28"/>
        </w:rPr>
      </w:pPr>
    </w:p>
    <w:p w:rsidR="00C32B41" w:rsidRPr="00BB75E4" w:rsidRDefault="00C32B41" w:rsidP="00BB75E4">
      <w:pPr>
        <w:pStyle w:val="ConsPlusNormal"/>
        <w:ind w:firstLine="709"/>
        <w:jc w:val="both"/>
        <w:rPr>
          <w:bCs/>
          <w:sz w:val="28"/>
          <w:szCs w:val="28"/>
        </w:rPr>
      </w:pPr>
      <w:r w:rsidRPr="00BB75E4">
        <w:rPr>
          <w:bCs/>
          <w:sz w:val="28"/>
          <w:szCs w:val="28"/>
          <w:vertAlign w:val="superscript"/>
        </w:rPr>
        <w:t>1</w:t>
      </w:r>
      <w:r w:rsidRPr="00BB75E4">
        <w:rPr>
          <w:bCs/>
          <w:sz w:val="28"/>
          <w:szCs w:val="28"/>
        </w:rPr>
        <w:t>Должность врача – анестезиолога-реаниматолога предусматривается в случае наличия пациентов, нуждающихся в проведении искусственной вентиляции легких.</w:t>
      </w:r>
    </w:p>
    <w:p w:rsidR="00C32B41" w:rsidRPr="00BB75E4" w:rsidRDefault="00C32B41" w:rsidP="00BB75E4">
      <w:pPr>
        <w:pStyle w:val="ConsPlusTitle"/>
        <w:jc w:val="center"/>
        <w:outlineLvl w:val="1"/>
        <w:rPr>
          <w:bCs/>
          <w:sz w:val="28"/>
          <w:szCs w:val="28"/>
        </w:rPr>
      </w:pPr>
    </w:p>
    <w:p w:rsidR="005C5CD4" w:rsidRDefault="005C5CD4" w:rsidP="00BB75E4">
      <w:pPr>
        <w:spacing w:line="240" w:lineRule="auto"/>
        <w:ind w:right="-143"/>
        <w:jc w:val="right"/>
        <w:rPr>
          <w:rFonts w:ascii="Times New Roman" w:hAnsi="Times New Roman" w:cs="Times New Roman"/>
          <w:sz w:val="28"/>
          <w:szCs w:val="28"/>
        </w:rPr>
      </w:pPr>
    </w:p>
    <w:p w:rsidR="005C5CD4" w:rsidRDefault="005C5CD4" w:rsidP="00BB75E4">
      <w:pPr>
        <w:spacing w:line="240" w:lineRule="auto"/>
        <w:ind w:right="-143"/>
        <w:jc w:val="right"/>
        <w:rPr>
          <w:rFonts w:ascii="Times New Roman" w:hAnsi="Times New Roman" w:cs="Times New Roman"/>
          <w:sz w:val="28"/>
          <w:szCs w:val="28"/>
        </w:rPr>
        <w:sectPr w:rsidR="005C5CD4" w:rsidSect="00BB75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73A8" w:rsidRPr="009073A8" w:rsidRDefault="00C32B41" w:rsidP="009073A8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2A694E">
        <w:rPr>
          <w:sz w:val="24"/>
          <w:szCs w:val="24"/>
        </w:rPr>
        <w:t>Приложение № </w:t>
      </w:r>
      <w:r w:rsidR="009073A8">
        <w:rPr>
          <w:sz w:val="24"/>
          <w:szCs w:val="24"/>
        </w:rPr>
        <w:t>2</w:t>
      </w:r>
      <w:r w:rsidRPr="002A694E">
        <w:rPr>
          <w:sz w:val="24"/>
          <w:szCs w:val="24"/>
        </w:rPr>
        <w:br/>
      </w:r>
      <w:r w:rsidR="009073A8" w:rsidRPr="0031349D">
        <w:rPr>
          <w:sz w:val="24"/>
          <w:szCs w:val="24"/>
        </w:rPr>
        <w:t xml:space="preserve">к Правилам организации деятельности </w:t>
      </w:r>
      <w:r w:rsidR="009073A8">
        <w:rPr>
          <w:sz w:val="24"/>
          <w:szCs w:val="24"/>
        </w:rPr>
        <w:t>д</w:t>
      </w:r>
      <w:r w:rsidR="009073A8" w:rsidRPr="009073A8">
        <w:rPr>
          <w:sz w:val="24"/>
          <w:szCs w:val="24"/>
        </w:rPr>
        <w:t>невного стационара</w:t>
      </w:r>
    </w:p>
    <w:p w:rsidR="00C32B41" w:rsidRDefault="00C32B41" w:rsidP="009073A8">
      <w:pPr>
        <w:spacing w:after="0" w:line="240" w:lineRule="auto"/>
        <w:ind w:left="3969" w:right="-143"/>
        <w:jc w:val="center"/>
        <w:rPr>
          <w:rFonts w:ascii="Times New Roman" w:hAnsi="Times New Roman" w:cs="Times New Roman"/>
          <w:sz w:val="24"/>
          <w:szCs w:val="24"/>
        </w:rPr>
      </w:pPr>
      <w:r w:rsidRPr="002A694E">
        <w:rPr>
          <w:rFonts w:ascii="Times New Roman" w:hAnsi="Times New Roman" w:cs="Times New Roman"/>
          <w:sz w:val="24"/>
          <w:szCs w:val="24"/>
        </w:rPr>
        <w:br/>
        <w:t>от «___» _____________2019 г. № ____</w:t>
      </w:r>
    </w:p>
    <w:p w:rsidR="002A694E" w:rsidRPr="002A694E" w:rsidRDefault="002A694E" w:rsidP="002A694E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32B41" w:rsidRPr="00BB75E4" w:rsidRDefault="00B96764" w:rsidP="00BB75E4">
      <w:pPr>
        <w:pStyle w:val="HTML"/>
        <w:ind w:left="1279"/>
        <w:rPr>
          <w:rFonts w:ascii="Times New Roman" w:hAnsi="Times New Roman" w:cs="Times New Roman"/>
          <w:b/>
          <w:sz w:val="28"/>
          <w:szCs w:val="28"/>
        </w:rPr>
      </w:pPr>
      <w:r w:rsidRPr="00BB75E4">
        <w:rPr>
          <w:rFonts w:ascii="Times New Roman" w:hAnsi="Times New Roman" w:cs="Times New Roman"/>
          <w:b/>
          <w:sz w:val="28"/>
          <w:szCs w:val="28"/>
        </w:rPr>
        <w:t xml:space="preserve">СТАНДАРТ ОСНАЩЕНИЯ ДНЕВНОГО СТАЦИОНАРА </w:t>
      </w:r>
    </w:p>
    <w:p w:rsidR="00C32B41" w:rsidRPr="00BB75E4" w:rsidRDefault="00C32B41" w:rsidP="00BB75E4">
      <w:pPr>
        <w:pStyle w:val="HTML"/>
        <w:ind w:left="1279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1"/>
        <w:gridCol w:w="6644"/>
        <w:gridCol w:w="2370"/>
        <w:gridCol w:w="39"/>
      </w:tblGrid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N п/п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Требуемое количество, шт.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Рабочее место заведующего Дневным стационаром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 xml:space="preserve">1 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2.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Рабочее место врача по паллиативной медицинской помощи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по числу врачей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3.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Рабочее место медицинской сестры палатной (постовой)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по числу постов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4.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Тонометр для измерения артериального давления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 xml:space="preserve">по числу врачей </w:t>
            </w:r>
          </w:p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и постов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5.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Стетофонендоскоп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по числу врачей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6.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Пульоксиметр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 на 5 коек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6.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Кровать функциональная или кровать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по числу пациенто- мест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7.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Тумбочка прикроватная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по числу пациенто- мест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8.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Прикроватное кресло туалетное с высокой спинкой (или туалетный стул)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 на 5 пациенто- мест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9.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Кресло-каталка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 на 5 пациенто- мест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10.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Каталка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 на 10 пациенто- мест, не менее 1</w:t>
            </w:r>
          </w:p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11.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Кушетка массажная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 на отделение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12.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Стойка (штатив) для инфузионных систем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 на 2 пациенто- места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13.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Термометр медицинский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по количеству пациенто- мест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14.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2A694E">
              <w:rPr>
                <w:sz w:val="24"/>
                <w:szCs w:val="24"/>
              </w:rPr>
              <w:t>Кислородный концентратор</w:t>
            </w:r>
            <w:r w:rsidRPr="002A694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 на 5 пациенто- мест, не менее 2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15.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Аппарат для ингаляционной терапии переносной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 на 5 пациенто- мест, не менее 2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16.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Вакуумный электроотсос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 на 5 пациенто- мест, не менее 2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17.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Ультрафиолетовая бактерицидная установка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по потребности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18.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Холодильник для хранения лекарственных препаратов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3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19.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20.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Ходунки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 на 5 пациенто- мест, не менее 2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21.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Шкаф для хранения лекарственных препаратов, не являющихся наркотическими и психотропными лекарственными препаратами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1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22.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Вертикализатор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не менее 1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23.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Матрас противопролежневый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 xml:space="preserve">1 на 2 </w:t>
            </w:r>
            <w:r w:rsidRPr="002A694E">
              <w:rPr>
                <w:sz w:val="24"/>
                <w:szCs w:val="24"/>
              </w:rPr>
              <w:t xml:space="preserve">пациенто- места 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24.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Насос для энтерального питания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не менее 1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25.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Каталка для принятия душа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1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26.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Кресло для принятия душа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 xml:space="preserve">1 на 10 </w:t>
            </w:r>
            <w:r w:rsidRPr="002A694E">
              <w:rPr>
                <w:sz w:val="24"/>
                <w:szCs w:val="24"/>
              </w:rPr>
              <w:t>пациенто- мест</w:t>
            </w:r>
          </w:p>
        </w:tc>
      </w:tr>
      <w:tr w:rsidR="00C32B41" w:rsidRPr="002A694E" w:rsidTr="00F47C6E">
        <w:trPr>
          <w:gridAfter w:val="1"/>
          <w:wAfter w:w="39" w:type="dxa"/>
          <w:trHeight w:val="666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27.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Устройство для подъема и перемещения пациентов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 xml:space="preserve">1 на 10 </w:t>
            </w:r>
            <w:r w:rsidRPr="002A694E">
              <w:rPr>
                <w:sz w:val="24"/>
                <w:szCs w:val="24"/>
              </w:rPr>
              <w:t>пациенто- мест</w:t>
            </w:r>
          </w:p>
        </w:tc>
      </w:tr>
      <w:tr w:rsidR="00C32B41" w:rsidRPr="002A694E" w:rsidTr="00F47C6E">
        <w:trPr>
          <w:gridAfter w:val="1"/>
          <w:wAfter w:w="39" w:type="dxa"/>
        </w:trPr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28.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Шприцевой насос</w:t>
            </w:r>
          </w:p>
        </w:tc>
        <w:tc>
          <w:tcPr>
            <w:tcW w:w="2370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не менее 1</w:t>
            </w:r>
          </w:p>
        </w:tc>
      </w:tr>
      <w:tr w:rsidR="00C32B41" w:rsidRPr="002A694E" w:rsidTr="00F47C6E"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29.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rPr>
                <w:bCs/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  <w:shd w:val="clear" w:color="auto" w:fill="FFFFFF"/>
              </w:rPr>
              <w:t>Аппарат искусственной вентиляции легких</w:t>
            </w:r>
          </w:p>
        </w:tc>
        <w:tc>
          <w:tcPr>
            <w:tcW w:w="2409" w:type="dxa"/>
            <w:gridSpan w:val="2"/>
          </w:tcPr>
          <w:p w:rsidR="00C32B41" w:rsidRPr="002A694E" w:rsidRDefault="00C32B41" w:rsidP="00BB75E4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не менее 1</w:t>
            </w:r>
          </w:p>
        </w:tc>
      </w:tr>
      <w:tr w:rsidR="00C32B41" w:rsidRPr="002A694E" w:rsidTr="00F47C6E"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30.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rPr>
                <w:bCs/>
                <w:sz w:val="24"/>
                <w:szCs w:val="24"/>
              </w:rPr>
            </w:pPr>
            <w:r w:rsidRPr="002A694E">
              <w:rPr>
                <w:sz w:val="24"/>
                <w:szCs w:val="24"/>
                <w:shd w:val="clear" w:color="auto" w:fill="FFFFFF"/>
              </w:rPr>
              <w:t>Инсуффлятор-аспиратор</w:t>
            </w:r>
          </w:p>
        </w:tc>
        <w:tc>
          <w:tcPr>
            <w:tcW w:w="2409" w:type="dxa"/>
            <w:gridSpan w:val="2"/>
          </w:tcPr>
          <w:p w:rsidR="00C32B41" w:rsidRPr="002A694E" w:rsidRDefault="00C32B41" w:rsidP="00BB75E4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не менее 1</w:t>
            </w:r>
          </w:p>
        </w:tc>
      </w:tr>
      <w:tr w:rsidR="00C32B41" w:rsidRPr="002A694E" w:rsidTr="00F47C6E"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31.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 xml:space="preserve">Укладка для оказания экстренной медицинской помощи при анафилактическом шоке </w:t>
            </w:r>
          </w:p>
        </w:tc>
        <w:tc>
          <w:tcPr>
            <w:tcW w:w="2409" w:type="dxa"/>
            <w:gridSpan w:val="2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1</w:t>
            </w:r>
          </w:p>
        </w:tc>
      </w:tr>
      <w:tr w:rsidR="00C32B41" w:rsidRPr="002A694E" w:rsidTr="00F47C6E">
        <w:tc>
          <w:tcPr>
            <w:tcW w:w="581" w:type="dxa"/>
          </w:tcPr>
          <w:p w:rsidR="00C32B41" w:rsidRPr="002A694E" w:rsidRDefault="00C32B41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32</w:t>
            </w:r>
          </w:p>
        </w:tc>
        <w:tc>
          <w:tcPr>
            <w:tcW w:w="6644" w:type="dxa"/>
          </w:tcPr>
          <w:p w:rsidR="00C32B41" w:rsidRPr="002A694E" w:rsidRDefault="00C32B41" w:rsidP="00BB75E4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2A694E">
              <w:rPr>
                <w:sz w:val="24"/>
                <w:szCs w:val="24"/>
              </w:rPr>
              <w:t>Весы медицинские</w:t>
            </w:r>
          </w:p>
        </w:tc>
        <w:tc>
          <w:tcPr>
            <w:tcW w:w="2409" w:type="dxa"/>
            <w:gridSpan w:val="2"/>
          </w:tcPr>
          <w:p w:rsidR="00C32B41" w:rsidRPr="002A694E" w:rsidRDefault="00C32B41" w:rsidP="00BB75E4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 w:rsidRPr="002A694E">
              <w:rPr>
                <w:bCs/>
                <w:sz w:val="24"/>
                <w:szCs w:val="24"/>
              </w:rPr>
              <w:t>1</w:t>
            </w:r>
          </w:p>
        </w:tc>
      </w:tr>
    </w:tbl>
    <w:p w:rsidR="00C32B41" w:rsidRPr="00BB75E4" w:rsidRDefault="00C32B41" w:rsidP="005C5CD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&lt;1&gt; В случае отсутствия системы для централизованной подачи кислорода.</w:t>
      </w:r>
    </w:p>
    <w:p w:rsidR="00BB75E4" w:rsidRPr="00BB75E4" w:rsidRDefault="00BB75E4" w:rsidP="00BB75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5C5CD4" w:rsidRDefault="005C5CD4" w:rsidP="00BB75E4">
      <w:pPr>
        <w:spacing w:line="240" w:lineRule="auto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bookmarkStart w:id="34" w:name="_Hlk5980981"/>
    </w:p>
    <w:p w:rsidR="005C5CD4" w:rsidRDefault="005C5CD4" w:rsidP="00BB75E4">
      <w:pPr>
        <w:spacing w:line="240" w:lineRule="auto"/>
        <w:ind w:right="-143"/>
        <w:jc w:val="right"/>
        <w:rPr>
          <w:rFonts w:ascii="Times New Roman" w:hAnsi="Times New Roman" w:cs="Times New Roman"/>
          <w:sz w:val="28"/>
          <w:szCs w:val="28"/>
        </w:rPr>
      </w:pPr>
    </w:p>
    <w:p w:rsidR="005C5CD4" w:rsidRDefault="005C5CD4" w:rsidP="00BB75E4">
      <w:pPr>
        <w:spacing w:line="240" w:lineRule="auto"/>
        <w:ind w:right="-143"/>
        <w:jc w:val="right"/>
        <w:rPr>
          <w:rFonts w:ascii="Times New Roman" w:hAnsi="Times New Roman" w:cs="Times New Roman"/>
          <w:sz w:val="28"/>
          <w:szCs w:val="28"/>
        </w:rPr>
      </w:pPr>
    </w:p>
    <w:p w:rsidR="005C5CD4" w:rsidRDefault="005C5CD4" w:rsidP="00BB75E4">
      <w:pPr>
        <w:spacing w:line="240" w:lineRule="auto"/>
        <w:ind w:right="-143"/>
        <w:jc w:val="right"/>
        <w:rPr>
          <w:rFonts w:ascii="Times New Roman" w:hAnsi="Times New Roman" w:cs="Times New Roman"/>
          <w:sz w:val="28"/>
          <w:szCs w:val="28"/>
        </w:rPr>
        <w:sectPr w:rsidR="005C5CD4" w:rsidSect="00BB75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4FFC" w:rsidRDefault="00354FFC" w:rsidP="00354FFC">
      <w:pPr>
        <w:spacing w:after="0" w:line="240" w:lineRule="auto"/>
        <w:ind w:left="5103" w:right="-143"/>
        <w:jc w:val="center"/>
        <w:rPr>
          <w:rFonts w:ascii="Times New Roman" w:hAnsi="Times New Roman" w:cs="Times New Roman"/>
          <w:sz w:val="24"/>
          <w:szCs w:val="24"/>
        </w:rPr>
      </w:pPr>
      <w:r w:rsidRPr="00354FFC">
        <w:rPr>
          <w:rFonts w:ascii="Times New Roman" w:hAnsi="Times New Roman" w:cs="Times New Roman"/>
          <w:sz w:val="24"/>
          <w:szCs w:val="24"/>
        </w:rPr>
        <w:t>Приложение №</w:t>
      </w:r>
      <w:r w:rsidR="009073A8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604168" w:rsidRPr="00354FFC" w:rsidRDefault="00B657EF" w:rsidP="00354FFC">
      <w:pPr>
        <w:spacing w:after="0" w:line="240" w:lineRule="auto"/>
        <w:ind w:left="5103" w:right="-143"/>
        <w:jc w:val="center"/>
        <w:rPr>
          <w:rFonts w:ascii="Times New Roman" w:hAnsi="Times New Roman" w:cs="Times New Roman"/>
          <w:sz w:val="24"/>
          <w:szCs w:val="24"/>
        </w:rPr>
      </w:pPr>
      <w:r w:rsidRPr="00354FFC">
        <w:rPr>
          <w:rFonts w:ascii="Times New Roman" w:hAnsi="Times New Roman" w:cs="Times New Roman"/>
          <w:sz w:val="24"/>
          <w:szCs w:val="24"/>
        </w:rPr>
        <w:t>к Положению об организации оказания паллиативной медицинской помощи взрослому населению,</w:t>
      </w:r>
      <w:r w:rsidR="00354FFC" w:rsidRPr="00354FFC">
        <w:rPr>
          <w:rFonts w:ascii="Times New Roman" w:hAnsi="Times New Roman" w:cs="Times New Roman"/>
          <w:sz w:val="24"/>
          <w:szCs w:val="24"/>
        </w:rPr>
        <w:t xml:space="preserve"> </w:t>
      </w:r>
      <w:r w:rsidRPr="00354FFC">
        <w:rPr>
          <w:rFonts w:ascii="Times New Roman" w:hAnsi="Times New Roman" w:cs="Times New Roman"/>
          <w:sz w:val="24"/>
          <w:szCs w:val="24"/>
        </w:rPr>
        <w:t>утвержденному приказом Министерства здравоохранения Российской Федерации</w:t>
      </w:r>
      <w:r w:rsidRPr="00354FFC">
        <w:rPr>
          <w:rFonts w:ascii="Times New Roman" w:hAnsi="Times New Roman" w:cs="Times New Roman"/>
          <w:sz w:val="24"/>
          <w:szCs w:val="24"/>
        </w:rPr>
        <w:br/>
        <w:t>от «___» _____________2019 г. № ____</w:t>
      </w:r>
    </w:p>
    <w:p w:rsidR="00BB75E4" w:rsidRPr="00BB75E4" w:rsidRDefault="00BB75E4" w:rsidP="00BB75E4">
      <w:pPr>
        <w:pStyle w:val="HTML"/>
        <w:ind w:left="1279"/>
        <w:jc w:val="both"/>
        <w:rPr>
          <w:rFonts w:ascii="Times New Roman" w:hAnsi="Times New Roman" w:cs="Times New Roman"/>
          <w:sz w:val="28"/>
          <w:szCs w:val="28"/>
        </w:rPr>
      </w:pPr>
    </w:p>
    <w:p w:rsidR="00C2740E" w:rsidRPr="00BB75E4" w:rsidRDefault="00C2740E" w:rsidP="00BB75E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5E4">
        <w:rPr>
          <w:rFonts w:ascii="Times New Roman" w:hAnsi="Times New Roman" w:cs="Times New Roman"/>
          <w:b/>
          <w:sz w:val="28"/>
          <w:szCs w:val="28"/>
        </w:rPr>
        <w:t>ПРАВИЛА ОРГАНИЗАЦИИ ДЕЯТЕЛЬНОСТИ РЕСПИРАТОРНОГО ЦЕНТРА</w:t>
      </w:r>
    </w:p>
    <w:p w:rsidR="00C2740E" w:rsidRPr="00BB75E4" w:rsidRDefault="00B657EF" w:rsidP="00BB75E4">
      <w:pPr>
        <w:pStyle w:val="a4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Настоящие Правила определяют порядок организации деятельности Респираторного центра.</w:t>
      </w:r>
    </w:p>
    <w:p w:rsidR="00C2740E" w:rsidRPr="00BB75E4" w:rsidRDefault="00B657EF" w:rsidP="00BB75E4">
      <w:pPr>
        <w:pStyle w:val="a4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Респираторный центр оказывает паллиативную медицинскую помощь гражданам, нуждающимся в длительной респираторной поддержке </w:t>
      </w:r>
      <w:r w:rsidRPr="00BB75E4">
        <w:rPr>
          <w:rFonts w:ascii="Times New Roman" w:hAnsi="Times New Roman" w:cs="Times New Roman"/>
          <w:sz w:val="28"/>
          <w:szCs w:val="28"/>
        </w:rPr>
        <w:br/>
        <w:t>в амбулаторных и стационарных условиях.</w:t>
      </w:r>
    </w:p>
    <w:p w:rsidR="00C2740E" w:rsidRPr="00BB75E4" w:rsidRDefault="00B657EF" w:rsidP="00BB75E4">
      <w:pPr>
        <w:pStyle w:val="a4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Респираторный центр является структурным подразделением медицинской организации (ее структурного подразделения) иной организации, осуществляющей медицинскую деятельность (далее медицинская организация), и организуется с целью оказания паллиативной медицинской помощи в стационарных и амбулаторных условиях, в том числе на дому пациентам, нуждающимся в длительной респираторной поддержке.</w:t>
      </w:r>
    </w:p>
    <w:p w:rsidR="00C2740E" w:rsidRPr="00BB75E4" w:rsidRDefault="00B657EF" w:rsidP="00BB75E4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В структуре Респираторного центра рекомендуется предусматривать:</w:t>
      </w:r>
    </w:p>
    <w:p w:rsidR="00BB75E4" w:rsidRPr="00BB75E4" w:rsidRDefault="00B657EF" w:rsidP="00BB75E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выездную патронажную службу паллиативной медицинской помощи (далее – выездная служба), осуществляющую свою деятельность в соответствии с приложениями к настоящему Положению;</w:t>
      </w:r>
    </w:p>
    <w:p w:rsidR="00BB75E4" w:rsidRPr="00BB75E4" w:rsidRDefault="00B657EF" w:rsidP="00BB75E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отделение круглосуточного медицинского наблюдения и лечения.</w:t>
      </w:r>
    </w:p>
    <w:p w:rsidR="009073A8" w:rsidRPr="00514ECB" w:rsidRDefault="00B657EF" w:rsidP="009073A8">
      <w:pPr>
        <w:pStyle w:val="ConsPlusNormal"/>
        <w:spacing w:before="240"/>
        <w:ind w:firstLine="708"/>
        <w:jc w:val="both"/>
        <w:rPr>
          <w:sz w:val="28"/>
          <w:szCs w:val="28"/>
        </w:rPr>
      </w:pPr>
      <w:r w:rsidRPr="009073A8">
        <w:rPr>
          <w:sz w:val="28"/>
          <w:szCs w:val="28"/>
        </w:rPr>
        <w:t>Структура и штатная численность Респираторного центра устанавливаются руководителем медицинской организации, в составе которого он создан, исходя из объема проводимой лечебно-диагностической работы и численности обслуживаемого населения</w:t>
      </w:r>
      <w:r w:rsidR="009073A8">
        <w:rPr>
          <w:sz w:val="28"/>
          <w:szCs w:val="28"/>
        </w:rPr>
        <w:t>,</w:t>
      </w:r>
      <w:r w:rsidRPr="009073A8">
        <w:rPr>
          <w:sz w:val="28"/>
          <w:szCs w:val="28"/>
        </w:rPr>
        <w:t xml:space="preserve"> </w:t>
      </w:r>
      <w:r w:rsidR="009073A8">
        <w:rPr>
          <w:sz w:val="28"/>
          <w:szCs w:val="28"/>
        </w:rPr>
        <w:t>предусмот</w:t>
      </w:r>
      <w:r w:rsidR="009073A8" w:rsidRPr="00BB75E4">
        <w:rPr>
          <w:sz w:val="28"/>
          <w:szCs w:val="28"/>
        </w:rPr>
        <w:t xml:space="preserve">ренных </w:t>
      </w:r>
      <w:hyperlink w:anchor="P296" w:history="1">
        <w:r w:rsidR="009073A8" w:rsidRPr="00514ECB">
          <w:rPr>
            <w:sz w:val="28"/>
            <w:szCs w:val="28"/>
          </w:rPr>
          <w:t>приложени</w:t>
        </w:r>
        <w:r w:rsidR="009073A8">
          <w:rPr>
            <w:sz w:val="28"/>
            <w:szCs w:val="28"/>
          </w:rPr>
          <w:t>ями</w:t>
        </w:r>
        <w:r w:rsidR="009073A8" w:rsidRPr="00514ECB">
          <w:rPr>
            <w:sz w:val="28"/>
            <w:szCs w:val="28"/>
          </w:rPr>
          <w:t xml:space="preserve"> №</w:t>
        </w:r>
      </w:hyperlink>
      <w:r w:rsidR="009073A8" w:rsidRPr="00514ECB">
        <w:rPr>
          <w:sz w:val="28"/>
          <w:szCs w:val="28"/>
        </w:rPr>
        <w:t xml:space="preserve"> </w:t>
      </w:r>
      <w:r w:rsidR="009073A8">
        <w:rPr>
          <w:sz w:val="28"/>
          <w:szCs w:val="28"/>
        </w:rPr>
        <w:t xml:space="preserve">1, 2 </w:t>
      </w:r>
      <w:r w:rsidR="009073A8" w:rsidRPr="00514ECB">
        <w:rPr>
          <w:sz w:val="28"/>
          <w:szCs w:val="28"/>
        </w:rPr>
        <w:t>к настоящ</w:t>
      </w:r>
      <w:r w:rsidR="009073A8">
        <w:rPr>
          <w:sz w:val="28"/>
          <w:szCs w:val="28"/>
        </w:rPr>
        <w:t>им</w:t>
      </w:r>
      <w:r w:rsidR="009073A8" w:rsidRPr="00514ECB">
        <w:rPr>
          <w:sz w:val="28"/>
          <w:szCs w:val="28"/>
        </w:rPr>
        <w:t xml:space="preserve"> </w:t>
      </w:r>
      <w:r w:rsidR="009073A8">
        <w:rPr>
          <w:sz w:val="28"/>
          <w:szCs w:val="28"/>
        </w:rPr>
        <w:t>Правилам</w:t>
      </w:r>
      <w:r w:rsidR="009073A8" w:rsidRPr="00514ECB">
        <w:rPr>
          <w:sz w:val="28"/>
          <w:szCs w:val="28"/>
        </w:rPr>
        <w:t>.</w:t>
      </w:r>
    </w:p>
    <w:p w:rsidR="00C2740E" w:rsidRPr="009073A8" w:rsidRDefault="00C2740E" w:rsidP="009073A8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2740E" w:rsidRPr="00BB75E4" w:rsidRDefault="00B657EF" w:rsidP="00BB75E4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A8">
        <w:rPr>
          <w:rFonts w:ascii="Times New Roman" w:hAnsi="Times New Roman" w:cs="Times New Roman"/>
          <w:sz w:val="28"/>
          <w:szCs w:val="28"/>
        </w:rPr>
        <w:t>На должность руководителя Респираторного центра назначается врач, соответствующий квалификационным требованиям к медицинским работникам с высшим образованием по специальностям "Анестезиология-реаниматология", «Пульмонология» прошедший обучение по дополнительным профессиональным программам (повышение квалификации) по вопросам оказания паллиативной медицинской помощи и респираторной поддержке имеющий стаж работы по специальности не менее 5 лет.</w:t>
      </w:r>
    </w:p>
    <w:p w:rsidR="00C2740E" w:rsidRPr="00BB75E4" w:rsidRDefault="00C2740E" w:rsidP="00BB75E4">
      <w:pPr>
        <w:pStyle w:val="ConsPlusNormal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 xml:space="preserve">На должность врача по паллиативной медицинской помощи Респираторного центра назначается врач, соответствующий требованиям, предусмотренным </w:t>
      </w:r>
      <w:hyperlink w:anchor="P226" w:history="1">
        <w:r w:rsidR="00B657EF" w:rsidRPr="00BB75E4">
          <w:rPr>
            <w:sz w:val="28"/>
            <w:szCs w:val="28"/>
          </w:rPr>
          <w:t>пунктом 4</w:t>
        </w:r>
      </w:hyperlink>
      <w:r w:rsidRPr="00BB75E4">
        <w:rPr>
          <w:sz w:val="28"/>
          <w:szCs w:val="28"/>
        </w:rPr>
        <w:t xml:space="preserve"> настоящих Правил, без предъявления требования к стажу работы по специальности.</w:t>
      </w:r>
    </w:p>
    <w:p w:rsidR="00C2740E" w:rsidRPr="00BB75E4" w:rsidRDefault="00B657EF" w:rsidP="00BB75E4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На должность медицинской сестры Респираторного  центра назначается медицинский работник, соответствующий квалификационным требованиям к медицинским работникам со средним профессиональным образованием и прошедший обучение по дополнительным профессиональным программам (повышение квалификации) по вопросам оказания паллиативной медицинской помощи и респираторной поддержки.</w:t>
      </w:r>
    </w:p>
    <w:p w:rsidR="00C2740E" w:rsidRPr="00BB75E4" w:rsidRDefault="00C2740E" w:rsidP="00BB75E4">
      <w:pPr>
        <w:pStyle w:val="Pa8"/>
        <w:numPr>
          <w:ilvl w:val="0"/>
          <w:numId w:val="3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Для организации работы Респираторного центра в его структуре рекомендуется предусматривать: </w:t>
      </w:r>
    </w:p>
    <w:p w:rsidR="00C2740E" w:rsidRPr="00BB75E4" w:rsidRDefault="00C2740E" w:rsidP="00BB75E4">
      <w:pPr>
        <w:pStyle w:val="ConsPlusNormal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палаты для больных, в том числе одноместные;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процедурную (манипуляционную); 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пост медицинской сестры; 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кабинет заведующего; 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кабинет врачей; </w:t>
      </w:r>
    </w:p>
    <w:p w:rsidR="00BB75E4" w:rsidRPr="00BB75E4" w:rsidRDefault="00B657EF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кабинет сестры хозяйки;</w:t>
      </w:r>
    </w:p>
    <w:p w:rsidR="00BB75E4" w:rsidRPr="00BB75E4" w:rsidRDefault="00B657EF" w:rsidP="00BB75E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кабинет старшей медицинской сестры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комнату для персонала; 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комнату для хранения оборудования; </w:t>
      </w:r>
    </w:p>
    <w:p w:rsidR="00C2740E" w:rsidRPr="00BB75E4" w:rsidRDefault="00C2740E" w:rsidP="00BB75E4">
      <w:pPr>
        <w:pStyle w:val="ConsPlusNormal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столовую или буфетную;</w:t>
      </w:r>
    </w:p>
    <w:p w:rsidR="00C2740E" w:rsidRPr="00BB75E4" w:rsidRDefault="00C2740E" w:rsidP="00BB75E4">
      <w:pPr>
        <w:pStyle w:val="ConsPlusNormal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раздаточную;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санузел для персонала; 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санузел для пациентов; 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санитарную комнату;</w:t>
      </w:r>
    </w:p>
    <w:p w:rsidR="00C2740E" w:rsidRPr="00BB75E4" w:rsidRDefault="00C2740E" w:rsidP="00BB75E4">
      <w:pPr>
        <w:pStyle w:val="ConsPlusNormal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перевязочную;</w:t>
      </w:r>
    </w:p>
    <w:p w:rsidR="00C2740E" w:rsidRPr="00BB75E4" w:rsidRDefault="00C2740E" w:rsidP="00BB75E4">
      <w:pPr>
        <w:pStyle w:val="ConsPlusNormal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процедурную;</w:t>
      </w:r>
    </w:p>
    <w:p w:rsidR="00C2740E" w:rsidRPr="00BB75E4" w:rsidRDefault="00C2740E" w:rsidP="00BB75E4">
      <w:pPr>
        <w:pStyle w:val="ConsPlusNormal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помещение для психологической разгрузки;</w:t>
      </w:r>
    </w:p>
    <w:p w:rsidR="00C2740E" w:rsidRPr="00BB75E4" w:rsidRDefault="00C2740E" w:rsidP="00BB75E4">
      <w:pPr>
        <w:pStyle w:val="ConsPlusNormal"/>
        <w:ind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кабинет для осуществления консультаций с применением телемедицинских технологий.</w:t>
      </w:r>
    </w:p>
    <w:p w:rsidR="00C2740E" w:rsidRPr="00BB75E4" w:rsidRDefault="00B657EF" w:rsidP="00BB75E4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Основные медицинские показания для госпитализации пациентов в отделение круглосуточного медицинского наблюдения и лечения:</w:t>
      </w:r>
    </w:p>
    <w:p w:rsidR="00BB75E4" w:rsidRPr="00BB75E4" w:rsidRDefault="00B657EF" w:rsidP="00BB75E4">
      <w:pPr>
        <w:pStyle w:val="a4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хроническая дыхательная недостаточностью, при которой респираторная поддержка является единственным способом улучшения газообмена;</w:t>
      </w:r>
    </w:p>
    <w:p w:rsidR="00BB75E4" w:rsidRPr="00BB75E4" w:rsidRDefault="00B657EF" w:rsidP="00BB75E4">
      <w:pPr>
        <w:pStyle w:val="a4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необходимость подбора режима респираторной поддержки для продолжения лечения на дому при отсутствии показаний для круглосуточного наблюдения в отделении реанимации или интенсивной терапии;</w:t>
      </w:r>
    </w:p>
    <w:p w:rsidR="00BB75E4" w:rsidRPr="00BB75E4" w:rsidRDefault="00B657EF" w:rsidP="00BB75E4">
      <w:pPr>
        <w:pStyle w:val="a4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обучение родственников и иных членов семьи пациента или законных представителей пациента, лиц, осуществляющими уход за пациентом, навыкам ухода и использования на дому медицинских изделий, предназначенных для оказания длительной респираторной поддержки на дому;</w:t>
      </w:r>
    </w:p>
    <w:p w:rsidR="00BB75E4" w:rsidRPr="00BB75E4" w:rsidRDefault="00B657EF" w:rsidP="00BB75E4">
      <w:pPr>
        <w:pStyle w:val="a4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отсутствие условий для проведения длительной респираторной поддержки на дому;</w:t>
      </w:r>
    </w:p>
    <w:p w:rsidR="00BB75E4" w:rsidRPr="00BB75E4" w:rsidRDefault="00B657EF" w:rsidP="00BB75E4">
      <w:pPr>
        <w:pStyle w:val="a4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отказ пациента, нуждающегося в инвазивной искусственной вентиляции легких или неинвазивной искусственной вентиляции легких более 16 часов в сутки, или его законного представителя от получения респираторной поддержки в амбулаторных условиях, в том числе на дому.</w:t>
      </w:r>
    </w:p>
    <w:p w:rsidR="00C2740E" w:rsidRPr="00BB75E4" w:rsidRDefault="00C2740E" w:rsidP="00BB75E4">
      <w:pPr>
        <w:pStyle w:val="ConsPlusNormal"/>
        <w:numPr>
          <w:ilvl w:val="0"/>
          <w:numId w:val="38"/>
        </w:numPr>
        <w:ind w:left="0" w:firstLine="709"/>
        <w:jc w:val="both"/>
        <w:rPr>
          <w:sz w:val="28"/>
          <w:szCs w:val="28"/>
        </w:rPr>
      </w:pPr>
      <w:r w:rsidRPr="00BB75E4">
        <w:rPr>
          <w:sz w:val="28"/>
          <w:szCs w:val="28"/>
        </w:rPr>
        <w:t>Респираторный центр осуществляет следующие функции: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организация и оказание паллиативной медицинской помощи в стационарных условиях пациентам, нуждающимся в длительной респираторной поддержке в соответствии с утвержденными клиническими рекомендациями и стандартами медицинской помощи; 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подбор режима длительной респираторной поддержки; 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организация оказания паллиативной медицинской помощи на дому пациентам, нуждающимся в длительной респираторной поддержке в соответствии с утвержденными клиническими рекомендациями и стандартами медицинской помощи; 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обеспечение преемственности в оказании паллиативной медицинской помощи в амбулаторных и стационарных условиях, в том числе при проведении искусственной вентиляции на дому</w:t>
      </w:r>
      <w:r w:rsidRPr="00BB75E4">
        <w:rPr>
          <w:rFonts w:ascii="Times New Roman" w:hAnsi="Times New Roman" w:cs="Times New Roman"/>
          <w:b/>
          <w:sz w:val="28"/>
          <w:szCs w:val="28"/>
        </w:rPr>
        <w:t>;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организация обеспечения медицинскими изделиями и расходными материалами к ним на дому;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организация лицензированного сервисного обслуживания медицинских изделий, используемых на дому и в стационарных условиях;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назначение лекарственных препаратов, в том числе наркотических и психотропных лекарственных препаратов, применение немедикаментозных методов лечения пациентам, нуждающимся в обезболивании;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осуществление ухода за пациентами, в том числе профилактика и лечение пролежней, уход за дренажами и стомами, кормление, включая зондовое питание;</w:t>
      </w:r>
    </w:p>
    <w:p w:rsidR="00BB75E4" w:rsidRPr="00BB75E4" w:rsidRDefault="00B657EF" w:rsidP="00BB75E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оказание консультативной помощи врачам-специалистам по вопросам паллиативной медицинской помощи пациентам, нуждающимся в длительной респираторной поддержке; 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организационно-методическое сопровождение мероприятий по повышению доступности и качества паллиативной медицинской помощи пациента, нуждающимся в длительной респираторной поддержке и социально-психологической помощи;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75E4">
        <w:rPr>
          <w:rFonts w:ascii="Times New Roman" w:hAnsi="Times New Roman" w:cs="Times New Roman"/>
          <w:bCs/>
          <w:sz w:val="28"/>
          <w:szCs w:val="28"/>
        </w:rPr>
        <w:t>взаимодействие с организациями социального обслуживания, социально ориентированными некоммерческими организациями, благотворительными, добровольческими (волонтерскими) и религиозными организациями;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обучение пациентов, родственников и иных членов семьи пациента или законных представителей пациента, лиц, осуществляющих уход за пациентом, навыкам ухода и проведение инструктажа по использованию предоставляемых на дом медицинских изделий, предназначенных для поддержания функций органов и систем организма человека;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проведение консультаций (мониторинга состояния) пациентов и их родственников, находящихся на дому, медицинских работников, проведение медицинских консилиумов врачей различных специальностей с применением телемедицинских технологий; 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повышение профессиональной квалификации медицинских работников;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ведение учетной и отчетной документации, предоставление отчетов о деятельности в установленном порядке, сбор данных для информационных систем в сфере здравоохранения в соответствии с законодательством Российской Федерации;</w:t>
      </w:r>
    </w:p>
    <w:p w:rsidR="00BB75E4" w:rsidRPr="00BB75E4" w:rsidRDefault="00B657EF" w:rsidP="00BB75E4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иные функции в соответствии с законодательством Российской Федерации.</w:t>
      </w:r>
    </w:p>
    <w:p w:rsidR="00C2740E" w:rsidRPr="00BB75E4" w:rsidRDefault="00B657EF" w:rsidP="00BB75E4">
      <w:pPr>
        <w:pStyle w:val="a4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При выписке из Респираторного центра пациент, нуждающийся в длительной респираторной поддержке направляется в медицинскую организацию, оказывающую паллиативную медицинскую помощь в амбулаторных условиях, в том числе на дому, для организации динамического наблюдения и лечения. </w:t>
      </w:r>
    </w:p>
    <w:p w:rsidR="00C2740E" w:rsidRPr="00BB75E4" w:rsidRDefault="00B657EF" w:rsidP="00BB75E4">
      <w:pPr>
        <w:pStyle w:val="a4"/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Респираторный центр при выписке пациента заблаговременно в установленном порядке предоставляет для использования на дому </w:t>
      </w:r>
      <w:r w:rsidRPr="00BB75E4">
        <w:rPr>
          <w:rFonts w:ascii="Times New Roman" w:hAnsi="Times New Roman" w:cs="Times New Roman"/>
          <w:bCs/>
          <w:sz w:val="28"/>
          <w:szCs w:val="28"/>
        </w:rPr>
        <w:t xml:space="preserve">медицинские изделия, предназначенные для поддержания функций органов и систем организма </w:t>
      </w:r>
      <w:commentRangeStart w:id="35"/>
      <w:r w:rsidRPr="00BB75E4">
        <w:rPr>
          <w:rFonts w:ascii="Times New Roman" w:hAnsi="Times New Roman" w:cs="Times New Roman"/>
          <w:bCs/>
          <w:sz w:val="28"/>
          <w:szCs w:val="28"/>
        </w:rPr>
        <w:t>человека</w:t>
      </w:r>
      <w:commentRangeEnd w:id="35"/>
      <w:r w:rsidRPr="00BB75E4">
        <w:rPr>
          <w:rStyle w:val="af2"/>
          <w:rFonts w:ascii="Times New Roman" w:hAnsi="Times New Roman" w:cs="Times New Roman"/>
          <w:sz w:val="28"/>
          <w:szCs w:val="28"/>
        </w:rPr>
        <w:commentReference w:id="35"/>
      </w:r>
      <w:r w:rsidRPr="00BB75E4">
        <w:rPr>
          <w:rFonts w:ascii="Times New Roman" w:hAnsi="Times New Roman" w:cs="Times New Roman"/>
          <w:bCs/>
          <w:sz w:val="28"/>
          <w:szCs w:val="28"/>
        </w:rPr>
        <w:t xml:space="preserve">* </w:t>
      </w:r>
      <w:r w:rsidRPr="00BB75E4">
        <w:rPr>
          <w:rFonts w:ascii="Times New Roman" w:hAnsi="Times New Roman" w:cs="Times New Roman"/>
          <w:sz w:val="28"/>
          <w:szCs w:val="28"/>
        </w:rPr>
        <w:t>за счет средств бюджета субъекта Российской Федерации или иных источников финансирования в соответствии с законодательством Российской Федерации.</w:t>
      </w:r>
    </w:p>
    <w:p w:rsidR="00E47CB1" w:rsidRPr="00BB75E4" w:rsidRDefault="00B657EF" w:rsidP="00BB75E4">
      <w:pPr>
        <w:pStyle w:val="Pa8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autoSpaceDE/>
        <w:autoSpaceDN/>
        <w:adjustRightInd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Выписка пациентов из Респираторного центра на дом осуществляется только при </w:t>
      </w:r>
      <w:r w:rsidR="00C2740E" w:rsidRPr="00BB75E4">
        <w:rPr>
          <w:rFonts w:ascii="Times New Roman" w:hAnsi="Times New Roman" w:cs="Times New Roman"/>
          <w:sz w:val="28"/>
          <w:szCs w:val="28"/>
        </w:rPr>
        <w:t xml:space="preserve">наличие необходимого </w:t>
      </w:r>
      <w:r w:rsidRPr="00BB75E4">
        <w:rPr>
          <w:rFonts w:ascii="Times New Roman" w:hAnsi="Times New Roman" w:cs="Times New Roman"/>
          <w:sz w:val="28"/>
          <w:szCs w:val="28"/>
        </w:rPr>
        <w:t>материально-технического обеспечения</w:t>
      </w:r>
      <w:r w:rsidR="00C2740E" w:rsidRPr="00BB75E4">
        <w:rPr>
          <w:rFonts w:ascii="Times New Roman" w:hAnsi="Times New Roman" w:cs="Times New Roman"/>
          <w:sz w:val="28"/>
          <w:szCs w:val="28"/>
        </w:rPr>
        <w:t xml:space="preserve">, организованного регулярного мониторинга медицинской организацией, осуществляющей паллиативную медицинскую помощь на дому, </w:t>
      </w:r>
      <w:r w:rsidRPr="00BB75E4">
        <w:rPr>
          <w:rFonts w:ascii="Times New Roman" w:hAnsi="Times New Roman" w:cs="Times New Roman"/>
          <w:sz w:val="28"/>
          <w:szCs w:val="28"/>
        </w:rPr>
        <w:t>фиксированной даты плановой госпитализации для оценки эффективности респираторной поддержки,</w:t>
      </w:r>
      <w:r w:rsidR="00C2740E" w:rsidRPr="00BB75E4">
        <w:rPr>
          <w:rFonts w:ascii="Times New Roman" w:hAnsi="Times New Roman" w:cs="Times New Roman"/>
          <w:sz w:val="28"/>
          <w:szCs w:val="28"/>
        </w:rPr>
        <w:t xml:space="preserve"> после </w:t>
      </w:r>
      <w:r w:rsidRPr="00BB75E4">
        <w:rPr>
          <w:rFonts w:ascii="Times New Roman" w:hAnsi="Times New Roman" w:cs="Times New Roman"/>
          <w:sz w:val="28"/>
          <w:szCs w:val="28"/>
        </w:rPr>
        <w:t>подбора пациенту режима длительной респираторной поддержки,</w:t>
      </w:r>
      <w:r w:rsidR="00C2740E" w:rsidRPr="00BB75E4">
        <w:rPr>
          <w:rFonts w:ascii="Times New Roman" w:hAnsi="Times New Roman" w:cs="Times New Roman"/>
          <w:sz w:val="28"/>
          <w:szCs w:val="28"/>
        </w:rPr>
        <w:t xml:space="preserve"> </w:t>
      </w:r>
      <w:r w:rsidRPr="00BB75E4">
        <w:rPr>
          <w:rFonts w:ascii="Times New Roman" w:hAnsi="Times New Roman" w:cs="Times New Roman"/>
          <w:sz w:val="28"/>
          <w:szCs w:val="28"/>
        </w:rPr>
        <w:t>оформления добровольного информированного согласия на получения длительной респираторной поддержки на дому и организованного лицензированного сервисного обслуживания используемого оборудования с учетом рекомендаций производителя.</w:t>
      </w:r>
    </w:p>
    <w:p w:rsidR="00C2740E" w:rsidRPr="00BB75E4" w:rsidRDefault="00B657EF" w:rsidP="00BB75E4">
      <w:pPr>
        <w:pStyle w:val="Pa8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autoSpaceDE/>
        <w:autoSpaceDN/>
        <w:adjustRightInd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В случае инвазивной вентиляции легких и неинвазивной вентиляции легких более 16 часов в сутки, при возникновении технической неисправности медицинских изделий (оборудования) и невозможности ее устранения или замены оборудования в течени</w:t>
      </w:r>
      <w:r w:rsidR="009073A8">
        <w:rPr>
          <w:rFonts w:ascii="Times New Roman" w:hAnsi="Times New Roman" w:cs="Times New Roman"/>
          <w:sz w:val="28"/>
          <w:szCs w:val="28"/>
        </w:rPr>
        <w:t xml:space="preserve">е </w:t>
      </w:r>
      <w:r w:rsidRPr="00BB75E4">
        <w:rPr>
          <w:rFonts w:ascii="Times New Roman" w:hAnsi="Times New Roman" w:cs="Times New Roman"/>
          <w:sz w:val="28"/>
          <w:szCs w:val="28"/>
        </w:rPr>
        <w:t xml:space="preserve">2 часов, для проведения респираторной поддержки, пациент госпитализируется в Респираторный центр или отделение реанимации, или палату интенсивной терапии. </w:t>
      </w:r>
    </w:p>
    <w:p w:rsidR="00BB75E4" w:rsidRPr="00BB75E4" w:rsidRDefault="00B657EF" w:rsidP="00BB75E4">
      <w:pPr>
        <w:pStyle w:val="a4"/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При проведении неинвазивной вентиляции легких менее 16 часов в сутки, в случае технической неисправности оборудования, ее устранение или замена оборудования производится в течени</w:t>
      </w:r>
      <w:r w:rsidR="009073A8">
        <w:rPr>
          <w:rFonts w:ascii="Times New Roman" w:hAnsi="Times New Roman" w:cs="Times New Roman"/>
          <w:sz w:val="28"/>
          <w:szCs w:val="28"/>
        </w:rPr>
        <w:t>е</w:t>
      </w:r>
      <w:r w:rsidRPr="00BB75E4">
        <w:rPr>
          <w:rFonts w:ascii="Times New Roman" w:hAnsi="Times New Roman" w:cs="Times New Roman"/>
          <w:sz w:val="28"/>
          <w:szCs w:val="28"/>
        </w:rPr>
        <w:t xml:space="preserve"> 24 часов. </w:t>
      </w:r>
    </w:p>
    <w:p w:rsidR="00C2740E" w:rsidRPr="00BB75E4" w:rsidRDefault="00B657EF" w:rsidP="00BB75E4">
      <w:pPr>
        <w:pStyle w:val="a4"/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bCs/>
          <w:sz w:val="28"/>
          <w:szCs w:val="28"/>
        </w:rPr>
        <w:t xml:space="preserve">Перечень медицинских изделий с индивидуально подобранным набором функций, параметров и режимов для использования на дому определяется </w:t>
      </w:r>
      <w:r w:rsidRPr="00BB75E4">
        <w:rPr>
          <w:rFonts w:ascii="Times New Roman" w:hAnsi="Times New Roman" w:cs="Times New Roman"/>
          <w:sz w:val="28"/>
          <w:szCs w:val="28"/>
        </w:rPr>
        <w:t>по решению врачебной комиссии медицинской организации, в которой проводится наблюдение и лечение пациента</w:t>
      </w:r>
      <w:r w:rsidRPr="00BB75E4">
        <w:rPr>
          <w:rStyle w:val="a7"/>
          <w:rFonts w:ascii="Times New Roman" w:hAnsi="Times New Roman" w:cs="Times New Roman"/>
          <w:sz w:val="28"/>
          <w:szCs w:val="28"/>
        </w:rPr>
        <w:footnoteReference w:id="8"/>
      </w:r>
      <w:r w:rsidRPr="00BB75E4">
        <w:rPr>
          <w:rFonts w:ascii="Times New Roman" w:hAnsi="Times New Roman" w:cs="Times New Roman"/>
          <w:sz w:val="28"/>
          <w:szCs w:val="28"/>
        </w:rPr>
        <w:t>.</w:t>
      </w:r>
    </w:p>
    <w:p w:rsidR="00C2740E" w:rsidRPr="00BB75E4" w:rsidRDefault="00B657EF" w:rsidP="00BB75E4">
      <w:pPr>
        <w:pStyle w:val="a4"/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При выписке пациента из Респираторного центра проводится обучения лиц, осуществляющих уход, навыкам ухода за пациентом, получающим респираторную поддержку, инструктаж по работе с медицинскими изделиями, своевременной замене/обработке аксессуаров и расходных материалов, применяемых при оказании респираторной поддержки.</w:t>
      </w:r>
    </w:p>
    <w:p w:rsidR="00E47CB1" w:rsidRPr="00BB75E4" w:rsidRDefault="00B657EF" w:rsidP="00BB75E4">
      <w:pPr>
        <w:pStyle w:val="a4"/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 xml:space="preserve">При выписке  пациента, нуждающегося в длительной респираторной поддержке </w:t>
      </w:r>
      <w:r w:rsidR="00E47CB1" w:rsidRPr="00BB75E4">
        <w:rPr>
          <w:rFonts w:ascii="Times New Roman" w:hAnsi="Times New Roman" w:cs="Times New Roman"/>
          <w:sz w:val="28"/>
          <w:szCs w:val="28"/>
        </w:rPr>
        <w:t xml:space="preserve">или кислородотерапии </w:t>
      </w:r>
      <w:r w:rsidRPr="00BB75E4">
        <w:rPr>
          <w:rFonts w:ascii="Times New Roman" w:hAnsi="Times New Roman" w:cs="Times New Roman"/>
          <w:sz w:val="28"/>
          <w:szCs w:val="28"/>
        </w:rPr>
        <w:t>на дом, оформляется выписка из медицинской карты стационарного больного, с указанием диагноза, результатов клинических, лабораторных и инструментальных исследований, рекомендаций по диагностике и лечению, иным медицинским мероприятиям, в том числе план ведения пациента с фиксированной датой плановой госпитализации для оценки эффективности респираторной поддержки, утверждаемая врачебной комиссией и руководителем медицинской организации или заместителем по лечебной работе.</w:t>
      </w:r>
    </w:p>
    <w:p w:rsidR="00C2740E" w:rsidRPr="00BB75E4" w:rsidRDefault="00B657EF" w:rsidP="00BB75E4">
      <w:pPr>
        <w:pStyle w:val="a4"/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Медицинская организация, из которой выписывается гражданин за 7 рабочих дней до выписки указанного гражданина передает информацию в медицинскую организацию, оказывающую паллиативную медицинскую помощь в амбулаторных условиях, в том числе на дому, в медицинскую организацию оказывающие первичную медико-санитарную помощь.</w:t>
      </w:r>
    </w:p>
    <w:p w:rsidR="00C2740E" w:rsidRPr="00BB75E4" w:rsidRDefault="00B657EF" w:rsidP="00BB75E4">
      <w:pPr>
        <w:pStyle w:val="a4"/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В Респираторном центре создаются условия, обеспечивающие возможность посещения пациента и пребывания родственников с ним с учетом состояния пациента, соблюдения противоэпидемического режима и интересов иных лиц, работающих и (или) находящихся в Респираторном центре.</w:t>
      </w:r>
    </w:p>
    <w:bookmarkEnd w:id="34"/>
    <w:p w:rsidR="00C32B41" w:rsidRPr="00BB75E4" w:rsidRDefault="00C32B41" w:rsidP="00BB75E4">
      <w:pPr>
        <w:pStyle w:val="ConsPlusTitle"/>
        <w:jc w:val="both"/>
        <w:outlineLvl w:val="1"/>
        <w:rPr>
          <w:bCs/>
          <w:sz w:val="28"/>
          <w:szCs w:val="28"/>
        </w:rPr>
      </w:pPr>
    </w:p>
    <w:p w:rsidR="00C2740E" w:rsidRPr="00BB75E4" w:rsidRDefault="00C2740E" w:rsidP="00BB75E4">
      <w:pPr>
        <w:pStyle w:val="ConsPlusTitle"/>
        <w:jc w:val="both"/>
        <w:outlineLvl w:val="1"/>
        <w:rPr>
          <w:bCs/>
          <w:sz w:val="28"/>
          <w:szCs w:val="28"/>
        </w:rPr>
      </w:pPr>
    </w:p>
    <w:p w:rsidR="00C2740E" w:rsidRPr="00BB75E4" w:rsidRDefault="00C2740E" w:rsidP="00BB75E4">
      <w:pPr>
        <w:pStyle w:val="ConsPlusTitle"/>
        <w:jc w:val="both"/>
        <w:outlineLvl w:val="1"/>
        <w:rPr>
          <w:bCs/>
          <w:sz w:val="28"/>
          <w:szCs w:val="28"/>
        </w:rPr>
      </w:pPr>
    </w:p>
    <w:p w:rsidR="005C5CD4" w:rsidRDefault="005C5CD4" w:rsidP="00BB75E4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5C5CD4" w:rsidSect="00BB75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73A8" w:rsidRPr="0031349D" w:rsidRDefault="009073A8" w:rsidP="009073A8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1</w:t>
      </w:r>
    </w:p>
    <w:p w:rsidR="009073A8" w:rsidRDefault="009073A8" w:rsidP="009073A8">
      <w:pPr>
        <w:pStyle w:val="ConsPlusNormal"/>
        <w:ind w:left="5103"/>
        <w:jc w:val="center"/>
        <w:rPr>
          <w:sz w:val="24"/>
          <w:szCs w:val="24"/>
        </w:rPr>
      </w:pPr>
      <w:r w:rsidRPr="0031349D">
        <w:rPr>
          <w:sz w:val="24"/>
          <w:szCs w:val="24"/>
        </w:rPr>
        <w:t>к Правилам организации деятельности</w:t>
      </w:r>
    </w:p>
    <w:p w:rsidR="009073A8" w:rsidRPr="0031349D" w:rsidRDefault="009073A8" w:rsidP="009073A8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9073A8">
        <w:rPr>
          <w:sz w:val="24"/>
          <w:szCs w:val="24"/>
        </w:rPr>
        <w:t>респираторного центра</w:t>
      </w:r>
    </w:p>
    <w:p w:rsidR="009073A8" w:rsidRPr="0031349D" w:rsidRDefault="009073A8" w:rsidP="009073A8">
      <w:pPr>
        <w:pStyle w:val="ConsPlusNormal"/>
        <w:ind w:left="5103"/>
        <w:jc w:val="right"/>
        <w:rPr>
          <w:sz w:val="24"/>
          <w:szCs w:val="24"/>
        </w:rPr>
      </w:pPr>
    </w:p>
    <w:p w:rsidR="00BB75E4" w:rsidRPr="00BB75E4" w:rsidRDefault="00C2740E" w:rsidP="00BB75E4">
      <w:pPr>
        <w:pStyle w:val="HTML"/>
        <w:ind w:left="127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5E4">
        <w:rPr>
          <w:rFonts w:ascii="Times New Roman" w:hAnsi="Times New Roman" w:cs="Times New Roman"/>
          <w:b/>
          <w:sz w:val="28"/>
          <w:szCs w:val="28"/>
        </w:rPr>
        <w:t>РЕКОМЕНДУЕМЫЕ ШТАТНЫЕ НОРМАТИВЫ РЕСПИРАТОРНОГО ЦЕНТРА</w:t>
      </w:r>
    </w:p>
    <w:p w:rsidR="00C2740E" w:rsidRPr="00BB75E4" w:rsidRDefault="00C2740E" w:rsidP="00BB75E4">
      <w:pPr>
        <w:pStyle w:val="ConsPlusNormal"/>
        <w:widowControl/>
        <w:jc w:val="center"/>
        <w:rPr>
          <w:b/>
          <w:sz w:val="28"/>
          <w:szCs w:val="28"/>
        </w:rPr>
      </w:pPr>
      <w:r w:rsidRPr="00BB75E4">
        <w:rPr>
          <w:b/>
          <w:sz w:val="28"/>
          <w:szCs w:val="28"/>
        </w:rPr>
        <w:t>(ЗА ИСКЛЮЧЕНИЕМ ВЫЕЗДНОЙ ПАТРОНАЖНОЙ СЛУЖБЫ)</w:t>
      </w:r>
    </w:p>
    <w:p w:rsidR="00C2740E" w:rsidRPr="00BB75E4" w:rsidRDefault="00C2740E" w:rsidP="00BB75E4">
      <w:pPr>
        <w:pStyle w:val="HTML"/>
        <w:ind w:left="1279"/>
        <w:rPr>
          <w:rFonts w:ascii="Times New Roman" w:hAnsi="Times New Roman" w:cs="Times New Roman"/>
          <w:sz w:val="28"/>
          <w:szCs w:val="28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0"/>
        <w:gridCol w:w="5075"/>
        <w:gridCol w:w="3971"/>
      </w:tblGrid>
      <w:tr w:rsidR="00C2740E" w:rsidRPr="00354FFC" w:rsidTr="00604168">
        <w:tc>
          <w:tcPr>
            <w:tcW w:w="590" w:type="dxa"/>
          </w:tcPr>
          <w:p w:rsidR="00C2740E" w:rsidRPr="00354FFC" w:rsidRDefault="00C2740E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N п/п</w:t>
            </w:r>
          </w:p>
        </w:tc>
        <w:tc>
          <w:tcPr>
            <w:tcW w:w="5075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3971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Количество должностей, шт.</w:t>
            </w:r>
          </w:p>
        </w:tc>
      </w:tr>
      <w:tr w:rsidR="00C2740E" w:rsidRPr="00354FFC" w:rsidTr="00604168">
        <w:tc>
          <w:tcPr>
            <w:tcW w:w="590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1.</w:t>
            </w:r>
          </w:p>
        </w:tc>
        <w:tc>
          <w:tcPr>
            <w:tcW w:w="5075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Заведующий - врач по паллиативной медицинской помощи</w:t>
            </w:r>
          </w:p>
        </w:tc>
        <w:tc>
          <w:tcPr>
            <w:tcW w:w="3971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 xml:space="preserve">1 должность </w:t>
            </w:r>
          </w:p>
        </w:tc>
      </w:tr>
      <w:tr w:rsidR="00C2740E" w:rsidRPr="00354FFC" w:rsidTr="00604168">
        <w:tc>
          <w:tcPr>
            <w:tcW w:w="590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2.</w:t>
            </w:r>
          </w:p>
        </w:tc>
        <w:tc>
          <w:tcPr>
            <w:tcW w:w="5075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Врач по паллиативной медицинской помощи</w:t>
            </w:r>
          </w:p>
        </w:tc>
        <w:tc>
          <w:tcPr>
            <w:tcW w:w="3971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должность на 5 коек</w:t>
            </w:r>
          </w:p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2740E" w:rsidRPr="00354FFC" w:rsidTr="00604168">
        <w:tc>
          <w:tcPr>
            <w:tcW w:w="590" w:type="dxa"/>
          </w:tcPr>
          <w:p w:rsidR="00C2740E" w:rsidRPr="00354FFC" w:rsidRDefault="00C2740E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3.</w:t>
            </w:r>
          </w:p>
        </w:tc>
        <w:tc>
          <w:tcPr>
            <w:tcW w:w="5075" w:type="dxa"/>
          </w:tcPr>
          <w:p w:rsidR="00C2740E" w:rsidRPr="00354FFC" w:rsidRDefault="00B657EF" w:rsidP="00BB75E4">
            <w:pPr>
              <w:pStyle w:val="ConsPlusNormal"/>
              <w:rPr>
                <w:sz w:val="24"/>
                <w:szCs w:val="24"/>
                <w:vertAlign w:val="superscript"/>
              </w:rPr>
            </w:pPr>
            <w:r w:rsidRPr="00354FFC">
              <w:rPr>
                <w:sz w:val="24"/>
                <w:szCs w:val="24"/>
              </w:rPr>
              <w:t>Врач-психотерапевт или медицинский психолог</w:t>
            </w:r>
          </w:p>
        </w:tc>
        <w:tc>
          <w:tcPr>
            <w:tcW w:w="3971" w:type="dxa"/>
          </w:tcPr>
          <w:p w:rsidR="00C2740E" w:rsidRPr="00354FFC" w:rsidRDefault="00B657EF" w:rsidP="00BB75E4">
            <w:pPr>
              <w:pStyle w:val="ConsPlusNormal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должность</w:t>
            </w:r>
          </w:p>
        </w:tc>
      </w:tr>
      <w:tr w:rsidR="00C2740E" w:rsidRPr="00354FFC" w:rsidTr="00604168">
        <w:tc>
          <w:tcPr>
            <w:tcW w:w="590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4.</w:t>
            </w:r>
          </w:p>
        </w:tc>
        <w:tc>
          <w:tcPr>
            <w:tcW w:w="5075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3971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 xml:space="preserve">1 должность </w:t>
            </w:r>
          </w:p>
        </w:tc>
      </w:tr>
      <w:tr w:rsidR="00C2740E" w:rsidRPr="00354FFC" w:rsidTr="00604168">
        <w:tc>
          <w:tcPr>
            <w:tcW w:w="590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6.</w:t>
            </w:r>
          </w:p>
        </w:tc>
        <w:tc>
          <w:tcPr>
            <w:tcW w:w="5075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3971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 xml:space="preserve">1 должность </w:t>
            </w:r>
          </w:p>
        </w:tc>
      </w:tr>
      <w:tr w:rsidR="00C2740E" w:rsidRPr="00354FFC" w:rsidTr="00604168">
        <w:tc>
          <w:tcPr>
            <w:tcW w:w="590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7.</w:t>
            </w:r>
          </w:p>
        </w:tc>
        <w:tc>
          <w:tcPr>
            <w:tcW w:w="5075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Медицинская сестра перевязочной</w:t>
            </w:r>
          </w:p>
        </w:tc>
        <w:tc>
          <w:tcPr>
            <w:tcW w:w="3971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 xml:space="preserve">1 должность </w:t>
            </w:r>
          </w:p>
        </w:tc>
      </w:tr>
      <w:tr w:rsidR="00C2740E" w:rsidRPr="00354FFC" w:rsidTr="00604168">
        <w:tc>
          <w:tcPr>
            <w:tcW w:w="590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8.</w:t>
            </w:r>
          </w:p>
        </w:tc>
        <w:tc>
          <w:tcPr>
            <w:tcW w:w="5075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Медицинская сестра постовая</w:t>
            </w:r>
          </w:p>
        </w:tc>
        <w:tc>
          <w:tcPr>
            <w:tcW w:w="3971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должность на 5 коек</w:t>
            </w:r>
          </w:p>
        </w:tc>
      </w:tr>
      <w:tr w:rsidR="00C2740E" w:rsidRPr="00354FFC" w:rsidTr="00604168">
        <w:tc>
          <w:tcPr>
            <w:tcW w:w="590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 xml:space="preserve">9. </w:t>
            </w:r>
          </w:p>
        </w:tc>
        <w:tc>
          <w:tcPr>
            <w:tcW w:w="5075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Медицинская сестра по массажу</w:t>
            </w:r>
          </w:p>
        </w:tc>
        <w:tc>
          <w:tcPr>
            <w:tcW w:w="3971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должность</w:t>
            </w:r>
          </w:p>
        </w:tc>
      </w:tr>
      <w:tr w:rsidR="00C2740E" w:rsidRPr="00354FFC" w:rsidTr="00604168">
        <w:tc>
          <w:tcPr>
            <w:tcW w:w="590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10.</w:t>
            </w:r>
          </w:p>
        </w:tc>
        <w:tc>
          <w:tcPr>
            <w:tcW w:w="5075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Младшая медицинская сестра по уходу за больными</w:t>
            </w:r>
          </w:p>
        </w:tc>
        <w:tc>
          <w:tcPr>
            <w:tcW w:w="3971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 xml:space="preserve">1 должность на 5 коек </w:t>
            </w:r>
          </w:p>
        </w:tc>
      </w:tr>
      <w:tr w:rsidR="00C2740E" w:rsidRPr="00354FFC" w:rsidTr="00604168">
        <w:tc>
          <w:tcPr>
            <w:tcW w:w="590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11.</w:t>
            </w:r>
          </w:p>
        </w:tc>
        <w:tc>
          <w:tcPr>
            <w:tcW w:w="5075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Санитар</w:t>
            </w:r>
          </w:p>
        </w:tc>
        <w:tc>
          <w:tcPr>
            <w:tcW w:w="3971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должность на отделение</w:t>
            </w:r>
            <w:r w:rsidRPr="00354FFC">
              <w:rPr>
                <w:sz w:val="24"/>
                <w:szCs w:val="24"/>
              </w:rPr>
              <w:br/>
              <w:t>(для работы в процедурной и перевязочной)</w:t>
            </w:r>
          </w:p>
        </w:tc>
      </w:tr>
      <w:tr w:rsidR="00C2740E" w:rsidRPr="00354FFC" w:rsidTr="00604168">
        <w:tc>
          <w:tcPr>
            <w:tcW w:w="590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12.</w:t>
            </w:r>
          </w:p>
        </w:tc>
        <w:tc>
          <w:tcPr>
            <w:tcW w:w="5075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Сестра-хозяйка</w:t>
            </w:r>
          </w:p>
        </w:tc>
        <w:tc>
          <w:tcPr>
            <w:tcW w:w="3971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должность</w:t>
            </w:r>
          </w:p>
        </w:tc>
      </w:tr>
      <w:tr w:rsidR="00C2740E" w:rsidRPr="00354FFC" w:rsidTr="00604168">
        <w:tc>
          <w:tcPr>
            <w:tcW w:w="590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13.</w:t>
            </w:r>
          </w:p>
        </w:tc>
        <w:tc>
          <w:tcPr>
            <w:tcW w:w="5075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Эрготерапевт</w:t>
            </w:r>
          </w:p>
        </w:tc>
        <w:tc>
          <w:tcPr>
            <w:tcW w:w="3971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должность</w:t>
            </w:r>
          </w:p>
        </w:tc>
      </w:tr>
    </w:tbl>
    <w:p w:rsidR="00C2740E" w:rsidRPr="00BB75E4" w:rsidRDefault="00C2740E" w:rsidP="00BB75E4">
      <w:pPr>
        <w:pStyle w:val="HTML"/>
        <w:ind w:left="1279"/>
        <w:rPr>
          <w:rFonts w:ascii="Times New Roman" w:hAnsi="Times New Roman" w:cs="Times New Roman"/>
          <w:sz w:val="28"/>
          <w:szCs w:val="28"/>
        </w:rPr>
      </w:pPr>
    </w:p>
    <w:p w:rsidR="00C2740E" w:rsidRPr="00BB75E4" w:rsidRDefault="00C2740E" w:rsidP="00BB75E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5C5CD4" w:rsidRDefault="005C5CD4" w:rsidP="00BB75E4">
      <w:pPr>
        <w:spacing w:line="240" w:lineRule="auto"/>
        <w:ind w:right="-143"/>
        <w:jc w:val="right"/>
        <w:rPr>
          <w:rFonts w:ascii="Times New Roman" w:hAnsi="Times New Roman" w:cs="Times New Roman"/>
          <w:sz w:val="28"/>
          <w:szCs w:val="28"/>
        </w:rPr>
      </w:pPr>
    </w:p>
    <w:p w:rsidR="0093147A" w:rsidRDefault="00931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073A8" w:rsidRPr="0031349D" w:rsidRDefault="009073A8" w:rsidP="009073A8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31349D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2</w:t>
      </w:r>
    </w:p>
    <w:p w:rsidR="009073A8" w:rsidRDefault="009073A8" w:rsidP="009073A8">
      <w:pPr>
        <w:pStyle w:val="ConsPlusNormal"/>
        <w:ind w:left="5103"/>
        <w:jc w:val="center"/>
        <w:rPr>
          <w:sz w:val="24"/>
          <w:szCs w:val="24"/>
        </w:rPr>
      </w:pPr>
      <w:r w:rsidRPr="0031349D">
        <w:rPr>
          <w:sz w:val="24"/>
          <w:szCs w:val="24"/>
        </w:rPr>
        <w:t>к Правилам организации деятельности</w:t>
      </w:r>
    </w:p>
    <w:p w:rsidR="009073A8" w:rsidRPr="0031349D" w:rsidRDefault="009073A8" w:rsidP="009073A8">
      <w:pPr>
        <w:pStyle w:val="ConsPlusNormal"/>
        <w:ind w:left="5103"/>
        <w:jc w:val="center"/>
        <w:outlineLvl w:val="1"/>
        <w:rPr>
          <w:sz w:val="24"/>
          <w:szCs w:val="24"/>
        </w:rPr>
      </w:pPr>
      <w:r w:rsidRPr="009073A8">
        <w:rPr>
          <w:sz w:val="24"/>
          <w:szCs w:val="24"/>
        </w:rPr>
        <w:t>респираторного центра</w:t>
      </w:r>
    </w:p>
    <w:p w:rsidR="00C2740E" w:rsidRPr="00354FFC" w:rsidRDefault="00C2740E" w:rsidP="00354FFC">
      <w:pPr>
        <w:pStyle w:val="HTML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C2740E" w:rsidRPr="00BB75E4" w:rsidRDefault="00C2740E" w:rsidP="005C5CD4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5E4">
        <w:rPr>
          <w:rFonts w:ascii="Times New Roman" w:hAnsi="Times New Roman" w:cs="Times New Roman"/>
          <w:b/>
          <w:sz w:val="28"/>
          <w:szCs w:val="28"/>
        </w:rPr>
        <w:t>СТАНДАРТ ОСНАЩЕНИЯ РЕСПИРАТОРНОГО ЦЕНТРА</w:t>
      </w:r>
    </w:p>
    <w:p w:rsidR="00C2740E" w:rsidRPr="00BB75E4" w:rsidRDefault="00B657EF" w:rsidP="005C5CD4">
      <w:pPr>
        <w:pStyle w:val="ConsPlusNormal"/>
        <w:widowControl/>
        <w:jc w:val="center"/>
        <w:rPr>
          <w:b/>
          <w:sz w:val="28"/>
          <w:szCs w:val="28"/>
        </w:rPr>
      </w:pPr>
      <w:r w:rsidRPr="00BB75E4">
        <w:rPr>
          <w:b/>
          <w:sz w:val="28"/>
          <w:szCs w:val="28"/>
        </w:rPr>
        <w:t>(ЗА ИСКЛЮЧЕНИЕМ ВЫЕЗДНОЙ ПАТРОНАЖНОЙ СЛУЖБЫ)</w:t>
      </w:r>
    </w:p>
    <w:p w:rsidR="00C2740E" w:rsidRPr="00BB75E4" w:rsidRDefault="00C2740E" w:rsidP="005C5CD4">
      <w:pPr>
        <w:pStyle w:val="HTML"/>
        <w:ind w:left="127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40E" w:rsidRPr="00BB75E4" w:rsidRDefault="00C2740E" w:rsidP="00BB75E4">
      <w:pPr>
        <w:pStyle w:val="HTML"/>
        <w:ind w:left="1279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1"/>
        <w:gridCol w:w="6502"/>
        <w:gridCol w:w="2512"/>
        <w:gridCol w:w="39"/>
      </w:tblGrid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N п/п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Требуемое количество, шт.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 xml:space="preserve">Рабочее место заведующего 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 xml:space="preserve">1 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2.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Рабочее место врача по паллиативной медицинской помощи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по числу врачей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3.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Рабочее место медицинской сестры палатной (постовой)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по числу постов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4.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Тонометр для измерения артериального давления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 xml:space="preserve">по числу врачей </w:t>
            </w:r>
          </w:p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и постов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5.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Стетофонендоскоп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по числу врачей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6.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Пульоксиметр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по количеству коек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6.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Кровать функциональная или кровать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по числу коек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7.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Тумбочка прикроватная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по числу коек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8.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Прикроватное кресло туалетное с высокой спинкой (или туалетный стул)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на 5 коек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9.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Кресло-каталка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на 5 коек</w:t>
            </w:r>
          </w:p>
        </w:tc>
      </w:tr>
      <w:tr w:rsidR="00C2740E" w:rsidRPr="00354FFC" w:rsidTr="00604168">
        <w:trPr>
          <w:gridAfter w:val="1"/>
          <w:wAfter w:w="39" w:type="dxa"/>
          <w:trHeight w:val="415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10.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Каталка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на 10 коек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11.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Кушетка массажная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на отделение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12.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Стойка (штатив) для инфузионных систем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на 2 койки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13.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Термометр медицинский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по количеству коек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14.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  <w:vertAlign w:val="superscript"/>
              </w:rPr>
            </w:pPr>
            <w:r w:rsidRPr="00354FFC">
              <w:rPr>
                <w:sz w:val="24"/>
                <w:szCs w:val="24"/>
              </w:rPr>
              <w:t>Кислородный концентратор</w:t>
            </w:r>
            <w:r w:rsidR="006B60FF" w:rsidRPr="00354FFC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на 5 коек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15.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Аппарат для ингаляционной терапии переносной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на 5 коек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16.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Вакуумный электроотсос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на 2 койки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17.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Ультрафиолетовая бактерицидная установка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по потребности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18.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Холодильник для хранения лекарственных препаратов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3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19.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20.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Ходунки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 на 5 коек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21.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Шкаф для хранения лекарственных препаратов, не являющихся наркотическими и психотропными лекарственными препаратами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1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22.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Вертикализатор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по потребности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23.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Матрас противопролежневый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1 на 2 койки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24.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Насос для энтерального питания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1 на 5 коек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25.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Каталка для принятия душа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 xml:space="preserve">по потребности 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26.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Кресло для принятия душа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1 на 10 коек</w:t>
            </w:r>
          </w:p>
        </w:tc>
      </w:tr>
      <w:tr w:rsidR="00C2740E" w:rsidRPr="00354FFC" w:rsidTr="00604168">
        <w:trPr>
          <w:gridAfter w:val="1"/>
          <w:wAfter w:w="39" w:type="dxa"/>
          <w:trHeight w:val="287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27.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Устройство для подъема и перемещения пациентов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1 на 10 коек</w:t>
            </w:r>
          </w:p>
        </w:tc>
      </w:tr>
      <w:tr w:rsidR="00C2740E" w:rsidRPr="00354FFC" w:rsidTr="00604168">
        <w:trPr>
          <w:gridAfter w:val="1"/>
          <w:wAfter w:w="39" w:type="dxa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28.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Шприцевой насос</w:t>
            </w:r>
          </w:p>
        </w:tc>
        <w:tc>
          <w:tcPr>
            <w:tcW w:w="2512" w:type="dxa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1 на 2 койки</w:t>
            </w:r>
          </w:p>
        </w:tc>
      </w:tr>
      <w:tr w:rsidR="00C2740E" w:rsidRPr="00354FFC" w:rsidTr="00604168"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31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rPr>
                <w:bCs/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Подставка-держатель для аппарата ИВЛ + кронштейн для контура</w:t>
            </w:r>
          </w:p>
        </w:tc>
        <w:tc>
          <w:tcPr>
            <w:tcW w:w="2551" w:type="dxa"/>
            <w:gridSpan w:val="2"/>
          </w:tcPr>
          <w:p w:rsidR="00C2740E" w:rsidRPr="00354FFC" w:rsidRDefault="00B657EF" w:rsidP="00BB75E4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По количеству коек</w:t>
            </w:r>
          </w:p>
        </w:tc>
      </w:tr>
      <w:tr w:rsidR="00C2740E" w:rsidRPr="00354FFC" w:rsidTr="00604168"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32</w:t>
            </w:r>
          </w:p>
        </w:tc>
        <w:tc>
          <w:tcPr>
            <w:tcW w:w="6502" w:type="dxa"/>
          </w:tcPr>
          <w:p w:rsidR="00C2740E" w:rsidRPr="00354FFC" w:rsidRDefault="00C2740E" w:rsidP="00BB75E4">
            <w:pPr>
              <w:pStyle w:val="ConsPlusNormal"/>
              <w:rPr>
                <w:bCs/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Источник аварийного питания (генератор)</w:t>
            </w:r>
            <w:r w:rsidRPr="00354FFC">
              <w:rPr>
                <w:rStyle w:val="a7"/>
                <w:sz w:val="24"/>
                <w:szCs w:val="24"/>
              </w:rPr>
              <w:footnoteReference w:id="9"/>
            </w:r>
          </w:p>
        </w:tc>
        <w:tc>
          <w:tcPr>
            <w:tcW w:w="2551" w:type="dxa"/>
            <w:gridSpan w:val="2"/>
          </w:tcPr>
          <w:p w:rsidR="00C2740E" w:rsidRPr="00354FFC" w:rsidRDefault="00B657EF" w:rsidP="00BB75E4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1</w:t>
            </w:r>
          </w:p>
        </w:tc>
      </w:tr>
      <w:tr w:rsidR="00C2740E" w:rsidRPr="00354FFC" w:rsidTr="00604168">
        <w:trPr>
          <w:trHeight w:val="353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33.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FFC">
              <w:rPr>
                <w:rFonts w:ascii="Times New Roman" w:hAnsi="Times New Roman" w:cs="Times New Roman"/>
                <w:sz w:val="24"/>
                <w:szCs w:val="24"/>
              </w:rPr>
              <w:t>Инсуффлятор-экссуффлятор</w:t>
            </w:r>
          </w:p>
        </w:tc>
        <w:tc>
          <w:tcPr>
            <w:tcW w:w="2551" w:type="dxa"/>
            <w:gridSpan w:val="2"/>
          </w:tcPr>
          <w:p w:rsidR="00C2740E" w:rsidRPr="00354FFC" w:rsidRDefault="00C2740E" w:rsidP="00BB75E4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1 на 2 койки</w:t>
            </w:r>
          </w:p>
        </w:tc>
      </w:tr>
      <w:tr w:rsidR="00C2740E" w:rsidRPr="00354FFC" w:rsidTr="00604168">
        <w:trPr>
          <w:trHeight w:val="619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34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FFC">
              <w:rPr>
                <w:rFonts w:ascii="Times New Roman" w:hAnsi="Times New Roman" w:cs="Times New Roman"/>
                <w:sz w:val="24"/>
                <w:szCs w:val="24"/>
              </w:rPr>
              <w:t xml:space="preserve">Укладка для оказания экстренной медицинской помощи при анафилактическом шоке </w:t>
            </w:r>
          </w:p>
        </w:tc>
        <w:tc>
          <w:tcPr>
            <w:tcW w:w="2551" w:type="dxa"/>
            <w:gridSpan w:val="2"/>
          </w:tcPr>
          <w:p w:rsidR="00C2740E" w:rsidRPr="00354FFC" w:rsidRDefault="00C2740E" w:rsidP="00BB75E4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1</w:t>
            </w:r>
          </w:p>
        </w:tc>
      </w:tr>
      <w:tr w:rsidR="00C2740E" w:rsidRPr="00354FFC" w:rsidTr="00604168"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35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pStyle w:val="ConsPlusNormal"/>
              <w:jc w:val="both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Весы медицинские</w:t>
            </w:r>
          </w:p>
        </w:tc>
        <w:tc>
          <w:tcPr>
            <w:tcW w:w="2551" w:type="dxa"/>
            <w:gridSpan w:val="2"/>
          </w:tcPr>
          <w:p w:rsidR="00C2740E" w:rsidRPr="00354FFC" w:rsidRDefault="00B657EF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1</w:t>
            </w:r>
          </w:p>
        </w:tc>
      </w:tr>
      <w:tr w:rsidR="00C2740E" w:rsidRPr="00354FFC" w:rsidTr="00604168">
        <w:trPr>
          <w:trHeight w:val="454"/>
        </w:trPr>
        <w:tc>
          <w:tcPr>
            <w:tcW w:w="581" w:type="dxa"/>
          </w:tcPr>
          <w:p w:rsidR="00C2740E" w:rsidRPr="00354FFC" w:rsidRDefault="00C2740E" w:rsidP="00BB75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54FFC">
              <w:rPr>
                <w:sz w:val="24"/>
                <w:szCs w:val="24"/>
              </w:rPr>
              <w:t>36.</w:t>
            </w:r>
          </w:p>
        </w:tc>
        <w:tc>
          <w:tcPr>
            <w:tcW w:w="6502" w:type="dxa"/>
          </w:tcPr>
          <w:p w:rsidR="00C2740E" w:rsidRPr="00354FFC" w:rsidRDefault="00B657EF" w:rsidP="00BB75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FFC">
              <w:rPr>
                <w:rFonts w:ascii="Times New Roman" w:hAnsi="Times New Roman" w:cs="Times New Roman"/>
                <w:sz w:val="24"/>
                <w:szCs w:val="24"/>
              </w:rPr>
              <w:t>Мешок Амбу</w:t>
            </w:r>
          </w:p>
        </w:tc>
        <w:tc>
          <w:tcPr>
            <w:tcW w:w="2551" w:type="dxa"/>
            <w:gridSpan w:val="2"/>
          </w:tcPr>
          <w:p w:rsidR="00C2740E" w:rsidRPr="00354FFC" w:rsidRDefault="00C2740E" w:rsidP="00BB75E4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 w:rsidRPr="00354FFC">
              <w:rPr>
                <w:bCs/>
                <w:sz w:val="24"/>
                <w:szCs w:val="24"/>
              </w:rPr>
              <w:t>1 на 5 коек</w:t>
            </w:r>
          </w:p>
        </w:tc>
      </w:tr>
    </w:tbl>
    <w:p w:rsidR="00C2740E" w:rsidRPr="00BB75E4" w:rsidRDefault="00C2740E" w:rsidP="005C5CD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BB75E4">
        <w:rPr>
          <w:rFonts w:ascii="Times New Roman" w:hAnsi="Times New Roman" w:cs="Times New Roman"/>
          <w:sz w:val="28"/>
          <w:szCs w:val="28"/>
        </w:rPr>
        <w:t>&lt;1&gt; В случае отсутствия системы для централизованной подачи кислорода.</w:t>
      </w:r>
    </w:p>
    <w:p w:rsidR="00BB75E4" w:rsidRPr="00BB75E4" w:rsidRDefault="00BB75E4" w:rsidP="005C5CD4">
      <w:pPr>
        <w:pStyle w:val="ConsPlusTitle"/>
        <w:jc w:val="both"/>
        <w:outlineLvl w:val="1"/>
        <w:rPr>
          <w:bCs/>
          <w:sz w:val="28"/>
          <w:szCs w:val="28"/>
        </w:rPr>
      </w:pP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</w:p>
    <w:p w:rsidR="007C1B49" w:rsidRPr="001D2BBA" w:rsidRDefault="007C1B49" w:rsidP="007C1B49">
      <w:pPr>
        <w:pStyle w:val="ConsPlusTitle"/>
        <w:numPr>
          <w:ilvl w:val="0"/>
          <w:numId w:val="47"/>
        </w:numPr>
        <w:ind w:left="0" w:firstLine="709"/>
        <w:jc w:val="both"/>
        <w:outlineLvl w:val="1"/>
        <w:rPr>
          <w:b w:val="0"/>
          <w:sz w:val="28"/>
          <w:szCs w:val="28"/>
        </w:rPr>
      </w:pPr>
      <w:r w:rsidRPr="001D2BBA">
        <w:rPr>
          <w:b w:val="0"/>
          <w:spacing w:val="2"/>
          <w:sz w:val="28"/>
          <w:szCs w:val="28"/>
          <w:shd w:val="clear" w:color="auto" w:fill="FFFFFF"/>
        </w:rPr>
        <w:t>Настоящий Порядок устанавливает правила оказания детям паллиативной медицинской помощи, направленной на избавление от боли и облегчение других тяжелых проявлений заболеваний на стадии, когда исчерпаны возможности радикального лечения, в целях улучшения качества жизни неизлечимо больных детей.</w:t>
      </w:r>
    </w:p>
    <w:p w:rsidR="007C1B49" w:rsidRPr="001D2BBA" w:rsidRDefault="007C1B49" w:rsidP="007C1B49">
      <w:pPr>
        <w:pStyle w:val="ConsPlusTitle"/>
        <w:numPr>
          <w:ilvl w:val="0"/>
          <w:numId w:val="47"/>
        </w:numPr>
        <w:ind w:left="0" w:firstLine="709"/>
        <w:jc w:val="both"/>
        <w:outlineLvl w:val="1"/>
        <w:rPr>
          <w:b w:val="0"/>
          <w:sz w:val="28"/>
          <w:szCs w:val="28"/>
        </w:rPr>
      </w:pPr>
      <w:r w:rsidRPr="001D2BBA">
        <w:rPr>
          <w:b w:val="0"/>
          <w:spacing w:val="2"/>
          <w:sz w:val="28"/>
          <w:szCs w:val="28"/>
          <w:shd w:val="clear" w:color="auto" w:fill="FFFFFF"/>
        </w:rPr>
        <w:t>Паллиативная медицинская помощь оказывается неизлечимо больным детям с отсутствием реабилитационного потенциала, которые нуждаются в симптоматической терапии, психосоциальной помощи, длительном постороннем уходе.</w:t>
      </w:r>
    </w:p>
    <w:p w:rsidR="007C1B49" w:rsidRPr="001D2BBA" w:rsidRDefault="007C1B49" w:rsidP="007C1B49">
      <w:pPr>
        <w:pStyle w:val="ConsPlusTitle"/>
        <w:numPr>
          <w:ilvl w:val="0"/>
          <w:numId w:val="47"/>
        </w:numPr>
        <w:ind w:left="0" w:firstLine="709"/>
        <w:jc w:val="both"/>
        <w:outlineLvl w:val="1"/>
        <w:rPr>
          <w:b w:val="0"/>
          <w:sz w:val="28"/>
          <w:szCs w:val="28"/>
        </w:rPr>
      </w:pPr>
      <w:r w:rsidRPr="001D2BBA">
        <w:rPr>
          <w:b w:val="0"/>
          <w:spacing w:val="2"/>
          <w:sz w:val="28"/>
          <w:szCs w:val="28"/>
          <w:shd w:val="clear" w:color="auto" w:fill="FFFFFF"/>
        </w:rPr>
        <w:t>Решение о направлении ребенка на оказание паллиативной медицинской помощи принимает врачебная комиссия медицинской организации, в которой осуществляется наблюдение и/или лечение ребенка (далее - врачебная комиссия), в состав которой включаются руководитель медицинской организации или его заместитель, заведующий структурным подразделением медицинской организации и лечащий врач по профилю заболевания ребенка.</w:t>
      </w:r>
    </w:p>
    <w:p w:rsidR="007C1B49" w:rsidRPr="001D2BBA" w:rsidRDefault="007C1B49" w:rsidP="007C1B49">
      <w:pPr>
        <w:pStyle w:val="ConsPlusTitle"/>
        <w:numPr>
          <w:ilvl w:val="0"/>
          <w:numId w:val="47"/>
        </w:numPr>
        <w:ind w:left="0" w:firstLine="709"/>
        <w:jc w:val="both"/>
        <w:outlineLvl w:val="1"/>
        <w:rPr>
          <w:b w:val="0"/>
          <w:sz w:val="28"/>
          <w:szCs w:val="28"/>
        </w:rPr>
      </w:pPr>
      <w:r w:rsidRPr="001D2BBA">
        <w:rPr>
          <w:b w:val="0"/>
          <w:spacing w:val="2"/>
          <w:sz w:val="28"/>
          <w:szCs w:val="28"/>
          <w:shd w:val="clear" w:color="auto" w:fill="FFFFFF"/>
        </w:rPr>
        <w:t>Врачебная комиссия оформляет заключение о наличии показаний для оказания ребенку паллиативной медицинской помощи (далее - заключение), которое вносится в медицинскую документацию ребенка. Копия заключения направляется медицинской организацией, в которой осуществляется наблюдение и/или лечение ребенка, в медицинскую организацию, оказывающую паллиативную медицинскую помощь детям, а также выдается на руки несовершеннолетнему (его родителю или иному законному представителю).</w:t>
      </w:r>
    </w:p>
    <w:p w:rsidR="007C1B49" w:rsidRPr="001D2BBA" w:rsidRDefault="007C1B49" w:rsidP="007C1B49">
      <w:pPr>
        <w:pStyle w:val="ConsPlusTitle"/>
        <w:numPr>
          <w:ilvl w:val="0"/>
          <w:numId w:val="47"/>
        </w:numPr>
        <w:ind w:left="0" w:firstLine="709"/>
        <w:jc w:val="both"/>
        <w:outlineLvl w:val="1"/>
        <w:rPr>
          <w:b w:val="0"/>
          <w:sz w:val="28"/>
          <w:szCs w:val="28"/>
        </w:rPr>
      </w:pPr>
      <w:r w:rsidRPr="001D2BBA">
        <w:rPr>
          <w:b w:val="0"/>
          <w:spacing w:val="2"/>
          <w:sz w:val="28"/>
          <w:szCs w:val="28"/>
          <w:shd w:val="clear" w:color="auto" w:fill="FFFFFF"/>
        </w:rPr>
        <w:t>Паллиативная медицинская помощь детям в стационарных условиях оказывается в отделениях (на койках) паллиативной медицинской помощи детям и хосписах (для детей), организованных в соответствии с приложениями N к настоящему Порядку.</w:t>
      </w: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</w:p>
    <w:p w:rsidR="00354FFC" w:rsidRDefault="00354FFC" w:rsidP="007C1B49">
      <w:pPr>
        <w:pStyle w:val="ConsPlusTitle"/>
        <w:jc w:val="center"/>
        <w:outlineLvl w:val="1"/>
        <w:rPr>
          <w:sz w:val="28"/>
          <w:szCs w:val="28"/>
        </w:rPr>
        <w:sectPr w:rsidR="00354FFC" w:rsidSect="00A678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1B49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r w:rsidRPr="001D2BBA">
        <w:rPr>
          <w:sz w:val="28"/>
          <w:szCs w:val="28"/>
        </w:rPr>
        <w:t>ПРАВИЛА</w:t>
      </w: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r w:rsidRPr="001D2BBA">
        <w:rPr>
          <w:sz w:val="28"/>
          <w:szCs w:val="28"/>
        </w:rPr>
        <w:t>ОРГАНИЗАЦИИ ДЕЯТЕЛЬНОСТИ</w:t>
      </w: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r w:rsidRPr="001D2BBA">
        <w:rPr>
          <w:sz w:val="28"/>
          <w:szCs w:val="28"/>
        </w:rPr>
        <w:t>ВЫЕЗДНОЙ ПАТРОНАЖНОЙ БРИГАДЫ</w:t>
      </w: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r w:rsidRPr="001D2BBA">
        <w:rPr>
          <w:sz w:val="28"/>
          <w:szCs w:val="28"/>
        </w:rPr>
        <w:t>ПАЛЛИАТИВНОЙ СПЕЦИАЛИЗИРОВАННОЙ</w:t>
      </w: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r w:rsidRPr="001D2BBA">
        <w:rPr>
          <w:sz w:val="28"/>
          <w:szCs w:val="28"/>
        </w:rPr>
        <w:t>МЕДИЦИНСКОЙ ПОМОЩИ ДЕТЯМ</w:t>
      </w:r>
    </w:p>
    <w:p w:rsidR="007C1B49" w:rsidRPr="001D2BBA" w:rsidRDefault="007C1B49" w:rsidP="007C1B49">
      <w:pPr>
        <w:pStyle w:val="ConsPlusNormal"/>
        <w:ind w:firstLine="709"/>
        <w:jc w:val="center"/>
        <w:rPr>
          <w:sz w:val="28"/>
          <w:szCs w:val="28"/>
        </w:rPr>
      </w:pP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1. Настоящие Правила устанавливают порядок организации деятельности выездной патронажной бригады паллиативной специализированной медицинской помощи детям, в том числе проживающим в стационарных организациях социального обслуживания, (далее - выездная бригада).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2. Выездная бригада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оказывающей паллиативную специализированную медицинскую помощь детям, в том числе проживающим в стационарных организациях социального обслуживания, и создается в целях организации оказания паллиативной специализированной медицинской помощи детям, в том числе проживающим в стационарных организациях социального обслуживания,  в амбулаторных условиях.</w:t>
      </w:r>
    </w:p>
    <w:p w:rsidR="00220D39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3. Структура выездной бригады и ее штатная численность устанавливаются руководителем медицинской организации, в составе которой создана выездная бригада, исходя из объема проводимой лечебно-диагностической работы и численности обслуживаемого детского населения с учетом рекомендуемых штатных нормативов 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4. Выездную бригаду возглавляет заведующий, который назначается </w:t>
      </w:r>
      <w:r w:rsidRPr="001D2BBA">
        <w:rPr>
          <w:sz w:val="28"/>
          <w:szCs w:val="28"/>
        </w:rPr>
        <w:br/>
        <w:t>на должность и освобождается от должности руководителем медицинской организации, в структуре которой создана выездная бригада.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5. На должность заведующего выездной бригады назначается врач </w:t>
      </w:r>
      <w:r w:rsidRPr="001D2BBA">
        <w:rPr>
          <w:sz w:val="28"/>
          <w:szCs w:val="28"/>
        </w:rPr>
        <w:br/>
        <w:t>по паллиативной медицинской помощи, соответствующий требованиям профессионального стандарта «Врач по паллиативной медицинской помощи», утвержденного приказом Минтруда России от 22 июня 2018 г. № 409н (зарегистрировано в Министерстве юстиции Российской Федерации 10 августа 2018 г., регистрационный № 51848).</w:t>
      </w:r>
    </w:p>
    <w:p w:rsidR="007C1B49" w:rsidRPr="001D2BBA" w:rsidRDefault="00EA4E76" w:rsidP="007C1B4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C1B49" w:rsidRPr="001D2BBA">
        <w:rPr>
          <w:sz w:val="28"/>
          <w:szCs w:val="28"/>
        </w:rPr>
        <w:t>. Выездная бригада оказывает паллиативную специализированную медицинскую помощь детям, в том числе проживающим в стационарных организациях социального обслуживания, во взаимодействии с врачами-педиатрами, врачами-педиатрами участковыми, врачами общей практики (семейными врачами) и врачами по паллиативной медицинской помощи иных медицинских организаций.</w:t>
      </w:r>
    </w:p>
    <w:p w:rsidR="007C1B49" w:rsidRPr="001D2BBA" w:rsidRDefault="00EA4E76" w:rsidP="007C1B4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C1B49" w:rsidRPr="001D2BBA">
        <w:rPr>
          <w:sz w:val="28"/>
          <w:szCs w:val="28"/>
        </w:rPr>
        <w:t>. Для организации деятельности выездной бригады рекомендуется предусматривать: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помещение для работы диспетчера;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помещение для организации рабочего места врача и медицинской сестры;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помещение для хранения медицинской документации.</w:t>
      </w:r>
    </w:p>
    <w:p w:rsidR="007C1B49" w:rsidRPr="001D2BBA" w:rsidRDefault="00EA4E76" w:rsidP="007C1B4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C1B49" w:rsidRPr="001D2BBA">
        <w:rPr>
          <w:sz w:val="28"/>
          <w:szCs w:val="28"/>
        </w:rPr>
        <w:t>. Выездная бригада осуществляет следующие функции: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оказание паллиативной специализированной медицинской помощи детям, в том числе проживающим в стационарных организациях социального обслуживания,  в амбулаторных условиях;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динамическое наблюдение за детьми, в том числе проживающим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 xml:space="preserve">в стационарных организациях социального обслуживания, нуждающимися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>в оказании паллиативной медицинской помощи;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направление при наличии медицинских показаний детей, в том числе проживающим в стационарных организациях социального обслуживания,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>в медицинскую организацию, оказывающую паллиативную медицинскую помощь детям в стационарных условиях;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назначение с целью обезболивания наркотических средств, психотропных веществ, включенных в </w:t>
      </w:r>
      <w:hyperlink r:id="rId85" w:history="1">
        <w:r w:rsidRPr="001D2BBA">
          <w:rPr>
            <w:sz w:val="28"/>
            <w:szCs w:val="28"/>
          </w:rPr>
          <w:t>списки II</w:t>
        </w:r>
      </w:hyperlink>
      <w:r w:rsidRPr="001D2BBA">
        <w:rPr>
          <w:sz w:val="28"/>
          <w:szCs w:val="28"/>
        </w:rPr>
        <w:t xml:space="preserve"> и </w:t>
      </w:r>
      <w:hyperlink r:id="rId86" w:history="1">
        <w:r w:rsidRPr="001D2BBA">
          <w:rPr>
            <w:sz w:val="28"/>
            <w:szCs w:val="28"/>
          </w:rPr>
          <w:t>III</w:t>
        </w:r>
      </w:hyperlink>
      <w:r w:rsidRPr="001D2BBA">
        <w:rPr>
          <w:sz w:val="28"/>
          <w:szCs w:val="28"/>
        </w:rPr>
        <w:t xml:space="preserve"> Перечня наркотических средств, психотропных веществ и их прекурсоров, подлежащих контролю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>в Российской Федерации</w:t>
      </w:r>
      <w:r w:rsidRPr="001D2BBA">
        <w:rPr>
          <w:rStyle w:val="a7"/>
          <w:sz w:val="28"/>
          <w:szCs w:val="28"/>
        </w:rPr>
        <w:footnoteReference w:id="10"/>
      </w:r>
      <w:r w:rsidRPr="001D2BBA">
        <w:rPr>
          <w:sz w:val="28"/>
          <w:szCs w:val="28"/>
        </w:rPr>
        <w:t>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оказание психологической помощи детям, в том числе проживающим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 xml:space="preserve">в стационарных организациях социального обслуживания, нуждающимся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>в оказании паллиативной медицинской помощи, их родителям или законным представителям;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оказание консультативной помощи врачам-специалистам по вопросам организации и оказания паллиативной медицинской помощи детям;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консультирование родителей или законных представителей, иных родственников детей, нуждающихся в паллиативной медицинской помощи,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>и обучение их навыкам ухода за тяжелобольными детьми;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обеспечение преемственности в оказании паллиативной медицинской помощи детям, в том числе проживающим в стационарных организациях социального обслуживания, в амбулаторных и стационарных условиях;</w:t>
      </w:r>
    </w:p>
    <w:p w:rsidR="007C1B49" w:rsidRPr="001D2BBA" w:rsidRDefault="007C1B49" w:rsidP="007C1B49">
      <w:pPr>
        <w:pStyle w:val="ConsPlusNormal"/>
        <w:ind w:firstLine="709"/>
        <w:jc w:val="both"/>
        <w:rPr>
          <w:b/>
          <w:sz w:val="28"/>
          <w:szCs w:val="28"/>
        </w:rPr>
      </w:pPr>
      <w:r w:rsidRPr="001D2BBA">
        <w:rPr>
          <w:sz w:val="28"/>
          <w:szCs w:val="28"/>
        </w:rPr>
        <w:t>взаимодействие с органами социальной защиты и организациями социального обслуживания</w:t>
      </w:r>
      <w:r w:rsidRPr="001D2BBA">
        <w:rPr>
          <w:b/>
          <w:sz w:val="28"/>
          <w:szCs w:val="28"/>
        </w:rPr>
        <w:t xml:space="preserve">, </w:t>
      </w:r>
      <w:r w:rsidRPr="001D2BBA">
        <w:rPr>
          <w:sz w:val="28"/>
          <w:szCs w:val="28"/>
        </w:rPr>
        <w:t xml:space="preserve">предоставляющим социальные услуги детям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 xml:space="preserve">в стационарной форме социального обслуживания и организациями, социального обслуживания, предоставляющим социальные услуги семьям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>с детьми в полустационарной форме социального обслуживания и в форме социального обслуживания на дому;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ведение учетной и отчетной документации и предоставление отчетов </w:t>
      </w:r>
      <w:r w:rsidRPr="001D2BBA">
        <w:rPr>
          <w:sz w:val="28"/>
          <w:szCs w:val="28"/>
        </w:rPr>
        <w:br/>
        <w:t>о деятельности выездной службы;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иные функции в соответствии с законодательством Российской Федерации.</w:t>
      </w:r>
    </w:p>
    <w:p w:rsidR="00220D39" w:rsidRDefault="00EA4E76" w:rsidP="007C1B4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C1B49" w:rsidRPr="001D2BBA">
        <w:rPr>
          <w:sz w:val="28"/>
          <w:szCs w:val="28"/>
        </w:rPr>
        <w:t xml:space="preserve">. Выездная бригада оснащается оборудованием в соответствии </w:t>
      </w:r>
      <w:r w:rsidR="007C1B49" w:rsidRPr="001D2BBA">
        <w:rPr>
          <w:sz w:val="28"/>
          <w:szCs w:val="28"/>
        </w:rPr>
        <w:br/>
        <w:t xml:space="preserve">со стандартом оснащения, предусмотренным приложением к Положению об организации оказания паллиативной медицинской помощи, 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1</w:t>
      </w:r>
      <w:r w:rsidR="00EA4E76">
        <w:rPr>
          <w:sz w:val="28"/>
          <w:szCs w:val="28"/>
        </w:rPr>
        <w:t>0</w:t>
      </w:r>
      <w:r w:rsidRPr="001D2BBA">
        <w:rPr>
          <w:sz w:val="28"/>
          <w:szCs w:val="28"/>
        </w:rPr>
        <w:t>. Для обеспечения своей деятельности выездной бригадой используются возможности всех лечебно-диагностических и вспомогательных подразделений медицинской организации, в составе которой она создана.</w:t>
      </w:r>
    </w:p>
    <w:p w:rsidR="007C1B49" w:rsidRPr="001D2BBA" w:rsidRDefault="007C1B49" w:rsidP="007C1B49">
      <w:pPr>
        <w:pStyle w:val="ConsPlusNormal"/>
        <w:ind w:firstLine="540"/>
        <w:jc w:val="both"/>
        <w:rPr>
          <w:sz w:val="28"/>
          <w:szCs w:val="28"/>
        </w:rPr>
        <w:sectPr w:rsidR="007C1B49" w:rsidRPr="001D2BBA" w:rsidSect="00A678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1B49" w:rsidRPr="001D2BBA" w:rsidRDefault="007C1B49" w:rsidP="007C1B49">
      <w:pPr>
        <w:pStyle w:val="ConsPlusTitle"/>
        <w:jc w:val="center"/>
        <w:rPr>
          <w:sz w:val="28"/>
          <w:szCs w:val="28"/>
        </w:rPr>
      </w:pP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r w:rsidRPr="001D2BBA">
        <w:rPr>
          <w:sz w:val="28"/>
          <w:szCs w:val="28"/>
        </w:rPr>
        <w:t>РЕКОМЕНДУЕМЫЕ ШТАТНЫЕ НОРМАТИВЫ</w:t>
      </w: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r w:rsidRPr="001D2BBA">
        <w:rPr>
          <w:sz w:val="28"/>
          <w:szCs w:val="28"/>
        </w:rPr>
        <w:t>ВЫЕЗДНОЙ ПАТРОНАЖНОЙ БРИГАДЫ ПАЛЛИАТИВНОЙ СПЕЦИАЛИЗИРОВАННОЙ МЕДИЦИНСКОЙ</w:t>
      </w: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r w:rsidRPr="001D2BBA">
        <w:rPr>
          <w:sz w:val="28"/>
          <w:szCs w:val="28"/>
        </w:rPr>
        <w:t>ПОМОЩИ ДЕТЯМ</w:t>
      </w: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</w:p>
    <w:p w:rsidR="007C1B49" w:rsidRPr="001D2BBA" w:rsidRDefault="007C1B49" w:rsidP="007C1B49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4967"/>
        <w:gridCol w:w="3990"/>
      </w:tblGrid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№ п/п</w:t>
            </w:r>
          </w:p>
        </w:tc>
        <w:tc>
          <w:tcPr>
            <w:tcW w:w="4967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3990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Количество должностей, шт.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1.</w:t>
            </w:r>
          </w:p>
        </w:tc>
        <w:tc>
          <w:tcPr>
            <w:tcW w:w="4967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Заведующий выездной бригадой - </w:t>
            </w:r>
            <w:r w:rsidRPr="001D2BBA">
              <w:rPr>
                <w:sz w:val="24"/>
                <w:szCs w:val="24"/>
              </w:rPr>
              <w:br/>
              <w:t>врач по паллиативной медицинской помощи</w:t>
            </w:r>
          </w:p>
        </w:tc>
        <w:tc>
          <w:tcPr>
            <w:tcW w:w="399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2.</w:t>
            </w:r>
          </w:p>
        </w:tc>
        <w:tc>
          <w:tcPr>
            <w:tcW w:w="4967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Врач-педиатр</w:t>
            </w:r>
          </w:p>
        </w:tc>
        <w:tc>
          <w:tcPr>
            <w:tcW w:w="399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 на 20 тыс. детского сельского населения или 50 тыс. детского городского населения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3.</w:t>
            </w:r>
          </w:p>
        </w:tc>
        <w:tc>
          <w:tcPr>
            <w:tcW w:w="4967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Врач-невролог</w:t>
            </w:r>
          </w:p>
        </w:tc>
        <w:tc>
          <w:tcPr>
            <w:tcW w:w="399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 на 20 тыс. детского населения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4.</w:t>
            </w:r>
          </w:p>
        </w:tc>
        <w:tc>
          <w:tcPr>
            <w:tcW w:w="4967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Врач - детский онколог</w:t>
            </w:r>
          </w:p>
        </w:tc>
        <w:tc>
          <w:tcPr>
            <w:tcW w:w="399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0,25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5.</w:t>
            </w:r>
          </w:p>
        </w:tc>
        <w:tc>
          <w:tcPr>
            <w:tcW w:w="4967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Медицинский психолог</w:t>
            </w:r>
          </w:p>
        </w:tc>
        <w:tc>
          <w:tcPr>
            <w:tcW w:w="399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0,5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6.</w:t>
            </w:r>
          </w:p>
        </w:tc>
        <w:tc>
          <w:tcPr>
            <w:tcW w:w="4967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399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0,25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7.</w:t>
            </w:r>
          </w:p>
        </w:tc>
        <w:tc>
          <w:tcPr>
            <w:tcW w:w="4967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Фельдшер</w:t>
            </w:r>
          </w:p>
        </w:tc>
        <w:tc>
          <w:tcPr>
            <w:tcW w:w="399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24" w:type="dxa"/>
            <w:tcBorders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8.</w:t>
            </w:r>
          </w:p>
        </w:tc>
        <w:tc>
          <w:tcPr>
            <w:tcW w:w="4967" w:type="dxa"/>
            <w:tcBorders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Медицинская сестра по массажу</w:t>
            </w:r>
          </w:p>
        </w:tc>
        <w:tc>
          <w:tcPr>
            <w:tcW w:w="3990" w:type="dxa"/>
            <w:tcBorders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0,5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9.</w:t>
            </w:r>
          </w:p>
        </w:tc>
        <w:tc>
          <w:tcPr>
            <w:tcW w:w="4967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399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10.</w:t>
            </w:r>
          </w:p>
        </w:tc>
        <w:tc>
          <w:tcPr>
            <w:tcW w:w="4967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Медицинская сестра</w:t>
            </w:r>
          </w:p>
        </w:tc>
        <w:tc>
          <w:tcPr>
            <w:tcW w:w="399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 на 1 должность врача-педиатра или фельдшера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11.</w:t>
            </w:r>
          </w:p>
        </w:tc>
        <w:tc>
          <w:tcPr>
            <w:tcW w:w="4967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Массажист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0,5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12.</w:t>
            </w:r>
          </w:p>
        </w:tc>
        <w:tc>
          <w:tcPr>
            <w:tcW w:w="4967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Эрготерапевт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</w:tbl>
    <w:p w:rsidR="007C1B49" w:rsidRPr="001D2BBA" w:rsidRDefault="007C1B49" w:rsidP="007C1B49">
      <w:pPr>
        <w:pStyle w:val="ConsPlusNormal"/>
        <w:ind w:firstLine="540"/>
        <w:jc w:val="both"/>
        <w:rPr>
          <w:sz w:val="28"/>
          <w:szCs w:val="28"/>
        </w:rPr>
      </w:pPr>
    </w:p>
    <w:p w:rsidR="007C1B49" w:rsidRPr="001D2BBA" w:rsidRDefault="007C1B49" w:rsidP="007C1B49">
      <w:pPr>
        <w:pStyle w:val="ConsPlusNormal"/>
        <w:ind w:firstLine="53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Примечания:</w:t>
      </w:r>
    </w:p>
    <w:p w:rsidR="007C1B49" w:rsidRPr="001D2BBA" w:rsidRDefault="007C1B49" w:rsidP="007C1B49">
      <w:pPr>
        <w:pStyle w:val="ConsPlusNormal"/>
        <w:ind w:firstLine="53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1. В медицинских организациях, имеющих в своем составе выездную патронажную бригаду паллиативной специализированной медицинской помощи детям, рекомендуется предусматривать должность социального работника из расчета 1 должность на выездную патронажную бригаду паллиативной медицинской помощи детям.</w:t>
      </w:r>
    </w:p>
    <w:p w:rsidR="007C1B49" w:rsidRPr="001D2BBA" w:rsidRDefault="007C1B49" w:rsidP="007C1B49">
      <w:pPr>
        <w:pStyle w:val="ConsPlusNormal"/>
        <w:ind w:firstLine="53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2. Рекомендуемые штатные нормативы выездной патронажной бригады паллиативной специализированной медицинской помощи детям </w:t>
      </w:r>
      <w:r w:rsidRPr="001D2BBA">
        <w:rPr>
          <w:sz w:val="28"/>
          <w:szCs w:val="28"/>
        </w:rPr>
        <w:br/>
        <w:t>не распространяются на медицинские организации частной системы здравоохранения.</w:t>
      </w:r>
    </w:p>
    <w:p w:rsidR="007C1B49" w:rsidRPr="001D2BBA" w:rsidRDefault="007C1B49" w:rsidP="007C1B49">
      <w:pPr>
        <w:pStyle w:val="ConsPlusNormal"/>
        <w:ind w:firstLine="53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3. Для районов с низкой плотностью населения и ограниченной транспортной доступностью медицинских организаций количество штатных единиц выездной патронажной бригады паллиативной специализированной медицинской помощи детям устанавливается органами исполнительной власти субъектов Российской Федерации в сфере охраны здоровья исходя </w:t>
      </w:r>
      <w:r w:rsidRPr="001D2BBA">
        <w:rPr>
          <w:sz w:val="28"/>
          <w:szCs w:val="28"/>
        </w:rPr>
        <w:br/>
        <w:t>из меньшей численности детского населения.</w:t>
      </w:r>
    </w:p>
    <w:p w:rsidR="007C1B49" w:rsidRPr="001D2BBA" w:rsidRDefault="007C1B49" w:rsidP="007C1B49">
      <w:pPr>
        <w:pStyle w:val="ConsPlusNormal"/>
        <w:ind w:firstLine="53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4. Должности врача - невролога, врача - детского онколога </w:t>
      </w:r>
      <w:r w:rsidRPr="001D2BBA">
        <w:rPr>
          <w:sz w:val="28"/>
          <w:szCs w:val="28"/>
        </w:rPr>
        <w:br/>
        <w:t>и медицинского психолога предусматриваются в случае отсутствия соответствующих должностей в медицинской организации, в структуре которой создана выездная патронажная бригада паллиативной специализированной медицинской помощи детям.</w:t>
      </w:r>
    </w:p>
    <w:p w:rsidR="007C1B49" w:rsidRPr="001D2BBA" w:rsidRDefault="007C1B49" w:rsidP="007C1B49">
      <w:pPr>
        <w:pStyle w:val="ConsPlusNormal"/>
        <w:ind w:firstLine="53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5. Должность врача-анестезиолога-реаниматолога предусматривается </w:t>
      </w:r>
      <w:r w:rsidRPr="001D2BBA">
        <w:rPr>
          <w:sz w:val="28"/>
          <w:szCs w:val="28"/>
        </w:rPr>
        <w:br/>
        <w:t>в случае наличия пациентов, нуждающихся в проведении искусственной вентиляции легких.</w:t>
      </w:r>
    </w:p>
    <w:p w:rsidR="007C1B49" w:rsidRPr="001D2BBA" w:rsidRDefault="007C1B49" w:rsidP="007C1B49">
      <w:pPr>
        <w:pStyle w:val="ConsPlusNormal"/>
        <w:rPr>
          <w:sz w:val="28"/>
          <w:szCs w:val="28"/>
        </w:rPr>
      </w:pPr>
    </w:p>
    <w:p w:rsidR="007C1B49" w:rsidRPr="001D2BBA" w:rsidRDefault="007C1B49" w:rsidP="007C1B49">
      <w:pPr>
        <w:pStyle w:val="ConsPlusNormal"/>
        <w:rPr>
          <w:sz w:val="28"/>
          <w:szCs w:val="28"/>
        </w:rPr>
        <w:sectPr w:rsidR="007C1B49" w:rsidRPr="001D2BBA" w:rsidSect="0093147A">
          <w:pgSz w:w="11905" w:h="16838"/>
          <w:pgMar w:top="1134" w:right="850" w:bottom="1134" w:left="1701" w:header="567" w:footer="0" w:gutter="0"/>
          <w:cols w:space="720"/>
          <w:docGrid w:linePitch="299"/>
        </w:sectPr>
      </w:pP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bookmarkStart w:id="36" w:name="P200"/>
      <w:bookmarkEnd w:id="36"/>
      <w:r w:rsidRPr="001D2BBA">
        <w:rPr>
          <w:sz w:val="28"/>
          <w:szCs w:val="28"/>
        </w:rPr>
        <w:t>СТАНДАРТ</w:t>
      </w: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r w:rsidRPr="001D2BBA">
        <w:rPr>
          <w:sz w:val="28"/>
          <w:szCs w:val="28"/>
        </w:rPr>
        <w:t xml:space="preserve">ОСНАЩЕНИЯ ВЫЕЗДНОЙ ПАТРОНАЖНОЙ БРИГАДЫ ПАЛЛИАТИВНОЙ СПЕЦИАЛИЗИРОВАННОЙ </w:t>
      </w: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r w:rsidRPr="001D2BBA">
        <w:rPr>
          <w:sz w:val="28"/>
          <w:szCs w:val="28"/>
        </w:rPr>
        <w:t>МЕДИЦИНСКОЙ ПОМОЩИ ДЕТЯМ</w:t>
      </w:r>
    </w:p>
    <w:p w:rsidR="007C1B49" w:rsidRPr="001D2BBA" w:rsidRDefault="007C1B49" w:rsidP="007C1B49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6668"/>
        <w:gridCol w:w="2289"/>
      </w:tblGrid>
      <w:tr w:rsidR="007C1B49" w:rsidRPr="001D2BBA" w:rsidTr="00A67857">
        <w:trPr>
          <w:tblHeader/>
        </w:trPr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N п/п</w:t>
            </w:r>
          </w:p>
        </w:tc>
        <w:tc>
          <w:tcPr>
            <w:tcW w:w="666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8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Требуемое количество</w:t>
            </w:r>
            <w:r w:rsidRPr="001D2BBA">
              <w:rPr>
                <w:rStyle w:val="a7"/>
                <w:sz w:val="24"/>
                <w:szCs w:val="24"/>
              </w:rPr>
              <w:footnoteReference w:id="11"/>
            </w:r>
            <w:r w:rsidRPr="001D2BBA">
              <w:rPr>
                <w:sz w:val="24"/>
                <w:szCs w:val="24"/>
              </w:rPr>
              <w:t>, шт.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1.</w:t>
            </w:r>
          </w:p>
        </w:tc>
        <w:tc>
          <w:tcPr>
            <w:tcW w:w="6668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Легковая автомашина</w:t>
            </w:r>
          </w:p>
        </w:tc>
        <w:tc>
          <w:tcPr>
            <w:tcW w:w="2289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2.</w:t>
            </w:r>
          </w:p>
        </w:tc>
        <w:tc>
          <w:tcPr>
            <w:tcW w:w="6668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Штатив медицинский (инфузионная стойка)</w:t>
            </w:r>
          </w:p>
        </w:tc>
        <w:tc>
          <w:tcPr>
            <w:tcW w:w="2289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3.</w:t>
            </w:r>
          </w:p>
        </w:tc>
        <w:tc>
          <w:tcPr>
            <w:tcW w:w="6668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Монитор больного: частота дыхания, пульсоксиметрия, электрокардиография, неинвазивное артериальное давление, температура</w:t>
            </w:r>
          </w:p>
        </w:tc>
        <w:tc>
          <w:tcPr>
            <w:tcW w:w="2289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4.</w:t>
            </w:r>
          </w:p>
        </w:tc>
        <w:tc>
          <w:tcPr>
            <w:tcW w:w="6668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Вакуумный электроотсос</w:t>
            </w:r>
          </w:p>
        </w:tc>
        <w:tc>
          <w:tcPr>
            <w:tcW w:w="2289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5.</w:t>
            </w:r>
          </w:p>
        </w:tc>
        <w:tc>
          <w:tcPr>
            <w:tcW w:w="6668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Мобильная реанимационная медицинская тележка</w:t>
            </w:r>
          </w:p>
        </w:tc>
        <w:tc>
          <w:tcPr>
            <w:tcW w:w="2289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6.</w:t>
            </w:r>
          </w:p>
        </w:tc>
        <w:tc>
          <w:tcPr>
            <w:tcW w:w="6668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Портативный электрокардиограф</w:t>
            </w:r>
          </w:p>
        </w:tc>
        <w:tc>
          <w:tcPr>
            <w:tcW w:w="2289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7.</w:t>
            </w:r>
          </w:p>
        </w:tc>
        <w:tc>
          <w:tcPr>
            <w:tcW w:w="6668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Анализатор глюкозы в крови</w:t>
            </w:r>
          </w:p>
        </w:tc>
        <w:tc>
          <w:tcPr>
            <w:tcW w:w="2289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8.</w:t>
            </w:r>
          </w:p>
        </w:tc>
        <w:tc>
          <w:tcPr>
            <w:tcW w:w="6668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Шприцевой насос</w:t>
            </w:r>
          </w:p>
        </w:tc>
        <w:tc>
          <w:tcPr>
            <w:tcW w:w="2289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9.</w:t>
            </w:r>
          </w:p>
        </w:tc>
        <w:tc>
          <w:tcPr>
            <w:tcW w:w="6668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Холодильник</w:t>
            </w:r>
          </w:p>
        </w:tc>
        <w:tc>
          <w:tcPr>
            <w:tcW w:w="2289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10.</w:t>
            </w:r>
          </w:p>
        </w:tc>
        <w:tc>
          <w:tcPr>
            <w:tcW w:w="6668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Укладка для оказания паллиативной медицинской помощи</w:t>
            </w:r>
          </w:p>
        </w:tc>
        <w:tc>
          <w:tcPr>
            <w:tcW w:w="2289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11.</w:t>
            </w:r>
          </w:p>
        </w:tc>
        <w:tc>
          <w:tcPr>
            <w:tcW w:w="6668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Шкаф для хранения медицинских инструментов</w:t>
            </w:r>
          </w:p>
        </w:tc>
        <w:tc>
          <w:tcPr>
            <w:tcW w:w="2289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12.</w:t>
            </w:r>
          </w:p>
        </w:tc>
        <w:tc>
          <w:tcPr>
            <w:tcW w:w="6668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Шкаф для хранения лекарственных препаратов, не являющихся наркотическими и психотропными лекарственными препаратами</w:t>
            </w:r>
          </w:p>
        </w:tc>
        <w:tc>
          <w:tcPr>
            <w:tcW w:w="2289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13.</w:t>
            </w:r>
          </w:p>
        </w:tc>
        <w:tc>
          <w:tcPr>
            <w:tcW w:w="6668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Мешок Амбу</w:t>
            </w:r>
          </w:p>
        </w:tc>
        <w:tc>
          <w:tcPr>
            <w:tcW w:w="2289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14.</w:t>
            </w:r>
          </w:p>
        </w:tc>
        <w:tc>
          <w:tcPr>
            <w:tcW w:w="6668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Термометр медицинский</w:t>
            </w:r>
          </w:p>
        </w:tc>
        <w:tc>
          <w:tcPr>
            <w:tcW w:w="2289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15.</w:t>
            </w:r>
          </w:p>
        </w:tc>
        <w:tc>
          <w:tcPr>
            <w:tcW w:w="6668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Стетофонендоскоп</w:t>
            </w:r>
          </w:p>
        </w:tc>
        <w:tc>
          <w:tcPr>
            <w:tcW w:w="2289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16.</w:t>
            </w:r>
          </w:p>
        </w:tc>
        <w:tc>
          <w:tcPr>
            <w:tcW w:w="6668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Тонометр для измерения артериального давления с манжетой для детей до года</w:t>
            </w:r>
          </w:p>
        </w:tc>
        <w:tc>
          <w:tcPr>
            <w:tcW w:w="2289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17.</w:t>
            </w:r>
          </w:p>
        </w:tc>
        <w:tc>
          <w:tcPr>
            <w:tcW w:w="6668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Молоточек неврологический</w:t>
            </w:r>
          </w:p>
        </w:tc>
        <w:tc>
          <w:tcPr>
            <w:tcW w:w="2289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4" w:type="dxa"/>
            <w:tcBorders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18.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Диагностический фонарик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19.</w:t>
            </w:r>
          </w:p>
        </w:tc>
        <w:tc>
          <w:tcPr>
            <w:tcW w:w="6668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Аппарат искусственной вентиляции легких многофункциональный с возможностью управления по давлению и по объему, с возможностью проведения неинвазивной вентиляции, мониторинга, оценки параметров механики дыхания, передачи информации на внешнее устройство</w:t>
            </w:r>
          </w:p>
        </w:tc>
        <w:tc>
          <w:tcPr>
            <w:tcW w:w="2289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20.</w:t>
            </w:r>
          </w:p>
        </w:tc>
        <w:tc>
          <w:tcPr>
            <w:tcW w:w="6668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Емкость для дезинфекции инструментария и расходных материалов</w:t>
            </w:r>
          </w:p>
        </w:tc>
        <w:tc>
          <w:tcPr>
            <w:tcW w:w="2289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21.</w:t>
            </w:r>
          </w:p>
        </w:tc>
        <w:tc>
          <w:tcPr>
            <w:tcW w:w="6668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Емкость для сбора бытовых и медицинских отходов</w:t>
            </w:r>
          </w:p>
        </w:tc>
        <w:tc>
          <w:tcPr>
            <w:tcW w:w="2289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22.</w:t>
            </w:r>
          </w:p>
        </w:tc>
        <w:tc>
          <w:tcPr>
            <w:tcW w:w="6668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Откашливатель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23.</w:t>
            </w:r>
          </w:p>
        </w:tc>
        <w:tc>
          <w:tcPr>
            <w:tcW w:w="6668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Кислородный концентратор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</w:tbl>
    <w:p w:rsidR="007C1B49" w:rsidRPr="001D2BBA" w:rsidRDefault="007C1B49" w:rsidP="007C1B49">
      <w:pPr>
        <w:pStyle w:val="ConsPlusNormal"/>
        <w:ind w:firstLine="540"/>
        <w:jc w:val="both"/>
        <w:rPr>
          <w:sz w:val="28"/>
          <w:szCs w:val="28"/>
        </w:rPr>
      </w:pPr>
    </w:p>
    <w:p w:rsidR="007C1B49" w:rsidRPr="001D2BBA" w:rsidRDefault="007C1B49" w:rsidP="007C1B49">
      <w:pPr>
        <w:pStyle w:val="ConsPlusNormal"/>
        <w:jc w:val="both"/>
        <w:rPr>
          <w:sz w:val="28"/>
          <w:szCs w:val="28"/>
        </w:rPr>
      </w:pPr>
    </w:p>
    <w:p w:rsidR="007C1B49" w:rsidRPr="001D2BBA" w:rsidRDefault="007C1B49" w:rsidP="007C1B49">
      <w:pPr>
        <w:pStyle w:val="ConsPlusNormal"/>
        <w:jc w:val="both"/>
        <w:rPr>
          <w:sz w:val="28"/>
          <w:szCs w:val="28"/>
        </w:rPr>
        <w:sectPr w:rsidR="007C1B49" w:rsidRPr="001D2BBA" w:rsidSect="0093147A">
          <w:pgSz w:w="11905" w:h="16838"/>
          <w:pgMar w:top="1134" w:right="850" w:bottom="1134" w:left="1701" w:header="567" w:footer="0" w:gutter="0"/>
          <w:cols w:space="720"/>
          <w:docGrid w:linePitch="299"/>
        </w:sectPr>
      </w:pPr>
    </w:p>
    <w:p w:rsidR="007C1B49" w:rsidRPr="001D2BBA" w:rsidRDefault="007C1B49" w:rsidP="007C1B49">
      <w:pPr>
        <w:pStyle w:val="ConsPlusNormal"/>
        <w:jc w:val="both"/>
        <w:rPr>
          <w:sz w:val="28"/>
          <w:szCs w:val="28"/>
        </w:rPr>
      </w:pP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bookmarkStart w:id="37" w:name="P300"/>
      <w:bookmarkEnd w:id="37"/>
      <w:r w:rsidRPr="001D2BBA">
        <w:rPr>
          <w:sz w:val="28"/>
          <w:szCs w:val="28"/>
        </w:rPr>
        <w:t>ПРАВИЛА</w:t>
      </w: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r w:rsidRPr="001D2BBA">
        <w:rPr>
          <w:sz w:val="28"/>
          <w:szCs w:val="28"/>
        </w:rPr>
        <w:t>ОРГАНИЗАЦИИ ДЕЯТЕЛЬНОСТИ ОТДЕЛЕНИЯ ПАЛЛИАТИВНОЙ</w:t>
      </w: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r w:rsidRPr="001D2BBA">
        <w:rPr>
          <w:sz w:val="28"/>
          <w:szCs w:val="28"/>
        </w:rPr>
        <w:t>СПЕЦИАЛИЗИРОВАННОЙ МЕДИЦИНСКОЙ ПОМОЩИ ДЕТЯМ</w:t>
      </w: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</w:p>
    <w:p w:rsidR="007C1B49" w:rsidRPr="001D2BBA" w:rsidRDefault="007C1B49" w:rsidP="007C1B49">
      <w:pPr>
        <w:pStyle w:val="ConsPlusNormal"/>
        <w:ind w:firstLine="709"/>
        <w:jc w:val="center"/>
        <w:rPr>
          <w:sz w:val="28"/>
          <w:szCs w:val="28"/>
        </w:rPr>
      </w:pP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1. Настоящие Правила устанавливают порядок организации деятельности отделения паллиативной специализированной медицинской помощи детям, в том числе проживающим в стационарных организациях социального обслуживания,  (далее - Отделение).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2. Отделение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 создается с целью оказания паллиативной специализированной медицинской помощи детям,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 xml:space="preserve">в том числе проживающим в стационарных организациях социального обслуживания, </w:t>
      </w:r>
      <w:r w:rsidRPr="001D2BBA">
        <w:rPr>
          <w:sz w:val="28"/>
          <w:szCs w:val="28"/>
        </w:rPr>
        <w:br/>
        <w:t>в стационарных условиях и в условиях дневного стационара.</w:t>
      </w:r>
    </w:p>
    <w:p w:rsidR="00220D39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3. Структура Отделения и его штатная численность устанавливаются руководителем медицинской организации, в составе которой создано Отделение, исходя из объема проводимой лечебно-диагностической работы </w:t>
      </w:r>
    </w:p>
    <w:p w:rsidR="00220D39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и численности обслуживаемого детского населения с учетом рекомендуемых штатных нормативов согласно приложению 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4. Отделение возглавляет заведующий, который назначается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>на должность и освобождается от должности руководителем медицинской организации, в составе которой создано Отделение.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5. На должность заведующего Отделением назначается врач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>по паллиативной медицинской помощи, соответствующий требованиям профессионального стандарта «Врач по паллиативной медицинской помощи», утвержденного приказом Минтруда России от 22 июня 2018 г. № 409н (зарегистрировано в Министерстве юстиции Российской Федерации 10 августа 2018 г., регистрационный № 51848).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6. В Отделении рекомендуется предусматривать: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перевязочную;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процедурную;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кабинет для массажа;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кабинет для психологического консультирования;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палаты для детей, в том числе одноместные;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кабинет заведующего;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помещение для врачей;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комнату для медицинских работников со средним медицинским образованием;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кабинет старшей медицинской сестры;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комнату для хранения противоопухолевых лекарственных препаратов, их утилизации с использованием средств индивидуальной защиты;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комнату для хранения наркотических средств;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комнату для хранения медицинского оборудования;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помещение сестры-хозяйки;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буфет и раздаточную;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помещение для сбора грязного белья;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душевую и туалет для медицинских работников;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душевые и туалеты для детей;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помещение для занятий лечебной физкультурой;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санитарную комнату;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игровую комнату;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комнату для отдыха родителей.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7. Отделение осуществляет следующие функции: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оказание паллиативной специализированной медицинской помощи детям, в том числе проживающим в стационарных организациях социального обслуживания, в стационарных условиях;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назначение с целью обезболивания наркотических средств, психотропных веществ, включенных в </w:t>
      </w:r>
      <w:hyperlink r:id="rId87" w:history="1">
        <w:r w:rsidRPr="001D2BBA">
          <w:rPr>
            <w:sz w:val="28"/>
            <w:szCs w:val="28"/>
          </w:rPr>
          <w:t>списки II</w:t>
        </w:r>
      </w:hyperlink>
      <w:r w:rsidRPr="001D2BBA">
        <w:rPr>
          <w:sz w:val="28"/>
          <w:szCs w:val="28"/>
        </w:rPr>
        <w:t xml:space="preserve"> и </w:t>
      </w:r>
      <w:hyperlink r:id="rId88" w:history="1">
        <w:r w:rsidRPr="001D2BBA">
          <w:rPr>
            <w:sz w:val="28"/>
            <w:szCs w:val="28"/>
          </w:rPr>
          <w:t>III</w:t>
        </w:r>
      </w:hyperlink>
      <w:r w:rsidRPr="001D2BBA">
        <w:rPr>
          <w:sz w:val="28"/>
          <w:szCs w:val="28"/>
        </w:rPr>
        <w:t xml:space="preserve"> Перечня наркотических средств, психотропных веществ и их прекурсоров, подлежащих контролю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>в Российской Федерации</w:t>
      </w:r>
      <w:r w:rsidRPr="001D2BBA">
        <w:rPr>
          <w:rStyle w:val="a7"/>
          <w:sz w:val="28"/>
          <w:szCs w:val="28"/>
        </w:rPr>
        <w:footnoteReference w:id="12"/>
      </w:r>
      <w:r w:rsidRPr="001D2BBA">
        <w:rPr>
          <w:sz w:val="28"/>
          <w:szCs w:val="28"/>
        </w:rPr>
        <w:t>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осуществление ухода за детьми, в том числе проживающими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>в стационарных организациях социального обслуживания, в том числе профилактика и лечение пролежней, уход за дренажами и стомами, кормление, включая парентеральное питание;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направление детей, в том числе проживающим в стационарных организациях социального обслуживания, под наблюдение медицинской организации, оказывающей паллиативную медицинскую помощь детям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>в амбулаторных условиях;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оказание психологической помощи детям, в том числе проживающим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 xml:space="preserve">в стационарных организациях социального обслуживания, нуждающимся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>в паллиативной медицинской помощи, и их родителям или законным представителям;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оказание консультативной помощи врачам-специалистам по вопросам оказания паллиативной медицинской помощи детям, в том числе проживающим в стационарных организациях социального обслуживания;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консультирование родителей или законных представителей, иных родственников детей, в том числе проживающим в стационарных организациях социального обслуживания, нуждающихся в паллиативной медицинской помощи, и обучение их навыкам ухода за тяжелобольными детьми;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обеспечение преемственности в оказании паллиативной медицинской помощи детям, в том числе проживающим в стационарных организациях социального обслуживания,  в амбулаторных и стационарных условиях;</w:t>
      </w:r>
    </w:p>
    <w:p w:rsidR="007C1B49" w:rsidRPr="0093147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93147A">
        <w:rPr>
          <w:sz w:val="28"/>
          <w:szCs w:val="28"/>
        </w:rPr>
        <w:t xml:space="preserve">взаимодействие с органами социальной защиты и организациями системы социального обслуживания, предоставляющим социальные услуги детям в стационарной форме социального обслуживания и организациями, социального обслуживания, предоставляющим социальные услуги семьям </w:t>
      </w:r>
      <w:r w:rsidR="00220D39">
        <w:rPr>
          <w:sz w:val="28"/>
          <w:szCs w:val="28"/>
        </w:rPr>
        <w:br/>
      </w:r>
      <w:r w:rsidRPr="0093147A">
        <w:rPr>
          <w:sz w:val="28"/>
          <w:szCs w:val="28"/>
        </w:rPr>
        <w:t>с детьми в полустационарной форме социального обслуживания и в форме социального обслуживания на дому;</w:t>
      </w:r>
    </w:p>
    <w:p w:rsidR="007C1B49" w:rsidRPr="0093147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93147A">
        <w:rPr>
          <w:sz w:val="28"/>
          <w:szCs w:val="28"/>
        </w:rPr>
        <w:t xml:space="preserve">ведение учетной и отчетной документации, представление отчетов </w:t>
      </w:r>
      <w:r w:rsidR="00220D39">
        <w:rPr>
          <w:sz w:val="28"/>
          <w:szCs w:val="28"/>
        </w:rPr>
        <w:br/>
      </w:r>
      <w:r w:rsidRPr="0093147A">
        <w:rPr>
          <w:sz w:val="28"/>
          <w:szCs w:val="28"/>
        </w:rPr>
        <w:t>о деятельности Отделения в установленном порядке;</w:t>
      </w:r>
    </w:p>
    <w:p w:rsidR="007C1B49" w:rsidRPr="0093147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93147A">
        <w:rPr>
          <w:sz w:val="28"/>
          <w:szCs w:val="28"/>
        </w:rPr>
        <w:t>иные функции в соответствии с законодательством Российской Федерации.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7. Отделение может использоваться в качестве клинической базы научных, высших и средних медицинских образовательных учреждений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>и учреждений дополнительного медицинского образования.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8. В Отделении создаются условия, обеспечивающие возможность посещения ребенка и пребывания родителей или иных законных представителей с ним в медицинской организации с учетом состояния ребенка, соблюдения противоэпидемического режима и интересов иных лиц, работающих и (или) находящихся в медицинской организации</w:t>
      </w:r>
      <w:r w:rsidRPr="001D2BBA">
        <w:rPr>
          <w:rStyle w:val="a7"/>
          <w:sz w:val="28"/>
          <w:szCs w:val="28"/>
        </w:rPr>
        <w:footnoteReference w:id="13"/>
      </w:r>
      <w:r w:rsidRPr="001D2BBA">
        <w:rPr>
          <w:sz w:val="28"/>
          <w:szCs w:val="28"/>
        </w:rPr>
        <w:t>.</w:t>
      </w:r>
    </w:p>
    <w:p w:rsidR="00220D39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9. Отделение оснащается оборудованием в соответствии со стандартом оснащения, предусмотренным приложением 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10. Для обеспечения своей деятельности Отделение использует возможности лечебно-диагностических и вспомогательных подразделений медицинской организации, в составе которой оно создано.</w:t>
      </w:r>
    </w:p>
    <w:p w:rsidR="007C1B49" w:rsidRPr="001D2BBA" w:rsidRDefault="007C1B49" w:rsidP="007C1B49">
      <w:pPr>
        <w:pStyle w:val="ConsPlusNormal"/>
        <w:ind w:firstLine="540"/>
        <w:jc w:val="both"/>
        <w:rPr>
          <w:sz w:val="28"/>
          <w:szCs w:val="28"/>
        </w:rPr>
      </w:pPr>
    </w:p>
    <w:p w:rsidR="007C1B49" w:rsidRPr="001D2BBA" w:rsidRDefault="007C1B49" w:rsidP="007C1B49">
      <w:pPr>
        <w:pStyle w:val="ConsPlusNormal"/>
        <w:ind w:firstLine="540"/>
        <w:jc w:val="both"/>
        <w:rPr>
          <w:sz w:val="28"/>
          <w:szCs w:val="28"/>
        </w:rPr>
        <w:sectPr w:rsidR="007C1B49" w:rsidRPr="001D2BBA" w:rsidSect="0093147A">
          <w:pgSz w:w="11905" w:h="16838"/>
          <w:pgMar w:top="1134" w:right="850" w:bottom="1134" w:left="1701" w:header="567" w:footer="0" w:gutter="0"/>
          <w:cols w:space="720"/>
          <w:docGrid w:linePitch="299"/>
        </w:sectPr>
      </w:pP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bookmarkStart w:id="38" w:name="P369"/>
      <w:bookmarkEnd w:id="38"/>
      <w:r w:rsidRPr="001D2BBA">
        <w:rPr>
          <w:sz w:val="28"/>
          <w:szCs w:val="28"/>
        </w:rPr>
        <w:t>РЕКОМЕНДУЕМЫЕ ШТАТНЫЕ НОРМАТИВЫ</w:t>
      </w: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r w:rsidRPr="001D2BBA">
        <w:rPr>
          <w:sz w:val="28"/>
          <w:szCs w:val="28"/>
        </w:rPr>
        <w:t>ОТДЕЛЕНИЯ ПАЛЛИАТИВНОЙ СПЕЦИАЛИЗИРОВАННОЙ МЕДИЦИНСКОЙ ПОМОЩИ ДЕТЯМ</w:t>
      </w:r>
    </w:p>
    <w:p w:rsidR="007C1B49" w:rsidRPr="001D2BBA" w:rsidRDefault="007C1B49" w:rsidP="007C1B49">
      <w:pPr>
        <w:pStyle w:val="ConsPlusTitle"/>
        <w:jc w:val="center"/>
        <w:rPr>
          <w:sz w:val="28"/>
          <w:szCs w:val="28"/>
        </w:rPr>
      </w:pPr>
    </w:p>
    <w:p w:rsidR="007C1B49" w:rsidRPr="001D2BBA" w:rsidRDefault="007C1B49" w:rsidP="007C1B49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4400"/>
        <w:gridCol w:w="4557"/>
      </w:tblGrid>
      <w:tr w:rsidR="007C1B49" w:rsidRPr="001D2BBA" w:rsidTr="00A67857">
        <w:trPr>
          <w:tblHeader/>
        </w:trPr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N п/п</w:t>
            </w:r>
          </w:p>
        </w:tc>
        <w:tc>
          <w:tcPr>
            <w:tcW w:w="4400" w:type="dxa"/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4557" w:type="dxa"/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Количество должностей, шт.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1.</w:t>
            </w:r>
          </w:p>
        </w:tc>
        <w:tc>
          <w:tcPr>
            <w:tcW w:w="440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Заведующий - врач по паллиативной медицинской помощи</w:t>
            </w:r>
          </w:p>
        </w:tc>
        <w:tc>
          <w:tcPr>
            <w:tcW w:w="4557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2.</w:t>
            </w:r>
          </w:p>
        </w:tc>
        <w:tc>
          <w:tcPr>
            <w:tcW w:w="440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Врач-педиатр</w:t>
            </w:r>
          </w:p>
        </w:tc>
        <w:tc>
          <w:tcPr>
            <w:tcW w:w="4557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5,25 на 20 коек</w:t>
            </w:r>
          </w:p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(для обеспечения круглосуточной работы)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3.</w:t>
            </w:r>
          </w:p>
        </w:tc>
        <w:tc>
          <w:tcPr>
            <w:tcW w:w="440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Врач-психотерапевт</w:t>
            </w:r>
          </w:p>
        </w:tc>
        <w:tc>
          <w:tcPr>
            <w:tcW w:w="4557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0,5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4.</w:t>
            </w:r>
          </w:p>
        </w:tc>
        <w:tc>
          <w:tcPr>
            <w:tcW w:w="440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Медицинский психолог</w:t>
            </w:r>
          </w:p>
        </w:tc>
        <w:tc>
          <w:tcPr>
            <w:tcW w:w="4557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5.</w:t>
            </w:r>
          </w:p>
        </w:tc>
        <w:tc>
          <w:tcPr>
            <w:tcW w:w="440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Врач - детский онколог</w:t>
            </w:r>
          </w:p>
        </w:tc>
        <w:tc>
          <w:tcPr>
            <w:tcW w:w="4557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0,25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6.</w:t>
            </w:r>
          </w:p>
        </w:tc>
        <w:tc>
          <w:tcPr>
            <w:tcW w:w="440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Врач-невролог</w:t>
            </w:r>
          </w:p>
        </w:tc>
        <w:tc>
          <w:tcPr>
            <w:tcW w:w="4557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0,75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7.</w:t>
            </w:r>
          </w:p>
        </w:tc>
        <w:tc>
          <w:tcPr>
            <w:tcW w:w="440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4557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0,25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8.</w:t>
            </w:r>
          </w:p>
        </w:tc>
        <w:tc>
          <w:tcPr>
            <w:tcW w:w="440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Врач по лечебной физкультуре</w:t>
            </w:r>
          </w:p>
        </w:tc>
        <w:tc>
          <w:tcPr>
            <w:tcW w:w="4557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0,5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9.</w:t>
            </w:r>
          </w:p>
        </w:tc>
        <w:tc>
          <w:tcPr>
            <w:tcW w:w="440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Врач функциональной диагностики</w:t>
            </w:r>
          </w:p>
        </w:tc>
        <w:tc>
          <w:tcPr>
            <w:tcW w:w="4557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10.</w:t>
            </w:r>
          </w:p>
        </w:tc>
        <w:tc>
          <w:tcPr>
            <w:tcW w:w="440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4557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11.</w:t>
            </w:r>
          </w:p>
        </w:tc>
        <w:tc>
          <w:tcPr>
            <w:tcW w:w="440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Инструктор по лечебной физкультуре</w:t>
            </w:r>
          </w:p>
        </w:tc>
        <w:tc>
          <w:tcPr>
            <w:tcW w:w="4557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12.</w:t>
            </w:r>
          </w:p>
        </w:tc>
        <w:tc>
          <w:tcPr>
            <w:tcW w:w="440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4557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13.</w:t>
            </w:r>
          </w:p>
        </w:tc>
        <w:tc>
          <w:tcPr>
            <w:tcW w:w="440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4557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5,25 на 5 коек</w:t>
            </w:r>
          </w:p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(для обеспечения круглосуточной работы)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14.</w:t>
            </w:r>
          </w:p>
        </w:tc>
        <w:tc>
          <w:tcPr>
            <w:tcW w:w="440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Медицинская сестра перевязочной</w:t>
            </w:r>
          </w:p>
        </w:tc>
        <w:tc>
          <w:tcPr>
            <w:tcW w:w="4557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0,5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15.</w:t>
            </w:r>
          </w:p>
        </w:tc>
        <w:tc>
          <w:tcPr>
            <w:tcW w:w="440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Медицинская сестра по массажу</w:t>
            </w:r>
          </w:p>
        </w:tc>
        <w:tc>
          <w:tcPr>
            <w:tcW w:w="4557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0,5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16.</w:t>
            </w:r>
          </w:p>
        </w:tc>
        <w:tc>
          <w:tcPr>
            <w:tcW w:w="4400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Младшая медицинская сестра по уходу за больными</w:t>
            </w:r>
          </w:p>
        </w:tc>
        <w:tc>
          <w:tcPr>
            <w:tcW w:w="4557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5,25 на 5 коек</w:t>
            </w:r>
          </w:p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(для обеспечения круглосуточной работы)</w:t>
            </w:r>
          </w:p>
        </w:tc>
      </w:tr>
      <w:tr w:rsidR="007C1B49" w:rsidRPr="001D2BBA" w:rsidTr="00A67857">
        <w:tc>
          <w:tcPr>
            <w:tcW w:w="6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17.</w:t>
            </w:r>
          </w:p>
        </w:tc>
        <w:tc>
          <w:tcPr>
            <w:tcW w:w="4400" w:type="dxa"/>
          </w:tcPr>
          <w:p w:rsidR="007C1B49" w:rsidRPr="001D2BBA" w:rsidRDefault="007C1B49" w:rsidP="00A67857">
            <w:pPr>
              <w:pStyle w:val="ConsPlusNormal"/>
              <w:jc w:val="both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Массажист</w:t>
            </w:r>
          </w:p>
        </w:tc>
        <w:tc>
          <w:tcPr>
            <w:tcW w:w="4557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0,5</w:t>
            </w:r>
          </w:p>
        </w:tc>
      </w:tr>
      <w:tr w:rsidR="007C1B49" w:rsidRPr="001D2BBA" w:rsidTr="00A67857">
        <w:tc>
          <w:tcPr>
            <w:tcW w:w="624" w:type="dxa"/>
            <w:shd w:val="clear" w:color="auto" w:fill="auto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18.</w:t>
            </w:r>
          </w:p>
        </w:tc>
        <w:tc>
          <w:tcPr>
            <w:tcW w:w="4400" w:type="dxa"/>
            <w:shd w:val="clear" w:color="auto" w:fill="auto"/>
          </w:tcPr>
          <w:p w:rsidR="007C1B49" w:rsidRPr="001D2BBA" w:rsidRDefault="007C1B49" w:rsidP="00A67857">
            <w:pPr>
              <w:pStyle w:val="ConsPlusNormal"/>
              <w:jc w:val="both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Эрготерапевт</w:t>
            </w:r>
          </w:p>
        </w:tc>
        <w:tc>
          <w:tcPr>
            <w:tcW w:w="4557" w:type="dxa"/>
            <w:shd w:val="clear" w:color="auto" w:fill="auto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</w:tbl>
    <w:p w:rsidR="007C1B49" w:rsidRPr="001D2BBA" w:rsidRDefault="007C1B49" w:rsidP="007C1B49">
      <w:pPr>
        <w:pStyle w:val="ConsPlusNormal"/>
        <w:ind w:firstLine="540"/>
        <w:jc w:val="both"/>
        <w:rPr>
          <w:sz w:val="28"/>
          <w:szCs w:val="28"/>
        </w:rPr>
      </w:pPr>
    </w:p>
    <w:p w:rsidR="007C1B49" w:rsidRPr="001D2BBA" w:rsidRDefault="007C1B49" w:rsidP="007C1B49">
      <w:pPr>
        <w:pStyle w:val="ConsPlusNormal"/>
        <w:ind w:firstLine="53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Примечания:</w:t>
      </w:r>
    </w:p>
    <w:p w:rsidR="007C1B49" w:rsidRPr="001D2BBA" w:rsidRDefault="007C1B49" w:rsidP="007C1B49">
      <w:pPr>
        <w:pStyle w:val="ConsPlusNormal"/>
        <w:ind w:firstLine="53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1. В медицинских организациях, имеющих в своем составе отделение паллиативной специализированной медицинской помощи детям, рекомендуется предусматривать должность социального работника из расчета 1 должность на отделение и должность воспитателя из расчета 1 должность на отделение.</w:t>
      </w:r>
    </w:p>
    <w:p w:rsidR="007C1B49" w:rsidRPr="001D2BBA" w:rsidRDefault="007C1B49" w:rsidP="007C1B49">
      <w:pPr>
        <w:pStyle w:val="ConsPlusNormal"/>
        <w:ind w:firstLine="53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2. Рекомендуемые штатные нормативы отделения паллиативной специализированной медицинской помощи детям не распространяются </w:t>
      </w:r>
      <w:r w:rsidRPr="001D2BBA">
        <w:rPr>
          <w:sz w:val="28"/>
          <w:szCs w:val="28"/>
        </w:rPr>
        <w:br/>
        <w:t>на медицинские организации частной системы здравоохранения.</w:t>
      </w:r>
    </w:p>
    <w:p w:rsidR="007C1B49" w:rsidRPr="001D2BBA" w:rsidRDefault="007C1B49" w:rsidP="007C1B49">
      <w:pPr>
        <w:pStyle w:val="ConsPlusNormal"/>
        <w:ind w:firstLine="53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3. Для районов с низкой плотностью населения и ограниченной транспортной доступностью медицинских организаций количество штатных единиц отделения паллиативной специализированной медицинской помощи детям устанавливается органами исполнительной власти субъектов Российской Федерации в сфере охраны здоровья исходя из меньшей численности детского населения.</w:t>
      </w:r>
    </w:p>
    <w:p w:rsidR="007C1B49" w:rsidRPr="001D2BBA" w:rsidRDefault="007C1B49" w:rsidP="007C1B49">
      <w:pPr>
        <w:pStyle w:val="ConsPlusNormal"/>
        <w:ind w:firstLine="53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4. Должность врача-анестезиолога-реаниматолога предусматривается в случае наличия пациентов, нуждающихся в проведении искусственной вентиляции легких.</w:t>
      </w:r>
    </w:p>
    <w:p w:rsidR="007C1B49" w:rsidRPr="001D2BBA" w:rsidRDefault="007C1B49" w:rsidP="007C1B49">
      <w:pPr>
        <w:pStyle w:val="ConsPlusNormal"/>
        <w:spacing w:before="220"/>
        <w:ind w:firstLine="540"/>
        <w:jc w:val="both"/>
        <w:rPr>
          <w:sz w:val="28"/>
          <w:szCs w:val="28"/>
        </w:rPr>
      </w:pPr>
    </w:p>
    <w:p w:rsidR="007C1B49" w:rsidRPr="001D2BBA" w:rsidRDefault="007C1B49" w:rsidP="007C1B49">
      <w:pPr>
        <w:pStyle w:val="ConsPlusNormal"/>
        <w:jc w:val="center"/>
        <w:rPr>
          <w:sz w:val="28"/>
          <w:szCs w:val="28"/>
        </w:rPr>
        <w:sectPr w:rsidR="007C1B49" w:rsidRPr="001D2BBA" w:rsidSect="0093147A">
          <w:pgSz w:w="11905" w:h="16838"/>
          <w:pgMar w:top="1134" w:right="850" w:bottom="1134" w:left="1701" w:header="567" w:footer="0" w:gutter="0"/>
          <w:cols w:space="720"/>
          <w:docGrid w:linePitch="299"/>
        </w:sectPr>
      </w:pP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r w:rsidRPr="001D2BBA">
        <w:rPr>
          <w:sz w:val="28"/>
          <w:szCs w:val="28"/>
        </w:rPr>
        <w:t>СТАНДАРТ</w:t>
      </w: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r w:rsidRPr="001D2BBA">
        <w:rPr>
          <w:sz w:val="28"/>
          <w:szCs w:val="28"/>
        </w:rPr>
        <w:t>ОСНАЩЕНИЯ ОТДЕЛЕНИЯ ПАЛЛИАТИВНОЙ СПЕЦИАЛИЗИРОВАННОЙ МЕДИЦИНСКОЙ ПОМОЩИ ДЕТЯМ</w:t>
      </w:r>
    </w:p>
    <w:p w:rsidR="007C1B49" w:rsidRPr="001D2BBA" w:rsidRDefault="007C1B49" w:rsidP="007C1B49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8"/>
        <w:gridCol w:w="6673"/>
        <w:gridCol w:w="2338"/>
      </w:tblGrid>
      <w:tr w:rsidR="007C1B49" w:rsidRPr="001D2BBA" w:rsidTr="00A67857">
        <w:trPr>
          <w:tblHeader/>
        </w:trPr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№ п/п</w:t>
            </w:r>
          </w:p>
        </w:tc>
        <w:tc>
          <w:tcPr>
            <w:tcW w:w="6673" w:type="dxa"/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338" w:type="dxa"/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Количество</w:t>
            </w:r>
            <w:r w:rsidRPr="001D2BBA">
              <w:rPr>
                <w:rStyle w:val="a7"/>
                <w:sz w:val="24"/>
                <w:szCs w:val="24"/>
              </w:rPr>
              <w:footnoteReference w:id="14"/>
            </w:r>
            <w:r w:rsidRPr="001D2BBA">
              <w:rPr>
                <w:sz w:val="24"/>
                <w:szCs w:val="24"/>
              </w:rPr>
              <w:t>, шт.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Функциональная кровать</w:t>
            </w:r>
          </w:p>
        </w:tc>
        <w:tc>
          <w:tcPr>
            <w:tcW w:w="2338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числу коек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Пеленальный стол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Прикроватный столик</w:t>
            </w:r>
          </w:p>
        </w:tc>
        <w:tc>
          <w:tcPr>
            <w:tcW w:w="2338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числу коек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Тумба прикроватная</w:t>
            </w:r>
          </w:p>
        </w:tc>
        <w:tc>
          <w:tcPr>
            <w:tcW w:w="2338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числу коек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Кресло-туалет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6.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Прикроватная информационная доска (маркерная)</w:t>
            </w:r>
          </w:p>
        </w:tc>
        <w:tc>
          <w:tcPr>
            <w:tcW w:w="2338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числу коек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7.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Противопролежневый матрас</w:t>
            </w:r>
          </w:p>
        </w:tc>
        <w:tc>
          <w:tcPr>
            <w:tcW w:w="2338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числу коек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8.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Матрас с подогревом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9.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Кресло-каталка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10.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Тележка для перевозки больных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11.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Тележка грузовая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12.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Подъемная система для перемещения больных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13.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Массажная кушетка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14.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Стол манипуляционный для инструментария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15.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Штатив медицинский (инфузионная стойка)</w:t>
            </w:r>
          </w:p>
        </w:tc>
        <w:tc>
          <w:tcPr>
            <w:tcW w:w="2338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числу коек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16.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17.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Ширма</w:t>
            </w:r>
          </w:p>
        </w:tc>
        <w:tc>
          <w:tcPr>
            <w:tcW w:w="2338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 на 5 коек</w:t>
            </w:r>
          </w:p>
        </w:tc>
      </w:tr>
      <w:tr w:rsidR="007C1B49" w:rsidRPr="001D2BBA" w:rsidTr="00A67857">
        <w:tc>
          <w:tcPr>
            <w:tcW w:w="628" w:type="dxa"/>
            <w:tcBorders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18.</w:t>
            </w:r>
          </w:p>
        </w:tc>
        <w:tc>
          <w:tcPr>
            <w:tcW w:w="6673" w:type="dxa"/>
            <w:tcBorders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Монитор больного: частота дыхания, пульсоксиметрия, электрокардиография, неинвазивное артериальное давление, температура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19.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Вакуумный электроотсос</w:t>
            </w:r>
          </w:p>
        </w:tc>
        <w:tc>
          <w:tcPr>
            <w:tcW w:w="2338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 на 5 коек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20.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Портативный электрокардиограф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21.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both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Анализатор глюкозы в крови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22.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both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Шприцевой насос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23.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both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Насос для энтерального питания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24.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Холодильник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25.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Шкаф для хранения медицинских инструментов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26.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Шкаф для хранения лекарственных препаратов, не являющихся наркотическими и психотропными лекарственными препаратами</w:t>
            </w:r>
          </w:p>
        </w:tc>
        <w:tc>
          <w:tcPr>
            <w:tcW w:w="2338" w:type="dxa"/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27.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2338" w:type="dxa"/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28.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Аптечка с противошоковыми препаратами для оказания неотложной помощи</w:t>
            </w:r>
          </w:p>
        </w:tc>
        <w:tc>
          <w:tcPr>
            <w:tcW w:w="2338" w:type="dxa"/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29.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Мешок Амбу</w:t>
            </w:r>
          </w:p>
        </w:tc>
        <w:tc>
          <w:tcPr>
            <w:tcW w:w="2338" w:type="dxa"/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30.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Бактерицидный облучатель воздуха рециркуляторного типа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31.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Термометр медицинский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32.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Стетофонендоскоп</w:t>
            </w:r>
          </w:p>
        </w:tc>
        <w:tc>
          <w:tcPr>
            <w:tcW w:w="2338" w:type="dxa"/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33.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Тонометр для измерения артериального давления с манжетой для детей до года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34.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Молоточек неврологический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35.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Диагностический фонарик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36.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Весы</w:t>
            </w:r>
          </w:p>
        </w:tc>
        <w:tc>
          <w:tcPr>
            <w:tcW w:w="2338" w:type="dxa"/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37.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Электронные весы для детей до 1 года</w:t>
            </w:r>
          </w:p>
        </w:tc>
        <w:tc>
          <w:tcPr>
            <w:tcW w:w="2338" w:type="dxa"/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38.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Ростомер</w:t>
            </w:r>
          </w:p>
        </w:tc>
        <w:tc>
          <w:tcPr>
            <w:tcW w:w="2338" w:type="dxa"/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28" w:type="dxa"/>
            <w:tcBorders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39.</w:t>
            </w:r>
          </w:p>
        </w:tc>
        <w:tc>
          <w:tcPr>
            <w:tcW w:w="6673" w:type="dxa"/>
            <w:tcBorders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Аппарат искусственной вентиляции легких многофункциональный с возможностью управления по давлению и по объему, с возможностью проведения неинвазивной вентиляции, мониторинга, оценки параметров механики дыхания, передачи информации на внешнее устройство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40.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Система для централизованной подачи кислорода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41.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Система для централизованной подачи кислорода или кислородный концентратор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42.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Спирометр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43.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Система палатной сигнализации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44.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Аппарат для ингаляционной терапии переносной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45.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Емкость для дезинфекции инструментария и расходных материалов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46.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Емкость для сбора бытовых и медицинских отходов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c>
          <w:tcPr>
            <w:tcW w:w="62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47.</w:t>
            </w:r>
          </w:p>
        </w:tc>
        <w:tc>
          <w:tcPr>
            <w:tcW w:w="667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Компьютер, принтер локальной сети</w:t>
            </w:r>
          </w:p>
        </w:tc>
        <w:tc>
          <w:tcPr>
            <w:tcW w:w="2338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48.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both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Откашливатель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49.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both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Вертикализатор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50.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both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Каталка для принятия душа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51.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both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Кресло для принятия душа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52.</w:t>
            </w:r>
          </w:p>
        </w:tc>
        <w:tc>
          <w:tcPr>
            <w:tcW w:w="6673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both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Устройство для подъема и перемещения пациентов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не менее 1</w:t>
            </w:r>
          </w:p>
        </w:tc>
      </w:tr>
    </w:tbl>
    <w:p w:rsidR="007C1B49" w:rsidRPr="001D2BBA" w:rsidRDefault="007C1B49" w:rsidP="007C1B49">
      <w:pPr>
        <w:pStyle w:val="ConsPlusNormal"/>
        <w:ind w:firstLine="540"/>
        <w:rPr>
          <w:sz w:val="28"/>
          <w:szCs w:val="28"/>
        </w:rPr>
      </w:pPr>
    </w:p>
    <w:p w:rsidR="007C1B49" w:rsidRPr="001D2BBA" w:rsidRDefault="007C1B49" w:rsidP="007C1B4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P626"/>
      <w:bookmarkEnd w:id="39"/>
      <w:r w:rsidRPr="001D2BBA">
        <w:rPr>
          <w:sz w:val="28"/>
          <w:szCs w:val="28"/>
        </w:rPr>
        <w:br w:type="page"/>
      </w:r>
    </w:p>
    <w:p w:rsidR="007C1B49" w:rsidRPr="001D2BBA" w:rsidRDefault="007C1B49" w:rsidP="007C1B49">
      <w:pPr>
        <w:pStyle w:val="ConsPlusTitle"/>
        <w:rPr>
          <w:sz w:val="28"/>
          <w:szCs w:val="28"/>
        </w:rPr>
      </w:pP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r w:rsidRPr="001D2BBA">
        <w:rPr>
          <w:sz w:val="28"/>
          <w:szCs w:val="28"/>
        </w:rPr>
        <w:t xml:space="preserve">ПРАВИЛА ОРГАНИЗАЦИИ ДЕЯТЕЛЬНОСТИ ХОСПИСА </w:t>
      </w: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r w:rsidRPr="001D2BBA">
        <w:rPr>
          <w:sz w:val="28"/>
          <w:szCs w:val="28"/>
        </w:rPr>
        <w:t>(ДЛЯ ДЕТЕЙ)</w:t>
      </w: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1. Настоящие Правила устанавливают порядок организации деятельности хосписа для детей.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2. Хоспис для детей (далее – детский хоспис) является самостоятельной медицинской организацией или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 создается в целях оказания паллиативной специализированной медицинской помощи детям </w:t>
      </w:r>
      <w:r w:rsidRPr="001D2BBA">
        <w:rPr>
          <w:sz w:val="28"/>
          <w:szCs w:val="28"/>
        </w:rPr>
        <w:br/>
        <w:t xml:space="preserve">в стационарных условиях, в условиях дневного стационара и, при наличии выездной патронажной бригады, в амбулаторных условиях, в том числе </w:t>
      </w:r>
      <w:r w:rsidRPr="001D2BBA">
        <w:rPr>
          <w:sz w:val="28"/>
          <w:szCs w:val="28"/>
        </w:rPr>
        <w:br/>
        <w:t>на дому.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3. Структура детского хосписа и его штатная численность устанавливаются руководителем медицинской организации, в составе которой создан хоспис, или учредителем хосписа исходя из объема проводимой лечебно-диагностической работы и численности обслуживаемого детского населения с учетом рекомендуемых штатных нормативов согласно </w:t>
      </w:r>
      <w:hyperlink w:anchor="P852" w:history="1">
        <w:r w:rsidRPr="001D2BBA">
          <w:rPr>
            <w:sz w:val="28"/>
            <w:szCs w:val="28"/>
          </w:rPr>
          <w:t xml:space="preserve">приложению </w:t>
        </w:r>
      </w:hyperlink>
      <w:r w:rsidRPr="001D2BBA">
        <w:rPr>
          <w:sz w:val="28"/>
          <w:szCs w:val="28"/>
        </w:rPr>
        <w:t>№ 10 к Положению об организации оказания паллиативной медицинской помощи, утвержденному настоящим приказом.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4. На должность главного врача детского хосписа назначается врач, соответствующий квалификационным требованиям к медицинским работникам с высшим образованием по специальности «организация здравоохранения и общественное здоровье».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5. На должность заведующего детским хосписом назначается врач </w:t>
      </w:r>
      <w:r w:rsidRPr="001D2BBA">
        <w:rPr>
          <w:sz w:val="28"/>
          <w:szCs w:val="28"/>
        </w:rPr>
        <w:br/>
        <w:t xml:space="preserve">по паллиативной медицинской помощи, соответствующий квалификационным требованиям к медицинским работникам с высшим образованием по специальностям «детская кардиология», «детская онкология», «детская урология-андрология», «детская хирургия», «детская эндокринология», «неврология», «педиатрия», «общая врачебная практика (семейная медицина)» и прошедший обучение по дополнительным профессиональным программам (повышение квалификации) по вопросам паллиативной медицинской помощи детям. 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6. В детском хосписе рекомендуется предусматривать: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приемное отделение</w:t>
      </w:r>
      <w:r w:rsidRPr="001D2BBA">
        <w:rPr>
          <w:rStyle w:val="a7"/>
          <w:sz w:val="28"/>
          <w:szCs w:val="28"/>
        </w:rPr>
        <w:footnoteReference w:id="15"/>
      </w:r>
      <w:r w:rsidRPr="001D2BBA">
        <w:rPr>
          <w:sz w:val="28"/>
          <w:szCs w:val="28"/>
        </w:rPr>
        <w:t>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стационарное отделение паллиативной медицинской помощи детям;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отделение выездной патронажной службы паллиативной медицинской помощи детям;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процедурную;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перевязочную;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кабинет по лечебной физкультуре и массажу;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кабинет для психологического консультирования;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аптеку;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организационно-методический отдел;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административно-хозяйственное отделение;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кабинет главного врача;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кабинет заведующего;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помещение для врачей;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комнату для медицинских работников со средним медицинским образованием;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кабинет старшей медицинской сестры;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комнату для хранения противоопухолевых лекарственных препаратов, их утилизации с использованием средств индивидуальной защиты;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комнату для хранения наркотических средств;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комнату для хранения медицинского оборудования;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помещение сестры-хозяйки;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буфет и раздаточную;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помещение для сбора грязного белья;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душевую и туалет для медицинского персонала;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душевые и туалеты для детей;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санитарную комнату;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игровую комнату;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учебный класс;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помещение для занятий лечебной физкультурой;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комнату для отдыха родителей.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8. Хоспис осуществляет следующие функции: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оказание паллиативной медицинской помощи детям, в том числе проживающим в стационарных организациях социального обслуживания;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назначение с целью обезболивания наркотических средств, психотропных веществ, включенных в </w:t>
      </w:r>
      <w:hyperlink r:id="rId89" w:history="1">
        <w:r w:rsidRPr="001D2BBA">
          <w:rPr>
            <w:sz w:val="28"/>
            <w:szCs w:val="28"/>
          </w:rPr>
          <w:t>списки II</w:t>
        </w:r>
      </w:hyperlink>
      <w:r w:rsidRPr="001D2BBA">
        <w:rPr>
          <w:sz w:val="28"/>
          <w:szCs w:val="28"/>
        </w:rPr>
        <w:t xml:space="preserve"> и </w:t>
      </w:r>
      <w:hyperlink r:id="rId90" w:history="1">
        <w:r w:rsidRPr="001D2BBA">
          <w:rPr>
            <w:sz w:val="28"/>
            <w:szCs w:val="28"/>
          </w:rPr>
          <w:t>III</w:t>
        </w:r>
      </w:hyperlink>
      <w:r w:rsidRPr="001D2BBA">
        <w:rPr>
          <w:sz w:val="28"/>
          <w:szCs w:val="28"/>
        </w:rPr>
        <w:t xml:space="preserve"> Перечня наркотических средств, психотропных веществ и их прекурсоров, подлежащих контролю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 xml:space="preserve">в Российской Федерации </w:t>
      </w:r>
      <w:r w:rsidRPr="001D2BBA">
        <w:rPr>
          <w:rStyle w:val="a7"/>
          <w:sz w:val="28"/>
          <w:szCs w:val="28"/>
        </w:rPr>
        <w:footnoteReference w:id="16"/>
      </w:r>
      <w:r w:rsidRPr="001D2BBA">
        <w:rPr>
          <w:sz w:val="28"/>
          <w:szCs w:val="28"/>
        </w:rPr>
        <w:t>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осуществление ухода за детьми, в том числе профилактика и лечение пролежней, уход за дренажами и стомами, кормление, включая парентеральное питание;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направление детей, в том числе проживающих в стационарных организациях социального обслуживания, под наблюдение медицинской организации, оказывающей паллиативную медицинскую помощь детям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>в амбулаторных условиях;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оказание психологической и социальной помощи детям, нуждающимся в оказании паллиативной медицинской помощи, и их род</w:t>
      </w:r>
      <w:r w:rsidR="00220D39">
        <w:rPr>
          <w:sz w:val="28"/>
          <w:szCs w:val="28"/>
        </w:rPr>
        <w:t xml:space="preserve">ителям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>или  законным представителям;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оказание консультативной помощи врачам-специалистам по вопросам оказания паллиативной медицинской помощи детям;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консультирование родителей или законных представителей иных родственников детей, нуждающихся в паллиативной медицинской помощи,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>и обучение их навыкам ухода за тяжелобольными детьми;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взаимодействие с органами социальной защиты и организациями системы социального обслуживания,</w:t>
      </w:r>
      <w:r w:rsidRPr="001D2BBA">
        <w:rPr>
          <w:b/>
          <w:sz w:val="28"/>
          <w:szCs w:val="28"/>
        </w:rPr>
        <w:t xml:space="preserve"> </w:t>
      </w:r>
      <w:r w:rsidRPr="001D2BBA">
        <w:rPr>
          <w:sz w:val="28"/>
          <w:szCs w:val="28"/>
        </w:rPr>
        <w:t xml:space="preserve">предоставляющим социальные услуги детям в стационарной форме социального обслуживания и организациями, социального обслуживания, предоставляющим социальные услуги семьям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>с детьми в полустационарной форме социального обслуживания и в форме социального обслуживания на дому;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ведение отчетной и учетной документации;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обеспечение преемственности в оказании паллиативной медицинской помощи детям, в том числе проживающим в стационарных организациях социального обслуживания, в амбулаторных и стационарных условиях;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иные функции в соответствии с законодательством Российской Федерации.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 xml:space="preserve">7. Детский хоспис оснащается оборудованием в соответствии </w:t>
      </w:r>
      <w:r w:rsidR="00220D39">
        <w:rPr>
          <w:sz w:val="28"/>
          <w:szCs w:val="28"/>
        </w:rPr>
        <w:br/>
      </w:r>
      <w:r w:rsidRPr="001D2BBA">
        <w:rPr>
          <w:sz w:val="28"/>
          <w:szCs w:val="28"/>
        </w:rPr>
        <w:t>со стандартом оснащен</w:t>
      </w:r>
      <w:r w:rsidR="00220D39">
        <w:rPr>
          <w:sz w:val="28"/>
          <w:szCs w:val="28"/>
        </w:rPr>
        <w:t>ия, предусмотренным приложением</w:t>
      </w:r>
      <w:r w:rsidRPr="001D2BBA">
        <w:rPr>
          <w:sz w:val="28"/>
          <w:szCs w:val="28"/>
        </w:rPr>
        <w:t>.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8. В детском хосписе создаются условия, обеспечивающие возможность посещения ребенка и пребывания родителей или иных законных представителей с ним в медицинской организации с учетом состояния ребенка, соблюдения противоэпидемического режима и интересов иных лиц, работающих и (или) находящихся в медицинской организации.</w:t>
      </w:r>
    </w:p>
    <w:p w:rsidR="007C1B49" w:rsidRPr="001D2BBA" w:rsidRDefault="007C1B49" w:rsidP="007C1B49">
      <w:pPr>
        <w:pStyle w:val="ConsPlusNormal"/>
        <w:ind w:firstLine="709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9. Детский хоспис может использоваться в качестве клинической базы научных, высших и средних медицинских образовательных учреждений и учреждений дополнительного медицинского образования.</w:t>
      </w:r>
    </w:p>
    <w:p w:rsidR="007C1B49" w:rsidRPr="001D2BBA" w:rsidRDefault="007C1B49" w:rsidP="007C1B49">
      <w:pPr>
        <w:pStyle w:val="ConsPlusNormal"/>
        <w:jc w:val="center"/>
        <w:rPr>
          <w:sz w:val="28"/>
          <w:szCs w:val="28"/>
        </w:rPr>
        <w:sectPr w:rsidR="007C1B49" w:rsidRPr="001D2BBA" w:rsidSect="0093147A">
          <w:pgSz w:w="11905" w:h="16838"/>
          <w:pgMar w:top="1134" w:right="850" w:bottom="1134" w:left="1701" w:header="567" w:footer="0" w:gutter="0"/>
          <w:cols w:space="720"/>
          <w:docGrid w:linePitch="299"/>
        </w:sectPr>
      </w:pPr>
    </w:p>
    <w:p w:rsidR="007C1B49" w:rsidRPr="001D2BBA" w:rsidRDefault="007C1B49" w:rsidP="007C1B49">
      <w:pPr>
        <w:pStyle w:val="ConsPlusNormal"/>
        <w:jc w:val="center"/>
      </w:pP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r w:rsidRPr="001D2BBA">
        <w:rPr>
          <w:sz w:val="28"/>
          <w:szCs w:val="28"/>
        </w:rPr>
        <w:t xml:space="preserve">РЕКОМЕНДУЕМЫЕ ШТАТНЫЕ НОРМАТИВЫ </w:t>
      </w: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r w:rsidRPr="001D2BBA">
        <w:rPr>
          <w:sz w:val="28"/>
          <w:szCs w:val="28"/>
        </w:rPr>
        <w:t xml:space="preserve">ХОСПИСА ДЛЯ ДЕТЕЙ </w:t>
      </w:r>
    </w:p>
    <w:p w:rsidR="007C1B49" w:rsidRPr="001D2BBA" w:rsidRDefault="007C1B49" w:rsidP="007C1B49">
      <w:pPr>
        <w:spacing w:after="1" w:line="240" w:lineRule="auto"/>
        <w:rPr>
          <w:sz w:val="28"/>
          <w:szCs w:val="28"/>
        </w:rPr>
      </w:pPr>
    </w:p>
    <w:tbl>
      <w:tblPr>
        <w:tblW w:w="9377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5103"/>
        <w:gridCol w:w="1241"/>
        <w:gridCol w:w="2324"/>
      </w:tblGrid>
      <w:tr w:rsidR="007C1B49" w:rsidRPr="001D2BBA" w:rsidTr="00A67857">
        <w:trPr>
          <w:tblHeader/>
        </w:trPr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№ п/п</w:t>
            </w:r>
          </w:p>
        </w:tc>
        <w:tc>
          <w:tcPr>
            <w:tcW w:w="6344" w:type="dxa"/>
            <w:gridSpan w:val="2"/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Количество должностей, шт.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1.</w:t>
            </w:r>
          </w:p>
        </w:tc>
        <w:tc>
          <w:tcPr>
            <w:tcW w:w="6344" w:type="dxa"/>
            <w:gridSpan w:val="2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Главный врач (заведующий - врач по паллиативной медицинской помощи</w:t>
            </w:r>
            <w:r w:rsidRPr="001D2BBA">
              <w:rPr>
                <w:rStyle w:val="a7"/>
                <w:sz w:val="24"/>
                <w:szCs w:val="24"/>
              </w:rPr>
              <w:footnoteReference w:id="17"/>
            </w:r>
            <w:r w:rsidRPr="001D2BBA">
              <w:rPr>
                <w:sz w:val="24"/>
                <w:szCs w:val="24"/>
              </w:rPr>
              <w:t>)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2.</w:t>
            </w:r>
          </w:p>
        </w:tc>
        <w:tc>
          <w:tcPr>
            <w:tcW w:w="6344" w:type="dxa"/>
            <w:gridSpan w:val="2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Главная медицинская сестра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3.</w:t>
            </w:r>
          </w:p>
        </w:tc>
        <w:tc>
          <w:tcPr>
            <w:tcW w:w="6344" w:type="dxa"/>
            <w:gridSpan w:val="2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Медицинский дезинфектор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0,5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668" w:type="dxa"/>
            <w:gridSpan w:val="3"/>
          </w:tcPr>
          <w:p w:rsidR="007C1B49" w:rsidRPr="001D2BBA" w:rsidRDefault="007C1B49" w:rsidP="00A67857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Приемное отделение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1.</w:t>
            </w:r>
          </w:p>
        </w:tc>
        <w:tc>
          <w:tcPr>
            <w:tcW w:w="6344" w:type="dxa"/>
            <w:gridSpan w:val="2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Медицинская сестра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9377" w:type="dxa"/>
            <w:gridSpan w:val="4"/>
          </w:tcPr>
          <w:p w:rsidR="007C1B49" w:rsidRPr="001D2BBA" w:rsidRDefault="007C1B49" w:rsidP="00A67857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Стационарное отделение паллиативной медицинской помощи детям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Заведующий отделением - врач по паллиативной медицинской помощи</w:t>
            </w:r>
          </w:p>
        </w:tc>
        <w:tc>
          <w:tcPr>
            <w:tcW w:w="3565" w:type="dxa"/>
            <w:gridSpan w:val="2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Врач-педиатр</w:t>
            </w:r>
          </w:p>
        </w:tc>
        <w:tc>
          <w:tcPr>
            <w:tcW w:w="3565" w:type="dxa"/>
            <w:gridSpan w:val="2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5,75 на 20 коек</w:t>
            </w:r>
          </w:p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(для обеспечения круглосуточной работы)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Врач-невролог</w:t>
            </w:r>
          </w:p>
        </w:tc>
        <w:tc>
          <w:tcPr>
            <w:tcW w:w="3565" w:type="dxa"/>
            <w:gridSpan w:val="2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0,5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Врач - детский онколог</w:t>
            </w:r>
          </w:p>
        </w:tc>
        <w:tc>
          <w:tcPr>
            <w:tcW w:w="3565" w:type="dxa"/>
            <w:gridSpan w:val="2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0,25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3565" w:type="dxa"/>
            <w:gridSpan w:val="2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0,25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Врач-психотерапевт</w:t>
            </w:r>
          </w:p>
        </w:tc>
        <w:tc>
          <w:tcPr>
            <w:tcW w:w="3565" w:type="dxa"/>
            <w:gridSpan w:val="2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0,5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Медицинский психолог</w:t>
            </w:r>
          </w:p>
        </w:tc>
        <w:tc>
          <w:tcPr>
            <w:tcW w:w="3565" w:type="dxa"/>
            <w:gridSpan w:val="2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0,5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Врач функциональной диагностики</w:t>
            </w:r>
          </w:p>
        </w:tc>
        <w:tc>
          <w:tcPr>
            <w:tcW w:w="3565" w:type="dxa"/>
            <w:gridSpan w:val="2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3565" w:type="dxa"/>
            <w:gridSpan w:val="2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10.</w:t>
            </w:r>
          </w:p>
        </w:tc>
        <w:tc>
          <w:tcPr>
            <w:tcW w:w="510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Медицинская сестра палатная (постовая)</w:t>
            </w:r>
          </w:p>
        </w:tc>
        <w:tc>
          <w:tcPr>
            <w:tcW w:w="3565" w:type="dxa"/>
            <w:gridSpan w:val="2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5,75 на 5 коек</w:t>
            </w:r>
          </w:p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(для обеспечения круглосуточной работы)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11.</w:t>
            </w:r>
          </w:p>
        </w:tc>
        <w:tc>
          <w:tcPr>
            <w:tcW w:w="510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Младшая медицинская сестра по уходу за больными</w:t>
            </w:r>
          </w:p>
        </w:tc>
        <w:tc>
          <w:tcPr>
            <w:tcW w:w="3565" w:type="dxa"/>
            <w:gridSpan w:val="2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5,75 на 10 коек</w:t>
            </w:r>
          </w:p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(для обеспечения круглосуточной работы)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12.</w:t>
            </w:r>
          </w:p>
        </w:tc>
        <w:tc>
          <w:tcPr>
            <w:tcW w:w="510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Сестра-хозяйка</w:t>
            </w:r>
          </w:p>
        </w:tc>
        <w:tc>
          <w:tcPr>
            <w:tcW w:w="3565" w:type="dxa"/>
            <w:gridSpan w:val="2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709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13.</w:t>
            </w:r>
          </w:p>
        </w:tc>
        <w:tc>
          <w:tcPr>
            <w:tcW w:w="5103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both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Массажист</w:t>
            </w:r>
          </w:p>
        </w:tc>
        <w:tc>
          <w:tcPr>
            <w:tcW w:w="3565" w:type="dxa"/>
            <w:gridSpan w:val="2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9377" w:type="dxa"/>
            <w:gridSpan w:val="4"/>
          </w:tcPr>
          <w:p w:rsidR="007C1B49" w:rsidRPr="001D2BBA" w:rsidRDefault="007C1B49" w:rsidP="00A67857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Отделение выездной патронажной бригады паллиативной специализированной медицинской помощи детям</w:t>
            </w:r>
            <w:r w:rsidRPr="001D2BBA">
              <w:rPr>
                <w:rStyle w:val="a7"/>
                <w:sz w:val="24"/>
                <w:szCs w:val="24"/>
              </w:rPr>
              <w:footnoteReference w:id="18"/>
            </w:r>
            <w:r w:rsidRPr="001D2BBA">
              <w:rPr>
                <w:sz w:val="24"/>
                <w:szCs w:val="24"/>
              </w:rPr>
              <w:t xml:space="preserve"> </w:t>
            </w:r>
          </w:p>
        </w:tc>
      </w:tr>
      <w:tr w:rsidR="007C1B49" w:rsidRPr="001D2BBA" w:rsidTr="00A67857">
        <w:tc>
          <w:tcPr>
            <w:tcW w:w="9377" w:type="dxa"/>
            <w:gridSpan w:val="4"/>
          </w:tcPr>
          <w:p w:rsidR="007C1B49" w:rsidRPr="001D2BBA" w:rsidRDefault="007C1B49" w:rsidP="00A67857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Процедурная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1.</w:t>
            </w:r>
          </w:p>
        </w:tc>
        <w:tc>
          <w:tcPr>
            <w:tcW w:w="6344" w:type="dxa"/>
            <w:gridSpan w:val="2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9377" w:type="dxa"/>
            <w:gridSpan w:val="4"/>
          </w:tcPr>
          <w:p w:rsidR="007C1B49" w:rsidRPr="001D2BBA" w:rsidRDefault="007C1B49" w:rsidP="00A67857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Перевязочная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1.</w:t>
            </w:r>
          </w:p>
        </w:tc>
        <w:tc>
          <w:tcPr>
            <w:tcW w:w="6344" w:type="dxa"/>
            <w:gridSpan w:val="2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Медицинская сестра перевязочной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0,5</w:t>
            </w:r>
          </w:p>
        </w:tc>
      </w:tr>
      <w:tr w:rsidR="007C1B49" w:rsidRPr="001D2BBA" w:rsidTr="00A67857">
        <w:tc>
          <w:tcPr>
            <w:tcW w:w="9377" w:type="dxa"/>
            <w:gridSpan w:val="4"/>
          </w:tcPr>
          <w:p w:rsidR="007C1B49" w:rsidRPr="001D2BBA" w:rsidRDefault="007C1B49" w:rsidP="00A67857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Кабинет по лечебной физкультуре и массажу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1.</w:t>
            </w:r>
          </w:p>
        </w:tc>
        <w:tc>
          <w:tcPr>
            <w:tcW w:w="6344" w:type="dxa"/>
            <w:gridSpan w:val="2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Врач по лечебной физкультуре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0,5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2.</w:t>
            </w:r>
          </w:p>
        </w:tc>
        <w:tc>
          <w:tcPr>
            <w:tcW w:w="6344" w:type="dxa"/>
            <w:gridSpan w:val="2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Медицинская сестра по массажу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0,5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3.</w:t>
            </w:r>
          </w:p>
        </w:tc>
        <w:tc>
          <w:tcPr>
            <w:tcW w:w="6344" w:type="dxa"/>
            <w:gridSpan w:val="2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Инструктор по лечебной физкультуре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9377" w:type="dxa"/>
            <w:gridSpan w:val="4"/>
          </w:tcPr>
          <w:p w:rsidR="007C1B49" w:rsidRPr="001D2BBA" w:rsidRDefault="007C1B49" w:rsidP="00A67857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Кабинет для психологического консультирования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1.</w:t>
            </w:r>
          </w:p>
        </w:tc>
        <w:tc>
          <w:tcPr>
            <w:tcW w:w="6344" w:type="dxa"/>
            <w:gridSpan w:val="2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Медицинский психолог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9377" w:type="dxa"/>
            <w:gridSpan w:val="4"/>
          </w:tcPr>
          <w:p w:rsidR="007C1B49" w:rsidRPr="001D2BBA" w:rsidRDefault="007C1B49" w:rsidP="00A67857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Аптека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1.</w:t>
            </w:r>
          </w:p>
        </w:tc>
        <w:tc>
          <w:tcPr>
            <w:tcW w:w="6344" w:type="dxa"/>
            <w:gridSpan w:val="2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Заведующий аптекой - провизор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2.</w:t>
            </w:r>
          </w:p>
        </w:tc>
        <w:tc>
          <w:tcPr>
            <w:tcW w:w="6344" w:type="dxa"/>
            <w:gridSpan w:val="2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Фармацевт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3.</w:t>
            </w:r>
          </w:p>
        </w:tc>
        <w:tc>
          <w:tcPr>
            <w:tcW w:w="6344" w:type="dxa"/>
            <w:gridSpan w:val="2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Провизор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</w:t>
            </w:r>
          </w:p>
        </w:tc>
      </w:tr>
      <w:tr w:rsidR="007C1B49" w:rsidRPr="001D2BBA" w:rsidTr="00A67857">
        <w:tc>
          <w:tcPr>
            <w:tcW w:w="9377" w:type="dxa"/>
            <w:gridSpan w:val="4"/>
          </w:tcPr>
          <w:p w:rsidR="007C1B49" w:rsidRPr="001D2BBA" w:rsidRDefault="007C1B49" w:rsidP="00A67857">
            <w:pPr>
              <w:pStyle w:val="ConsPlusNormal"/>
              <w:jc w:val="center"/>
              <w:outlineLvl w:val="3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Организационно-методический отдел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1.</w:t>
            </w:r>
          </w:p>
        </w:tc>
        <w:tc>
          <w:tcPr>
            <w:tcW w:w="6344" w:type="dxa"/>
            <w:gridSpan w:val="2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Заведующий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2.</w:t>
            </w:r>
          </w:p>
        </w:tc>
        <w:tc>
          <w:tcPr>
            <w:tcW w:w="6344" w:type="dxa"/>
            <w:gridSpan w:val="2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Врач-методист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3.</w:t>
            </w:r>
          </w:p>
        </w:tc>
        <w:tc>
          <w:tcPr>
            <w:tcW w:w="6344" w:type="dxa"/>
            <w:gridSpan w:val="2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Методист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</w:t>
            </w:r>
          </w:p>
        </w:tc>
      </w:tr>
      <w:tr w:rsidR="007C1B49" w:rsidRPr="001D2BBA" w:rsidTr="00A67857">
        <w:tc>
          <w:tcPr>
            <w:tcW w:w="709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4.</w:t>
            </w:r>
          </w:p>
        </w:tc>
        <w:tc>
          <w:tcPr>
            <w:tcW w:w="6344" w:type="dxa"/>
            <w:gridSpan w:val="2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Медицинский статистик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</w:tbl>
    <w:p w:rsidR="007C1B49" w:rsidRPr="001D2BBA" w:rsidRDefault="007C1B49" w:rsidP="007C1B49">
      <w:pPr>
        <w:pStyle w:val="ConsPlusNormal"/>
        <w:ind w:firstLine="540"/>
        <w:jc w:val="both"/>
      </w:pPr>
    </w:p>
    <w:p w:rsidR="007C1B49" w:rsidRPr="001D2BBA" w:rsidRDefault="007C1B49" w:rsidP="007C1B49">
      <w:pPr>
        <w:pStyle w:val="ConsPlusNormal"/>
        <w:ind w:firstLine="540"/>
        <w:jc w:val="both"/>
      </w:pPr>
      <w:r w:rsidRPr="001D2BBA">
        <w:rPr>
          <w:sz w:val="22"/>
        </w:rPr>
        <w:t>--------------------------------</w:t>
      </w:r>
    </w:p>
    <w:p w:rsidR="007C1B49" w:rsidRPr="001D2BBA" w:rsidRDefault="007C1B49" w:rsidP="007C1B49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40" w:name="P828"/>
      <w:bookmarkEnd w:id="40"/>
      <w:r w:rsidRPr="001D2BBA">
        <w:rPr>
          <w:sz w:val="28"/>
          <w:szCs w:val="28"/>
        </w:rPr>
        <w:t xml:space="preserve">&lt;*&gt; </w:t>
      </w:r>
    </w:p>
    <w:p w:rsidR="007C1B49" w:rsidRPr="001D2BBA" w:rsidRDefault="007C1B49" w:rsidP="007C1B49">
      <w:pPr>
        <w:pStyle w:val="ConsPlusNormal"/>
        <w:spacing w:before="220"/>
        <w:ind w:firstLine="540"/>
        <w:jc w:val="both"/>
        <w:rPr>
          <w:sz w:val="28"/>
          <w:szCs w:val="28"/>
        </w:rPr>
      </w:pPr>
      <w:bookmarkStart w:id="41" w:name="P829"/>
      <w:bookmarkEnd w:id="41"/>
      <w:r w:rsidRPr="001D2BBA">
        <w:rPr>
          <w:sz w:val="28"/>
          <w:szCs w:val="28"/>
        </w:rPr>
        <w:t xml:space="preserve">&lt;**&gt; </w:t>
      </w:r>
    </w:p>
    <w:p w:rsidR="007C1B49" w:rsidRPr="001D2BBA" w:rsidRDefault="007C1B49" w:rsidP="007C1B49">
      <w:pPr>
        <w:pStyle w:val="ConsPlusNormal"/>
        <w:ind w:firstLine="540"/>
        <w:jc w:val="both"/>
        <w:rPr>
          <w:sz w:val="28"/>
          <w:szCs w:val="28"/>
        </w:rPr>
      </w:pPr>
    </w:p>
    <w:p w:rsidR="007C1B49" w:rsidRPr="001D2BBA" w:rsidRDefault="007C1B49" w:rsidP="007C1B49">
      <w:pPr>
        <w:pStyle w:val="ConsPlusNormal"/>
        <w:ind w:firstLine="540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Примечания:</w:t>
      </w:r>
    </w:p>
    <w:p w:rsidR="007C1B49" w:rsidRPr="001D2BBA" w:rsidRDefault="007C1B49" w:rsidP="007C1B4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1. Рекомендуемые штатные нормативы хосписа (для детей) не распространяются на медицинские организации частной системы здравоохранения.</w:t>
      </w:r>
    </w:p>
    <w:p w:rsidR="007C1B49" w:rsidRPr="001D2BBA" w:rsidRDefault="007C1B49" w:rsidP="007C1B4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2. Рекомендуется предусматривать круглосуточную работу врачей-педиатров в хосписе (для детей), являющимся самостоятельной медицинской организацией.</w:t>
      </w:r>
    </w:p>
    <w:p w:rsidR="007C1B49" w:rsidRPr="001D2BBA" w:rsidRDefault="007C1B49" w:rsidP="007C1B4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3. В хосписе (для детей) рекомендуется предусматривать должности медицинского статистика из расчета 1 должность на хоспис, социального работника из расчета 0,5 должности и должность воспитателя из расчета 1 должность на отделение.</w:t>
      </w:r>
    </w:p>
    <w:p w:rsidR="007C1B49" w:rsidRPr="001D2BBA" w:rsidRDefault="007C1B49" w:rsidP="007C1B4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4. Должности врача-невролога, врача - детского онколога и медицинского психолога предусматриваются в случае отсутствия соответствующих должностей в медицинской организации, в структуре которой создан хоспис (для детей).</w:t>
      </w:r>
    </w:p>
    <w:p w:rsidR="007C1B49" w:rsidRPr="001D2BBA" w:rsidRDefault="007C1B49" w:rsidP="007C1B4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5. Должность врача-анестезиолога-реаниматолога предусматривается в случае наличия пациентов, нуждающихся в проведении искусственной вентиляции легких.</w:t>
      </w:r>
    </w:p>
    <w:p w:rsidR="007C1B49" w:rsidRPr="001D2BBA" w:rsidRDefault="007C1B49" w:rsidP="007C1B4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6. Штатные нормативы приемного отделения, аптеки и организационно-методического отдела хосписа (для детей) предусматриваются в хосписе (для детей), являющемся самостоятельной медицинской организацией.</w:t>
      </w:r>
    </w:p>
    <w:p w:rsidR="007C1B49" w:rsidRPr="001D2BBA" w:rsidRDefault="007C1B49" w:rsidP="007C1B4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1D2BBA">
        <w:rPr>
          <w:sz w:val="28"/>
          <w:szCs w:val="28"/>
        </w:rPr>
        <w:t>7. Для районов с низкой плотностью населения и ограниченной транспортной доступностью медицинских организаций количество штатных единиц хосписа (для детей) устанавливается органами исполнительной власти субъектов Российской Федерации в сфере охраны здоровья исходя из меньшей численности детского населения.</w:t>
      </w:r>
    </w:p>
    <w:p w:rsidR="007C1B49" w:rsidRPr="001D2BBA" w:rsidRDefault="007C1B49" w:rsidP="007C1B49">
      <w:pPr>
        <w:pStyle w:val="ConsPlusNormal"/>
        <w:spacing w:before="220"/>
        <w:ind w:firstLine="540"/>
        <w:jc w:val="both"/>
        <w:rPr>
          <w:sz w:val="28"/>
          <w:szCs w:val="28"/>
        </w:rPr>
      </w:pPr>
    </w:p>
    <w:p w:rsidR="007C1B49" w:rsidRPr="001D2BBA" w:rsidRDefault="007C1B49" w:rsidP="007C1B49">
      <w:pPr>
        <w:pStyle w:val="ConsPlusNormal"/>
        <w:ind w:firstLine="540"/>
        <w:jc w:val="both"/>
        <w:sectPr w:rsidR="007C1B49" w:rsidRPr="001D2BBA" w:rsidSect="0093147A">
          <w:pgSz w:w="11905" w:h="16838"/>
          <w:pgMar w:top="1134" w:right="850" w:bottom="1134" w:left="1701" w:header="567" w:footer="0" w:gutter="0"/>
          <w:cols w:space="720"/>
          <w:docGrid w:linePitch="299"/>
        </w:sectPr>
      </w:pPr>
    </w:p>
    <w:p w:rsidR="007C1B49" w:rsidRPr="001D2BBA" w:rsidRDefault="007C1B49" w:rsidP="007C1B49">
      <w:pPr>
        <w:pStyle w:val="ConsPlusTitle"/>
        <w:jc w:val="center"/>
        <w:outlineLvl w:val="1"/>
        <w:rPr>
          <w:sz w:val="28"/>
          <w:szCs w:val="28"/>
        </w:rPr>
      </w:pPr>
      <w:bookmarkStart w:id="42" w:name="P852"/>
      <w:bookmarkEnd w:id="42"/>
      <w:r w:rsidRPr="001D2BBA">
        <w:rPr>
          <w:sz w:val="28"/>
          <w:szCs w:val="28"/>
        </w:rPr>
        <w:t>СТАНДАРТ ОСНАЩЕНИЯ ДЕТСКОГО ХОСПИСА</w:t>
      </w:r>
    </w:p>
    <w:p w:rsidR="007C1B49" w:rsidRPr="001D2BBA" w:rsidRDefault="007C1B49" w:rsidP="007C1B49">
      <w:pPr>
        <w:spacing w:after="1" w:line="240" w:lineRule="auto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4"/>
        <w:gridCol w:w="6633"/>
        <w:gridCol w:w="2324"/>
      </w:tblGrid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N п/п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Наименование оборудования и инструментария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Количество, шт.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1.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Функциональная кровать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числу коек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2.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Пеленальный стол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3.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Прикроватный столик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числу коек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4.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Тумба прикроватная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числу коек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5.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Кресло-туалет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6.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Прикроватная информационная доска (маркерная)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числу коек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7.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Противопролежневый матрас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числу коек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8.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Матрас с подогревом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9.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Кресло-каталка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10.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Тележка для перевозки больных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11.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Тележка грузовая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12.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Подъемная система для перемещения больных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13.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Массажная кушетка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14.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Стол манипуляционный для инструментария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15.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Штатив медицинский (инфузионная стойка)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числу коек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16.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Шкаф для хранения лекарственных препаратов, не являющихся наркотическими и психотропными лекарственными препаратами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17.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18.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Ширма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 на 5 коек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19.</w:t>
            </w:r>
          </w:p>
        </w:tc>
        <w:tc>
          <w:tcPr>
            <w:tcW w:w="6633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Монитор больного: частота дыхания, пульсоксиметрия, электрокардиография, неинвазивное артериальное давление, температура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20.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Вакуумный электроотсос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 на 5 коек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21.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Портативный электрокардиограф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rPr>
          <w:trHeight w:val="413"/>
        </w:trPr>
        <w:tc>
          <w:tcPr>
            <w:tcW w:w="614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22.</w:t>
            </w:r>
          </w:p>
        </w:tc>
        <w:tc>
          <w:tcPr>
            <w:tcW w:w="6633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both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Анализатор глюкозы в крови</w:t>
            </w:r>
          </w:p>
        </w:tc>
        <w:tc>
          <w:tcPr>
            <w:tcW w:w="2324" w:type="dxa"/>
            <w:tcBorders>
              <w:bottom w:val="nil"/>
            </w:tcBorders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не менее 1 </w:t>
            </w:r>
            <w:hyperlink w:anchor="P1032" w:history="1">
              <w:r w:rsidRPr="001D2BBA">
                <w:rPr>
                  <w:sz w:val="24"/>
                  <w:szCs w:val="24"/>
                </w:rPr>
                <w:t>&lt;*&gt;</w:t>
              </w:r>
            </w:hyperlink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9571" w:type="dxa"/>
            <w:gridSpan w:val="3"/>
            <w:tcBorders>
              <w:top w:val="nil"/>
            </w:tcBorders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(п. 22 в ред. </w:t>
            </w:r>
            <w:hyperlink r:id="rId91" w:history="1">
              <w:r w:rsidRPr="001D2BBA">
                <w:rPr>
                  <w:sz w:val="24"/>
                  <w:szCs w:val="24"/>
                </w:rPr>
                <w:t>Приказа</w:t>
              </w:r>
            </w:hyperlink>
            <w:r w:rsidRPr="001D2BBA">
              <w:rPr>
                <w:sz w:val="24"/>
                <w:szCs w:val="24"/>
              </w:rPr>
              <w:t xml:space="preserve"> Минздрава России от 28.06.2018 N 401н)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14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23.</w:t>
            </w:r>
          </w:p>
        </w:tc>
        <w:tc>
          <w:tcPr>
            <w:tcW w:w="6633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both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Шприцевой насос</w:t>
            </w:r>
          </w:p>
        </w:tc>
        <w:tc>
          <w:tcPr>
            <w:tcW w:w="2324" w:type="dxa"/>
            <w:tcBorders>
              <w:bottom w:val="nil"/>
            </w:tcBorders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не менее 1 </w:t>
            </w:r>
            <w:hyperlink w:anchor="P1032" w:history="1">
              <w:r w:rsidRPr="001D2BBA">
                <w:rPr>
                  <w:sz w:val="24"/>
                  <w:szCs w:val="24"/>
                </w:rPr>
                <w:t>&lt;*&gt;</w:t>
              </w:r>
            </w:hyperlink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9571" w:type="dxa"/>
            <w:gridSpan w:val="3"/>
            <w:tcBorders>
              <w:top w:val="nil"/>
            </w:tcBorders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(п. 23 в ред. </w:t>
            </w:r>
            <w:hyperlink r:id="rId92" w:history="1">
              <w:r w:rsidRPr="001D2BBA">
                <w:rPr>
                  <w:sz w:val="24"/>
                  <w:szCs w:val="24"/>
                </w:rPr>
                <w:t>Приказа</w:t>
              </w:r>
            </w:hyperlink>
            <w:r w:rsidRPr="001D2BBA">
              <w:rPr>
                <w:sz w:val="24"/>
                <w:szCs w:val="24"/>
              </w:rPr>
              <w:t xml:space="preserve"> Минздрава России от 28.06.2018 N 401н)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14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24.</w:t>
            </w:r>
          </w:p>
        </w:tc>
        <w:tc>
          <w:tcPr>
            <w:tcW w:w="6633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both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Насос для энтерального питания</w:t>
            </w:r>
          </w:p>
        </w:tc>
        <w:tc>
          <w:tcPr>
            <w:tcW w:w="2324" w:type="dxa"/>
            <w:tcBorders>
              <w:bottom w:val="nil"/>
            </w:tcBorders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не менее 1 </w:t>
            </w:r>
            <w:hyperlink w:anchor="P1032" w:history="1">
              <w:r w:rsidRPr="001D2BBA">
                <w:rPr>
                  <w:sz w:val="24"/>
                  <w:szCs w:val="24"/>
                </w:rPr>
                <w:t>&lt;*&gt;</w:t>
              </w:r>
            </w:hyperlink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9571" w:type="dxa"/>
            <w:gridSpan w:val="3"/>
            <w:tcBorders>
              <w:top w:val="nil"/>
            </w:tcBorders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(п. 24 в ред. </w:t>
            </w:r>
            <w:hyperlink r:id="rId93" w:history="1">
              <w:r w:rsidRPr="001D2BBA">
                <w:rPr>
                  <w:sz w:val="24"/>
                  <w:szCs w:val="24"/>
                </w:rPr>
                <w:t>Приказа</w:t>
              </w:r>
            </w:hyperlink>
            <w:r w:rsidRPr="001D2BBA">
              <w:rPr>
                <w:sz w:val="24"/>
                <w:szCs w:val="24"/>
              </w:rPr>
              <w:t xml:space="preserve"> Минздрава России от 28.06.2018 N 401н)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25.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Холодильник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26.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Шкаф для хранения медицинских инструментов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27.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Аптечка с противошоковыми препаратами для оказания неотложной помощи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28.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Мешок Амбу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29.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Бактерицидный облучатель воздуха рециркуляторного типа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30.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Термометр медицинский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31.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Стетофонендоскоп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32.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Тонометр для измерения артериального давления с манжетой для детей до года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33.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Молоточек неврологический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34.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Диагностический фонарик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35.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Весы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36.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Электронные весы для детей до 1 года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37.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Ростомер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38.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Набор реанимационный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39.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Аппарат искусственной вентиляции легких многофункциональный с возможностью управления по давлению и по объему, с возможностью проведения неинвазивной вентиляции, мониторинга, оценки параметров механики дыхания, передачи информации на внешнее устройство </w:t>
            </w:r>
            <w:hyperlink w:anchor="P1032" w:history="1">
              <w:r w:rsidRPr="001D2BBA">
                <w:rPr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40.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Система для централизованной подачи кислорода</w:t>
            </w:r>
          </w:p>
        </w:tc>
        <w:tc>
          <w:tcPr>
            <w:tcW w:w="2324" w:type="dxa"/>
            <w:vAlign w:val="center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14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41.</w:t>
            </w:r>
          </w:p>
        </w:tc>
        <w:tc>
          <w:tcPr>
            <w:tcW w:w="6633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Система для централизованной подачи кислорода или кислородный концентратор</w:t>
            </w:r>
          </w:p>
        </w:tc>
        <w:tc>
          <w:tcPr>
            <w:tcW w:w="2324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не менее 1 </w:t>
            </w:r>
            <w:hyperlink w:anchor="P1032" w:history="1">
              <w:r w:rsidRPr="001D2BBA">
                <w:rPr>
                  <w:sz w:val="24"/>
                  <w:szCs w:val="24"/>
                </w:rPr>
                <w:t>&lt;*&gt;</w:t>
              </w:r>
            </w:hyperlink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9571" w:type="dxa"/>
            <w:gridSpan w:val="3"/>
            <w:tcBorders>
              <w:top w:val="nil"/>
            </w:tcBorders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(п. 41 в ред. </w:t>
            </w:r>
            <w:hyperlink r:id="rId94" w:history="1">
              <w:r w:rsidRPr="001D2BBA">
                <w:rPr>
                  <w:sz w:val="24"/>
                  <w:szCs w:val="24"/>
                </w:rPr>
                <w:t>Приказа</w:t>
              </w:r>
            </w:hyperlink>
            <w:r w:rsidRPr="001D2BBA">
              <w:rPr>
                <w:sz w:val="24"/>
                <w:szCs w:val="24"/>
              </w:rPr>
              <w:t xml:space="preserve"> Минздрава России от 28.06.2018 N 401н)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42.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Спирометр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1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43.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Портативная ванна для лежачих больных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44.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Система палатной сигнализации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45.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Аппарат для ингаляционной терапии переносной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46.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Набор для плевральной пункции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47.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Емкость для дезинфекции инструментария и расходных материалов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48.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Емкость для сбора бытовых и медицинских отходов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c>
          <w:tcPr>
            <w:tcW w:w="61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49.</w:t>
            </w:r>
          </w:p>
        </w:tc>
        <w:tc>
          <w:tcPr>
            <w:tcW w:w="6633" w:type="dxa"/>
          </w:tcPr>
          <w:p w:rsidR="007C1B49" w:rsidRPr="001D2BBA" w:rsidRDefault="007C1B49" w:rsidP="00A67857">
            <w:pPr>
              <w:pStyle w:val="ConsPlusNormal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Компьютер, принтер локальной сети</w:t>
            </w:r>
          </w:p>
        </w:tc>
        <w:tc>
          <w:tcPr>
            <w:tcW w:w="2324" w:type="dxa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по требованию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14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50.</w:t>
            </w:r>
          </w:p>
        </w:tc>
        <w:tc>
          <w:tcPr>
            <w:tcW w:w="6633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both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Откашливатель</w:t>
            </w:r>
          </w:p>
        </w:tc>
        <w:tc>
          <w:tcPr>
            <w:tcW w:w="2324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не менее 1 </w:t>
            </w:r>
            <w:hyperlink w:anchor="P1032" w:history="1">
              <w:r w:rsidRPr="001D2BBA">
                <w:rPr>
                  <w:sz w:val="24"/>
                  <w:szCs w:val="24"/>
                </w:rPr>
                <w:t>&lt;*&gt;</w:t>
              </w:r>
            </w:hyperlink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9571" w:type="dxa"/>
            <w:gridSpan w:val="3"/>
            <w:tcBorders>
              <w:top w:val="nil"/>
            </w:tcBorders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(п. 50 введен </w:t>
            </w:r>
            <w:hyperlink r:id="rId95" w:history="1">
              <w:r w:rsidRPr="001D2BBA">
                <w:rPr>
                  <w:sz w:val="24"/>
                  <w:szCs w:val="24"/>
                </w:rPr>
                <w:t>Приказом</w:t>
              </w:r>
            </w:hyperlink>
            <w:r w:rsidRPr="001D2BBA">
              <w:rPr>
                <w:sz w:val="24"/>
                <w:szCs w:val="24"/>
              </w:rPr>
              <w:t xml:space="preserve"> Минздрава России от 28.06.2018 N 401н)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14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51.</w:t>
            </w:r>
          </w:p>
        </w:tc>
        <w:tc>
          <w:tcPr>
            <w:tcW w:w="6633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both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Вертикализатор</w:t>
            </w:r>
          </w:p>
        </w:tc>
        <w:tc>
          <w:tcPr>
            <w:tcW w:w="2324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не менее 1 </w:t>
            </w:r>
            <w:hyperlink w:anchor="P1032" w:history="1">
              <w:r w:rsidRPr="001D2BBA">
                <w:rPr>
                  <w:sz w:val="24"/>
                  <w:szCs w:val="24"/>
                </w:rPr>
                <w:t>&lt;*&gt;</w:t>
              </w:r>
            </w:hyperlink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9571" w:type="dxa"/>
            <w:gridSpan w:val="3"/>
            <w:tcBorders>
              <w:top w:val="nil"/>
            </w:tcBorders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(п. 51 введен </w:t>
            </w:r>
            <w:hyperlink r:id="rId96" w:history="1">
              <w:r w:rsidRPr="001D2BBA">
                <w:rPr>
                  <w:sz w:val="24"/>
                  <w:szCs w:val="24"/>
                </w:rPr>
                <w:t>Приказом</w:t>
              </w:r>
            </w:hyperlink>
            <w:r w:rsidRPr="001D2BBA">
              <w:rPr>
                <w:sz w:val="24"/>
                <w:szCs w:val="24"/>
              </w:rPr>
              <w:t xml:space="preserve"> Минздрава России от 28.06.2018 N 401н)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14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52.</w:t>
            </w:r>
          </w:p>
        </w:tc>
        <w:tc>
          <w:tcPr>
            <w:tcW w:w="6633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both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Каталка для принятия душа</w:t>
            </w:r>
          </w:p>
        </w:tc>
        <w:tc>
          <w:tcPr>
            <w:tcW w:w="2324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не менее 1 </w:t>
            </w:r>
            <w:hyperlink w:anchor="P1032" w:history="1">
              <w:r w:rsidRPr="001D2BBA">
                <w:rPr>
                  <w:sz w:val="24"/>
                  <w:szCs w:val="24"/>
                </w:rPr>
                <w:t>&lt;*&gt;</w:t>
              </w:r>
            </w:hyperlink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9571" w:type="dxa"/>
            <w:gridSpan w:val="3"/>
            <w:tcBorders>
              <w:top w:val="nil"/>
            </w:tcBorders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(п. 52 введен </w:t>
            </w:r>
            <w:hyperlink r:id="rId97" w:history="1">
              <w:r w:rsidRPr="001D2BBA">
                <w:rPr>
                  <w:sz w:val="24"/>
                  <w:szCs w:val="24"/>
                </w:rPr>
                <w:t>Приказом</w:t>
              </w:r>
            </w:hyperlink>
            <w:r w:rsidRPr="001D2BBA">
              <w:rPr>
                <w:sz w:val="24"/>
                <w:szCs w:val="24"/>
              </w:rPr>
              <w:t xml:space="preserve"> Минздрава России от 28.06.2018 N 401н)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14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53.</w:t>
            </w:r>
          </w:p>
        </w:tc>
        <w:tc>
          <w:tcPr>
            <w:tcW w:w="6633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both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Кресло для принятия душа</w:t>
            </w:r>
          </w:p>
        </w:tc>
        <w:tc>
          <w:tcPr>
            <w:tcW w:w="2324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не менее 1 </w:t>
            </w:r>
            <w:hyperlink w:anchor="P1032" w:history="1">
              <w:r w:rsidRPr="001D2BBA">
                <w:rPr>
                  <w:sz w:val="24"/>
                  <w:szCs w:val="24"/>
                </w:rPr>
                <w:t>&lt;*&gt;</w:t>
              </w:r>
            </w:hyperlink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9571" w:type="dxa"/>
            <w:gridSpan w:val="3"/>
            <w:tcBorders>
              <w:top w:val="nil"/>
            </w:tcBorders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(п. 53 введен </w:t>
            </w:r>
            <w:hyperlink r:id="rId98" w:history="1">
              <w:r w:rsidRPr="001D2BBA">
                <w:rPr>
                  <w:sz w:val="24"/>
                  <w:szCs w:val="24"/>
                </w:rPr>
                <w:t>Приказом</w:t>
              </w:r>
            </w:hyperlink>
            <w:r w:rsidRPr="001D2BBA">
              <w:rPr>
                <w:sz w:val="24"/>
                <w:szCs w:val="24"/>
              </w:rPr>
              <w:t xml:space="preserve"> Минздрава России от 28.06.2018 N 401н)</w:t>
            </w:r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614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54.</w:t>
            </w:r>
          </w:p>
        </w:tc>
        <w:tc>
          <w:tcPr>
            <w:tcW w:w="6633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both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>Устройство для подъема и перемещения пациентов</w:t>
            </w:r>
          </w:p>
        </w:tc>
        <w:tc>
          <w:tcPr>
            <w:tcW w:w="2324" w:type="dxa"/>
            <w:tcBorders>
              <w:bottom w:val="nil"/>
            </w:tcBorders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не менее 1 </w:t>
            </w:r>
            <w:hyperlink w:anchor="P1032" w:history="1">
              <w:r w:rsidRPr="001D2BBA">
                <w:rPr>
                  <w:sz w:val="24"/>
                  <w:szCs w:val="24"/>
                </w:rPr>
                <w:t>&lt;*&gt;</w:t>
              </w:r>
            </w:hyperlink>
          </w:p>
        </w:tc>
      </w:tr>
      <w:tr w:rsidR="007C1B49" w:rsidRPr="001D2BBA" w:rsidTr="00A67857">
        <w:tblPrEx>
          <w:tblBorders>
            <w:insideH w:val="nil"/>
          </w:tblBorders>
        </w:tblPrEx>
        <w:tc>
          <w:tcPr>
            <w:tcW w:w="9571" w:type="dxa"/>
            <w:gridSpan w:val="3"/>
            <w:tcBorders>
              <w:top w:val="nil"/>
            </w:tcBorders>
            <w:vAlign w:val="center"/>
          </w:tcPr>
          <w:p w:rsidR="007C1B49" w:rsidRPr="001D2BBA" w:rsidRDefault="007C1B49" w:rsidP="00A67857">
            <w:pPr>
              <w:pStyle w:val="ConsPlusNormal"/>
              <w:jc w:val="center"/>
              <w:rPr>
                <w:sz w:val="24"/>
                <w:szCs w:val="24"/>
              </w:rPr>
            </w:pPr>
            <w:r w:rsidRPr="001D2BBA">
              <w:rPr>
                <w:sz w:val="24"/>
                <w:szCs w:val="24"/>
              </w:rPr>
              <w:t xml:space="preserve">(п. 54 введен </w:t>
            </w:r>
            <w:hyperlink r:id="rId99" w:history="1">
              <w:r w:rsidRPr="001D2BBA">
                <w:rPr>
                  <w:sz w:val="24"/>
                  <w:szCs w:val="24"/>
                </w:rPr>
                <w:t>Приказом</w:t>
              </w:r>
            </w:hyperlink>
            <w:r w:rsidRPr="001D2BBA">
              <w:rPr>
                <w:sz w:val="24"/>
                <w:szCs w:val="24"/>
              </w:rPr>
              <w:t xml:space="preserve"> Минздрава России от 28.06.2018 N 401н)</w:t>
            </w:r>
          </w:p>
        </w:tc>
      </w:tr>
    </w:tbl>
    <w:p w:rsidR="007C1B49" w:rsidRPr="001D2BBA" w:rsidRDefault="007C1B49" w:rsidP="007C1B49">
      <w:pPr>
        <w:pStyle w:val="ConsPlusNormal"/>
        <w:ind w:firstLine="540"/>
        <w:jc w:val="both"/>
      </w:pPr>
    </w:p>
    <w:p w:rsidR="007C1B49" w:rsidRPr="001D2BBA" w:rsidRDefault="007C1B49" w:rsidP="007C1B49">
      <w:pPr>
        <w:pStyle w:val="ConsPlusNormal"/>
        <w:ind w:firstLine="540"/>
        <w:jc w:val="both"/>
      </w:pPr>
      <w:r w:rsidRPr="001D2BBA">
        <w:rPr>
          <w:sz w:val="22"/>
        </w:rPr>
        <w:t>--------------------------------</w:t>
      </w:r>
    </w:p>
    <w:p w:rsidR="007C1B49" w:rsidRPr="001D2BBA" w:rsidRDefault="007C1B49" w:rsidP="007C1B49">
      <w:pPr>
        <w:pStyle w:val="ConsPlusNormal"/>
        <w:spacing w:before="220"/>
        <w:ind w:firstLine="540"/>
        <w:jc w:val="both"/>
      </w:pPr>
      <w:bookmarkStart w:id="43" w:name="P1032"/>
      <w:bookmarkEnd w:id="43"/>
      <w:r w:rsidRPr="001D2BBA">
        <w:rPr>
          <w:sz w:val="22"/>
        </w:rPr>
        <w:t>&lt;*&gt; Количество медицинских изделий определяется по числу пациентов, у которых определены медицинские показания к применению указанного медицинского изделия.</w:t>
      </w:r>
    </w:p>
    <w:p w:rsidR="007C1B49" w:rsidRPr="001D2BBA" w:rsidRDefault="007C1B49" w:rsidP="007C1B49">
      <w:pPr>
        <w:pStyle w:val="ConsPlusNormal"/>
        <w:jc w:val="both"/>
      </w:pPr>
      <w:r w:rsidRPr="001D2BBA">
        <w:rPr>
          <w:sz w:val="22"/>
        </w:rPr>
        <w:t xml:space="preserve">(сноска в ред. </w:t>
      </w:r>
      <w:hyperlink r:id="rId100" w:history="1">
        <w:r w:rsidRPr="001D2BBA">
          <w:rPr>
            <w:sz w:val="22"/>
          </w:rPr>
          <w:t>Приказа</w:t>
        </w:r>
      </w:hyperlink>
      <w:r w:rsidRPr="001D2BBA">
        <w:rPr>
          <w:sz w:val="22"/>
        </w:rPr>
        <w:t xml:space="preserve"> Минздрава России от 28.06.2018 N 401н)</w:t>
      </w:r>
    </w:p>
    <w:p w:rsidR="007C1B49" w:rsidRPr="001D2BBA" w:rsidRDefault="007C1B49" w:rsidP="007C1B49">
      <w:pPr>
        <w:pStyle w:val="ConsPlusNormal"/>
        <w:ind w:firstLine="540"/>
        <w:jc w:val="both"/>
      </w:pPr>
    </w:p>
    <w:p w:rsidR="007C1B49" w:rsidRPr="001D2BBA" w:rsidRDefault="007C1B49" w:rsidP="007C1B49">
      <w:pPr>
        <w:pStyle w:val="ConsPlusNormal"/>
        <w:ind w:firstLine="540"/>
        <w:jc w:val="both"/>
      </w:pPr>
    </w:p>
    <w:p w:rsidR="007C1B49" w:rsidRPr="001D2BBA" w:rsidRDefault="007C1B49" w:rsidP="007C1B49">
      <w:pPr>
        <w:spacing w:line="240" w:lineRule="auto"/>
      </w:pPr>
    </w:p>
    <w:p w:rsidR="007C1B49" w:rsidRDefault="007C1B49" w:rsidP="007C1B49">
      <w:pPr>
        <w:spacing w:line="240" w:lineRule="auto"/>
      </w:pPr>
    </w:p>
    <w:p w:rsidR="003B4CDC" w:rsidRDefault="003B4CDC" w:rsidP="007C1B49">
      <w:pPr>
        <w:spacing w:line="240" w:lineRule="auto"/>
      </w:pPr>
    </w:p>
    <w:p w:rsidR="003B4CDC" w:rsidRDefault="003B4CDC" w:rsidP="007C1B49">
      <w:pPr>
        <w:spacing w:line="240" w:lineRule="auto"/>
      </w:pPr>
    </w:p>
    <w:p w:rsidR="003B4CDC" w:rsidRDefault="003B4CDC" w:rsidP="007C1B49">
      <w:pPr>
        <w:spacing w:line="240" w:lineRule="auto"/>
      </w:pPr>
    </w:p>
    <w:p w:rsidR="003B4CDC" w:rsidRPr="001D2BBA" w:rsidRDefault="003B4CDC" w:rsidP="007C1B49">
      <w:pPr>
        <w:spacing w:line="240" w:lineRule="auto"/>
      </w:pPr>
    </w:p>
    <w:tbl>
      <w:tblPr>
        <w:tblStyle w:val="a3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425"/>
        <w:gridCol w:w="4536"/>
      </w:tblGrid>
      <w:tr w:rsidR="007C1B49" w:rsidRPr="00BB75E4" w:rsidTr="00A67857">
        <w:tc>
          <w:tcPr>
            <w:tcW w:w="4395" w:type="dxa"/>
          </w:tcPr>
          <w:p w:rsidR="007C1B49" w:rsidRPr="00BB75E4" w:rsidRDefault="007C1B49" w:rsidP="00A67857">
            <w:pPr>
              <w:ind w:right="-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75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Министр здравоохранения</w:t>
            </w:r>
            <w:r w:rsidRPr="00BB75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>Российской Федерации</w:t>
            </w:r>
          </w:p>
          <w:p w:rsidR="007C1B49" w:rsidRPr="00BB75E4" w:rsidRDefault="007C1B49" w:rsidP="00A67857">
            <w:pPr>
              <w:ind w:right="-1" w:firstLine="85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7C1B49" w:rsidRPr="00BB75E4" w:rsidRDefault="007C1B49" w:rsidP="00A67857">
            <w:pPr>
              <w:ind w:right="-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B75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В.И. Скворцова</w:t>
            </w:r>
          </w:p>
        </w:tc>
        <w:tc>
          <w:tcPr>
            <w:tcW w:w="425" w:type="dxa"/>
          </w:tcPr>
          <w:p w:rsidR="007C1B49" w:rsidRPr="00BB75E4" w:rsidRDefault="007C1B49" w:rsidP="00A67857">
            <w:pPr>
              <w:ind w:right="-1" w:firstLine="85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7C1B49" w:rsidRPr="00BB75E4" w:rsidRDefault="007C1B49" w:rsidP="00A67857">
            <w:pPr>
              <w:ind w:right="-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75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Министр труда и социальной защиты Российской Федерации</w:t>
            </w:r>
          </w:p>
          <w:p w:rsidR="007C1B49" w:rsidRPr="00BB75E4" w:rsidRDefault="007C1B49" w:rsidP="00A67857">
            <w:pPr>
              <w:ind w:right="-1" w:firstLine="85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7C1B49" w:rsidRPr="00BB75E4" w:rsidRDefault="007C1B49" w:rsidP="00A67857">
            <w:pPr>
              <w:ind w:right="-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75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     М.А. Топилин</w:t>
            </w:r>
          </w:p>
        </w:tc>
      </w:tr>
    </w:tbl>
    <w:p w:rsidR="00BB75E4" w:rsidRPr="00BB75E4" w:rsidRDefault="00BB75E4">
      <w:pPr>
        <w:pStyle w:val="ConsPlusTitle"/>
        <w:jc w:val="both"/>
        <w:outlineLvl w:val="1"/>
        <w:rPr>
          <w:bCs/>
          <w:sz w:val="28"/>
          <w:szCs w:val="28"/>
        </w:rPr>
      </w:pPr>
    </w:p>
    <w:sectPr w:rsidR="00BB75E4" w:rsidRPr="00BB75E4" w:rsidSect="00BB7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35" w:author="Невзорова" w:date="2019-04-01T20:06:00Z" w:initials="Д.В.">
    <w:p w:rsidR="009E10CC" w:rsidRDefault="009E10CC" w:rsidP="00C2740E">
      <w:pPr>
        <w:pStyle w:val="af3"/>
      </w:pPr>
      <w:r>
        <w:rPr>
          <w:rStyle w:val="af2"/>
        </w:rPr>
        <w:annotationRef/>
      </w:r>
      <w:r>
        <w:t>Закон 323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90FD1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A5064F" w16cid:durableId="205B3841"/>
  <w16cid:commentId w16cid:paraId="54EFB2EE" w16cid:durableId="205B420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4F4" w:rsidRDefault="000654F4" w:rsidP="00201304">
      <w:pPr>
        <w:spacing w:after="0" w:line="240" w:lineRule="auto"/>
      </w:pPr>
      <w:r>
        <w:separator/>
      </w:r>
    </w:p>
  </w:endnote>
  <w:endnote w:type="continuationSeparator" w:id="0">
    <w:p w:rsidR="000654F4" w:rsidRDefault="000654F4" w:rsidP="0020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0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4F4" w:rsidRDefault="000654F4" w:rsidP="00201304">
      <w:pPr>
        <w:spacing w:after="0" w:line="240" w:lineRule="auto"/>
      </w:pPr>
      <w:r>
        <w:separator/>
      </w:r>
    </w:p>
  </w:footnote>
  <w:footnote w:type="continuationSeparator" w:id="0">
    <w:p w:rsidR="000654F4" w:rsidRDefault="000654F4" w:rsidP="00201304">
      <w:pPr>
        <w:spacing w:after="0" w:line="240" w:lineRule="auto"/>
      </w:pPr>
      <w:r>
        <w:continuationSeparator/>
      </w:r>
    </w:p>
  </w:footnote>
  <w:footnote w:id="1">
    <w:p w:rsidR="009E10CC" w:rsidRPr="00304640" w:rsidRDefault="009E10CC" w:rsidP="00B2753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7"/>
        </w:rPr>
        <w:footnoteRef/>
      </w:r>
      <w:r>
        <w:t> </w:t>
      </w:r>
      <w:r w:rsidRPr="00304640">
        <w:rPr>
          <w:rFonts w:ascii="Times New Roman" w:hAnsi="Times New Roman" w:cs="Times New Roman"/>
          <w:sz w:val="20"/>
          <w:szCs w:val="20"/>
        </w:rPr>
        <w:t xml:space="preserve">Статья 21 Федерального закона от 21 ноября 2011 г. № 323-ФЗ «Об основах охраны здоровья граждан </w:t>
      </w:r>
      <w:r w:rsidRPr="00304640">
        <w:rPr>
          <w:rFonts w:ascii="Times New Roman" w:hAnsi="Times New Roman" w:cs="Times New Roman"/>
          <w:sz w:val="20"/>
          <w:szCs w:val="20"/>
        </w:rPr>
        <w:br/>
        <w:t>в Российской Федерации» (Собрание законодательства Российской Федерации, 2011, № 48, ст. 6724; 2012,</w:t>
      </w:r>
      <w:r w:rsidRPr="00304640">
        <w:rPr>
          <w:rFonts w:ascii="Times New Roman" w:hAnsi="Times New Roman" w:cs="Times New Roman"/>
          <w:sz w:val="20"/>
          <w:szCs w:val="20"/>
        </w:rPr>
        <w:br/>
        <w:t>№ 26, ст. 3442, 3446; 2013, № 27, ст. 3459, 3477; № 30, ст. 4038; № 39, ст. 4883; № 48, ст. 6165; № 52, ст. 6951; 2014, № 23, ст. 2930; № 30, ст. 4106, 4244, 4247, 4257; № 43, ст. 5798; № 49, ст. 6927, 6928; 2015, № 1, ст. 72, 85; № 10, ст. 1425; № 14, ст. 2018).</w:t>
      </w:r>
    </w:p>
    <w:p w:rsidR="009E10CC" w:rsidRPr="00411A0D" w:rsidRDefault="009E10CC" w:rsidP="00B27533">
      <w:pPr>
        <w:pStyle w:val="a5"/>
      </w:pPr>
    </w:p>
  </w:footnote>
  <w:footnote w:id="2">
    <w:p w:rsidR="009E10CC" w:rsidRPr="00A22187" w:rsidRDefault="009E10CC" w:rsidP="00A86AE7">
      <w:pPr>
        <w:pStyle w:val="a5"/>
        <w:jc w:val="both"/>
        <w:rPr>
          <w:rFonts w:ascii="Times New Roman" w:hAnsi="Times New Roman" w:cs="Times New Roman"/>
        </w:rPr>
      </w:pPr>
      <w:r w:rsidRPr="00A22187">
        <w:rPr>
          <w:rFonts w:ascii="Times New Roman" w:hAnsi="Times New Roman" w:cs="Times New Roman"/>
        </w:rPr>
        <w:footnoteRef/>
      </w:r>
      <w:r w:rsidRPr="00A22187">
        <w:rPr>
          <w:rFonts w:ascii="Times New Roman" w:hAnsi="Times New Roman" w:cs="Times New Roman"/>
        </w:rPr>
        <w:t xml:space="preserve"> Приказ Министерства здравоохранения Российской Федерации от 30 ноября 2017 г. № 965н </w:t>
      </w:r>
      <w:r w:rsidRPr="00A22187">
        <w:rPr>
          <w:rFonts w:ascii="Times New Roman" w:hAnsi="Times New Roman" w:cs="Times New Roman"/>
        </w:rPr>
        <w:br/>
        <w:t>«Об утверждении порядка организации и оказания медицинской помощи с применением телемедицинских технологий» (</w:t>
      </w:r>
      <w:r>
        <w:rPr>
          <w:rFonts w:ascii="Times New Roman" w:hAnsi="Times New Roman" w:cs="Times New Roman"/>
        </w:rPr>
        <w:t>з</w:t>
      </w:r>
      <w:r w:rsidRPr="00A22187">
        <w:rPr>
          <w:rFonts w:ascii="Times New Roman" w:hAnsi="Times New Roman" w:cs="Times New Roman"/>
        </w:rPr>
        <w:t>арегистрирован Министерством юстиции Российской Федерации 9 января 2018 г., регистрационный № 49577)</w:t>
      </w:r>
    </w:p>
  </w:footnote>
  <w:footnote w:id="3">
    <w:p w:rsidR="009E10CC" w:rsidRPr="00A22187" w:rsidRDefault="009E10CC" w:rsidP="00201304">
      <w:pPr>
        <w:pStyle w:val="a5"/>
        <w:jc w:val="both"/>
        <w:rPr>
          <w:rFonts w:ascii="Times New Roman" w:hAnsi="Times New Roman" w:cs="Times New Roman"/>
        </w:rPr>
      </w:pPr>
      <w:r w:rsidRPr="00A22187">
        <w:rPr>
          <w:rFonts w:ascii="Times New Roman" w:hAnsi="Times New Roman" w:cs="Times New Roman"/>
        </w:rPr>
        <w:footnoteRef/>
      </w:r>
      <w:r w:rsidRPr="00A22187">
        <w:rPr>
          <w:rFonts w:ascii="Times New Roman" w:hAnsi="Times New Roman" w:cs="Times New Roman"/>
        </w:rPr>
        <w:t xml:space="preserve"> Приказ Минтруда России № 861, Минздрава России № 1036 от 21 декабря 2017 г. «Об утверждении методических рекомендаций по организации социального обслуживания и социального сопровождения граждан, полностью или частично утративших способность осуществлять самообслуживание, самостоятельно передвигаться, и оказания им медицинской помощи» (Бюллетень трудового и социального законодательства Российской Федерации, № 2, 2018)</w:t>
      </w:r>
    </w:p>
  </w:footnote>
  <w:footnote w:id="4">
    <w:p w:rsidR="009E10CC" w:rsidRDefault="009E10CC" w:rsidP="00B844FD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hyperlink r:id="rId1" w:history="1">
        <w:r w:rsidRPr="009A3D8B">
          <w:rPr>
            <w:rFonts w:ascii="Times New Roman" w:hAnsi="Times New Roman" w:cs="Times New Roman"/>
          </w:rPr>
          <w:t>Приказ</w:t>
        </w:r>
      </w:hyperlink>
      <w:r w:rsidRPr="009A3D8B">
        <w:rPr>
          <w:rFonts w:ascii="Times New Roman" w:hAnsi="Times New Roman" w:cs="Times New Roman"/>
        </w:rPr>
        <w:t xml:space="preserve"> Министерства здравоохранения Российской Федерации от 15 декабря 2014 г. </w:t>
      </w:r>
      <w:r>
        <w:rPr>
          <w:rFonts w:ascii="Times New Roman" w:hAnsi="Times New Roman" w:cs="Times New Roman"/>
        </w:rPr>
        <w:t>№</w:t>
      </w:r>
      <w:r w:rsidRPr="009A3D8B">
        <w:rPr>
          <w:rFonts w:ascii="Times New Roman" w:hAnsi="Times New Roman" w:cs="Times New Roman"/>
        </w:rPr>
        <w:t xml:space="preserve"> 834н </w:t>
      </w:r>
      <w:r>
        <w:rPr>
          <w:rFonts w:ascii="Times New Roman" w:hAnsi="Times New Roman" w:cs="Times New Roman"/>
        </w:rPr>
        <w:br/>
        <w:t>«</w:t>
      </w:r>
      <w:r w:rsidRPr="009A3D8B">
        <w:rPr>
          <w:rFonts w:ascii="Times New Roman" w:hAnsi="Times New Roman" w:cs="Times New Roman"/>
        </w:rPr>
        <w:t xml:space="preserve">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</w:t>
      </w:r>
      <w:r>
        <w:rPr>
          <w:rFonts w:ascii="Times New Roman" w:hAnsi="Times New Roman" w:cs="Times New Roman"/>
        </w:rPr>
        <w:br/>
      </w:r>
      <w:r w:rsidRPr="009A3D8B">
        <w:rPr>
          <w:rFonts w:ascii="Times New Roman" w:hAnsi="Times New Roman" w:cs="Times New Roman"/>
        </w:rPr>
        <w:t>по их заполнению</w:t>
      </w:r>
      <w:r>
        <w:rPr>
          <w:rFonts w:ascii="Times New Roman" w:hAnsi="Times New Roman" w:cs="Times New Roman"/>
        </w:rPr>
        <w:t>»</w:t>
      </w:r>
      <w:r w:rsidRPr="009A3D8B">
        <w:rPr>
          <w:rFonts w:ascii="Times New Roman" w:hAnsi="Times New Roman" w:cs="Times New Roman"/>
        </w:rPr>
        <w:t xml:space="preserve"> (зарегистрирован Министерством юстиции Российской Федерации 20 февраля 2015 г., регистрационный </w:t>
      </w:r>
      <w:r>
        <w:rPr>
          <w:rFonts w:ascii="Times New Roman" w:hAnsi="Times New Roman" w:cs="Times New Roman"/>
        </w:rPr>
        <w:t>№</w:t>
      </w:r>
      <w:r w:rsidRPr="009A3D8B">
        <w:rPr>
          <w:rFonts w:ascii="Times New Roman" w:hAnsi="Times New Roman" w:cs="Times New Roman"/>
        </w:rPr>
        <w:t xml:space="preserve"> 36160).</w:t>
      </w:r>
    </w:p>
  </w:footnote>
  <w:footnote w:id="5">
    <w:p w:rsidR="009E10CC" w:rsidRPr="00057189" w:rsidRDefault="009E10CC" w:rsidP="00057189">
      <w:pPr>
        <w:pStyle w:val="a5"/>
        <w:jc w:val="both"/>
        <w:rPr>
          <w:rFonts w:ascii="Times New Roman" w:hAnsi="Times New Roman" w:cs="Times New Roman"/>
        </w:rPr>
      </w:pPr>
      <w:r w:rsidRPr="00057189">
        <w:rPr>
          <w:rFonts w:ascii="Times New Roman" w:hAnsi="Times New Roman" w:cs="Times New Roman"/>
        </w:rPr>
        <w:footnoteRef/>
      </w:r>
      <w:r w:rsidRPr="00057189">
        <w:rPr>
          <w:rFonts w:ascii="Times New Roman" w:hAnsi="Times New Roman" w:cs="Times New Roman"/>
        </w:rPr>
        <w:t xml:space="preserve"> Постановление Правительства Российской Федерации от 30 июня 1998 г.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 681 "Об утверждении перечня наркотических средств, психотропных веществ и их прекурсоров, подлежащих контролю в Российской Федерации" (Собрание законодательства Российской Федерации, 1998,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27, ст. 3198; 2004,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8, ст. 663;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47, ст. 4666; 2006,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29, ст. 3253; 2007,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28, ст. 3439;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26, ст. 3183; 2009,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52, ст. 6572; 2010, </w:t>
      </w:r>
      <w:r>
        <w:rPr>
          <w:rFonts w:ascii="Times New Roman" w:hAnsi="Times New Roman" w:cs="Times New Roman"/>
        </w:rPr>
        <w:br/>
        <w:t>№ </w:t>
      </w:r>
      <w:r w:rsidRPr="00057189">
        <w:rPr>
          <w:rFonts w:ascii="Times New Roman" w:hAnsi="Times New Roman" w:cs="Times New Roman"/>
        </w:rPr>
        <w:t xml:space="preserve">3, ст. 314;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17, ст. 2100;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24, ст. 3035;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8, ст. 3703;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31, ст. 4271;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45, ст. 5864;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50, ст. 6696, </w:t>
      </w:r>
      <w:r>
        <w:rPr>
          <w:rFonts w:ascii="Times New Roman" w:hAnsi="Times New Roman" w:cs="Times New Roman"/>
        </w:rPr>
        <w:br/>
      </w:r>
      <w:r w:rsidRPr="00057189">
        <w:rPr>
          <w:rFonts w:ascii="Times New Roman" w:hAnsi="Times New Roman" w:cs="Times New Roman"/>
        </w:rPr>
        <w:t xml:space="preserve">ст. 6720; 2011,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10, ст. 1390;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12, ст. 1635;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29, ст. 4466, ст. 4473;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42, ст. 5921;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51, ст. 7534; 2012,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10, ст. 1232;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11, ст. 1295;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19, ст. 2400;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22, ст. 2854;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37, ст. 5002;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41, ст. 5625;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48, </w:t>
      </w:r>
      <w:r>
        <w:rPr>
          <w:rFonts w:ascii="Times New Roman" w:hAnsi="Times New Roman" w:cs="Times New Roman"/>
        </w:rPr>
        <w:br/>
      </w:r>
      <w:r w:rsidRPr="00057189">
        <w:rPr>
          <w:rFonts w:ascii="Times New Roman" w:hAnsi="Times New Roman" w:cs="Times New Roman"/>
        </w:rPr>
        <w:t xml:space="preserve">ст. 6686;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49, ст. 6861; 2013,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6, ст. 558;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9, ст. 953;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25, ст. 3159;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29, ст. 3962;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37, ст. 4706;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46, ст. 5943;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51, ст. 6869;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14, ст. 1626; 2014,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23, ст. 2987;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27, ст. 3763;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44, ст. 6068;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51, ст. 7430; </w:t>
      </w:r>
      <w:r>
        <w:rPr>
          <w:rFonts w:ascii="Times New Roman" w:hAnsi="Times New Roman" w:cs="Times New Roman"/>
        </w:rPr>
        <w:t>№ </w:t>
      </w:r>
      <w:r w:rsidRPr="00057189">
        <w:rPr>
          <w:rFonts w:ascii="Times New Roman" w:hAnsi="Times New Roman" w:cs="Times New Roman"/>
        </w:rPr>
        <w:t xml:space="preserve"> 11, ст. 1593)</w:t>
      </w:r>
    </w:p>
    <w:p w:rsidR="009E10CC" w:rsidRDefault="009E10CC">
      <w:pPr>
        <w:pStyle w:val="a5"/>
      </w:pPr>
    </w:p>
  </w:footnote>
  <w:footnote w:id="6">
    <w:p w:rsidR="009E10CC" w:rsidRPr="00EA4E76" w:rsidRDefault="009E10CC" w:rsidP="007C2066">
      <w:pPr>
        <w:pStyle w:val="a5"/>
        <w:jc w:val="both"/>
        <w:rPr>
          <w:rFonts w:ascii="Times New Roman" w:hAnsi="Times New Roman" w:cs="Times New Roman"/>
        </w:rPr>
      </w:pPr>
      <w:r w:rsidRPr="00EA4E76">
        <w:rPr>
          <w:rFonts w:ascii="Times New Roman" w:hAnsi="Times New Roman" w:cs="Times New Roman"/>
        </w:rPr>
        <w:footnoteRef/>
      </w:r>
      <w:r w:rsidRPr="00EA4E76">
        <w:rPr>
          <w:rFonts w:ascii="Times New Roman" w:hAnsi="Times New Roman" w:cs="Times New Roman"/>
        </w:rPr>
        <w:t> Приказ Министерства здравоохранения и социального развития Российской Федерации от 5 мая 2012 г. № 502н «Об утверждении порядка создания и деятельности врачебной комиссии медицинской организации» (зарегистрирован Министерством юстиции Российской Федерации 9 июня 2012 г., регистрационный № 24516), с изменениями, внесенными приказом Министерства здравоохранения Российской Федерации от 2 декабря 2013 г. № 886н (зарегистрирован Министерством юстиции Российской Федерации 23 декабря 2013 г. № 30714).</w:t>
      </w:r>
    </w:p>
  </w:footnote>
  <w:footnote w:id="7">
    <w:p w:rsidR="009E10CC" w:rsidRPr="00514ECB" w:rsidRDefault="009E10CC" w:rsidP="006E6A9D">
      <w:pPr>
        <w:pStyle w:val="a5"/>
        <w:rPr>
          <w:rFonts w:ascii="Times New Roman" w:hAnsi="Times New Roman" w:cs="Times New Roman"/>
          <w:sz w:val="22"/>
          <w:szCs w:val="22"/>
        </w:rPr>
      </w:pPr>
      <w:r w:rsidRPr="00C62258">
        <w:rPr>
          <w:rStyle w:val="a7"/>
        </w:rPr>
        <w:footnoteRef/>
      </w:r>
      <w:r w:rsidRPr="00C62258">
        <w:t xml:space="preserve"> </w:t>
      </w:r>
      <w:r w:rsidRPr="00C62258">
        <w:rPr>
          <w:color w:val="333333"/>
          <w:sz w:val="23"/>
          <w:szCs w:val="23"/>
          <w:shd w:val="clear" w:color="auto" w:fill="FFFFFF"/>
        </w:rPr>
        <w:t> </w:t>
      </w:r>
      <w:r w:rsidRPr="00514ECB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Для применения на дому при вызове медицинского работника</w:t>
      </w:r>
    </w:p>
  </w:footnote>
  <w:footnote w:id="8">
    <w:p w:rsidR="009E10CC" w:rsidRPr="00EA4E76" w:rsidRDefault="009E10CC" w:rsidP="00EA4E76">
      <w:pPr>
        <w:pStyle w:val="a5"/>
        <w:jc w:val="both"/>
        <w:rPr>
          <w:rFonts w:ascii="Times New Roman" w:hAnsi="Times New Roman" w:cs="Times New Roman"/>
        </w:rPr>
      </w:pPr>
      <w:r w:rsidRPr="00EA4E76">
        <w:rPr>
          <w:rFonts w:ascii="Times New Roman" w:hAnsi="Times New Roman" w:cs="Times New Roman"/>
        </w:rPr>
        <w:footnoteRef/>
      </w:r>
      <w:r w:rsidRPr="00EA4E76">
        <w:rPr>
          <w:rFonts w:ascii="Times New Roman" w:hAnsi="Times New Roman" w:cs="Times New Roman"/>
        </w:rPr>
        <w:t> Приказ Министерства здравоохранения и социального развития Российской Федерации от 5 мая 2012 г. № 502н «Об утверждении порядка создания и деятельности врачебной комиссии медицинской организации» (зарегистрирован Министерством юстиции Российской Федерации 9 июня 2012 г., регистрационный № 24516), с изменениями, внесенными приказом Министерства здравоохранения Российской Федерации от 2 декабря 2013 г. № 886н (зарегистрирован Министерством юстиции Российской Федерации 23 декабря 2013 г. № 30714).</w:t>
      </w:r>
    </w:p>
  </w:footnote>
  <w:footnote w:id="9">
    <w:p w:rsidR="009E10CC" w:rsidRPr="009146C1" w:rsidRDefault="009E10CC" w:rsidP="00C2740E">
      <w:pPr>
        <w:pStyle w:val="a5"/>
        <w:jc w:val="both"/>
        <w:rPr>
          <w:rFonts w:ascii="Times New Roman" w:hAnsi="Times New Roman" w:cs="Times New Roman"/>
        </w:rPr>
      </w:pPr>
      <w:r w:rsidRPr="009146C1">
        <w:rPr>
          <w:rStyle w:val="a7"/>
          <w:rFonts w:ascii="Times New Roman" w:hAnsi="Times New Roman" w:cs="Times New Roman"/>
        </w:rPr>
        <w:footnoteRef/>
      </w:r>
      <w:r w:rsidRPr="009146C1">
        <w:rPr>
          <w:rFonts w:ascii="Times New Roman" w:hAnsi="Times New Roman" w:cs="Times New Roman"/>
        </w:rPr>
        <w:t xml:space="preserve"> </w:t>
      </w:r>
      <w:r w:rsidRPr="009146C1">
        <w:rPr>
          <w:rFonts w:ascii="Times New Roman" w:hAnsi="Times New Roman" w:cs="Times New Roman"/>
          <w:color w:val="000000"/>
        </w:rPr>
        <w:t xml:space="preserve">Для поддержки работы оборудования во время отключения электричества — обязательно для </w:t>
      </w:r>
      <w:r>
        <w:rPr>
          <w:rFonts w:ascii="Times New Roman" w:hAnsi="Times New Roman" w:cs="Times New Roman"/>
          <w:color w:val="000000"/>
        </w:rPr>
        <w:t>мест</w:t>
      </w:r>
      <w:r w:rsidRPr="009146C1">
        <w:rPr>
          <w:rFonts w:ascii="Times New Roman" w:hAnsi="Times New Roman" w:cs="Times New Roman"/>
          <w:color w:val="000000"/>
        </w:rPr>
        <w:t xml:space="preserve"> с частыми отключениями электроснабжения.</w:t>
      </w:r>
    </w:p>
  </w:footnote>
  <w:footnote w:id="10">
    <w:p w:rsidR="009E10CC" w:rsidRPr="001D2BBA" w:rsidRDefault="009E10CC" w:rsidP="007C1B49">
      <w:pPr>
        <w:pStyle w:val="a5"/>
        <w:jc w:val="both"/>
        <w:rPr>
          <w:rFonts w:ascii="Times New Roman" w:hAnsi="Times New Roman" w:cs="Times New Roman"/>
        </w:rPr>
      </w:pPr>
      <w:r w:rsidRPr="00F5116F">
        <w:rPr>
          <w:rStyle w:val="a7"/>
          <w:rFonts w:ascii="Times New Roman" w:hAnsi="Times New Roman" w:cs="Times New Roman"/>
        </w:rPr>
        <w:footnoteRef/>
      </w:r>
      <w:r w:rsidRPr="00F5116F">
        <w:rPr>
          <w:rFonts w:ascii="Times New Roman" w:hAnsi="Times New Roman" w:cs="Times New Roman"/>
        </w:rPr>
        <w:t xml:space="preserve"> </w:t>
      </w:r>
      <w:hyperlink r:id="rId2" w:history="1">
        <w:r w:rsidRPr="001D2BBA">
          <w:rPr>
            <w:rFonts w:ascii="Times New Roman" w:hAnsi="Times New Roman" w:cs="Times New Roman"/>
          </w:rPr>
          <w:t>Постановление</w:t>
        </w:r>
      </w:hyperlink>
      <w:r w:rsidRPr="001D2BBA">
        <w:rPr>
          <w:rFonts w:ascii="Times New Roman" w:hAnsi="Times New Roman" w:cs="Times New Roman"/>
        </w:rPr>
        <w:t xml:space="preserve"> Правительства Российской Федерации от 30 июня 1998 г. № 681 (Собрание законодательства Российской Федерации, 1998, № 27, ст. 3198; 2004, № 8, ст. 663; № 47, ст. 4666; 2006, № 29, ст. 3253; 2007, № 28, ст. 3439; №  26, ст. 3183; 2009, №  52, ст. 6572; 2010, №  3, ст. 314; №  17, </w:t>
      </w:r>
      <w:r w:rsidRPr="001D2BBA">
        <w:rPr>
          <w:rFonts w:ascii="Times New Roman" w:hAnsi="Times New Roman" w:cs="Times New Roman"/>
        </w:rPr>
        <w:br/>
        <w:t>ст. 2100; № 24, ст. 3035; № 28, ст. 3703; № 31, ст. 4271; № 45, ст. 5864; № 50, ст. 6696, ст. 6720; 2011, № 10, ст. 1390; № 12, ст. 1635; № 29, ст. 4466, ст. 4473; № 42, ст. 5921; № 51, ст. 7534; 2012, № 10, ст. 1232; № 11, ст. 1295; № 19, ст. 2400; № 22, ст. 2854; № 37, ст. 5002; № 41, ст. 5625; № 48, ст. 6686; № 49, ст. 6861; 2013, № 6, с. 558; № 9, ст. 953; № 25, ст. 3159; № 29, ст. 3962; № 37, ст. 4706; № 46, ст. 5943; № 51, ст. 6869; № 14, ст. 1626; 2014, № 23, ст. 2987; № 27, ст. 3763; № 44, ст. 6068; № 51, ст. 7430; № 11, ст. 1593).</w:t>
      </w:r>
    </w:p>
  </w:footnote>
  <w:footnote w:id="11">
    <w:p w:rsidR="009E10CC" w:rsidRPr="00672BD1" w:rsidRDefault="009E10CC" w:rsidP="007C1B49">
      <w:pPr>
        <w:pStyle w:val="ConsPlusNormal"/>
        <w:spacing w:before="220"/>
        <w:ind w:firstLine="540"/>
        <w:jc w:val="both"/>
      </w:pPr>
      <w:r>
        <w:rPr>
          <w:rStyle w:val="a7"/>
        </w:rPr>
        <w:footnoteRef/>
      </w:r>
      <w:r>
        <w:t xml:space="preserve"> </w:t>
      </w:r>
      <w:r w:rsidRPr="00672BD1">
        <w:t>Количество медицинских изделий определяется по числу пациентов, у которых определены медицинские показания к применению указанного медицинского изделия.</w:t>
      </w:r>
    </w:p>
  </w:footnote>
  <w:footnote w:id="12">
    <w:p w:rsidR="009E10CC" w:rsidRPr="004818D5" w:rsidRDefault="009E10CC" w:rsidP="007C1B49">
      <w:pPr>
        <w:pStyle w:val="ConsPlusNormal"/>
        <w:spacing w:line="276" w:lineRule="auto"/>
        <w:ind w:firstLine="709"/>
        <w:jc w:val="both"/>
      </w:pPr>
      <w:r>
        <w:rPr>
          <w:rStyle w:val="a7"/>
        </w:rPr>
        <w:footnoteRef/>
      </w:r>
      <w:r>
        <w:t xml:space="preserve"> </w:t>
      </w:r>
      <w:hyperlink r:id="rId3" w:history="1">
        <w:r w:rsidRPr="004818D5">
          <w:t>Постановление</w:t>
        </w:r>
      </w:hyperlink>
      <w:r w:rsidRPr="004818D5">
        <w:t xml:space="preserve"> Правительства Российской Федерации от 30 июня 1998 г. </w:t>
      </w:r>
      <w:r>
        <w:t>№ </w:t>
      </w:r>
      <w:r w:rsidRPr="004818D5">
        <w:t xml:space="preserve"> 681 (Собрание законодательства Российской Федерации, 1998, </w:t>
      </w:r>
      <w:r>
        <w:t>№ </w:t>
      </w:r>
      <w:r w:rsidRPr="004818D5">
        <w:t xml:space="preserve"> 27, ст. 3198; 2004, </w:t>
      </w:r>
      <w:r>
        <w:t>№ </w:t>
      </w:r>
      <w:r w:rsidRPr="004818D5">
        <w:t xml:space="preserve"> 8, ст. 663; </w:t>
      </w:r>
      <w:r>
        <w:t>№ </w:t>
      </w:r>
      <w:r w:rsidRPr="004818D5">
        <w:t xml:space="preserve"> 47, ст. 4666; 2006, </w:t>
      </w:r>
      <w:r>
        <w:t>№ </w:t>
      </w:r>
      <w:r w:rsidRPr="004818D5">
        <w:t xml:space="preserve"> 29, ст. 3253; 2007, </w:t>
      </w:r>
      <w:r>
        <w:t>№ </w:t>
      </w:r>
      <w:r w:rsidRPr="004818D5">
        <w:t xml:space="preserve"> 28, ст. 3439; </w:t>
      </w:r>
      <w:r>
        <w:t>№ </w:t>
      </w:r>
      <w:r w:rsidRPr="004818D5">
        <w:t xml:space="preserve"> 26, ст. 3183; 2009, </w:t>
      </w:r>
      <w:r>
        <w:t>№ </w:t>
      </w:r>
      <w:r w:rsidRPr="004818D5">
        <w:t xml:space="preserve"> 52, ст. 6572; 2010, </w:t>
      </w:r>
      <w:r>
        <w:t>№ </w:t>
      </w:r>
      <w:r w:rsidRPr="004818D5">
        <w:t xml:space="preserve"> 3, ст. 314; </w:t>
      </w:r>
      <w:r>
        <w:t>№ </w:t>
      </w:r>
      <w:r w:rsidRPr="004818D5">
        <w:t xml:space="preserve"> 17, ст. 2100; </w:t>
      </w:r>
      <w:r>
        <w:t>№ </w:t>
      </w:r>
      <w:r w:rsidRPr="004818D5">
        <w:t xml:space="preserve"> 24, ст. 3035; </w:t>
      </w:r>
      <w:r>
        <w:t>№ </w:t>
      </w:r>
      <w:r w:rsidRPr="004818D5">
        <w:t xml:space="preserve"> 28, ст. 3703; </w:t>
      </w:r>
      <w:r>
        <w:t>№ </w:t>
      </w:r>
      <w:r w:rsidRPr="004818D5">
        <w:t xml:space="preserve"> 31, ст. 4271; </w:t>
      </w:r>
      <w:r>
        <w:t>№ </w:t>
      </w:r>
      <w:r w:rsidRPr="004818D5">
        <w:t xml:space="preserve"> 45, ст. 5864; </w:t>
      </w:r>
      <w:r>
        <w:t>№ </w:t>
      </w:r>
      <w:r w:rsidRPr="004818D5">
        <w:t xml:space="preserve"> 50, ст. 6696, ст. 6720; 2011, </w:t>
      </w:r>
      <w:r>
        <w:t>№ </w:t>
      </w:r>
      <w:r w:rsidRPr="004818D5">
        <w:t xml:space="preserve"> 10, ст. 1390; </w:t>
      </w:r>
      <w:r>
        <w:t>№ </w:t>
      </w:r>
      <w:r w:rsidRPr="004818D5">
        <w:t xml:space="preserve"> 12, ст. 1635; </w:t>
      </w:r>
      <w:r>
        <w:t>№ </w:t>
      </w:r>
      <w:r w:rsidRPr="004818D5">
        <w:t xml:space="preserve"> 29, ст. 4466, ст. 4473; </w:t>
      </w:r>
      <w:r>
        <w:t>№ </w:t>
      </w:r>
      <w:r w:rsidRPr="004818D5">
        <w:t xml:space="preserve"> 42, ст. 5921; </w:t>
      </w:r>
      <w:r>
        <w:t>№ </w:t>
      </w:r>
      <w:r w:rsidRPr="004818D5">
        <w:t xml:space="preserve"> 51, ст. 7534; 2012, </w:t>
      </w:r>
      <w:r>
        <w:t>№ </w:t>
      </w:r>
      <w:r w:rsidRPr="004818D5">
        <w:t xml:space="preserve"> 10, ст. 1232; </w:t>
      </w:r>
      <w:r>
        <w:t>№ </w:t>
      </w:r>
      <w:r w:rsidRPr="004818D5">
        <w:t xml:space="preserve"> 11; ст. 1295; </w:t>
      </w:r>
      <w:r>
        <w:t>№ </w:t>
      </w:r>
      <w:r w:rsidRPr="004818D5">
        <w:t xml:space="preserve"> 19, ст. 2400; </w:t>
      </w:r>
      <w:r>
        <w:t>№ </w:t>
      </w:r>
      <w:r w:rsidRPr="004818D5">
        <w:t xml:space="preserve"> 22, ст. 2854; </w:t>
      </w:r>
      <w:r>
        <w:t>№ </w:t>
      </w:r>
      <w:r w:rsidRPr="004818D5">
        <w:t xml:space="preserve"> 37, ст. 5002; </w:t>
      </w:r>
      <w:r>
        <w:t>№ </w:t>
      </w:r>
      <w:r w:rsidRPr="004818D5">
        <w:t xml:space="preserve"> 41, ст. 5625; </w:t>
      </w:r>
      <w:r>
        <w:t>№ </w:t>
      </w:r>
      <w:r w:rsidRPr="004818D5">
        <w:t xml:space="preserve"> 48, ст. 6686; </w:t>
      </w:r>
      <w:r>
        <w:t>№ </w:t>
      </w:r>
      <w:r w:rsidRPr="004818D5">
        <w:t xml:space="preserve"> 49, ст. 6861; 2013, </w:t>
      </w:r>
      <w:r>
        <w:t>№ </w:t>
      </w:r>
      <w:r w:rsidRPr="004818D5">
        <w:t xml:space="preserve"> 6, с. 558; </w:t>
      </w:r>
      <w:r>
        <w:t>№ </w:t>
      </w:r>
      <w:r w:rsidRPr="004818D5">
        <w:t xml:space="preserve"> 9, ст. 953; </w:t>
      </w:r>
      <w:r>
        <w:t>№ </w:t>
      </w:r>
      <w:r w:rsidRPr="004818D5">
        <w:t xml:space="preserve"> 25, ст. 3159; </w:t>
      </w:r>
      <w:r>
        <w:t>№ </w:t>
      </w:r>
      <w:r w:rsidRPr="004818D5">
        <w:t xml:space="preserve"> 29, ст. 3962; </w:t>
      </w:r>
      <w:r>
        <w:t>№ </w:t>
      </w:r>
      <w:r w:rsidRPr="004818D5">
        <w:t xml:space="preserve"> 37, ст. 4706; </w:t>
      </w:r>
      <w:r>
        <w:t>№ </w:t>
      </w:r>
      <w:r w:rsidRPr="004818D5">
        <w:t xml:space="preserve"> 46, ст. 5943; </w:t>
      </w:r>
      <w:r>
        <w:t>№ </w:t>
      </w:r>
      <w:r w:rsidRPr="004818D5">
        <w:t xml:space="preserve"> 51, ст. 6869; </w:t>
      </w:r>
      <w:r>
        <w:t>№ </w:t>
      </w:r>
      <w:r w:rsidRPr="004818D5">
        <w:t xml:space="preserve"> 14, ст. 1626; 2014, </w:t>
      </w:r>
      <w:r>
        <w:t>№ </w:t>
      </w:r>
      <w:r w:rsidRPr="004818D5">
        <w:t xml:space="preserve"> 23, ст. 2987; </w:t>
      </w:r>
      <w:r>
        <w:t>№ </w:t>
      </w:r>
      <w:r w:rsidRPr="004818D5">
        <w:t xml:space="preserve"> 27, ст. 3763; </w:t>
      </w:r>
      <w:r>
        <w:t>№ </w:t>
      </w:r>
      <w:r w:rsidRPr="004818D5">
        <w:t xml:space="preserve"> 44, ст. 6068; </w:t>
      </w:r>
      <w:r>
        <w:t>№ </w:t>
      </w:r>
      <w:r w:rsidRPr="004818D5">
        <w:t xml:space="preserve"> 51, ст. 7430; </w:t>
      </w:r>
      <w:r>
        <w:t>№ </w:t>
      </w:r>
      <w:r w:rsidRPr="004818D5">
        <w:t xml:space="preserve"> 11, ст. 1593).</w:t>
      </w:r>
    </w:p>
    <w:p w:rsidR="009E10CC" w:rsidRPr="004818D5" w:rsidRDefault="009E10CC" w:rsidP="007C1B49">
      <w:pPr>
        <w:pStyle w:val="a5"/>
        <w:jc w:val="both"/>
        <w:rPr>
          <w:rFonts w:ascii="Times New Roman" w:hAnsi="Times New Roman" w:cs="Times New Roman"/>
        </w:rPr>
      </w:pPr>
    </w:p>
  </w:footnote>
  <w:footnote w:id="13">
    <w:p w:rsidR="009E10CC" w:rsidRDefault="009E10CC" w:rsidP="007C1B49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hyperlink r:id="rId4" w:history="1">
        <w:r w:rsidRPr="002F56B8">
          <w:rPr>
            <w:rFonts w:ascii="Times New Roman" w:hAnsi="Times New Roman" w:cs="Times New Roman"/>
          </w:rPr>
          <w:t>Пункт 6 части 1 статьи 6</w:t>
        </w:r>
      </w:hyperlink>
      <w:r w:rsidRPr="002F56B8">
        <w:rPr>
          <w:rFonts w:ascii="Times New Roman" w:hAnsi="Times New Roman" w:cs="Times New Roman"/>
        </w:rPr>
        <w:t xml:space="preserve"> Федерального закона от 21 ноября 2011 г. </w:t>
      </w:r>
      <w:r>
        <w:rPr>
          <w:rFonts w:ascii="Times New Roman" w:hAnsi="Times New Roman" w:cs="Times New Roman"/>
        </w:rPr>
        <w:t>№ </w:t>
      </w:r>
      <w:r w:rsidRPr="002F56B8">
        <w:rPr>
          <w:rFonts w:ascii="Times New Roman" w:hAnsi="Times New Roman" w:cs="Times New Roman"/>
        </w:rPr>
        <w:t xml:space="preserve"> 323-ФЗ "Об основах охраны здоровья граждан в Российской Федерации" (Собрание законодательства Российской Федерации, 2011, </w:t>
      </w:r>
      <w:r>
        <w:rPr>
          <w:rFonts w:ascii="Times New Roman" w:hAnsi="Times New Roman" w:cs="Times New Roman"/>
        </w:rPr>
        <w:t>№ </w:t>
      </w:r>
      <w:r w:rsidRPr="002F56B8">
        <w:rPr>
          <w:rFonts w:ascii="Times New Roman" w:hAnsi="Times New Roman" w:cs="Times New Roman"/>
        </w:rPr>
        <w:t xml:space="preserve"> 48, ст. 6724; 2012, </w:t>
      </w:r>
      <w:r>
        <w:rPr>
          <w:rFonts w:ascii="Times New Roman" w:hAnsi="Times New Roman" w:cs="Times New Roman"/>
        </w:rPr>
        <w:t>№ </w:t>
      </w:r>
      <w:r w:rsidRPr="002F56B8">
        <w:rPr>
          <w:rFonts w:ascii="Times New Roman" w:hAnsi="Times New Roman" w:cs="Times New Roman"/>
        </w:rPr>
        <w:t xml:space="preserve"> 26, ст. 3442, 3446; 2013, </w:t>
      </w:r>
      <w:r>
        <w:rPr>
          <w:rFonts w:ascii="Times New Roman" w:hAnsi="Times New Roman" w:cs="Times New Roman"/>
        </w:rPr>
        <w:t>№ </w:t>
      </w:r>
      <w:r w:rsidRPr="002F56B8">
        <w:rPr>
          <w:rFonts w:ascii="Times New Roman" w:hAnsi="Times New Roman" w:cs="Times New Roman"/>
        </w:rPr>
        <w:t xml:space="preserve"> 27, ст. 3459, 3477; </w:t>
      </w:r>
      <w:r>
        <w:rPr>
          <w:rFonts w:ascii="Times New Roman" w:hAnsi="Times New Roman" w:cs="Times New Roman"/>
        </w:rPr>
        <w:t>№ </w:t>
      </w:r>
      <w:r w:rsidRPr="002F56B8">
        <w:rPr>
          <w:rFonts w:ascii="Times New Roman" w:hAnsi="Times New Roman" w:cs="Times New Roman"/>
        </w:rPr>
        <w:t xml:space="preserve"> 30, ст. 4038; </w:t>
      </w:r>
      <w:r>
        <w:rPr>
          <w:rFonts w:ascii="Times New Roman" w:hAnsi="Times New Roman" w:cs="Times New Roman"/>
        </w:rPr>
        <w:t>№ </w:t>
      </w:r>
      <w:r w:rsidRPr="002F56B8">
        <w:rPr>
          <w:rFonts w:ascii="Times New Roman" w:hAnsi="Times New Roman" w:cs="Times New Roman"/>
        </w:rPr>
        <w:t xml:space="preserve"> 39, ст. 4883; </w:t>
      </w:r>
      <w:r>
        <w:rPr>
          <w:rFonts w:ascii="Times New Roman" w:hAnsi="Times New Roman" w:cs="Times New Roman"/>
        </w:rPr>
        <w:t>№ </w:t>
      </w:r>
      <w:r w:rsidRPr="002F56B8">
        <w:rPr>
          <w:rFonts w:ascii="Times New Roman" w:hAnsi="Times New Roman" w:cs="Times New Roman"/>
        </w:rPr>
        <w:t xml:space="preserve"> 48, ст. 6165; </w:t>
      </w:r>
      <w:r>
        <w:rPr>
          <w:rFonts w:ascii="Times New Roman" w:hAnsi="Times New Roman" w:cs="Times New Roman"/>
        </w:rPr>
        <w:t>№ </w:t>
      </w:r>
      <w:r w:rsidRPr="002F56B8">
        <w:rPr>
          <w:rFonts w:ascii="Times New Roman" w:hAnsi="Times New Roman" w:cs="Times New Roman"/>
        </w:rPr>
        <w:t xml:space="preserve"> 52, ст. 6951; 2014, </w:t>
      </w:r>
      <w:r>
        <w:rPr>
          <w:rFonts w:ascii="Times New Roman" w:hAnsi="Times New Roman" w:cs="Times New Roman"/>
        </w:rPr>
        <w:t>№ </w:t>
      </w:r>
      <w:r w:rsidRPr="002F56B8">
        <w:rPr>
          <w:rFonts w:ascii="Times New Roman" w:hAnsi="Times New Roman" w:cs="Times New Roman"/>
        </w:rPr>
        <w:t xml:space="preserve"> 23, ст. 2930; </w:t>
      </w:r>
      <w:r>
        <w:rPr>
          <w:rFonts w:ascii="Times New Roman" w:hAnsi="Times New Roman" w:cs="Times New Roman"/>
        </w:rPr>
        <w:t>№ </w:t>
      </w:r>
      <w:r w:rsidRPr="002F56B8">
        <w:rPr>
          <w:rFonts w:ascii="Times New Roman" w:hAnsi="Times New Roman" w:cs="Times New Roman"/>
        </w:rPr>
        <w:t xml:space="preserve"> 30, ст. 4106, 4244, 4247, 4257; </w:t>
      </w:r>
      <w:r>
        <w:rPr>
          <w:rFonts w:ascii="Times New Roman" w:hAnsi="Times New Roman" w:cs="Times New Roman"/>
        </w:rPr>
        <w:t>№ </w:t>
      </w:r>
      <w:r w:rsidRPr="002F56B8">
        <w:rPr>
          <w:rFonts w:ascii="Times New Roman" w:hAnsi="Times New Roman" w:cs="Times New Roman"/>
        </w:rPr>
        <w:t xml:space="preserve"> 43, ст. 5798; </w:t>
      </w:r>
      <w:r>
        <w:rPr>
          <w:rFonts w:ascii="Times New Roman" w:hAnsi="Times New Roman" w:cs="Times New Roman"/>
        </w:rPr>
        <w:t>№ </w:t>
      </w:r>
      <w:r w:rsidRPr="002F56B8">
        <w:rPr>
          <w:rFonts w:ascii="Times New Roman" w:hAnsi="Times New Roman" w:cs="Times New Roman"/>
        </w:rPr>
        <w:t xml:space="preserve"> 49, ст. 6927, 6928; 2015, </w:t>
      </w:r>
      <w:r>
        <w:rPr>
          <w:rFonts w:ascii="Times New Roman" w:hAnsi="Times New Roman" w:cs="Times New Roman"/>
        </w:rPr>
        <w:t>№ </w:t>
      </w:r>
      <w:r w:rsidRPr="002F56B8">
        <w:rPr>
          <w:rFonts w:ascii="Times New Roman" w:hAnsi="Times New Roman" w:cs="Times New Roman"/>
        </w:rPr>
        <w:t xml:space="preserve"> 1, ст. 72, 85; </w:t>
      </w:r>
      <w:r>
        <w:rPr>
          <w:rFonts w:ascii="Times New Roman" w:hAnsi="Times New Roman" w:cs="Times New Roman"/>
        </w:rPr>
        <w:t>№ </w:t>
      </w:r>
      <w:r w:rsidRPr="002F56B8">
        <w:rPr>
          <w:rFonts w:ascii="Times New Roman" w:hAnsi="Times New Roman" w:cs="Times New Roman"/>
        </w:rPr>
        <w:t xml:space="preserve"> 10, ст. 1425; </w:t>
      </w:r>
      <w:r>
        <w:rPr>
          <w:rFonts w:ascii="Times New Roman" w:hAnsi="Times New Roman" w:cs="Times New Roman"/>
        </w:rPr>
        <w:t>№ </w:t>
      </w:r>
      <w:r w:rsidRPr="002F56B8">
        <w:rPr>
          <w:rFonts w:ascii="Times New Roman" w:hAnsi="Times New Roman" w:cs="Times New Roman"/>
        </w:rPr>
        <w:t xml:space="preserve"> 14, ст. 2018).</w:t>
      </w:r>
    </w:p>
  </w:footnote>
  <w:footnote w:id="14">
    <w:p w:rsidR="009E10CC" w:rsidRPr="00B03F34" w:rsidRDefault="009E10CC" w:rsidP="007C1B49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B03F34">
        <w:rPr>
          <w:rStyle w:val="a7"/>
        </w:rPr>
        <w:footnoteRef/>
      </w:r>
      <w:r w:rsidRPr="00B03F34">
        <w:t xml:space="preserve"> </w:t>
      </w:r>
      <w:r w:rsidRPr="00B03F34">
        <w:rPr>
          <w:sz w:val="28"/>
          <w:szCs w:val="28"/>
        </w:rPr>
        <w:t xml:space="preserve">Количество медицинских изделий определяется по числу пациентов, </w:t>
      </w:r>
      <w:r w:rsidRPr="00B03F34">
        <w:rPr>
          <w:sz w:val="28"/>
          <w:szCs w:val="28"/>
        </w:rPr>
        <w:br/>
        <w:t>у которых определены медицинские показания к применению указанного медицинского изделия.</w:t>
      </w:r>
    </w:p>
    <w:p w:rsidR="009E10CC" w:rsidRDefault="009E10CC" w:rsidP="007C1B49">
      <w:pPr>
        <w:pStyle w:val="a5"/>
      </w:pPr>
    </w:p>
  </w:footnote>
  <w:footnote w:id="15">
    <w:p w:rsidR="009E10CC" w:rsidRPr="007E1AA9" w:rsidRDefault="009E10CC" w:rsidP="007C1B49">
      <w:pPr>
        <w:pStyle w:val="a5"/>
        <w:rPr>
          <w:rFonts w:ascii="Times New Roman" w:hAnsi="Times New Roman" w:cs="Times New Roman"/>
        </w:rPr>
      </w:pPr>
      <w:r w:rsidRPr="007E1AA9">
        <w:rPr>
          <w:rStyle w:val="a7"/>
          <w:rFonts w:ascii="Times New Roman" w:hAnsi="Times New Roman" w:cs="Times New Roman"/>
        </w:rPr>
        <w:footnoteRef/>
      </w:r>
      <w:r w:rsidRPr="007E1AA9">
        <w:rPr>
          <w:rFonts w:ascii="Times New Roman" w:hAnsi="Times New Roman" w:cs="Times New Roman"/>
        </w:rPr>
        <w:t xml:space="preserve"> Для хосписа, являющегося самостоятельной медицинской организацией.</w:t>
      </w:r>
    </w:p>
  </w:footnote>
  <w:footnote w:id="16">
    <w:p w:rsidR="009E10CC" w:rsidRPr="007E1AA9" w:rsidRDefault="009E10CC" w:rsidP="007C1B49">
      <w:pPr>
        <w:pStyle w:val="ConsPlusNormal"/>
        <w:spacing w:line="276" w:lineRule="auto"/>
        <w:ind w:firstLine="709"/>
        <w:jc w:val="both"/>
      </w:pPr>
      <w:r w:rsidRPr="007E1AA9">
        <w:rPr>
          <w:rStyle w:val="a7"/>
        </w:rPr>
        <w:footnoteRef/>
      </w:r>
      <w:r w:rsidRPr="007E1AA9">
        <w:t xml:space="preserve"> </w:t>
      </w:r>
      <w:hyperlink r:id="rId5" w:history="1">
        <w:r w:rsidRPr="007E1AA9">
          <w:t>Постановление</w:t>
        </w:r>
      </w:hyperlink>
      <w:r w:rsidRPr="007E1AA9">
        <w:t xml:space="preserve"> Правительства Российской Федерации от 30 июня 1998 г. N 681 (Собрание законодательства Российской Федерации, 1998, N 27, ст. 3198; 2004, N 8, ст. 663; N 47, ст. 4666; 2006, N 29, ст. 3253; 2007, N 28, ст. 3439; N 26, ст. 3183; 2009, N 52, ст. 6572; 2010, N 3, ст. 314; N 17, ст. 2100; N 24, ст. 3035; N 28, ст. 3703; N 31, ст. 4271; N 45, ст. 5864; N 50, ст. 6696, ст. 6720; 2011, N 10, ст. 1390; N 12, ст. 1635; N 29, ст. 4466, ст. 4473; N 42, ст. 5921; N 51, ст. 7534; 2012, N 10, ст. 1232; N 11, ст. 1295; N 19, ст. 2400; N 22, ст. 2854; N 37, ст. 5002; N 41, ст. 5625; N 48, ст. 6686; N 49, ст. 6861; 2013, N 6, с. 558; N 9, ст. 953; N 25, ст. 3159; N 29, ст. 3962; N 37, ст. 4706; N 46, ст. 5943; N 51, ст. 6869; N 14, ст. 1626; 2014, N 23, ст. 2987; N 27, ст. 3763; N 44, ст. 6068; N 51, ст. 7430; N 11, ст. 1593).</w:t>
      </w:r>
    </w:p>
    <w:p w:rsidR="009E10CC" w:rsidRDefault="009E10CC" w:rsidP="007C1B49">
      <w:pPr>
        <w:pStyle w:val="a5"/>
      </w:pPr>
    </w:p>
  </w:footnote>
  <w:footnote w:id="17">
    <w:p w:rsidR="009E10CC" w:rsidRPr="008B718A" w:rsidRDefault="009E10CC" w:rsidP="007C1B49">
      <w:pPr>
        <w:pStyle w:val="a5"/>
        <w:rPr>
          <w:rFonts w:ascii="Times New Roman" w:hAnsi="Times New Roman" w:cs="Times New Roman"/>
        </w:rPr>
      </w:pPr>
      <w:r w:rsidRPr="008B718A">
        <w:rPr>
          <w:rStyle w:val="a7"/>
          <w:rFonts w:ascii="Times New Roman" w:hAnsi="Times New Roman" w:cs="Times New Roman"/>
        </w:rPr>
        <w:footnoteRef/>
      </w:r>
      <w:r w:rsidRPr="008B718A">
        <w:rPr>
          <w:rFonts w:ascii="Times New Roman" w:hAnsi="Times New Roman" w:cs="Times New Roman"/>
        </w:rPr>
        <w:t xml:space="preserve"> Для хосписа (для детей), являющегося структурным подразделением медицинской организации.</w:t>
      </w:r>
    </w:p>
  </w:footnote>
  <w:footnote w:id="18">
    <w:p w:rsidR="009E10CC" w:rsidRPr="00A47DB9" w:rsidRDefault="009E10CC" w:rsidP="007C1B49">
      <w:pPr>
        <w:pStyle w:val="ConsPlusNormal"/>
        <w:spacing w:before="220"/>
        <w:ind w:firstLine="540"/>
        <w:jc w:val="both"/>
      </w:pPr>
      <w:r w:rsidRPr="00A47DB9">
        <w:rPr>
          <w:rStyle w:val="a7"/>
        </w:rPr>
        <w:footnoteRef/>
      </w:r>
      <w:r w:rsidRPr="00A47DB9">
        <w:t xml:space="preserve"> Штатные нормативы отделения выездной патронажной службы паллиативной медицинской помощи детям хосписа (для детей) предусматриваются в соответствии с </w:t>
      </w:r>
      <w:hyperlink w:anchor="P137" w:history="1">
        <w:r w:rsidRPr="00A47DB9">
          <w:t>приложением N 2</w:t>
        </w:r>
      </w:hyperlink>
      <w:r w:rsidRPr="00A47DB9">
        <w:t xml:space="preserve"> к Порядку оказания паллиативной медицинской помощи детям, утвержденному настоящим приказом.</w:t>
      </w:r>
    </w:p>
    <w:p w:rsidR="009E10CC" w:rsidRDefault="009E10CC" w:rsidP="007C1B49">
      <w:pPr>
        <w:pStyle w:val="a5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</w:rPr>
      <w:id w:val="1618915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E10CC" w:rsidRPr="00514ECB" w:rsidRDefault="009E10CC" w:rsidP="00C246D9">
        <w:pPr>
          <w:pStyle w:val="a8"/>
          <w:jc w:val="center"/>
          <w:rPr>
            <w:rFonts w:ascii="Times New Roman" w:hAnsi="Times New Roman" w:cs="Times New Roman"/>
            <w:color w:val="FFFFFF" w:themeColor="background1"/>
          </w:rPr>
        </w:pPr>
        <w:r w:rsidRPr="00514ECB">
          <w:rPr>
            <w:rFonts w:ascii="Times New Roman" w:hAnsi="Times New Roman" w:cs="Times New Roman"/>
          </w:rPr>
          <w:fldChar w:fldCharType="begin"/>
        </w:r>
        <w:r w:rsidRPr="00514ECB">
          <w:rPr>
            <w:rFonts w:ascii="Times New Roman" w:hAnsi="Times New Roman" w:cs="Times New Roman"/>
          </w:rPr>
          <w:instrText xml:space="preserve"> PAGE   \* MERGEFORMAT </w:instrText>
        </w:r>
        <w:r w:rsidRPr="00514ECB">
          <w:rPr>
            <w:rFonts w:ascii="Times New Roman" w:hAnsi="Times New Roman" w:cs="Times New Roman"/>
          </w:rPr>
          <w:fldChar w:fldCharType="separate"/>
        </w:r>
        <w:r w:rsidR="000654F4">
          <w:rPr>
            <w:rFonts w:ascii="Times New Roman" w:hAnsi="Times New Roman" w:cs="Times New Roman"/>
            <w:noProof/>
          </w:rPr>
          <w:t>1</w:t>
        </w:r>
        <w:r w:rsidRPr="00514ECB">
          <w:rPr>
            <w:rFonts w:ascii="Times New Roman" w:hAnsi="Times New Roman" w:cs="Times New Roman"/>
          </w:rPr>
          <w:fldChar w:fldCharType="end"/>
        </w:r>
      </w:p>
    </w:sdtContent>
  </w:sdt>
  <w:p w:rsidR="009E10CC" w:rsidRPr="00606526" w:rsidRDefault="009E10CC">
    <w:pPr>
      <w:pStyle w:val="a8"/>
      <w:rPr>
        <w:color w:val="FFFFFF" w:themeColor="background1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891503"/>
      <w:docPartObj>
        <w:docPartGallery w:val="Page Numbers (Top of Page)"/>
        <w:docPartUnique/>
      </w:docPartObj>
    </w:sdtPr>
    <w:sdtContent>
      <w:p w:rsidR="009E10CC" w:rsidRDefault="009E10CC">
        <w:pPr>
          <w:pStyle w:val="a8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E10CC" w:rsidRDefault="009E10C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9"/>
    <w:multiLevelType w:val="multilevel"/>
    <w:tmpl w:val="00000008"/>
    <w:lvl w:ilvl="0">
      <w:start w:val="4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4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4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4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4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4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000000B"/>
    <w:multiLevelType w:val="multilevel"/>
    <w:tmpl w:val="0000000A"/>
    <w:lvl w:ilvl="0">
      <w:start w:val="7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>
    <w:nsid w:val="0000000D"/>
    <w:multiLevelType w:val="multilevel"/>
    <w:tmpl w:val="0000000C"/>
    <w:lvl w:ilvl="0">
      <w:start w:val="12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2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2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2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2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2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2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2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2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>
    <w:nsid w:val="0000000F"/>
    <w:multiLevelType w:val="multilevel"/>
    <w:tmpl w:val="0000000E"/>
    <w:lvl w:ilvl="0">
      <w:start w:val="15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5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5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5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5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5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5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5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5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>
    <w:nsid w:val="00000011"/>
    <w:multiLevelType w:val="multilevel"/>
    <w:tmpl w:val="00000010"/>
    <w:lvl w:ilvl="0">
      <w:start w:val="3"/>
      <w:numFmt w:val="decimal"/>
      <w:lvlText w:val="4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4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4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4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4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4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4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4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4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5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5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5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5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5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5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5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5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5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00000015"/>
    <w:multiLevelType w:val="multilevel"/>
    <w:tmpl w:val="00000014"/>
    <w:lvl w:ilvl="0">
      <w:start w:val="3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>
    <w:nsid w:val="00AD0C61"/>
    <w:multiLevelType w:val="hybridMultilevel"/>
    <w:tmpl w:val="65420088"/>
    <w:lvl w:ilvl="0" w:tplc="4DBA45DC">
      <w:start w:val="10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4375A08"/>
    <w:multiLevelType w:val="hybridMultilevel"/>
    <w:tmpl w:val="7D74350A"/>
    <w:lvl w:ilvl="0" w:tplc="21D66028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5D864F2"/>
    <w:multiLevelType w:val="hybridMultilevel"/>
    <w:tmpl w:val="F2040C66"/>
    <w:lvl w:ilvl="0" w:tplc="E286B6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4C46BE"/>
    <w:multiLevelType w:val="hybridMultilevel"/>
    <w:tmpl w:val="78D87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900EF9"/>
    <w:multiLevelType w:val="hybridMultilevel"/>
    <w:tmpl w:val="5A5AAF54"/>
    <w:lvl w:ilvl="0" w:tplc="6F34BB88">
      <w:start w:val="9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0DC749FE"/>
    <w:multiLevelType w:val="hybridMultilevel"/>
    <w:tmpl w:val="4EACA104"/>
    <w:lvl w:ilvl="0" w:tplc="E176F1D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17">
    <w:nsid w:val="18CE4705"/>
    <w:multiLevelType w:val="hybridMultilevel"/>
    <w:tmpl w:val="AFBEA9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E542D32"/>
    <w:multiLevelType w:val="hybridMultilevel"/>
    <w:tmpl w:val="8272D36E"/>
    <w:lvl w:ilvl="0" w:tplc="BC86F884">
      <w:start w:val="1"/>
      <w:numFmt w:val="decimal"/>
      <w:lvlText w:val="%1."/>
      <w:lvlJc w:val="left"/>
      <w:pPr>
        <w:ind w:left="5322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7112F1"/>
    <w:multiLevelType w:val="hybridMultilevel"/>
    <w:tmpl w:val="E1726E56"/>
    <w:lvl w:ilvl="0" w:tplc="41026AC0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24463ED1"/>
    <w:multiLevelType w:val="hybridMultilevel"/>
    <w:tmpl w:val="1138CCA0"/>
    <w:lvl w:ilvl="0" w:tplc="A036D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363C61"/>
    <w:multiLevelType w:val="hybridMultilevel"/>
    <w:tmpl w:val="25707B76"/>
    <w:lvl w:ilvl="0" w:tplc="73C0FE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8F5B46"/>
    <w:multiLevelType w:val="hybridMultilevel"/>
    <w:tmpl w:val="A9EAE4C0"/>
    <w:lvl w:ilvl="0" w:tplc="3A9A8CE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3B7377A1"/>
    <w:multiLevelType w:val="hybridMultilevel"/>
    <w:tmpl w:val="49A839E8"/>
    <w:lvl w:ilvl="0" w:tplc="04190013">
      <w:start w:val="1"/>
      <w:numFmt w:val="upperRoman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0843AF1"/>
    <w:multiLevelType w:val="hybridMultilevel"/>
    <w:tmpl w:val="CF3236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0BE750B"/>
    <w:multiLevelType w:val="hybridMultilevel"/>
    <w:tmpl w:val="B3DED408"/>
    <w:lvl w:ilvl="0" w:tplc="CB785E6A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B4071B"/>
    <w:multiLevelType w:val="hybridMultilevel"/>
    <w:tmpl w:val="C7C203FC"/>
    <w:lvl w:ilvl="0" w:tplc="BD4214D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455AC8"/>
    <w:multiLevelType w:val="hybridMultilevel"/>
    <w:tmpl w:val="DC542E1A"/>
    <w:lvl w:ilvl="0" w:tplc="CAD49AAA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BF12DDF"/>
    <w:multiLevelType w:val="hybridMultilevel"/>
    <w:tmpl w:val="B0AC6500"/>
    <w:lvl w:ilvl="0" w:tplc="148CAE06">
      <w:start w:val="16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BF832F4"/>
    <w:multiLevelType w:val="hybridMultilevel"/>
    <w:tmpl w:val="47BC6F44"/>
    <w:lvl w:ilvl="0" w:tplc="EB56EBF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i w:val="0"/>
        <w:color w:val="00B05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D13FA4"/>
    <w:multiLevelType w:val="hybridMultilevel"/>
    <w:tmpl w:val="CC0C6430"/>
    <w:lvl w:ilvl="0" w:tplc="DC14AF90">
      <w:start w:val="38"/>
      <w:numFmt w:val="decimal"/>
      <w:lvlText w:val="%1."/>
      <w:lvlJc w:val="left"/>
      <w:pPr>
        <w:ind w:left="1226" w:hanging="375"/>
      </w:pPr>
      <w:rPr>
        <w:rFonts w:hint="default"/>
        <w:color w:val="4F81BD" w:themeColor="accen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4F21642C"/>
    <w:multiLevelType w:val="hybridMultilevel"/>
    <w:tmpl w:val="2FE251B4"/>
    <w:lvl w:ilvl="0" w:tplc="AB22B966">
      <w:start w:val="3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08D7950"/>
    <w:multiLevelType w:val="hybridMultilevel"/>
    <w:tmpl w:val="9664F220"/>
    <w:lvl w:ilvl="0" w:tplc="73C0FEF0">
      <w:start w:val="1"/>
      <w:numFmt w:val="russianLower"/>
      <w:lvlText w:val="%1)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B20118"/>
    <w:multiLevelType w:val="hybridMultilevel"/>
    <w:tmpl w:val="EECA7E8C"/>
    <w:lvl w:ilvl="0" w:tplc="2752FDAA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4">
    <w:nsid w:val="51A15797"/>
    <w:multiLevelType w:val="hybridMultilevel"/>
    <w:tmpl w:val="2A6E3CA0"/>
    <w:lvl w:ilvl="0" w:tplc="A036D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645AE8"/>
    <w:multiLevelType w:val="hybridMultilevel"/>
    <w:tmpl w:val="5D48F480"/>
    <w:lvl w:ilvl="0" w:tplc="199E0DEC">
      <w:start w:val="4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5487022"/>
    <w:multiLevelType w:val="hybridMultilevel"/>
    <w:tmpl w:val="8452CF3E"/>
    <w:lvl w:ilvl="0" w:tplc="F2A6573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3F51F4"/>
    <w:multiLevelType w:val="hybridMultilevel"/>
    <w:tmpl w:val="9DBA8A8E"/>
    <w:lvl w:ilvl="0" w:tplc="CC0A429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2D2D2D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58E64AC8"/>
    <w:multiLevelType w:val="hybridMultilevel"/>
    <w:tmpl w:val="E6DABF8A"/>
    <w:lvl w:ilvl="0" w:tplc="D52476C6">
      <w:start w:val="3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E7397D"/>
    <w:multiLevelType w:val="hybridMultilevel"/>
    <w:tmpl w:val="8846546C"/>
    <w:lvl w:ilvl="0" w:tplc="20F6E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C623C70"/>
    <w:multiLevelType w:val="hybridMultilevel"/>
    <w:tmpl w:val="FC0AAA72"/>
    <w:lvl w:ilvl="0" w:tplc="458688E2">
      <w:start w:val="40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1">
    <w:nsid w:val="6D5C213B"/>
    <w:multiLevelType w:val="hybridMultilevel"/>
    <w:tmpl w:val="E6166138"/>
    <w:lvl w:ilvl="0" w:tplc="07525964">
      <w:start w:val="3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6DC3146F"/>
    <w:multiLevelType w:val="hybridMultilevel"/>
    <w:tmpl w:val="13888554"/>
    <w:lvl w:ilvl="0" w:tplc="C58C1356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1010109"/>
    <w:multiLevelType w:val="hybridMultilevel"/>
    <w:tmpl w:val="54AE0754"/>
    <w:lvl w:ilvl="0" w:tplc="18C0CCB8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35F469B"/>
    <w:multiLevelType w:val="hybridMultilevel"/>
    <w:tmpl w:val="CAD6EA26"/>
    <w:lvl w:ilvl="0" w:tplc="056C77F0">
      <w:start w:val="37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5">
    <w:nsid w:val="777A572D"/>
    <w:multiLevelType w:val="hybridMultilevel"/>
    <w:tmpl w:val="6786FF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8F9407C"/>
    <w:multiLevelType w:val="hybridMultilevel"/>
    <w:tmpl w:val="3D7632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A862C90"/>
    <w:multiLevelType w:val="hybridMultilevel"/>
    <w:tmpl w:val="896C852A"/>
    <w:lvl w:ilvl="0" w:tplc="A036D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3"/>
  </w:num>
  <w:num w:numId="3">
    <w:abstractNumId w:val="19"/>
  </w:num>
  <w:num w:numId="4">
    <w:abstractNumId w:val="18"/>
  </w:num>
  <w:num w:numId="5">
    <w:abstractNumId w:val="12"/>
  </w:num>
  <w:num w:numId="6">
    <w:abstractNumId w:val="21"/>
  </w:num>
  <w:num w:numId="7">
    <w:abstractNumId w:val="25"/>
  </w:num>
  <w:num w:numId="8">
    <w:abstractNumId w:val="22"/>
  </w:num>
  <w:num w:numId="9">
    <w:abstractNumId w:val="33"/>
  </w:num>
  <w:num w:numId="10">
    <w:abstractNumId w:val="27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26"/>
  </w:num>
  <w:num w:numId="24">
    <w:abstractNumId w:val="15"/>
  </w:num>
  <w:num w:numId="25">
    <w:abstractNumId w:val="13"/>
  </w:num>
  <w:num w:numId="26">
    <w:abstractNumId w:val="41"/>
  </w:num>
  <w:num w:numId="27">
    <w:abstractNumId w:val="28"/>
  </w:num>
  <w:num w:numId="28">
    <w:abstractNumId w:val="31"/>
  </w:num>
  <w:num w:numId="29">
    <w:abstractNumId w:val="20"/>
  </w:num>
  <w:num w:numId="30">
    <w:abstractNumId w:val="44"/>
  </w:num>
  <w:num w:numId="31">
    <w:abstractNumId w:val="30"/>
  </w:num>
  <w:num w:numId="32">
    <w:abstractNumId w:val="38"/>
  </w:num>
  <w:num w:numId="33">
    <w:abstractNumId w:val="40"/>
  </w:num>
  <w:num w:numId="34">
    <w:abstractNumId w:val="36"/>
  </w:num>
  <w:num w:numId="35">
    <w:abstractNumId w:val="47"/>
  </w:num>
  <w:num w:numId="36">
    <w:abstractNumId w:val="34"/>
  </w:num>
  <w:num w:numId="37">
    <w:abstractNumId w:val="43"/>
  </w:num>
  <w:num w:numId="38">
    <w:abstractNumId w:val="16"/>
  </w:num>
  <w:num w:numId="39">
    <w:abstractNumId w:val="39"/>
  </w:num>
  <w:num w:numId="40">
    <w:abstractNumId w:val="29"/>
  </w:num>
  <w:num w:numId="41">
    <w:abstractNumId w:val="17"/>
  </w:num>
  <w:num w:numId="42">
    <w:abstractNumId w:val="45"/>
  </w:num>
  <w:num w:numId="43">
    <w:abstractNumId w:val="24"/>
  </w:num>
  <w:num w:numId="44">
    <w:abstractNumId w:val="35"/>
  </w:num>
  <w:num w:numId="45">
    <w:abstractNumId w:val="14"/>
  </w:num>
  <w:num w:numId="46">
    <w:abstractNumId w:val="46"/>
  </w:num>
  <w:num w:numId="47">
    <w:abstractNumId w:val="37"/>
  </w:num>
  <w:num w:numId="48">
    <w:abstractNumId w:val="4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ссоциация-2">
    <w15:presenceInfo w15:providerId="None" w15:userId="Ассоциация-2"/>
  </w15:person>
  <w15:person w15:author="Щеголев Павел Евгеньевич">
    <w15:presenceInfo w15:providerId="AD" w15:userId="S-1-5-21-1701855107-4008875450-2487858887-12363"/>
  </w15:person>
  <w15:person w15:author="Невзорова">
    <w15:presenceInfo w15:providerId="None" w15:userId="Невзоров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03F12"/>
    <w:rsid w:val="00001C40"/>
    <w:rsid w:val="00006320"/>
    <w:rsid w:val="00014C03"/>
    <w:rsid w:val="000307C6"/>
    <w:rsid w:val="000349F0"/>
    <w:rsid w:val="0004084E"/>
    <w:rsid w:val="000508DB"/>
    <w:rsid w:val="00053500"/>
    <w:rsid w:val="00057189"/>
    <w:rsid w:val="00057A92"/>
    <w:rsid w:val="00064472"/>
    <w:rsid w:val="000654F4"/>
    <w:rsid w:val="000675C4"/>
    <w:rsid w:val="000727E3"/>
    <w:rsid w:val="00076C2D"/>
    <w:rsid w:val="0008040F"/>
    <w:rsid w:val="00080C0C"/>
    <w:rsid w:val="000835D9"/>
    <w:rsid w:val="000924A7"/>
    <w:rsid w:val="000A0F30"/>
    <w:rsid w:val="000A71E4"/>
    <w:rsid w:val="000B15A8"/>
    <w:rsid w:val="000B66FE"/>
    <w:rsid w:val="000C78D5"/>
    <w:rsid w:val="000D10E8"/>
    <w:rsid w:val="000D65DC"/>
    <w:rsid w:val="000E5A2C"/>
    <w:rsid w:val="000F77B4"/>
    <w:rsid w:val="001012AB"/>
    <w:rsid w:val="00102CD8"/>
    <w:rsid w:val="00105626"/>
    <w:rsid w:val="00113D7B"/>
    <w:rsid w:val="00122900"/>
    <w:rsid w:val="001236B2"/>
    <w:rsid w:val="00126971"/>
    <w:rsid w:val="00145550"/>
    <w:rsid w:val="00156102"/>
    <w:rsid w:val="001746E7"/>
    <w:rsid w:val="00180CB0"/>
    <w:rsid w:val="001816DE"/>
    <w:rsid w:val="0019748B"/>
    <w:rsid w:val="00197F8F"/>
    <w:rsid w:val="001A225B"/>
    <w:rsid w:val="001A447C"/>
    <w:rsid w:val="001A6B2E"/>
    <w:rsid w:val="001B0569"/>
    <w:rsid w:val="001B20EF"/>
    <w:rsid w:val="001B40E5"/>
    <w:rsid w:val="001B6047"/>
    <w:rsid w:val="001C311A"/>
    <w:rsid w:val="001C46B6"/>
    <w:rsid w:val="001D4673"/>
    <w:rsid w:val="001E360C"/>
    <w:rsid w:val="001E3A2B"/>
    <w:rsid w:val="001F5DC7"/>
    <w:rsid w:val="00201304"/>
    <w:rsid w:val="00201EAC"/>
    <w:rsid w:val="00203DD3"/>
    <w:rsid w:val="002046EF"/>
    <w:rsid w:val="00212460"/>
    <w:rsid w:val="0021363A"/>
    <w:rsid w:val="00213B51"/>
    <w:rsid w:val="00220285"/>
    <w:rsid w:val="00220D39"/>
    <w:rsid w:val="002377E5"/>
    <w:rsid w:val="00237F62"/>
    <w:rsid w:val="00247F77"/>
    <w:rsid w:val="00250DD7"/>
    <w:rsid w:val="00251441"/>
    <w:rsid w:val="0025307C"/>
    <w:rsid w:val="00260BC3"/>
    <w:rsid w:val="0026107F"/>
    <w:rsid w:val="00277441"/>
    <w:rsid w:val="00280607"/>
    <w:rsid w:val="00283A1A"/>
    <w:rsid w:val="002862AD"/>
    <w:rsid w:val="002929CE"/>
    <w:rsid w:val="00292A51"/>
    <w:rsid w:val="002A38A0"/>
    <w:rsid w:val="002A3AA8"/>
    <w:rsid w:val="002A694E"/>
    <w:rsid w:val="002C1A61"/>
    <w:rsid w:val="002D2D94"/>
    <w:rsid w:val="002D771F"/>
    <w:rsid w:val="002E18E1"/>
    <w:rsid w:val="002E588B"/>
    <w:rsid w:val="002F2CA6"/>
    <w:rsid w:val="002F56B8"/>
    <w:rsid w:val="002F7FA2"/>
    <w:rsid w:val="00304640"/>
    <w:rsid w:val="003128F1"/>
    <w:rsid w:val="0031349D"/>
    <w:rsid w:val="00314A1D"/>
    <w:rsid w:val="00320B05"/>
    <w:rsid w:val="00334045"/>
    <w:rsid w:val="00335E68"/>
    <w:rsid w:val="003368D9"/>
    <w:rsid w:val="003433C4"/>
    <w:rsid w:val="00345149"/>
    <w:rsid w:val="00354FFC"/>
    <w:rsid w:val="0036633E"/>
    <w:rsid w:val="003671EF"/>
    <w:rsid w:val="00375DBD"/>
    <w:rsid w:val="00375E6F"/>
    <w:rsid w:val="0038088B"/>
    <w:rsid w:val="00387D76"/>
    <w:rsid w:val="00397B45"/>
    <w:rsid w:val="003A0511"/>
    <w:rsid w:val="003B0B0E"/>
    <w:rsid w:val="003B0E2E"/>
    <w:rsid w:val="003B126B"/>
    <w:rsid w:val="003B4CDC"/>
    <w:rsid w:val="003B6F3F"/>
    <w:rsid w:val="003C30EF"/>
    <w:rsid w:val="003D1763"/>
    <w:rsid w:val="003E1C2E"/>
    <w:rsid w:val="003F049F"/>
    <w:rsid w:val="00403DA9"/>
    <w:rsid w:val="00407939"/>
    <w:rsid w:val="00416627"/>
    <w:rsid w:val="00417043"/>
    <w:rsid w:val="004175EB"/>
    <w:rsid w:val="00425BAB"/>
    <w:rsid w:val="00427844"/>
    <w:rsid w:val="00427B5D"/>
    <w:rsid w:val="004319BD"/>
    <w:rsid w:val="00432C83"/>
    <w:rsid w:val="00445EB4"/>
    <w:rsid w:val="004505F8"/>
    <w:rsid w:val="00451027"/>
    <w:rsid w:val="00456978"/>
    <w:rsid w:val="004609E2"/>
    <w:rsid w:val="0046132B"/>
    <w:rsid w:val="00463994"/>
    <w:rsid w:val="00464D75"/>
    <w:rsid w:val="004818D5"/>
    <w:rsid w:val="004821B9"/>
    <w:rsid w:val="00490B24"/>
    <w:rsid w:val="004922E5"/>
    <w:rsid w:val="00494332"/>
    <w:rsid w:val="00497040"/>
    <w:rsid w:val="004A2E4D"/>
    <w:rsid w:val="004B37A9"/>
    <w:rsid w:val="004B6025"/>
    <w:rsid w:val="004C01B5"/>
    <w:rsid w:val="004C1D06"/>
    <w:rsid w:val="004C4550"/>
    <w:rsid w:val="004D113E"/>
    <w:rsid w:val="004E556B"/>
    <w:rsid w:val="004E6423"/>
    <w:rsid w:val="004E7CFF"/>
    <w:rsid w:val="004F2BF5"/>
    <w:rsid w:val="005001D3"/>
    <w:rsid w:val="00501715"/>
    <w:rsid w:val="00514ECB"/>
    <w:rsid w:val="00515B07"/>
    <w:rsid w:val="00516A26"/>
    <w:rsid w:val="005314F5"/>
    <w:rsid w:val="0053171F"/>
    <w:rsid w:val="00532F92"/>
    <w:rsid w:val="0053466F"/>
    <w:rsid w:val="00541610"/>
    <w:rsid w:val="005444D2"/>
    <w:rsid w:val="00545486"/>
    <w:rsid w:val="005458C4"/>
    <w:rsid w:val="005540C1"/>
    <w:rsid w:val="005579C2"/>
    <w:rsid w:val="00562257"/>
    <w:rsid w:val="00563467"/>
    <w:rsid w:val="005710AB"/>
    <w:rsid w:val="00571892"/>
    <w:rsid w:val="00576333"/>
    <w:rsid w:val="005776F4"/>
    <w:rsid w:val="005805D9"/>
    <w:rsid w:val="00585DF4"/>
    <w:rsid w:val="00587634"/>
    <w:rsid w:val="005878C0"/>
    <w:rsid w:val="00587F8F"/>
    <w:rsid w:val="00591203"/>
    <w:rsid w:val="0059379D"/>
    <w:rsid w:val="005A0B90"/>
    <w:rsid w:val="005A41A5"/>
    <w:rsid w:val="005B5EA6"/>
    <w:rsid w:val="005B5FA5"/>
    <w:rsid w:val="005B6719"/>
    <w:rsid w:val="005C5CD4"/>
    <w:rsid w:val="005D02AF"/>
    <w:rsid w:val="005D0DBD"/>
    <w:rsid w:val="005D6D8D"/>
    <w:rsid w:val="005E1002"/>
    <w:rsid w:val="005F2CF8"/>
    <w:rsid w:val="006012CE"/>
    <w:rsid w:val="00603F12"/>
    <w:rsid w:val="00604168"/>
    <w:rsid w:val="00606526"/>
    <w:rsid w:val="00612A55"/>
    <w:rsid w:val="00616B61"/>
    <w:rsid w:val="006365A1"/>
    <w:rsid w:val="00641847"/>
    <w:rsid w:val="00643EDF"/>
    <w:rsid w:val="00645961"/>
    <w:rsid w:val="00647B8A"/>
    <w:rsid w:val="0065193F"/>
    <w:rsid w:val="00652F56"/>
    <w:rsid w:val="006675F0"/>
    <w:rsid w:val="00672BD1"/>
    <w:rsid w:val="00676295"/>
    <w:rsid w:val="00685674"/>
    <w:rsid w:val="00690E67"/>
    <w:rsid w:val="0069758B"/>
    <w:rsid w:val="006B18DF"/>
    <w:rsid w:val="006B44C9"/>
    <w:rsid w:val="006B60FF"/>
    <w:rsid w:val="006B7FFA"/>
    <w:rsid w:val="006C2EAD"/>
    <w:rsid w:val="006C6142"/>
    <w:rsid w:val="006E0A0F"/>
    <w:rsid w:val="006E483F"/>
    <w:rsid w:val="006E6A9D"/>
    <w:rsid w:val="006F1666"/>
    <w:rsid w:val="006F5E8B"/>
    <w:rsid w:val="00701C99"/>
    <w:rsid w:val="00717582"/>
    <w:rsid w:val="00723A9F"/>
    <w:rsid w:val="00735A9A"/>
    <w:rsid w:val="00736446"/>
    <w:rsid w:val="00737B9A"/>
    <w:rsid w:val="007430A5"/>
    <w:rsid w:val="007478D6"/>
    <w:rsid w:val="00747FA8"/>
    <w:rsid w:val="0075412D"/>
    <w:rsid w:val="00755B1A"/>
    <w:rsid w:val="00761EAC"/>
    <w:rsid w:val="00765689"/>
    <w:rsid w:val="00767695"/>
    <w:rsid w:val="00770B41"/>
    <w:rsid w:val="00772AB4"/>
    <w:rsid w:val="007771E8"/>
    <w:rsid w:val="00782F45"/>
    <w:rsid w:val="007853C9"/>
    <w:rsid w:val="007877A8"/>
    <w:rsid w:val="0079723D"/>
    <w:rsid w:val="00797722"/>
    <w:rsid w:val="007A0077"/>
    <w:rsid w:val="007A6382"/>
    <w:rsid w:val="007B54A5"/>
    <w:rsid w:val="007C130D"/>
    <w:rsid w:val="007C1B49"/>
    <w:rsid w:val="007C2066"/>
    <w:rsid w:val="007C54A2"/>
    <w:rsid w:val="007D1F13"/>
    <w:rsid w:val="007D45BC"/>
    <w:rsid w:val="007E1AA9"/>
    <w:rsid w:val="007F7BD4"/>
    <w:rsid w:val="008015AA"/>
    <w:rsid w:val="00814763"/>
    <w:rsid w:val="00817F0C"/>
    <w:rsid w:val="00840EA3"/>
    <w:rsid w:val="00860BBB"/>
    <w:rsid w:val="0086270E"/>
    <w:rsid w:val="00864625"/>
    <w:rsid w:val="0086676E"/>
    <w:rsid w:val="00880AC2"/>
    <w:rsid w:val="008811AF"/>
    <w:rsid w:val="0088678E"/>
    <w:rsid w:val="00895E58"/>
    <w:rsid w:val="008969D6"/>
    <w:rsid w:val="00896F9D"/>
    <w:rsid w:val="008A07D0"/>
    <w:rsid w:val="008A2F10"/>
    <w:rsid w:val="008A5868"/>
    <w:rsid w:val="008B718A"/>
    <w:rsid w:val="008C14C1"/>
    <w:rsid w:val="008C62D5"/>
    <w:rsid w:val="008D3B0E"/>
    <w:rsid w:val="008D4145"/>
    <w:rsid w:val="008F3E3B"/>
    <w:rsid w:val="009006EC"/>
    <w:rsid w:val="00903620"/>
    <w:rsid w:val="009054B4"/>
    <w:rsid w:val="009073A8"/>
    <w:rsid w:val="009123E8"/>
    <w:rsid w:val="009136FD"/>
    <w:rsid w:val="009153A7"/>
    <w:rsid w:val="00920C96"/>
    <w:rsid w:val="00922BAE"/>
    <w:rsid w:val="009275E2"/>
    <w:rsid w:val="00930625"/>
    <w:rsid w:val="00930CB8"/>
    <w:rsid w:val="0093147A"/>
    <w:rsid w:val="00934042"/>
    <w:rsid w:val="009402AA"/>
    <w:rsid w:val="0094559C"/>
    <w:rsid w:val="00960127"/>
    <w:rsid w:val="00962578"/>
    <w:rsid w:val="009638C6"/>
    <w:rsid w:val="009709E5"/>
    <w:rsid w:val="00972322"/>
    <w:rsid w:val="0097381E"/>
    <w:rsid w:val="00973E49"/>
    <w:rsid w:val="009845F8"/>
    <w:rsid w:val="00985FCC"/>
    <w:rsid w:val="00986787"/>
    <w:rsid w:val="00990A34"/>
    <w:rsid w:val="00997754"/>
    <w:rsid w:val="009A161F"/>
    <w:rsid w:val="009A1E2F"/>
    <w:rsid w:val="009A3D8B"/>
    <w:rsid w:val="009B199B"/>
    <w:rsid w:val="009B1B91"/>
    <w:rsid w:val="009C4CAA"/>
    <w:rsid w:val="009D03AD"/>
    <w:rsid w:val="009D1FBB"/>
    <w:rsid w:val="009D3539"/>
    <w:rsid w:val="009D4DCB"/>
    <w:rsid w:val="009D7D3A"/>
    <w:rsid w:val="009E10CC"/>
    <w:rsid w:val="009E456D"/>
    <w:rsid w:val="00A020A4"/>
    <w:rsid w:val="00A104CA"/>
    <w:rsid w:val="00A125F5"/>
    <w:rsid w:val="00A12708"/>
    <w:rsid w:val="00A1487C"/>
    <w:rsid w:val="00A14D32"/>
    <w:rsid w:val="00A17DB5"/>
    <w:rsid w:val="00A22187"/>
    <w:rsid w:val="00A22DFD"/>
    <w:rsid w:val="00A2662B"/>
    <w:rsid w:val="00A310DA"/>
    <w:rsid w:val="00A31F8B"/>
    <w:rsid w:val="00A35A90"/>
    <w:rsid w:val="00A364D2"/>
    <w:rsid w:val="00A45F64"/>
    <w:rsid w:val="00A47DB9"/>
    <w:rsid w:val="00A658AA"/>
    <w:rsid w:val="00A67857"/>
    <w:rsid w:val="00A75FFF"/>
    <w:rsid w:val="00A770C3"/>
    <w:rsid w:val="00A8198E"/>
    <w:rsid w:val="00A82420"/>
    <w:rsid w:val="00A86AE7"/>
    <w:rsid w:val="00A909F9"/>
    <w:rsid w:val="00AA2333"/>
    <w:rsid w:val="00AA4BDF"/>
    <w:rsid w:val="00AB0787"/>
    <w:rsid w:val="00AB6F74"/>
    <w:rsid w:val="00AD3DBF"/>
    <w:rsid w:val="00AD6002"/>
    <w:rsid w:val="00AE763B"/>
    <w:rsid w:val="00AE7F2E"/>
    <w:rsid w:val="00B03F34"/>
    <w:rsid w:val="00B057DC"/>
    <w:rsid w:val="00B058E2"/>
    <w:rsid w:val="00B059CC"/>
    <w:rsid w:val="00B204F6"/>
    <w:rsid w:val="00B23E42"/>
    <w:rsid w:val="00B24158"/>
    <w:rsid w:val="00B27533"/>
    <w:rsid w:val="00B2769D"/>
    <w:rsid w:val="00B344C0"/>
    <w:rsid w:val="00B44B4A"/>
    <w:rsid w:val="00B4630B"/>
    <w:rsid w:val="00B505B7"/>
    <w:rsid w:val="00B60A44"/>
    <w:rsid w:val="00B61310"/>
    <w:rsid w:val="00B630EF"/>
    <w:rsid w:val="00B657EF"/>
    <w:rsid w:val="00B67A67"/>
    <w:rsid w:val="00B72FB0"/>
    <w:rsid w:val="00B838F4"/>
    <w:rsid w:val="00B844FD"/>
    <w:rsid w:val="00B90D8F"/>
    <w:rsid w:val="00B95828"/>
    <w:rsid w:val="00B96764"/>
    <w:rsid w:val="00BB6BF4"/>
    <w:rsid w:val="00BB75E4"/>
    <w:rsid w:val="00BD5E76"/>
    <w:rsid w:val="00BE22AE"/>
    <w:rsid w:val="00BE2D47"/>
    <w:rsid w:val="00BE394E"/>
    <w:rsid w:val="00BF19E7"/>
    <w:rsid w:val="00BF3B83"/>
    <w:rsid w:val="00C011BC"/>
    <w:rsid w:val="00C02D55"/>
    <w:rsid w:val="00C03343"/>
    <w:rsid w:val="00C21A1F"/>
    <w:rsid w:val="00C234E4"/>
    <w:rsid w:val="00C246D9"/>
    <w:rsid w:val="00C25DF2"/>
    <w:rsid w:val="00C260E3"/>
    <w:rsid w:val="00C26714"/>
    <w:rsid w:val="00C2740E"/>
    <w:rsid w:val="00C312C3"/>
    <w:rsid w:val="00C32B41"/>
    <w:rsid w:val="00C33852"/>
    <w:rsid w:val="00C34416"/>
    <w:rsid w:val="00C46B3E"/>
    <w:rsid w:val="00C47637"/>
    <w:rsid w:val="00C57776"/>
    <w:rsid w:val="00C61F56"/>
    <w:rsid w:val="00C65AAA"/>
    <w:rsid w:val="00C70F0E"/>
    <w:rsid w:val="00C71177"/>
    <w:rsid w:val="00C74762"/>
    <w:rsid w:val="00C80EF7"/>
    <w:rsid w:val="00C81281"/>
    <w:rsid w:val="00CA20D5"/>
    <w:rsid w:val="00CA78FE"/>
    <w:rsid w:val="00CB097A"/>
    <w:rsid w:val="00CB1A1C"/>
    <w:rsid w:val="00CB2AB2"/>
    <w:rsid w:val="00CB2C8C"/>
    <w:rsid w:val="00CC2D38"/>
    <w:rsid w:val="00CC2F71"/>
    <w:rsid w:val="00CE1B24"/>
    <w:rsid w:val="00CE2066"/>
    <w:rsid w:val="00CE3A30"/>
    <w:rsid w:val="00CE7249"/>
    <w:rsid w:val="00CF20A5"/>
    <w:rsid w:val="00CF304D"/>
    <w:rsid w:val="00CF384F"/>
    <w:rsid w:val="00CF55E6"/>
    <w:rsid w:val="00D13748"/>
    <w:rsid w:val="00D15342"/>
    <w:rsid w:val="00D16CBB"/>
    <w:rsid w:val="00D17D0A"/>
    <w:rsid w:val="00D230E6"/>
    <w:rsid w:val="00D24814"/>
    <w:rsid w:val="00D25B45"/>
    <w:rsid w:val="00D305BF"/>
    <w:rsid w:val="00D31859"/>
    <w:rsid w:val="00D34D81"/>
    <w:rsid w:val="00D46FFF"/>
    <w:rsid w:val="00D54A7E"/>
    <w:rsid w:val="00D622C8"/>
    <w:rsid w:val="00D63563"/>
    <w:rsid w:val="00D64655"/>
    <w:rsid w:val="00D7388C"/>
    <w:rsid w:val="00D7674C"/>
    <w:rsid w:val="00D972F5"/>
    <w:rsid w:val="00DA2C32"/>
    <w:rsid w:val="00DA3E26"/>
    <w:rsid w:val="00DA66A9"/>
    <w:rsid w:val="00DB51C1"/>
    <w:rsid w:val="00DC728D"/>
    <w:rsid w:val="00DC7A7A"/>
    <w:rsid w:val="00DD0C00"/>
    <w:rsid w:val="00DD7372"/>
    <w:rsid w:val="00DE2A5A"/>
    <w:rsid w:val="00DE31E6"/>
    <w:rsid w:val="00DE4C74"/>
    <w:rsid w:val="00DE5D68"/>
    <w:rsid w:val="00DE5E3C"/>
    <w:rsid w:val="00DE7C19"/>
    <w:rsid w:val="00E0112F"/>
    <w:rsid w:val="00E07A67"/>
    <w:rsid w:val="00E10B21"/>
    <w:rsid w:val="00E12A2A"/>
    <w:rsid w:val="00E1656C"/>
    <w:rsid w:val="00E165F5"/>
    <w:rsid w:val="00E30CD0"/>
    <w:rsid w:val="00E352F1"/>
    <w:rsid w:val="00E37A76"/>
    <w:rsid w:val="00E37BC7"/>
    <w:rsid w:val="00E435D2"/>
    <w:rsid w:val="00E445F1"/>
    <w:rsid w:val="00E47CB1"/>
    <w:rsid w:val="00E53BBA"/>
    <w:rsid w:val="00E563B1"/>
    <w:rsid w:val="00E56774"/>
    <w:rsid w:val="00E67A40"/>
    <w:rsid w:val="00E764C8"/>
    <w:rsid w:val="00E91FBB"/>
    <w:rsid w:val="00EA1185"/>
    <w:rsid w:val="00EA1E52"/>
    <w:rsid w:val="00EA442D"/>
    <w:rsid w:val="00EA4E76"/>
    <w:rsid w:val="00EB1056"/>
    <w:rsid w:val="00EB1D94"/>
    <w:rsid w:val="00EB465A"/>
    <w:rsid w:val="00EB6EE7"/>
    <w:rsid w:val="00EB7EB0"/>
    <w:rsid w:val="00EC17A6"/>
    <w:rsid w:val="00EC745F"/>
    <w:rsid w:val="00ED5329"/>
    <w:rsid w:val="00EE22E4"/>
    <w:rsid w:val="00EE25FB"/>
    <w:rsid w:val="00EE347C"/>
    <w:rsid w:val="00EF69CF"/>
    <w:rsid w:val="00F11330"/>
    <w:rsid w:val="00F13856"/>
    <w:rsid w:val="00F14D14"/>
    <w:rsid w:val="00F20056"/>
    <w:rsid w:val="00F20B15"/>
    <w:rsid w:val="00F2432B"/>
    <w:rsid w:val="00F30203"/>
    <w:rsid w:val="00F30BE5"/>
    <w:rsid w:val="00F31AE6"/>
    <w:rsid w:val="00F345BC"/>
    <w:rsid w:val="00F47C6E"/>
    <w:rsid w:val="00F5116F"/>
    <w:rsid w:val="00F52BDD"/>
    <w:rsid w:val="00F55CE4"/>
    <w:rsid w:val="00F56314"/>
    <w:rsid w:val="00F60091"/>
    <w:rsid w:val="00F656B6"/>
    <w:rsid w:val="00F701AC"/>
    <w:rsid w:val="00F73557"/>
    <w:rsid w:val="00F92160"/>
    <w:rsid w:val="00F933F1"/>
    <w:rsid w:val="00F93ED5"/>
    <w:rsid w:val="00FB4270"/>
    <w:rsid w:val="00FC7E59"/>
    <w:rsid w:val="00FD3241"/>
    <w:rsid w:val="00FD52E2"/>
    <w:rsid w:val="00FE6981"/>
    <w:rsid w:val="00FF2BEA"/>
    <w:rsid w:val="00FF334A"/>
    <w:rsid w:val="00FF337F"/>
    <w:rsid w:val="00FF3C11"/>
    <w:rsid w:val="00FF4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F12"/>
  </w:style>
  <w:style w:type="paragraph" w:styleId="1">
    <w:name w:val="heading 1"/>
    <w:basedOn w:val="a"/>
    <w:next w:val="a"/>
    <w:link w:val="10"/>
    <w:uiPriority w:val="9"/>
    <w:qFormat/>
    <w:rsid w:val="00603F1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8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F12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03F1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8A07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A07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A07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Cell">
    <w:name w:val="ConsPlusCell"/>
    <w:rsid w:val="008A07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07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A07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07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07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4084E"/>
    <w:pPr>
      <w:ind w:left="720"/>
      <w:contextualSpacing/>
    </w:pPr>
  </w:style>
  <w:style w:type="paragraph" w:styleId="a5">
    <w:name w:val="footnote text"/>
    <w:basedOn w:val="a"/>
    <w:link w:val="a6"/>
    <w:unhideWhenUsed/>
    <w:rsid w:val="0020130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01304"/>
    <w:rPr>
      <w:sz w:val="20"/>
      <w:szCs w:val="20"/>
    </w:rPr>
  </w:style>
  <w:style w:type="character" w:styleId="a7">
    <w:name w:val="footnote reference"/>
    <w:basedOn w:val="a0"/>
    <w:unhideWhenUsed/>
    <w:rsid w:val="0020130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36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68D9"/>
  </w:style>
  <w:style w:type="paragraph" w:styleId="aa">
    <w:name w:val="footer"/>
    <w:basedOn w:val="a"/>
    <w:link w:val="ab"/>
    <w:uiPriority w:val="99"/>
    <w:semiHidden/>
    <w:unhideWhenUsed/>
    <w:rsid w:val="003368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368D9"/>
  </w:style>
  <w:style w:type="character" w:styleId="ac">
    <w:name w:val="Hyperlink"/>
    <w:basedOn w:val="a0"/>
    <w:uiPriority w:val="99"/>
    <w:unhideWhenUsed/>
    <w:rsid w:val="00057189"/>
    <w:rPr>
      <w:color w:val="0000FF" w:themeColor="hyperlink"/>
      <w:u w:val="single"/>
    </w:rPr>
  </w:style>
  <w:style w:type="paragraph" w:styleId="ad">
    <w:name w:val="Document Map"/>
    <w:basedOn w:val="a"/>
    <w:link w:val="ae"/>
    <w:uiPriority w:val="99"/>
    <w:semiHidden/>
    <w:unhideWhenUsed/>
    <w:rsid w:val="00E44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E445F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E58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EB7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B7EB0"/>
    <w:rPr>
      <w:rFonts w:ascii="Segoe UI" w:hAnsi="Segoe UI" w:cs="Segoe UI"/>
      <w:sz w:val="18"/>
      <w:szCs w:val="18"/>
    </w:rPr>
  </w:style>
  <w:style w:type="character" w:customStyle="1" w:styleId="CharStyle3">
    <w:name w:val="Char Style 3"/>
    <w:basedOn w:val="a0"/>
    <w:link w:val="Style2"/>
    <w:uiPriority w:val="99"/>
    <w:locked/>
    <w:rsid w:val="00960127"/>
    <w:rPr>
      <w:rFonts w:cs="Times New Roman"/>
      <w:sz w:val="17"/>
      <w:szCs w:val="17"/>
      <w:shd w:val="clear" w:color="auto" w:fill="FFFFFF"/>
    </w:rPr>
  </w:style>
  <w:style w:type="character" w:customStyle="1" w:styleId="CharStyle5Exact">
    <w:name w:val="Char Style 5 Exact"/>
    <w:basedOn w:val="a0"/>
    <w:uiPriority w:val="99"/>
    <w:rsid w:val="00960127"/>
    <w:rPr>
      <w:rFonts w:cs="Times New Roman"/>
      <w:spacing w:val="2"/>
      <w:sz w:val="23"/>
      <w:szCs w:val="23"/>
      <w:u w:val="none"/>
    </w:rPr>
  </w:style>
  <w:style w:type="character" w:customStyle="1" w:styleId="CharStyle7">
    <w:name w:val="Char Style 7"/>
    <w:basedOn w:val="a0"/>
    <w:link w:val="Style6"/>
    <w:uiPriority w:val="99"/>
    <w:locked/>
    <w:rsid w:val="00960127"/>
    <w:rPr>
      <w:rFonts w:cs="Times New Roman"/>
      <w:b/>
      <w:bCs/>
      <w:shd w:val="clear" w:color="auto" w:fill="FFFFFF"/>
    </w:rPr>
  </w:style>
  <w:style w:type="character" w:customStyle="1" w:styleId="CharStyle13">
    <w:name w:val="Char Style 13"/>
    <w:basedOn w:val="a0"/>
    <w:link w:val="Style4"/>
    <w:uiPriority w:val="99"/>
    <w:locked/>
    <w:rsid w:val="00960127"/>
    <w:rPr>
      <w:rFonts w:cs="Times New Roman"/>
      <w:shd w:val="clear" w:color="auto" w:fill="FFFFFF"/>
    </w:rPr>
  </w:style>
  <w:style w:type="character" w:customStyle="1" w:styleId="CharStyle17">
    <w:name w:val="Char Style 17"/>
    <w:basedOn w:val="a0"/>
    <w:link w:val="Style16"/>
    <w:uiPriority w:val="99"/>
    <w:locked/>
    <w:rsid w:val="00960127"/>
    <w:rPr>
      <w:rFonts w:cs="Times New Roman"/>
      <w:shd w:val="clear" w:color="auto" w:fill="FFFFFF"/>
    </w:rPr>
  </w:style>
  <w:style w:type="character" w:customStyle="1" w:styleId="CharStyle19">
    <w:name w:val="Char Style 19"/>
    <w:basedOn w:val="CharStyle17"/>
    <w:uiPriority w:val="99"/>
    <w:rsid w:val="00960127"/>
    <w:rPr>
      <w:rFonts w:cs="Times New Roman"/>
      <w:sz w:val="24"/>
      <w:szCs w:val="24"/>
      <w:shd w:val="clear" w:color="auto" w:fill="FFFFFF"/>
    </w:rPr>
  </w:style>
  <w:style w:type="character" w:customStyle="1" w:styleId="CharStyle21">
    <w:name w:val="Char Style 21"/>
    <w:basedOn w:val="CharStyle13"/>
    <w:uiPriority w:val="99"/>
    <w:rsid w:val="00960127"/>
    <w:rPr>
      <w:rFonts w:cs="Times New Roman"/>
      <w:i/>
      <w:iCs/>
      <w:spacing w:val="20"/>
      <w:shd w:val="clear" w:color="auto" w:fill="FFFFFF"/>
    </w:rPr>
  </w:style>
  <w:style w:type="character" w:customStyle="1" w:styleId="CharStyle22">
    <w:name w:val="Char Style 22"/>
    <w:basedOn w:val="CharStyle13"/>
    <w:uiPriority w:val="99"/>
    <w:rsid w:val="00960127"/>
    <w:rPr>
      <w:rFonts w:cs="Times New Roman"/>
      <w:shd w:val="clear" w:color="auto" w:fill="FFFFFF"/>
    </w:rPr>
  </w:style>
  <w:style w:type="character" w:customStyle="1" w:styleId="CharStyle24">
    <w:name w:val="Char Style 24"/>
    <w:basedOn w:val="CharStyle13"/>
    <w:uiPriority w:val="99"/>
    <w:rsid w:val="00960127"/>
    <w:rPr>
      <w:rFonts w:cs="Times New Roman"/>
      <w:spacing w:val="-20"/>
      <w:shd w:val="clear" w:color="auto" w:fill="FFFFFF"/>
    </w:rPr>
  </w:style>
  <w:style w:type="character" w:customStyle="1" w:styleId="CharStyle26">
    <w:name w:val="Char Style 26"/>
    <w:basedOn w:val="a0"/>
    <w:link w:val="Style25"/>
    <w:uiPriority w:val="99"/>
    <w:locked/>
    <w:rsid w:val="00960127"/>
    <w:rPr>
      <w:rFonts w:cs="Times New Roman"/>
      <w:shd w:val="clear" w:color="auto" w:fill="FFFFFF"/>
    </w:rPr>
  </w:style>
  <w:style w:type="character" w:customStyle="1" w:styleId="CharStyle27">
    <w:name w:val="Char Style 27"/>
    <w:basedOn w:val="CharStyle26"/>
    <w:uiPriority w:val="99"/>
    <w:rsid w:val="00960127"/>
    <w:rPr>
      <w:rFonts w:cs="Times New Roman"/>
      <w:i/>
      <w:iCs/>
      <w:spacing w:val="20"/>
      <w:shd w:val="clear" w:color="auto" w:fill="FFFFFF"/>
    </w:rPr>
  </w:style>
  <w:style w:type="character" w:customStyle="1" w:styleId="CharStyle28">
    <w:name w:val="Char Style 28"/>
    <w:basedOn w:val="CharStyle13"/>
    <w:uiPriority w:val="99"/>
    <w:rsid w:val="00960127"/>
    <w:rPr>
      <w:rFonts w:cs="Times New Roman"/>
      <w:sz w:val="22"/>
      <w:szCs w:val="22"/>
      <w:shd w:val="clear" w:color="auto" w:fill="FFFFFF"/>
    </w:rPr>
  </w:style>
  <w:style w:type="character" w:customStyle="1" w:styleId="CharStyle29">
    <w:name w:val="Char Style 29"/>
    <w:basedOn w:val="CharStyle13"/>
    <w:uiPriority w:val="99"/>
    <w:rsid w:val="00960127"/>
    <w:rPr>
      <w:rFonts w:cs="Times New Roman"/>
      <w:u w:val="single"/>
      <w:shd w:val="clear" w:color="auto" w:fill="FFFFFF"/>
    </w:rPr>
  </w:style>
  <w:style w:type="character" w:customStyle="1" w:styleId="CharStyle31">
    <w:name w:val="Char Style 31"/>
    <w:basedOn w:val="a0"/>
    <w:link w:val="Style30"/>
    <w:uiPriority w:val="99"/>
    <w:locked/>
    <w:rsid w:val="00960127"/>
    <w:rPr>
      <w:rFonts w:cs="Times New Roman"/>
      <w:shd w:val="clear" w:color="auto" w:fill="FFFFFF"/>
    </w:rPr>
  </w:style>
  <w:style w:type="character" w:customStyle="1" w:styleId="CharStyle32">
    <w:name w:val="Char Style 32"/>
    <w:basedOn w:val="CharStyle31"/>
    <w:uiPriority w:val="99"/>
    <w:rsid w:val="00960127"/>
    <w:rPr>
      <w:rFonts w:ascii="Times New Roman" w:hAnsi="Times New Roman" w:cs="Times New Roman"/>
      <w:i/>
      <w:iCs/>
      <w:spacing w:val="20"/>
      <w:shd w:val="clear" w:color="auto" w:fill="FFFFFF"/>
      <w:lang w:val="en-US" w:eastAsia="en-US"/>
    </w:rPr>
  </w:style>
  <w:style w:type="character" w:customStyle="1" w:styleId="CharStyle34">
    <w:name w:val="Char Style 34"/>
    <w:basedOn w:val="a0"/>
    <w:link w:val="Style33"/>
    <w:uiPriority w:val="99"/>
    <w:locked/>
    <w:rsid w:val="00960127"/>
    <w:rPr>
      <w:rFonts w:cs="Times New Roman"/>
      <w:i/>
      <w:iCs/>
      <w:spacing w:val="20"/>
      <w:shd w:val="clear" w:color="auto" w:fill="FFFFFF"/>
    </w:rPr>
  </w:style>
  <w:style w:type="character" w:customStyle="1" w:styleId="CharStyle35">
    <w:name w:val="Char Style 35"/>
    <w:basedOn w:val="CharStyle34"/>
    <w:uiPriority w:val="99"/>
    <w:rsid w:val="00960127"/>
    <w:rPr>
      <w:rFonts w:cs="Times New Roman"/>
      <w:i w:val="0"/>
      <w:iCs w:val="0"/>
      <w:spacing w:val="0"/>
      <w:shd w:val="clear" w:color="auto" w:fill="FFFFFF"/>
    </w:rPr>
  </w:style>
  <w:style w:type="character" w:customStyle="1" w:styleId="CharStyle37">
    <w:name w:val="Char Style 37"/>
    <w:basedOn w:val="a0"/>
    <w:link w:val="Style36"/>
    <w:uiPriority w:val="99"/>
    <w:locked/>
    <w:rsid w:val="00960127"/>
    <w:rPr>
      <w:rFonts w:cs="Times New Roman"/>
      <w:b/>
      <w:bCs/>
      <w:sz w:val="23"/>
      <w:szCs w:val="23"/>
      <w:shd w:val="clear" w:color="auto" w:fill="FFFFFF"/>
    </w:rPr>
  </w:style>
  <w:style w:type="character" w:customStyle="1" w:styleId="CharStyle38">
    <w:name w:val="Char Style 38"/>
    <w:basedOn w:val="CharStyle37"/>
    <w:uiPriority w:val="99"/>
    <w:rsid w:val="00960127"/>
    <w:rPr>
      <w:rFonts w:cs="Times New Roman"/>
      <w:b w:val="0"/>
      <w:bCs w:val="0"/>
      <w:i/>
      <w:iCs/>
      <w:sz w:val="16"/>
      <w:szCs w:val="16"/>
      <w:shd w:val="clear" w:color="auto" w:fill="FFFFFF"/>
    </w:rPr>
  </w:style>
  <w:style w:type="character" w:customStyle="1" w:styleId="CharStyle40">
    <w:name w:val="Char Style 40"/>
    <w:basedOn w:val="a0"/>
    <w:link w:val="Style39"/>
    <w:uiPriority w:val="99"/>
    <w:locked/>
    <w:rsid w:val="00960127"/>
    <w:rPr>
      <w:rFonts w:cs="Times New Roman"/>
      <w:b/>
      <w:bCs/>
      <w:shd w:val="clear" w:color="auto" w:fill="FFFFFF"/>
    </w:rPr>
  </w:style>
  <w:style w:type="character" w:customStyle="1" w:styleId="CharStyle41">
    <w:name w:val="Char Style 41"/>
    <w:basedOn w:val="CharStyle13"/>
    <w:uiPriority w:val="99"/>
    <w:rsid w:val="00960127"/>
    <w:rPr>
      <w:rFonts w:cs="Times New Roman"/>
      <w:smallCaps/>
      <w:shd w:val="clear" w:color="auto" w:fill="FFFFFF"/>
    </w:rPr>
  </w:style>
  <w:style w:type="character" w:customStyle="1" w:styleId="CharStyle42">
    <w:name w:val="Char Style 42"/>
    <w:basedOn w:val="CharStyle13"/>
    <w:uiPriority w:val="99"/>
    <w:rsid w:val="00960127"/>
    <w:rPr>
      <w:rFonts w:cs="Times New Roman"/>
      <w:b/>
      <w:bCs/>
      <w:shd w:val="clear" w:color="auto" w:fill="FFFFFF"/>
    </w:rPr>
  </w:style>
  <w:style w:type="character" w:customStyle="1" w:styleId="CharStyle44">
    <w:name w:val="Char Style 44"/>
    <w:basedOn w:val="a0"/>
    <w:link w:val="Style43"/>
    <w:uiPriority w:val="99"/>
    <w:locked/>
    <w:rsid w:val="00960127"/>
    <w:rPr>
      <w:rFonts w:cs="Times New Roman"/>
      <w:spacing w:val="20"/>
      <w:sz w:val="11"/>
      <w:szCs w:val="11"/>
      <w:shd w:val="clear" w:color="auto" w:fill="FFFFFF"/>
    </w:rPr>
  </w:style>
  <w:style w:type="character" w:customStyle="1" w:styleId="CharStyle45">
    <w:name w:val="Char Style 45"/>
    <w:basedOn w:val="CharStyle44"/>
    <w:uiPriority w:val="99"/>
    <w:rsid w:val="00960127"/>
    <w:rPr>
      <w:rFonts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CharStyle46">
    <w:name w:val="Char Style 46"/>
    <w:basedOn w:val="CharStyle44"/>
    <w:uiPriority w:val="99"/>
    <w:rsid w:val="00960127"/>
    <w:rPr>
      <w:rFonts w:cs="Times New Roman"/>
      <w:spacing w:val="-10"/>
      <w:sz w:val="8"/>
      <w:szCs w:val="8"/>
      <w:shd w:val="clear" w:color="auto" w:fill="FFFFFF"/>
    </w:rPr>
  </w:style>
  <w:style w:type="character" w:customStyle="1" w:styleId="CharStyle48">
    <w:name w:val="Char Style 48"/>
    <w:basedOn w:val="a0"/>
    <w:link w:val="Style47"/>
    <w:uiPriority w:val="99"/>
    <w:locked/>
    <w:rsid w:val="00960127"/>
    <w:rPr>
      <w:rFonts w:cs="Times New Roman"/>
      <w:sz w:val="20"/>
      <w:szCs w:val="20"/>
      <w:shd w:val="clear" w:color="auto" w:fill="FFFFFF"/>
    </w:rPr>
  </w:style>
  <w:style w:type="character" w:customStyle="1" w:styleId="CharStyle49">
    <w:name w:val="Char Style 49"/>
    <w:basedOn w:val="CharStyle48"/>
    <w:uiPriority w:val="99"/>
    <w:rsid w:val="00960127"/>
    <w:rPr>
      <w:rFonts w:cs="Times New Roman"/>
      <w:i/>
      <w:iCs/>
      <w:sz w:val="20"/>
      <w:szCs w:val="20"/>
      <w:shd w:val="clear" w:color="auto" w:fill="FFFFFF"/>
    </w:rPr>
  </w:style>
  <w:style w:type="character" w:customStyle="1" w:styleId="CharStyle51">
    <w:name w:val="Char Style 51"/>
    <w:basedOn w:val="a0"/>
    <w:link w:val="Style50"/>
    <w:uiPriority w:val="99"/>
    <w:locked/>
    <w:rsid w:val="00960127"/>
    <w:rPr>
      <w:rFonts w:cs="Times New Roman"/>
      <w:i/>
      <w:iCs/>
      <w:spacing w:val="20"/>
      <w:shd w:val="clear" w:color="auto" w:fill="FFFFFF"/>
    </w:rPr>
  </w:style>
  <w:style w:type="character" w:customStyle="1" w:styleId="CharStyle53">
    <w:name w:val="Char Style 53"/>
    <w:basedOn w:val="a0"/>
    <w:link w:val="Style52"/>
    <w:uiPriority w:val="99"/>
    <w:locked/>
    <w:rsid w:val="00960127"/>
    <w:rPr>
      <w:rFonts w:cs="Times New Roman"/>
      <w:sz w:val="17"/>
      <w:szCs w:val="17"/>
      <w:shd w:val="clear" w:color="auto" w:fill="FFFFFF"/>
    </w:rPr>
  </w:style>
  <w:style w:type="character" w:customStyle="1" w:styleId="CharStyle54">
    <w:name w:val="Char Style 54"/>
    <w:basedOn w:val="CharStyle51"/>
    <w:uiPriority w:val="99"/>
    <w:rsid w:val="00960127"/>
    <w:rPr>
      <w:rFonts w:cs="Times New Roman"/>
      <w:i/>
      <w:iCs/>
      <w:spacing w:val="0"/>
      <w:sz w:val="8"/>
      <w:szCs w:val="8"/>
      <w:shd w:val="clear" w:color="auto" w:fill="FFFFFF"/>
    </w:rPr>
  </w:style>
  <w:style w:type="character" w:customStyle="1" w:styleId="CharStyle55">
    <w:name w:val="Char Style 55"/>
    <w:basedOn w:val="CharStyle51"/>
    <w:uiPriority w:val="99"/>
    <w:rsid w:val="00960127"/>
    <w:rPr>
      <w:rFonts w:cs="Times New Roman"/>
      <w:i/>
      <w:iCs/>
      <w:spacing w:val="-10"/>
      <w:shd w:val="clear" w:color="auto" w:fill="FFFFFF"/>
    </w:rPr>
  </w:style>
  <w:style w:type="character" w:customStyle="1" w:styleId="CharStyle56">
    <w:name w:val="Char Style 56"/>
    <w:basedOn w:val="CharStyle13"/>
    <w:uiPriority w:val="99"/>
    <w:rsid w:val="00960127"/>
    <w:rPr>
      <w:rFonts w:cs="Times New Roman"/>
      <w:i/>
      <w:iCs/>
      <w:spacing w:val="-10"/>
      <w:shd w:val="clear" w:color="auto" w:fill="FFFFFF"/>
    </w:rPr>
  </w:style>
  <w:style w:type="character" w:customStyle="1" w:styleId="CharStyle58">
    <w:name w:val="Char Style 58"/>
    <w:basedOn w:val="a0"/>
    <w:link w:val="Style57"/>
    <w:uiPriority w:val="99"/>
    <w:locked/>
    <w:rsid w:val="00960127"/>
    <w:rPr>
      <w:rFonts w:cs="Times New Roman"/>
      <w:w w:val="66"/>
      <w:sz w:val="10"/>
      <w:szCs w:val="10"/>
      <w:shd w:val="clear" w:color="auto" w:fill="FFFFFF"/>
    </w:rPr>
  </w:style>
  <w:style w:type="character" w:customStyle="1" w:styleId="CharStyle59">
    <w:name w:val="Char Style 59"/>
    <w:basedOn w:val="CharStyle58"/>
    <w:uiPriority w:val="99"/>
    <w:rsid w:val="00960127"/>
    <w:rPr>
      <w:rFonts w:cs="Times New Roman"/>
      <w:w w:val="66"/>
      <w:sz w:val="10"/>
      <w:szCs w:val="10"/>
      <w:u w:val="single"/>
      <w:shd w:val="clear" w:color="auto" w:fill="FFFFFF"/>
    </w:rPr>
  </w:style>
  <w:style w:type="character" w:customStyle="1" w:styleId="CharStyle60">
    <w:name w:val="Char Style 60"/>
    <w:basedOn w:val="CharStyle58"/>
    <w:uiPriority w:val="99"/>
    <w:rsid w:val="00960127"/>
    <w:rPr>
      <w:rFonts w:cs="Times New Roman"/>
      <w:i/>
      <w:iCs/>
      <w:spacing w:val="-20"/>
      <w:w w:val="100"/>
      <w:sz w:val="22"/>
      <w:szCs w:val="22"/>
      <w:u w:val="single"/>
      <w:shd w:val="clear" w:color="auto" w:fill="FFFFFF"/>
    </w:rPr>
  </w:style>
  <w:style w:type="character" w:customStyle="1" w:styleId="CharStyle61">
    <w:name w:val="Char Style 61"/>
    <w:basedOn w:val="CharStyle58"/>
    <w:uiPriority w:val="99"/>
    <w:rsid w:val="00960127"/>
    <w:rPr>
      <w:rFonts w:ascii="Times New Roman" w:hAnsi="Times New Roman" w:cs="Times New Roman"/>
      <w:i/>
      <w:iCs/>
      <w:spacing w:val="-20"/>
      <w:w w:val="100"/>
      <w:sz w:val="22"/>
      <w:szCs w:val="22"/>
      <w:shd w:val="clear" w:color="auto" w:fill="FFFFFF"/>
      <w:lang w:val="en-US" w:eastAsia="en-US"/>
    </w:rPr>
  </w:style>
  <w:style w:type="character" w:customStyle="1" w:styleId="CharStyle62">
    <w:name w:val="Char Style 62"/>
    <w:basedOn w:val="CharStyle13"/>
    <w:uiPriority w:val="99"/>
    <w:rsid w:val="00960127"/>
    <w:rPr>
      <w:rFonts w:cs="Times New Roman"/>
      <w:w w:val="90"/>
      <w:sz w:val="26"/>
      <w:szCs w:val="26"/>
      <w:shd w:val="clear" w:color="auto" w:fill="FFFFFF"/>
    </w:rPr>
  </w:style>
  <w:style w:type="character" w:customStyle="1" w:styleId="CharStyle64">
    <w:name w:val="Char Style 64"/>
    <w:basedOn w:val="a0"/>
    <w:link w:val="Style63"/>
    <w:uiPriority w:val="99"/>
    <w:locked/>
    <w:rsid w:val="00960127"/>
    <w:rPr>
      <w:rFonts w:cs="Times New Roman"/>
      <w:spacing w:val="10"/>
      <w:sz w:val="20"/>
      <w:szCs w:val="20"/>
      <w:shd w:val="clear" w:color="auto" w:fill="FFFFFF"/>
    </w:rPr>
  </w:style>
  <w:style w:type="character" w:customStyle="1" w:styleId="CharStyle66">
    <w:name w:val="Char Style 66"/>
    <w:basedOn w:val="a0"/>
    <w:link w:val="Style65"/>
    <w:uiPriority w:val="99"/>
    <w:locked/>
    <w:rsid w:val="00960127"/>
    <w:rPr>
      <w:rFonts w:cs="Times New Roman"/>
      <w:sz w:val="18"/>
      <w:szCs w:val="18"/>
      <w:shd w:val="clear" w:color="auto" w:fill="FFFFFF"/>
    </w:rPr>
  </w:style>
  <w:style w:type="character" w:customStyle="1" w:styleId="CharStyle67">
    <w:name w:val="Char Style 67"/>
    <w:basedOn w:val="CharStyle66"/>
    <w:uiPriority w:val="99"/>
    <w:rsid w:val="00960127"/>
    <w:rPr>
      <w:rFonts w:cs="Times New Roman"/>
      <w:i/>
      <w:iCs/>
      <w:sz w:val="24"/>
      <w:szCs w:val="24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960127"/>
    <w:pPr>
      <w:widowControl w:val="0"/>
      <w:shd w:val="clear" w:color="auto" w:fill="FFFFFF"/>
      <w:spacing w:after="0" w:line="223" w:lineRule="exact"/>
      <w:jc w:val="both"/>
    </w:pPr>
    <w:rPr>
      <w:rFonts w:cs="Times New Roman"/>
      <w:sz w:val="17"/>
      <w:szCs w:val="17"/>
    </w:rPr>
  </w:style>
  <w:style w:type="paragraph" w:customStyle="1" w:styleId="Style4">
    <w:name w:val="Style 4"/>
    <w:basedOn w:val="a"/>
    <w:link w:val="CharStyle13"/>
    <w:uiPriority w:val="99"/>
    <w:rsid w:val="00960127"/>
    <w:pPr>
      <w:widowControl w:val="0"/>
      <w:shd w:val="clear" w:color="auto" w:fill="FFFFFF"/>
      <w:spacing w:before="660" w:after="120" w:line="240" w:lineRule="atLeast"/>
      <w:ind w:hanging="240"/>
      <w:jc w:val="both"/>
    </w:pPr>
    <w:rPr>
      <w:rFonts w:cs="Times New Roman"/>
    </w:rPr>
  </w:style>
  <w:style w:type="paragraph" w:customStyle="1" w:styleId="Style6">
    <w:name w:val="Style 6"/>
    <w:basedOn w:val="a"/>
    <w:link w:val="CharStyle7"/>
    <w:uiPriority w:val="99"/>
    <w:rsid w:val="00960127"/>
    <w:pPr>
      <w:widowControl w:val="0"/>
      <w:shd w:val="clear" w:color="auto" w:fill="FFFFFF"/>
      <w:spacing w:after="0" w:line="302" w:lineRule="exact"/>
      <w:jc w:val="both"/>
    </w:pPr>
    <w:rPr>
      <w:rFonts w:cs="Times New Roman"/>
      <w:b/>
      <w:bCs/>
    </w:rPr>
  </w:style>
  <w:style w:type="paragraph" w:customStyle="1" w:styleId="Style16">
    <w:name w:val="Style 16"/>
    <w:basedOn w:val="a"/>
    <w:link w:val="CharStyle17"/>
    <w:uiPriority w:val="99"/>
    <w:rsid w:val="00960127"/>
    <w:pPr>
      <w:widowControl w:val="0"/>
      <w:shd w:val="clear" w:color="auto" w:fill="FFFFFF"/>
      <w:spacing w:before="120" w:after="0" w:line="353" w:lineRule="exact"/>
      <w:jc w:val="both"/>
    </w:pPr>
    <w:rPr>
      <w:rFonts w:cs="Times New Roman"/>
    </w:rPr>
  </w:style>
  <w:style w:type="paragraph" w:customStyle="1" w:styleId="Style25">
    <w:name w:val="Style 25"/>
    <w:basedOn w:val="a"/>
    <w:link w:val="CharStyle26"/>
    <w:uiPriority w:val="99"/>
    <w:rsid w:val="00960127"/>
    <w:pPr>
      <w:widowControl w:val="0"/>
      <w:shd w:val="clear" w:color="auto" w:fill="FFFFFF"/>
      <w:spacing w:after="0" w:line="240" w:lineRule="atLeast"/>
      <w:jc w:val="right"/>
      <w:outlineLvl w:val="1"/>
    </w:pPr>
    <w:rPr>
      <w:rFonts w:cs="Times New Roman"/>
    </w:rPr>
  </w:style>
  <w:style w:type="paragraph" w:customStyle="1" w:styleId="Style30">
    <w:name w:val="Style 30"/>
    <w:basedOn w:val="a"/>
    <w:link w:val="CharStyle31"/>
    <w:uiPriority w:val="99"/>
    <w:rsid w:val="00960127"/>
    <w:pPr>
      <w:widowControl w:val="0"/>
      <w:shd w:val="clear" w:color="auto" w:fill="FFFFFF"/>
      <w:spacing w:after="0" w:line="353" w:lineRule="exact"/>
      <w:jc w:val="both"/>
    </w:pPr>
    <w:rPr>
      <w:rFonts w:cs="Times New Roman"/>
    </w:rPr>
  </w:style>
  <w:style w:type="paragraph" w:customStyle="1" w:styleId="Style33">
    <w:name w:val="Style 33"/>
    <w:basedOn w:val="a"/>
    <w:link w:val="CharStyle34"/>
    <w:uiPriority w:val="99"/>
    <w:rsid w:val="00960127"/>
    <w:pPr>
      <w:widowControl w:val="0"/>
      <w:shd w:val="clear" w:color="auto" w:fill="FFFFFF"/>
      <w:spacing w:after="0" w:line="240" w:lineRule="atLeast"/>
      <w:jc w:val="both"/>
    </w:pPr>
    <w:rPr>
      <w:rFonts w:cs="Times New Roman"/>
      <w:i/>
      <w:iCs/>
      <w:spacing w:val="20"/>
    </w:rPr>
  </w:style>
  <w:style w:type="paragraph" w:customStyle="1" w:styleId="Style36">
    <w:name w:val="Style 36"/>
    <w:basedOn w:val="a"/>
    <w:link w:val="CharStyle37"/>
    <w:uiPriority w:val="99"/>
    <w:rsid w:val="00960127"/>
    <w:pPr>
      <w:widowControl w:val="0"/>
      <w:shd w:val="clear" w:color="auto" w:fill="FFFFFF"/>
      <w:spacing w:after="0" w:line="353" w:lineRule="exact"/>
      <w:ind w:firstLine="840"/>
      <w:jc w:val="both"/>
    </w:pPr>
    <w:rPr>
      <w:rFonts w:cs="Times New Roman"/>
      <w:b/>
      <w:bCs/>
      <w:sz w:val="23"/>
      <w:szCs w:val="23"/>
    </w:rPr>
  </w:style>
  <w:style w:type="paragraph" w:customStyle="1" w:styleId="Style39">
    <w:name w:val="Style 39"/>
    <w:basedOn w:val="a"/>
    <w:link w:val="CharStyle40"/>
    <w:uiPriority w:val="99"/>
    <w:rsid w:val="00960127"/>
    <w:pPr>
      <w:widowControl w:val="0"/>
      <w:shd w:val="clear" w:color="auto" w:fill="FFFFFF"/>
      <w:spacing w:after="0" w:line="338" w:lineRule="exact"/>
      <w:ind w:firstLine="400"/>
      <w:outlineLvl w:val="3"/>
    </w:pPr>
    <w:rPr>
      <w:rFonts w:cs="Times New Roman"/>
      <w:b/>
      <w:bCs/>
    </w:rPr>
  </w:style>
  <w:style w:type="paragraph" w:customStyle="1" w:styleId="Style43">
    <w:name w:val="Style 43"/>
    <w:basedOn w:val="a"/>
    <w:link w:val="CharStyle44"/>
    <w:uiPriority w:val="99"/>
    <w:rsid w:val="00960127"/>
    <w:pPr>
      <w:widowControl w:val="0"/>
      <w:shd w:val="clear" w:color="auto" w:fill="FFFFFF"/>
      <w:spacing w:after="0" w:line="240" w:lineRule="atLeast"/>
      <w:ind w:firstLine="820"/>
      <w:jc w:val="both"/>
    </w:pPr>
    <w:rPr>
      <w:rFonts w:cs="Times New Roman"/>
      <w:spacing w:val="20"/>
      <w:sz w:val="11"/>
      <w:szCs w:val="11"/>
    </w:rPr>
  </w:style>
  <w:style w:type="paragraph" w:customStyle="1" w:styleId="Style47">
    <w:name w:val="Style 47"/>
    <w:basedOn w:val="a"/>
    <w:link w:val="CharStyle48"/>
    <w:uiPriority w:val="99"/>
    <w:rsid w:val="00960127"/>
    <w:pPr>
      <w:widowControl w:val="0"/>
      <w:shd w:val="clear" w:color="auto" w:fill="FFFFFF"/>
      <w:spacing w:after="0" w:line="240" w:lineRule="atLeast"/>
    </w:pPr>
    <w:rPr>
      <w:rFonts w:cs="Times New Roman"/>
      <w:sz w:val="20"/>
      <w:szCs w:val="20"/>
    </w:rPr>
  </w:style>
  <w:style w:type="paragraph" w:customStyle="1" w:styleId="Style50">
    <w:name w:val="Style 50"/>
    <w:basedOn w:val="a"/>
    <w:link w:val="CharStyle51"/>
    <w:uiPriority w:val="99"/>
    <w:rsid w:val="00960127"/>
    <w:pPr>
      <w:widowControl w:val="0"/>
      <w:shd w:val="clear" w:color="auto" w:fill="FFFFFF"/>
      <w:spacing w:after="0" w:line="240" w:lineRule="atLeast"/>
    </w:pPr>
    <w:rPr>
      <w:rFonts w:cs="Times New Roman"/>
      <w:i/>
      <w:iCs/>
      <w:spacing w:val="20"/>
    </w:rPr>
  </w:style>
  <w:style w:type="paragraph" w:customStyle="1" w:styleId="Style52">
    <w:name w:val="Style 52"/>
    <w:basedOn w:val="a"/>
    <w:link w:val="CharStyle53"/>
    <w:uiPriority w:val="99"/>
    <w:rsid w:val="00960127"/>
    <w:pPr>
      <w:widowControl w:val="0"/>
      <w:shd w:val="clear" w:color="auto" w:fill="FFFFFF"/>
      <w:spacing w:after="0" w:line="240" w:lineRule="atLeast"/>
      <w:jc w:val="both"/>
    </w:pPr>
    <w:rPr>
      <w:rFonts w:cs="Times New Roman"/>
      <w:sz w:val="17"/>
      <w:szCs w:val="17"/>
    </w:rPr>
  </w:style>
  <w:style w:type="paragraph" w:customStyle="1" w:styleId="Style57">
    <w:name w:val="Style 57"/>
    <w:basedOn w:val="a"/>
    <w:link w:val="CharStyle58"/>
    <w:uiPriority w:val="99"/>
    <w:rsid w:val="00960127"/>
    <w:pPr>
      <w:widowControl w:val="0"/>
      <w:shd w:val="clear" w:color="auto" w:fill="FFFFFF"/>
      <w:spacing w:after="0" w:line="240" w:lineRule="atLeast"/>
    </w:pPr>
    <w:rPr>
      <w:rFonts w:cs="Times New Roman"/>
      <w:w w:val="66"/>
      <w:sz w:val="10"/>
      <w:szCs w:val="10"/>
    </w:rPr>
  </w:style>
  <w:style w:type="paragraph" w:customStyle="1" w:styleId="Style63">
    <w:name w:val="Style 63"/>
    <w:basedOn w:val="a"/>
    <w:link w:val="CharStyle64"/>
    <w:uiPriority w:val="99"/>
    <w:rsid w:val="00960127"/>
    <w:pPr>
      <w:widowControl w:val="0"/>
      <w:shd w:val="clear" w:color="auto" w:fill="FFFFFF"/>
      <w:spacing w:after="0" w:line="240" w:lineRule="atLeast"/>
      <w:jc w:val="both"/>
    </w:pPr>
    <w:rPr>
      <w:rFonts w:cs="Times New Roman"/>
      <w:spacing w:val="10"/>
      <w:sz w:val="20"/>
      <w:szCs w:val="20"/>
    </w:rPr>
  </w:style>
  <w:style w:type="paragraph" w:customStyle="1" w:styleId="Style65">
    <w:name w:val="Style 65"/>
    <w:basedOn w:val="a"/>
    <w:link w:val="CharStyle66"/>
    <w:uiPriority w:val="99"/>
    <w:rsid w:val="00960127"/>
    <w:pPr>
      <w:widowControl w:val="0"/>
      <w:shd w:val="clear" w:color="auto" w:fill="FFFFFF"/>
      <w:spacing w:after="120" w:line="240" w:lineRule="atLeast"/>
      <w:ind w:firstLine="240"/>
      <w:jc w:val="both"/>
    </w:pPr>
    <w:rPr>
      <w:rFonts w:cs="Times New Roman"/>
      <w:sz w:val="18"/>
      <w:szCs w:val="18"/>
    </w:rPr>
  </w:style>
  <w:style w:type="character" w:customStyle="1" w:styleId="af1">
    <w:name w:val="Основной текст_"/>
    <w:basedOn w:val="a0"/>
    <w:link w:val="11"/>
    <w:locked/>
    <w:rsid w:val="00CA20D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1"/>
    <w:rsid w:val="00CA20D5"/>
    <w:pPr>
      <w:widowControl w:val="0"/>
      <w:shd w:val="clear" w:color="auto" w:fill="FFFFFF"/>
      <w:spacing w:before="1020" w:after="0" w:line="278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mailrucssattributepostfix">
    <w:name w:val="consplusnormal_mailru_css_attribute_postfix"/>
    <w:basedOn w:val="a"/>
    <w:rsid w:val="0053466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5444D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444D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444D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444D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444D2"/>
    <w:rPr>
      <w:b/>
      <w:bCs/>
      <w:sz w:val="20"/>
      <w:szCs w:val="20"/>
    </w:rPr>
  </w:style>
  <w:style w:type="character" w:customStyle="1" w:styleId="21">
    <w:name w:val="Основной текст (2)_"/>
    <w:basedOn w:val="a0"/>
    <w:link w:val="210"/>
    <w:rsid w:val="00AA4BD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0">
    <w:name w:val="Основной текст (2)_0"/>
    <w:basedOn w:val="21"/>
    <w:rsid w:val="00AA4BDF"/>
    <w:rPr>
      <w:rFonts w:ascii="Times New Roman" w:eastAsia="Times New Roman" w:hAnsi="Times New Roman" w:cs="Times New Roman"/>
      <w:color w:val="231F2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210">
    <w:name w:val="Основной текст (2)_1"/>
    <w:basedOn w:val="a"/>
    <w:link w:val="21"/>
    <w:rsid w:val="00AA4BDF"/>
    <w:pPr>
      <w:widowControl w:val="0"/>
      <w:shd w:val="clear" w:color="auto" w:fill="FFFFFF"/>
      <w:spacing w:after="0" w:line="480" w:lineRule="exact"/>
      <w:ind w:hanging="460"/>
    </w:pPr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C32B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32B4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8">
    <w:name w:val="Pa8"/>
    <w:basedOn w:val="a"/>
    <w:next w:val="a"/>
    <w:rsid w:val="00F47C6E"/>
    <w:pPr>
      <w:autoSpaceDE w:val="0"/>
      <w:autoSpaceDN w:val="0"/>
      <w:adjustRightInd w:val="0"/>
      <w:spacing w:after="0" w:line="201" w:lineRule="atLeast"/>
    </w:pPr>
    <w:rPr>
      <w:rFonts w:ascii="Minion Pro" w:eastAsiaTheme="minorEastAsia" w:hAnsi="Minion Pro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47C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Normal (Web)"/>
    <w:basedOn w:val="a"/>
    <w:uiPriority w:val="99"/>
    <w:unhideWhenUsed/>
    <w:rsid w:val="0071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C2066"/>
  </w:style>
  <w:style w:type="paragraph" w:customStyle="1" w:styleId="pt-a-000007">
    <w:name w:val="pt-a-000007"/>
    <w:basedOn w:val="a"/>
    <w:rsid w:val="007C2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5">
    <w:name w:val="pt-a0-000005"/>
    <w:basedOn w:val="a0"/>
    <w:rsid w:val="007C2066"/>
  </w:style>
  <w:style w:type="character" w:customStyle="1" w:styleId="pt-a0-000020">
    <w:name w:val="pt-a0-000020"/>
    <w:basedOn w:val="a0"/>
    <w:rsid w:val="007C2066"/>
  </w:style>
  <w:style w:type="character" w:customStyle="1" w:styleId="pt-a0-000021">
    <w:name w:val="pt-a0-000021"/>
    <w:basedOn w:val="a0"/>
    <w:rsid w:val="007C2066"/>
  </w:style>
  <w:style w:type="character" w:customStyle="1" w:styleId="pt-a0-000022">
    <w:name w:val="pt-a0-000022"/>
    <w:basedOn w:val="a0"/>
    <w:rsid w:val="007C2066"/>
  </w:style>
  <w:style w:type="paragraph" w:customStyle="1" w:styleId="formattext">
    <w:name w:val="formattext"/>
    <w:basedOn w:val="a"/>
    <w:rsid w:val="007C1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29AA6D90234272DE909A1F0B7D1285B7D6AB00C6C595AB073DDDDD15CDAD75E1DC87F5B4A8E09F5C4003F424F825897EB776DFFA8BEBE2C3Ew1U" TargetMode="External"/><Relationship Id="rId21" Type="http://schemas.openxmlformats.org/officeDocument/2006/relationships/hyperlink" Target="consultantplus://offline/ref=629AA6D90234272DE909A1F0B7D1285B7D6AB00C6C595AB073DDDDD15CDAD75E1DC87F5B4A8E09FEC4003F424F825897EB776DFFA8BEBE2C3Ew1U" TargetMode="External"/><Relationship Id="rId42" Type="http://schemas.openxmlformats.org/officeDocument/2006/relationships/hyperlink" Target="consultantplus://offline/ref=629AA6D90234272DE909A1F0B7D1285B7D6AB00C6C595AB073DDDDD15CDAD75E1DC87F5B4A8E08FEC5003F424F825897EB776DFFA8BEBE2C3Ew1U" TargetMode="External"/><Relationship Id="rId47" Type="http://schemas.openxmlformats.org/officeDocument/2006/relationships/hyperlink" Target="consultantplus://offline/ref=629AA6D90234272DE909A1F0B7D1285B7D6AB508615E5AB073DDDDD15CDAD75E1DC87F5B4A8E09FCCD003F424F825897EB776DFFA8BEBE2C3Ew1U" TargetMode="External"/><Relationship Id="rId63" Type="http://schemas.openxmlformats.org/officeDocument/2006/relationships/hyperlink" Target="consultantplus://offline/ref=629AA6D90234272DE909A1F0B7D1285B7D6AB00C6C595AB073DDDDD15CDAD75E1DC87F5B4A8E0BFDCA003F424F825897EB776DFFA8BEBE2C3Ew1U" TargetMode="External"/><Relationship Id="rId68" Type="http://schemas.openxmlformats.org/officeDocument/2006/relationships/hyperlink" Target="consultantplus://offline/ref=629AA6D90234272DE909A1F0B7D1285B7D6AB00C6C595AB073DDDDD15CDAD75E1DC87F5B4A8E0BFFC8003F424F825897EB776DFFA8BEBE2C3Ew1U" TargetMode="External"/><Relationship Id="rId84" Type="http://schemas.openxmlformats.org/officeDocument/2006/relationships/comments" Target="comments.xml"/><Relationship Id="rId89" Type="http://schemas.openxmlformats.org/officeDocument/2006/relationships/hyperlink" Target="consultantplus://offline/ref=D005460AEB53D8C11833A515A09BF3CF2440DD27E42A59689F19868A5990468ED3D78097F40E8CF82424D46379BEC34B19811B13DDDD1313M0z6U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629AA6D90234272DE909A1F0B7D1285B7D6AB00C6C595AB073DDDDD15CDAD75E1DC87F5B4A8E0BFECB003F424F825897EB776DFFA8BEBE2C3Ew1U" TargetMode="External"/><Relationship Id="rId92" Type="http://schemas.openxmlformats.org/officeDocument/2006/relationships/hyperlink" Target="consultantplus://offline/ref=D005460AEB53D8C11833A515A09BF3CF2441DC2CED2759689F19868A5990468ED3D78097F40E8CFD2C24D46379BEC34B19811B13DDDD1313M0z6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29AA6D90234272DE909A1F0B7D1285B7D6BB30E605A5AB073DDDDD15CDAD75E1DC87F5B4A8E09FFCD003F424F825897EB776DFFA8BEBE2C3Ew1U" TargetMode="External"/><Relationship Id="rId29" Type="http://schemas.openxmlformats.org/officeDocument/2006/relationships/hyperlink" Target="consultantplus://offline/ref=629AA6D90234272DE909A1F0B7D1285B7D6AB00C6C595AB073DDDDD15CDAD75E1DC87F5B4A8E09F4CB003F424F825897EB776DFFA8BEBE2C3Ew1U" TargetMode="External"/><Relationship Id="rId11" Type="http://schemas.openxmlformats.org/officeDocument/2006/relationships/hyperlink" Target="consultantplus://offline/ref=E989A40A928CCEB0B3C0C065035B59631DA4D5E1D33D85C4A11F09DF279CF7A54C058E04D45846072ADEE0C88080BD65CB30209AFC002887YCv5U" TargetMode="External"/><Relationship Id="rId24" Type="http://schemas.openxmlformats.org/officeDocument/2006/relationships/hyperlink" Target="consultantplus://offline/ref=629AA6D90234272DE909A1F0B7D1285B7D6AB00C6C595AB073DDDDD15CDAD75E1DC87F5B4A8E09F8CC003F424F825897EB776DFFA8BEBE2C3Ew1U" TargetMode="External"/><Relationship Id="rId32" Type="http://schemas.openxmlformats.org/officeDocument/2006/relationships/hyperlink" Target="consultantplus://offline/ref=629AA6D90234272DE909A1F0B7D1285B7D6AB00C6C595AB073DDDDD15CDAD75E1DC87F5B4A8E08FDCE003F424F825897EB776DFFA8BEBE2C3Ew1U" TargetMode="External"/><Relationship Id="rId37" Type="http://schemas.openxmlformats.org/officeDocument/2006/relationships/hyperlink" Target="consultantplus://offline/ref=629AA6D90234272DE909A1F0B7D1285B7D6AB00C6C595AB073DDDDD15CDAD75E1DC87F5B4A8E08FFCE003F424F825897EB776DFFA8BEBE2C3Ew1U" TargetMode="External"/><Relationship Id="rId40" Type="http://schemas.openxmlformats.org/officeDocument/2006/relationships/hyperlink" Target="consultantplus://offline/ref=629AA6D90234272DE909A1F0B7D1285B7D6AB00C6C595AB073DDDDD15CDAD75E1DC87F5B4A8E08FECF003F424F825897EB776DFFA8BEBE2C3Ew1U" TargetMode="External"/><Relationship Id="rId45" Type="http://schemas.openxmlformats.org/officeDocument/2006/relationships/hyperlink" Target="consultantplus://offline/ref=629AA6D90234272DE909A1F0B7D1285B7D6AB00C6C595AB073DDDDD15CDAD75E1DC87F5B4A8E08F9C4003F424F825897EB776DFFA8BEBE2C3Ew1U" TargetMode="External"/><Relationship Id="rId53" Type="http://schemas.openxmlformats.org/officeDocument/2006/relationships/hyperlink" Target="consultantplus://offline/ref=629AA6D90234272DE909A1F0B7D1285B7D6AB00C6C595AB073DDDDD15CDAD75E1DC87F5B4A8E08FBC8003F424F825897EB776DFFA8BEBE2C3Ew1U" TargetMode="External"/><Relationship Id="rId58" Type="http://schemas.openxmlformats.org/officeDocument/2006/relationships/hyperlink" Target="consultantplus://offline/ref=629AA6D90234272DE909A1F0B7D1285B7D6AB00C6C595AB073DDDDD15CDAD75E1DC87F5B4A8E08F4CF003F424F825897EB776DFFA8BEBE2C3Ew1U" TargetMode="External"/><Relationship Id="rId66" Type="http://schemas.openxmlformats.org/officeDocument/2006/relationships/hyperlink" Target="consultantplus://offline/ref=629AA6D90234272DE909A1F0B7D1285B7D6AB00C6C595AB073DDDDD15CDAD75E1DC87F5B4A8E0BFCCA003F424F825897EB776DFFA8BEBE2C3Ew1U" TargetMode="External"/><Relationship Id="rId74" Type="http://schemas.openxmlformats.org/officeDocument/2006/relationships/hyperlink" Target="consultantplus://offline/ref=629AA6D90234272DE909A1F0B7D1285B7D6AB508615E5AB073DDDDD15CDAD75E1DC87F5B4A8E09FCCD003F424F825897EB776DFFA8BEBE2C3Ew1U" TargetMode="External"/><Relationship Id="rId79" Type="http://schemas.openxmlformats.org/officeDocument/2006/relationships/hyperlink" Target="consultantplus://offline/ref=629AA6D90234272DE909A1F0B7D1285B7D6AB00C6C595AB073DDDDD15CDAD75E1DC87F5B4A8E0BFBCE003F424F825897EB776DFFA8BEBE2C3Ew1U" TargetMode="External"/><Relationship Id="rId87" Type="http://schemas.openxmlformats.org/officeDocument/2006/relationships/hyperlink" Target="consultantplus://offline/ref=D005460AEB53D8C11833A515A09BF3CF2440DD27E42A59689F19868A5990468ED3D78097F40E8CF82424D46379BEC34B19811B13DDDD1313M0z6U" TargetMode="External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629AA6D90234272DE909A1F0B7D1285B7D6AB00C6C595AB073DDDDD15CDAD75E1DC87F5B4A8E0BFDCC003F424F825897EB776DFFA8BEBE2C3Ew1U" TargetMode="External"/><Relationship Id="rId82" Type="http://schemas.openxmlformats.org/officeDocument/2006/relationships/hyperlink" Target="consultantplus://offline/ref=629AA6D90234272DE909A1F0B7D1285B7D6AB00C6C595AB073DDDDD15CDAD75E1DC87F5B4A8E0BFACF003F424F825897EB776DFFA8BEBE2C3Ew1U" TargetMode="External"/><Relationship Id="rId90" Type="http://schemas.openxmlformats.org/officeDocument/2006/relationships/hyperlink" Target="consultantplus://offline/ref=D005460AEB53D8C11833A515A09BF3CF2440DD27E42A59689F19868A5990468ED3D78097F40E8EFE2924D46379BEC34B19811B13DDDD1313M0z6U" TargetMode="External"/><Relationship Id="rId95" Type="http://schemas.openxmlformats.org/officeDocument/2006/relationships/hyperlink" Target="consultantplus://offline/ref=D005460AEB53D8C11833A515A09BF3CF2441DC2CED2759689F19868A5990468ED3D78097F40E8CFC2F24D46379BEC34B19811B13DDDD1313M0z6U" TargetMode="External"/><Relationship Id="rId19" Type="http://schemas.openxmlformats.org/officeDocument/2006/relationships/hyperlink" Target="consultantplus://offline/ref=629AA6D90234272DE909A1F0B7D1285B7D6AB00C6C595AB073DDDDD15CDAD75E1DC87F5B4A8E09FFC9003F424F825897EB776DFFA8BEBE2C3Ew1U" TargetMode="External"/><Relationship Id="rId14" Type="http://schemas.openxmlformats.org/officeDocument/2006/relationships/hyperlink" Target="consultantplus://offline/ref=E989A40A928CCEB0B3C0C065035B59631DA4D5E1D33D85C4A11F09DF279CF7A54C058E04D45846072ADEE0C88080BD65CB30209AFC002887YCv5U" TargetMode="External"/><Relationship Id="rId22" Type="http://schemas.openxmlformats.org/officeDocument/2006/relationships/hyperlink" Target="consultantplus://offline/ref=629AA6D90234272DE909A1F0B7D1285B7D6AB00C6C595AB073DDDDD15CDAD75E1DC87F5B4A8E09F9C9003F424F825897EB776DFFA8BEBE2C3Ew1U" TargetMode="External"/><Relationship Id="rId27" Type="http://schemas.openxmlformats.org/officeDocument/2006/relationships/hyperlink" Target="consultantplus://offline/ref=629AA6D90234272DE909A1F0B7D1285B7D6AB00C6C595AB073DDDDD15CDAD75E1DC87F5B4A8E09F4CF003F424F825897EB776DFFA8BEBE2C3Ew1U" TargetMode="External"/><Relationship Id="rId30" Type="http://schemas.openxmlformats.org/officeDocument/2006/relationships/hyperlink" Target="consultantplus://offline/ref=629AA6D90234272DE909A1F0B7D1285B7D6AB00C6C595AB073DDDDD15CDAD75E1DC87F5B4A8E09F4C5003F424F825897EB776DFFA8BEBE2C3Ew1U" TargetMode="External"/><Relationship Id="rId35" Type="http://schemas.openxmlformats.org/officeDocument/2006/relationships/hyperlink" Target="consultantplus://offline/ref=629AA6D90234272DE909A1F0B7D1285B7D6AB00C6C595AB073DDDDD15CDAD75E1DC87F5B4A8E08FCCC003F424F825897EB776DFFA8BEBE2C3Ew1U" TargetMode="External"/><Relationship Id="rId43" Type="http://schemas.openxmlformats.org/officeDocument/2006/relationships/hyperlink" Target="consultantplus://offline/ref=629AA6D90234272DE909A1F0B7D1285B7D6AB00C6C595AB073DDDDD15CDAD75E1DC87F5B4A8E08F9CC003F424F825897EB776DFFA8BEBE2C3Ew1U" TargetMode="External"/><Relationship Id="rId48" Type="http://schemas.openxmlformats.org/officeDocument/2006/relationships/hyperlink" Target="consultantplus://offline/ref=629AA6D90234272DE909A1F0B7D1285B7D6AB00C6C595AB073DDDDD15CDAD75E1DC87F5B4A8E08F8CE003F424F825897EB776DFFA8BEBE2C3Ew1U" TargetMode="External"/><Relationship Id="rId56" Type="http://schemas.openxmlformats.org/officeDocument/2006/relationships/hyperlink" Target="consultantplus://offline/ref=629AA6D90234272DE909A1F0B7D1285B7D6AB00C6C595AB073DDDDD15CDAD75E1DC87F5B4A8E08F5CC003F424F825897EB776DFFA8BEBE2C3Ew1U" TargetMode="External"/><Relationship Id="rId64" Type="http://schemas.openxmlformats.org/officeDocument/2006/relationships/hyperlink" Target="consultantplus://offline/ref=629AA6D90234272DE909A1F0B7D1285B7D6AB00C6C595AB073DDDDD15CDAD75E1DC87F5B4A8E0BFCCD003F424F825897EB776DFFA8BEBE2C3Ew1U" TargetMode="External"/><Relationship Id="rId69" Type="http://schemas.openxmlformats.org/officeDocument/2006/relationships/hyperlink" Target="consultantplus://offline/ref=629AA6D90234272DE909A1F0B7D1285B7D6AB00C6C595AB073DDDDD15CDAD75E1DC87F5B4A8E0BFECD003F424F825897EB776DFFA8BEBE2C3Ew1U" TargetMode="External"/><Relationship Id="rId77" Type="http://schemas.openxmlformats.org/officeDocument/2006/relationships/hyperlink" Target="consultantplus://offline/ref=629AA6D90234272DE909A1F0B7D1285B7D6AB00C6C595AB073DDDDD15CDAD75E1DC87F5B4A8E0BF8CF003F424F825897EB776DFFA8BEBE2C3Ew1U" TargetMode="External"/><Relationship Id="rId100" Type="http://schemas.openxmlformats.org/officeDocument/2006/relationships/hyperlink" Target="consultantplus://offline/ref=D005460AEB53D8C11833A515A09BF3CF2441DC2CED2759689F19868A5990468ED3D78097F40E8CFA2D24D46379BEC34B19811B13DDDD1313M0z6U" TargetMode="External"/><Relationship Id="rId105" Type="http://schemas.microsoft.com/office/2011/relationships/people" Target="people.xml"/><Relationship Id="rId8" Type="http://schemas.openxmlformats.org/officeDocument/2006/relationships/header" Target="header1.xml"/><Relationship Id="rId51" Type="http://schemas.openxmlformats.org/officeDocument/2006/relationships/hyperlink" Target="consultantplus://offline/ref=629AA6D90234272DE909A1F0B7D1285B7D6AB00C6C595AB073DDDDD15CDAD75E1DC87F5B4A8E08FBCC003F424F825897EB776DFFA8BEBE2C3Ew1U" TargetMode="External"/><Relationship Id="rId72" Type="http://schemas.openxmlformats.org/officeDocument/2006/relationships/hyperlink" Target="consultantplus://offline/ref=629AA6D90234272DE909A1F0B7D1285B7D6AB00C6C595AB073DDDDD15CDAD75E1DC87F5B4A8E0BFEC4003F424F825897EB776DFFA8BEBE2C3Ew1U" TargetMode="External"/><Relationship Id="rId80" Type="http://schemas.openxmlformats.org/officeDocument/2006/relationships/hyperlink" Target="consultantplus://offline/ref=629AA6D90234272DE909A1F0B7D1285B7D6AB00C6C595AB073DDDDD15CDAD75E1DC87F5B4A8E0BFBCB003F424F825897EB776DFFA8BEBE2C3Ew1U" TargetMode="External"/><Relationship Id="rId85" Type="http://schemas.openxmlformats.org/officeDocument/2006/relationships/hyperlink" Target="consultantplus://offline/ref=D005460AEB53D8C11833A515A09BF3CF2440DD27E42A59689F19868A5990468ED3D78097F40E8CF82424D46379BEC34B19811B13DDDD1313M0z6U" TargetMode="External"/><Relationship Id="rId93" Type="http://schemas.openxmlformats.org/officeDocument/2006/relationships/hyperlink" Target="consultantplus://offline/ref=D005460AEB53D8C11833A515A09BF3CF2441DC2CED2759689F19868A5990468ED3D78097F40E8CFD2F24D46379BEC34B19811B13DDDD1313M0z6U" TargetMode="External"/><Relationship Id="rId98" Type="http://schemas.openxmlformats.org/officeDocument/2006/relationships/hyperlink" Target="consultantplus://offline/ref=D005460AEB53D8C11833A515A09BF3CF2441DC2CED2759689F19868A5990468ED3D78097F40E8CFB2824D46379BEC34B19811B13DDDD1313M0z6U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E989A40A928CCEB0B3C0C065035B59631DA4D5E1D33D85C4A11F09DF279CF7A54C058E04D458440127DEE0C88080BD65CB30209AFC002887YCv5U" TargetMode="External"/><Relationship Id="rId17" Type="http://schemas.openxmlformats.org/officeDocument/2006/relationships/hyperlink" Target="consultantplus://offline/ref=629AA6D90234272DE909A1F0B7D1285B7D6AB00C6C595AB073DDDDD15CDAD75E1DC87F5B4A8E09FFCD003F424F825897EB776DFFA8BEBE2C3Ew1U" TargetMode="External"/><Relationship Id="rId25" Type="http://schemas.openxmlformats.org/officeDocument/2006/relationships/hyperlink" Target="consultantplus://offline/ref=629AA6D90234272DE909A1F0B7D1285B7D6AB00C6C595AB073DDDDD15CDAD75E1DC87F5B4A8E09F5CA003F424F825897EB776DFFA8BEBE2C3Ew1U" TargetMode="External"/><Relationship Id="rId33" Type="http://schemas.openxmlformats.org/officeDocument/2006/relationships/hyperlink" Target="consultantplus://offline/ref=629AA6D90234272DE909A1F0B7D1285B7D6AB1096C555AB073DDDDD15CDAD75E1DC87F5B4A8E09FBC5003F424F825897EB776DFFA8BEBE2C3Ew1U" TargetMode="External"/><Relationship Id="rId38" Type="http://schemas.openxmlformats.org/officeDocument/2006/relationships/hyperlink" Target="consultantplus://offline/ref=629AA6D90234272DE909A1F0B7D1285B7D6AB00C6C595AB073DDDDD15CDAD75E1DC87F5B4A8E08FFCB003F424F825897EB776DFFA8BEBE2C3Ew1U" TargetMode="External"/><Relationship Id="rId46" Type="http://schemas.openxmlformats.org/officeDocument/2006/relationships/hyperlink" Target="consultantplus://offline/ref=629AA6D90234272DE909A1F0B7D1285B7D6AB00C6C595AB073DDDDD15CDAD75E1DC87F5B4A8E08F8CC003F424F825897EB776DFFA8BEBE2C3Ew1U" TargetMode="External"/><Relationship Id="rId59" Type="http://schemas.openxmlformats.org/officeDocument/2006/relationships/hyperlink" Target="consultantplus://offline/ref=629AA6D90234272DE909A1F0B7D1285B7D6AB00C6C595AB073DDDDD15CDAD75E1DC87F5B4A8E08F4C8003F424F825897EB776DFFA8BEBE2C3Ew1U" TargetMode="External"/><Relationship Id="rId67" Type="http://schemas.openxmlformats.org/officeDocument/2006/relationships/hyperlink" Target="consultantplus://offline/ref=629AA6D90234272DE909A1F0B7D1285B7D6AB00C6C595AB073DDDDD15CDAD75E1DC87F5B4A8E0BFCC4003F424F825897EB776DFFA8BEBE2C3Ew1U" TargetMode="External"/><Relationship Id="rId103" Type="http://schemas.microsoft.com/office/2016/09/relationships/commentsIds" Target="commentsIds.xml"/><Relationship Id="rId20" Type="http://schemas.openxmlformats.org/officeDocument/2006/relationships/hyperlink" Target="consultantplus://offline/ref=629AA6D90234272DE909A1F0B7D1285B7D6AB00C6C595AB073DDDDD15CDAD75E1DC87F5B4A8E09FECD003F424F825897EB776DFFA8BEBE2C3Ew1U" TargetMode="External"/><Relationship Id="rId41" Type="http://schemas.openxmlformats.org/officeDocument/2006/relationships/hyperlink" Target="consultantplus://offline/ref=629AA6D90234272DE909A1F0B7D1285B7D6AB00C6C595AB073DDDDD15CDAD75E1DC87F5B4A8E08FEC8003F424F825897EB776DFFA8BEBE2C3Ew1U" TargetMode="External"/><Relationship Id="rId54" Type="http://schemas.openxmlformats.org/officeDocument/2006/relationships/hyperlink" Target="consultantplus://offline/ref=629AA6D90234272DE909A1F0B7D1285B7D6AB00C6C595AB073DDDDD15CDAD75E1DC87F5B4A8E08FBC5003F424F825897EB776DFFA8BEBE2C3Ew1U" TargetMode="External"/><Relationship Id="rId62" Type="http://schemas.openxmlformats.org/officeDocument/2006/relationships/hyperlink" Target="consultantplus://offline/ref=629AA6D90234272DE909A1F0B7D1285B7D6AB00C6C595AB073DDDDD15CDAD75E1DC87F5B4A8E0BFDC9003F424F825897EB776DFFA8BEBE2C3Ew1U" TargetMode="External"/><Relationship Id="rId70" Type="http://schemas.openxmlformats.org/officeDocument/2006/relationships/hyperlink" Target="consultantplus://offline/ref=629AA6D90234272DE909A1F0B7D1285B7D6AB00C6C595AB073DDDDD15CDAD75E1DC87F5B4A8E0BFECE003F424F825897EB776DFFA8BEBE2C3Ew1U" TargetMode="External"/><Relationship Id="rId75" Type="http://schemas.openxmlformats.org/officeDocument/2006/relationships/hyperlink" Target="consultantplus://offline/ref=629AA6D90234272DE909A1F0B7D1285B7D6AB00C6C595AB073DDDDD15CDAD75E1DC87F5B4A8E0BF9CA003F424F825897EB776DFFA8BEBE2C3Ew1U" TargetMode="External"/><Relationship Id="rId83" Type="http://schemas.openxmlformats.org/officeDocument/2006/relationships/hyperlink" Target="consultantplus://offline/ref=629AA6D90234272DE909A1F0B7D1285B7D6AB00C6C595AB073DDDDD15CDAD75E1DC87F5B4A8E0BFAC8003F424F825897EB776DFFA8BEBE2C3Ew1U" TargetMode="External"/><Relationship Id="rId88" Type="http://schemas.openxmlformats.org/officeDocument/2006/relationships/hyperlink" Target="consultantplus://offline/ref=D005460AEB53D8C11833A515A09BF3CF2440DD27E42A59689F19868A5990468ED3D78097F40E8EFE2924D46379BEC34B19811B13DDDD1313M0z6U" TargetMode="External"/><Relationship Id="rId91" Type="http://schemas.openxmlformats.org/officeDocument/2006/relationships/hyperlink" Target="consultantplus://offline/ref=D005460AEB53D8C11833A515A09BF3CF2441DC2CED2759689F19868A5990468ED3D78097F40E8CFE2924D46379BEC34B19811B13DDDD1313M0z6U" TargetMode="External"/><Relationship Id="rId96" Type="http://schemas.openxmlformats.org/officeDocument/2006/relationships/hyperlink" Target="consultantplus://offline/ref=D005460AEB53D8C11833A515A09BF3CF2441DC2CED2759689F19868A5990468ED3D78097F40E8CFC2424D46379BEC34B19811B13DDDD1313M0z6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E989A40A928CCEB0B3C0C065035B59631DA4D5E1D33D85C4A11F09DF279CF7A54C058E04D458440127DEE0C88080BD65CB30209AFC002887YCv5U" TargetMode="External"/><Relationship Id="rId23" Type="http://schemas.openxmlformats.org/officeDocument/2006/relationships/hyperlink" Target="consultantplus://offline/ref=629AA6D90234272DE909A1F0B7D1285B7D6AB00C6C595AB073DDDDD15CDAD75E1DC87F5B4A8E09F8CD003F424F825897EB776DFFA8BEBE2C3Ew1U" TargetMode="External"/><Relationship Id="rId28" Type="http://schemas.openxmlformats.org/officeDocument/2006/relationships/hyperlink" Target="consultantplus://offline/ref=629AA6D90234272DE909A1F0B7D1285B7D6AB00C6C595AB073DDDDD15CDAD75E1DC87F5B4A8E09F4C9003F424F825897EB776DFFA8BEBE2C3Ew1U" TargetMode="External"/><Relationship Id="rId36" Type="http://schemas.openxmlformats.org/officeDocument/2006/relationships/hyperlink" Target="consultantplus://offline/ref=629AA6D90234272DE909A1F0B7D1285B7D6AB00C6C595AB073DDDDD15CDAD75E1DC87F5B4A8E08FCC5003F424F825897EB776DFFA8BEBE2C3Ew1U" TargetMode="External"/><Relationship Id="rId49" Type="http://schemas.openxmlformats.org/officeDocument/2006/relationships/hyperlink" Target="consultantplus://offline/ref=629AA6D90234272DE909A1F0B7D1285B7D6AB00C6C595AB073DDDDD15CDAD75E1DC87F5B4A8E08F8C8003F424F825897EB776DFFA8BEBE2C3Ew1U" TargetMode="External"/><Relationship Id="rId57" Type="http://schemas.openxmlformats.org/officeDocument/2006/relationships/hyperlink" Target="consultantplus://offline/ref=629AA6D90234272DE909A1F0B7D1285B7D6AB00C6C595AB073DDDDD15CDAD75E1DC87F5B4A8E08F5CA003F424F825897EB776DFFA8BEBE2C3Ew1U" TargetMode="External"/><Relationship Id="rId10" Type="http://schemas.openxmlformats.org/officeDocument/2006/relationships/hyperlink" Target="consultantplus://offline/ref=E989A40A928CCEB0B3C0C065035B59631CACD4E2DB3085C4A11F09DF279CF7A54C058E04D458470420DEE0C88080BD65CB30209AFC002887YCv5U" TargetMode="External"/><Relationship Id="rId31" Type="http://schemas.openxmlformats.org/officeDocument/2006/relationships/hyperlink" Target="consultantplus://offline/ref=629AA6D90234272DE909A1F0B7D1285B7D6AB00C6C595AB073DDDDD15CDAD75E1DC87F5B4A8E08FDCC003F424F825897EB776DFFA8BEBE2C3Ew1U" TargetMode="External"/><Relationship Id="rId44" Type="http://schemas.openxmlformats.org/officeDocument/2006/relationships/hyperlink" Target="consultantplus://offline/ref=629AA6D90234272DE909A1F0B7D1285B7D6AB00C6C595AB073DDDDD15CDAD75E1DC87F5B4A8E08F9C9003F424F825897EB776DFFA8BEBE2C3Ew1U" TargetMode="External"/><Relationship Id="rId52" Type="http://schemas.openxmlformats.org/officeDocument/2006/relationships/hyperlink" Target="consultantplus://offline/ref=629AA6D90234272DE909A1F0B7D1285B7D6AB00C6C595AB073DDDDD15CDAD75E1DC87F5B4A8E08FBCE003F424F825897EB776DFFA8BEBE2C3Ew1U" TargetMode="External"/><Relationship Id="rId60" Type="http://schemas.openxmlformats.org/officeDocument/2006/relationships/hyperlink" Target="consultantplus://offline/ref=629AA6D90234272DE909A1F0B7D1285B7D6AB00C6C595AB073DDDDD15CDAD75E1DC87F5B4A8E08F4C5003F424F825897EB776DFFA8BEBE2C3Ew1U" TargetMode="External"/><Relationship Id="rId65" Type="http://schemas.openxmlformats.org/officeDocument/2006/relationships/hyperlink" Target="consultantplus://offline/ref=629AA6D90234272DE909A1F0B7D1285B7D6AB00C6C595AB073DDDDD15CDAD75E1DC87F5B4A8E0BFCC8003F424F825897EB776DFFA8BEBE2C3Ew1U" TargetMode="External"/><Relationship Id="rId73" Type="http://schemas.openxmlformats.org/officeDocument/2006/relationships/hyperlink" Target="consultantplus://offline/ref=629AA6D90234272DE909A1F0B7D1285B7D6AB00C6C595AB073DDDDD15CDAD75E1DC87F5B4A8E0BF9CF003F424F825897EB776DFFA8BEBE2C3Ew1U" TargetMode="External"/><Relationship Id="rId78" Type="http://schemas.openxmlformats.org/officeDocument/2006/relationships/hyperlink" Target="consultantplus://offline/ref=629AA6D90234272DE909A1F0B7D1285B7D6AB00C6C595AB073DDDDD15CDAD75E1DC87F5B4A8E0BF8C5003F424F825897EB776DFFA8BEBE2C3Ew1U" TargetMode="External"/><Relationship Id="rId81" Type="http://schemas.openxmlformats.org/officeDocument/2006/relationships/hyperlink" Target="consultantplus://offline/ref=629AA6D90234272DE909A1F0B7D1285B7D6AB00C6C595AB073DDDDD15CDAD75E1DC87F5B4A8E0BFBC4003F424F825897EB776DFFA8BEBE2C3Ew1U" TargetMode="External"/><Relationship Id="rId86" Type="http://schemas.openxmlformats.org/officeDocument/2006/relationships/hyperlink" Target="consultantplus://offline/ref=D005460AEB53D8C11833A515A09BF3CF2440DD27E42A59689F19868A5990468ED3D78097F40E8EFE2924D46379BEC34B19811B13DDDD1313M0z6U" TargetMode="External"/><Relationship Id="rId94" Type="http://schemas.openxmlformats.org/officeDocument/2006/relationships/hyperlink" Target="consultantplus://offline/ref=D005460AEB53D8C11833A515A09BF3CF2441DC2CED2759689F19868A5990468ED3D78097F40E8CFD2B24D46379BEC34B19811B13DDDD1313M0z6U" TargetMode="External"/><Relationship Id="rId99" Type="http://schemas.openxmlformats.org/officeDocument/2006/relationships/hyperlink" Target="consultantplus://offline/ref=D005460AEB53D8C11833A515A09BF3CF2441DC2CED2759689F19868A5990468ED3D78097F40E8CFB2B24D46379BEC34B19811B13DDDD1313M0z6U" TargetMode="External"/><Relationship Id="rId10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hyperlink" Target="consultantplus://offline/ref=E989A40A928CCEB0B3C0C065035B59631CADD6E6D23985C4A11F09DF279CF7A55E05D608D659590020CBB699C5YDvCU" TargetMode="External"/><Relationship Id="rId18" Type="http://schemas.openxmlformats.org/officeDocument/2006/relationships/hyperlink" Target="consultantplus://offline/ref=629AA6D90234272DE909A1F0B7D1285B7D6AB00C6C595AB073DDDDD15CDAD75E1DC87F5B4A8E09FFCF003F424F825897EB776DFFA8BEBE2C3Ew1U" TargetMode="External"/><Relationship Id="rId39" Type="http://schemas.openxmlformats.org/officeDocument/2006/relationships/hyperlink" Target="consultantplus://offline/ref=629AA6D90234272DE909A1F0B7D1285B7D6AB00C6C595AB073DDDDD15CDAD75E1DC87F5B4A8E08FFC4003F424F825897EB776DFFA8BEBE2C3Ew1U" TargetMode="External"/><Relationship Id="rId34" Type="http://schemas.openxmlformats.org/officeDocument/2006/relationships/hyperlink" Target="consultantplus://offline/ref=629AA6D90234272DE909A1F0B7D1285B7D6AB00C6C595AB073DDDDD15CDAD75E1DC87F5B4A8E08FDC8003F424F825897EB776DFFA8BEBE2C3Ew1U" TargetMode="External"/><Relationship Id="rId50" Type="http://schemas.openxmlformats.org/officeDocument/2006/relationships/hyperlink" Target="consultantplus://offline/ref=629AA6D90234272DE909A1F0B7D1285B7D6AB00C6C595AB073DDDDD15CDAD75E1DC87F5B4A8E08F8C5003F424F825897EB776DFFA8BEBE2C3Ew1U" TargetMode="External"/><Relationship Id="rId55" Type="http://schemas.openxmlformats.org/officeDocument/2006/relationships/hyperlink" Target="consultantplus://offline/ref=629AA6D90234272DE909A1F0B7D1285B7D6AB00C6C595AB073DDDDD15CDAD75E1DC87F5B4A8E08FAC9003F424F825897EB776DFFA8BEBE2C3Ew1U" TargetMode="External"/><Relationship Id="rId76" Type="http://schemas.openxmlformats.org/officeDocument/2006/relationships/hyperlink" Target="consultantplus://offline/ref=629AA6D90234272DE909A1F0B7D1285B7D6AB00C6C595AB073DDDDD15CDAD75E1DC87F5B4A8E0BF9C4003F424F825897EB776DFFA8BEBE2C3Ew1U" TargetMode="External"/><Relationship Id="rId97" Type="http://schemas.openxmlformats.org/officeDocument/2006/relationships/hyperlink" Target="consultantplus://offline/ref=D005460AEB53D8C11833A515A09BF3CF2441DC2CED2759689F19868A5990468ED3D78097F40E8CFB2D24D46379BEC34B19811B13DDDD1313M0z6U" TargetMode="External"/><Relationship Id="rId104" Type="http://schemas.microsoft.com/office/2011/relationships/commentsExtended" Target="commentsExtended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D005460AEB53D8C11833A515A09BF3CF2440DD27E42A59689F19868A5990468EC1D7D89BF60F93FF2E3182323CMEz2U" TargetMode="External"/><Relationship Id="rId2" Type="http://schemas.openxmlformats.org/officeDocument/2006/relationships/hyperlink" Target="consultantplus://offline/ref=D005460AEB53D8C11833A515A09BF3CF2440DD27E42A59689F19868A5990468EC1D7D89BF60F93FF2E3182323CMEz2U" TargetMode="External"/><Relationship Id="rId1" Type="http://schemas.openxmlformats.org/officeDocument/2006/relationships/hyperlink" Target="consultantplus://offline/ref=E989A40A928CCEB0B3C0C065035B59631CACD4E2DB3085C4A11F09DF279CF7A55E05D608D659590020CBB699C5YDvCU" TargetMode="External"/><Relationship Id="rId5" Type="http://schemas.openxmlformats.org/officeDocument/2006/relationships/hyperlink" Target="consultantplus://offline/ref=D005460AEB53D8C11833A515A09BF3CF2440DD27E42A59689F19868A5990468EC1D7D89BF60F93FF2E3182323CMEz2U" TargetMode="External"/><Relationship Id="rId4" Type="http://schemas.openxmlformats.org/officeDocument/2006/relationships/hyperlink" Target="consultantplus://offline/ref=D005460AEB53D8C11833A515A09BF3CF2441DD21E12759689F19868A5990468ED3D78097F40E8DF92424D46379BEC34B19811B13DDDD1313M0z6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C0943-F24F-4408-AE6D-69DBDB95A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24445</Words>
  <Characters>139339</Characters>
  <Application>Microsoft Office Word</Application>
  <DocSecurity>0</DocSecurity>
  <Lines>1161</Lines>
  <Paragraphs>326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92</vt:i4>
      </vt:variant>
    </vt:vector>
  </HeadingPairs>
  <TitlesOfParts>
    <vt:vector size="93" baseType="lpstr">
      <vt:lpstr/>
      <vt:lpstr>Положение </vt:lpstr>
      <vt:lpstr>Настоящее Положение устанавливает порядок оказания паллиативной медицинской помо</vt:lpstr>
      <vt:lpstr>    </vt:lpstr>
      <vt:lpstr>    </vt:lpstr>
      <vt:lpstr>    </vt:lpstr>
      <vt:lpstr>    Приложение № 1</vt:lpstr>
      <vt:lpstr>    к Положению об организации оказания паллиативной медицинской помощи взрослому на</vt:lpstr>
      <vt:lpstr>    ПРАВИЛА</vt:lpstr>
      <vt:lpstr>    ОРГАНИЗАЦИИ ДЕЯТЕЛЬНОСТИ КАБИНЕТА ПАЛЛИАТИВНОЙ</vt:lpstr>
      <vt:lpstr>    МЕДИЦИНСКОЙ ПОМОЩИ ВЗРОСЛОМУ НАСЕЛЕНИЮ </vt:lpstr>
      <vt:lpstr>    </vt:lpstr>
      <vt:lpstr>    Приложение № 1</vt:lpstr>
      <vt:lpstr>    к Правилам организации деятельности кабинета паллиативной</vt:lpstr>
      <vt:lpstr>    медицинской помощи взрослому населению</vt:lpstr>
      <vt:lpstr>    </vt:lpstr>
      <vt:lpstr>    Рекомендуемые штатные нормативы</vt:lpstr>
      <vt:lpstr>    кабинета паллиативной медицинской помощи</vt:lpstr>
      <vt:lpstr>    Приложение № 2</vt:lpstr>
      <vt:lpstr>    к правилам организации деятельности кабинета паллиативной</vt:lpstr>
      <vt:lpstr>    медицинской помощи взрослому населению </vt:lpstr>
      <vt:lpstr>    </vt:lpstr>
      <vt:lpstr>    Стандарт оснащения кабинета паллиативной медицинской помощи</vt:lpstr>
      <vt:lpstr>    </vt:lpstr>
      <vt:lpstr>    </vt:lpstr>
      <vt:lpstr>    Приложение № 2</vt:lpstr>
      <vt:lpstr>    к Положению об организации оказания паллиативной медицинской помощи взрослому на</vt:lpstr>
      <vt:lpstr>    </vt:lpstr>
      <vt:lpstr>    ПРАВИЛА</vt:lpstr>
      <vt:lpstr>    ОРГАНИЗАЦИИ ДЕЯТЕЛЬНОСТИ ВЫЕЗДНОЙ ПАТРОНАЖНОЙ СЛУЖБЫ</vt:lpstr>
      <vt:lpstr>    ПАЛЛИАТИВНОЙ МЕДИЦИНСКОЙ ПОМОЩИ</vt:lpstr>
      <vt:lpstr>    </vt:lpstr>
      <vt:lpstr>    Приложение № 1</vt:lpstr>
      <vt:lpstr>    к Правилам организации выездной патронажной службы паллиативной</vt:lpstr>
      <vt:lpstr>    медицинской помощи </vt:lpstr>
      <vt:lpstr>    взрослому населению </vt:lpstr>
      <vt:lpstr>    РЕКОМЕНДУЕМЫЕ ШТАТНЫЕ НОРМАТИВЫ</vt:lpstr>
      <vt:lpstr>    ВЫЕЗДНОЙ ПАТРОНАЖНОЙ СЛУЖБЫ ПАЛЛИАТИВНОЙ</vt:lpstr>
      <vt:lpstr>    МЕДИЦИНСКОЙ ПОМОЩИ &lt;1&gt;</vt:lpstr>
      <vt:lpstr>    Приложение № 2</vt:lpstr>
      <vt:lpstr>    к Правилам организации выездной патронажной службы паллиативной</vt:lpstr>
      <vt:lpstr>    медицинской помощи взрослому населению </vt:lpstr>
      <vt:lpstr>    Приложение № 3</vt:lpstr>
      <vt:lpstr>    к Положению об организации </vt:lpstr>
      <vt:lpstr>    отделения паллиативной </vt:lpstr>
      <vt:lpstr>    медицинской помощи</vt:lpstr>
      <vt:lpstr>    ПРАВИЛА</vt:lpstr>
      <vt:lpstr>    ОРГАНИЗАЦИИ ДЕЯТЕЛЬНОСТИ ОТДЕЛЕНИЯ ПАЛЛИАТИВНОЙ</vt:lpstr>
      <vt:lpstr>    МЕДИЦИНСКОЙ ПОМОЩИ</vt:lpstr>
      <vt:lpstr>    </vt:lpstr>
      <vt:lpstr>    Приложение № 1</vt:lpstr>
      <vt:lpstr>    к Правилам организации деятельности отделения паллиативной медицинской помощи</vt:lpstr>
      <vt:lpstr>    </vt:lpstr>
      <vt:lpstr>    РЕКОМЕНДУЕМЫЕ ШТАТНЫЕ НОРМАТИВЫ</vt:lpstr>
      <vt:lpstr>    ОТДЕЛЕНИЯ ПАЛЛИАТИВНОЙ МЕДИЦИНСКОЙ ПОМОЩИ</vt:lpstr>
      <vt:lpstr>    Приложение № 2</vt:lpstr>
      <vt:lpstr>    к Правилам организации деятельности отделения паллиативной медицинской помощи</vt:lpstr>
      <vt:lpstr>    СТАНДАРТ</vt:lpstr>
      <vt:lpstr>    ОСНАЩЕНИЯ ОТДЕЛЕНИЯ ПАЛЛИАТИВНОЙ МЕДИЦИНСКОЙ ПОМОЩИ</vt:lpstr>
      <vt:lpstr>    Приложение № 4</vt:lpstr>
      <vt:lpstr>    к Положению об организации оказания паллиативной медицинской помощи взрослому на</vt:lpstr>
      <vt:lpstr>    </vt:lpstr>
      <vt:lpstr>    ПРАВИЛА ОРГАНИЗАЦИИ ДЕЯТЕЛЬНОСТИ ХОСПИСА</vt:lpstr>
      <vt:lpstr>    </vt:lpstr>
      <vt:lpstr>    Приложение № 1</vt:lpstr>
      <vt:lpstr>    к Правилам организации деятельности хосписа</vt:lpstr>
      <vt:lpstr>    </vt:lpstr>
      <vt:lpstr>    РЕКОМЕНДУЕМЫЕ ШТАТНЫЕ НОРМАТИВЫ</vt:lpstr>
      <vt:lpstr>    ХОСПИСА (ЗА ИСКЛЮЧЕНИЕМ ВЫЕЗДНОЙ ПАТРОНАЖНОЙ СЛУЖБЫ)</vt:lpstr>
      <vt:lpstr>    </vt:lpstr>
      <vt:lpstr>    Приложение № 2</vt:lpstr>
      <vt:lpstr>    к Правилам организации деятельности хосписа</vt:lpstr>
      <vt:lpstr>    </vt:lpstr>
      <vt:lpstr>    СТАНДАРТ</vt:lpstr>
      <vt:lpstr>    ОСНАЩЕНИЯ ХОСПИСА (ЗА ИСКЛЮЧЕНИЕМ ВЫЕЗДНОЙ ПАТРОНАЖНОЙСЛУЖБЫ ПАЛЛИАТИВНОЙ МЕДИЦИ</vt:lpstr>
      <vt:lpstr>    Приложение № 5</vt:lpstr>
      <vt:lpstr>    к Положению об организации оказания паллиативной медицинской помощи взрослому на</vt:lpstr>
      <vt:lpstr>    </vt:lpstr>
      <vt:lpstr>    ПРАВИЛА</vt:lpstr>
      <vt:lpstr>    ОРГАНИЗАЦИИ ДЕЯТЕЛЬНОСТИ ОТДЕЛЕНИЯ СЕСТРИНСКОГО УХОДА</vt:lpstr>
      <vt:lpstr>    Приложение № 1</vt:lpstr>
      <vt:lpstr>    РЕКОМЕНДУЕМЫЕ ШТАТНЫЕ НОРМАТИВЫ</vt:lpstr>
      <vt:lpstr>    ОТДЕЛЕНИЯ СЕСТРИНСКОГО УХОДА</vt:lpstr>
      <vt:lpstr>    Приложение № 2</vt:lpstr>
      <vt:lpstr>    СТАНДАРТ ОСНАЩЕНИЯ ОТДЕЛЕНИЯ СЕСТРИНСКОГО УХОДА</vt:lpstr>
      <vt:lpstr>    Приложение № 7</vt:lpstr>
      <vt:lpstr>    к Положению об организации оказания паллиативной медицинской помощи взрослому на</vt:lpstr>
      <vt:lpstr>    ПРАВИЛА</vt:lpstr>
      <vt:lpstr>    ОРГАНИЗАЦИИ ДЕЯТЕЛЬНОСТИ ДОМА (БОЛЬНИЦЫ) СЕСТРИНСКОГО УХОДА</vt:lpstr>
      <vt:lpstr>    </vt:lpstr>
      <vt:lpstr>    Приложение № 1</vt:lpstr>
      <vt:lpstr>    РЕКОМЕНДУЕМЫЕ ШТАТНЫЕ НОРМАТИВЫ</vt:lpstr>
      <vt:lpstr>    ДОМА (БОЛЬНИЦЫ) СЕСТРИНСКОГО УХОДА</vt:lpstr>
    </vt:vector>
  </TitlesOfParts>
  <Company/>
  <LinksUpToDate>false</LinksUpToDate>
  <CharactersWithSpaces>163458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KononovaIV</dc:creator>
  <cp:lastModifiedBy>belyaeva</cp:lastModifiedBy>
  <cp:revision>5</cp:revision>
  <cp:lastPrinted>2019-04-26T09:30:00Z</cp:lastPrinted>
  <dcterms:created xsi:type="dcterms:W3CDTF">2019-04-25T15:48:00Z</dcterms:created>
  <dcterms:modified xsi:type="dcterms:W3CDTF">2019-04-26T09:31:00Z</dcterms:modified>
</cp:coreProperties>
</file>