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B" w:rsidRDefault="00D07373" w:rsidP="00422EAF">
      <w:pPr>
        <w:snapToGrid w:val="0"/>
        <w:contextualSpacing/>
        <w:jc w:val="center"/>
        <w:rPr>
          <w:rFonts w:ascii="KaiTi" w:eastAsia="KaiTi" w:hAnsi="KaiTi"/>
          <w:b/>
          <w:sz w:val="32"/>
          <w:szCs w:val="32"/>
        </w:rPr>
      </w:pPr>
      <w:r w:rsidRPr="00D07373">
        <w:rPr>
          <w:rFonts w:ascii="KaiTi" w:eastAsia="KaiTi" w:hAnsi="KaiTi" w:hint="eastAsia"/>
          <w:b/>
          <w:sz w:val="32"/>
          <w:szCs w:val="32"/>
        </w:rPr>
        <w:t>旅美科协关于组织报名参加</w:t>
      </w:r>
    </w:p>
    <w:p w:rsidR="00CE1D9B" w:rsidRDefault="00CE1D9B" w:rsidP="00422EAF">
      <w:pPr>
        <w:snapToGrid w:val="0"/>
        <w:contextualSpacing/>
        <w:jc w:val="center"/>
        <w:rPr>
          <w:rFonts w:ascii="KaiTi" w:eastAsia="KaiTi" w:hAnsi="KaiTi"/>
          <w:b/>
          <w:sz w:val="32"/>
          <w:szCs w:val="32"/>
        </w:rPr>
      </w:pPr>
      <w:r w:rsidRPr="00CE1D9B">
        <w:rPr>
          <w:rFonts w:ascii="KaiTi" w:eastAsia="KaiTi" w:hAnsi="KaiTi" w:hint="eastAsia"/>
          <w:b/>
          <w:sz w:val="32"/>
          <w:szCs w:val="32"/>
        </w:rPr>
        <w:t>第34</w:t>
      </w:r>
      <w:r>
        <w:rPr>
          <w:rFonts w:ascii="KaiTi" w:eastAsia="KaiTi" w:hAnsi="KaiTi" w:hint="eastAsia"/>
          <w:b/>
          <w:sz w:val="32"/>
          <w:szCs w:val="32"/>
        </w:rPr>
        <w:t>期华侨华人专业人士回国创业研习班</w:t>
      </w:r>
    </w:p>
    <w:p w:rsidR="009B7A48" w:rsidRDefault="00D07373" w:rsidP="009B7A48">
      <w:pPr>
        <w:snapToGrid w:val="0"/>
        <w:contextualSpacing/>
        <w:jc w:val="center"/>
        <w:rPr>
          <w:rFonts w:ascii="宋体" w:hAnsi="宋体"/>
          <w:sz w:val="24"/>
        </w:rPr>
      </w:pPr>
      <w:r w:rsidRPr="00D07373">
        <w:rPr>
          <w:rFonts w:ascii="KaiTi" w:eastAsia="KaiTi" w:hAnsi="KaiTi" w:hint="eastAsia"/>
          <w:b/>
          <w:sz w:val="32"/>
          <w:szCs w:val="32"/>
        </w:rPr>
        <w:t>的通知以及免责声明</w:t>
      </w:r>
    </w:p>
    <w:p w:rsidR="00B53940" w:rsidRDefault="00B53940" w:rsidP="009B7A48">
      <w:pPr>
        <w:snapToGrid w:val="0"/>
        <w:spacing w:before="120" w:after="120" w:line="276" w:lineRule="auto"/>
        <w:rPr>
          <w:rFonts w:ascii="宋体" w:hAnsi="宋体"/>
          <w:sz w:val="24"/>
        </w:rPr>
      </w:pPr>
    </w:p>
    <w:p w:rsidR="00D07373" w:rsidRPr="00D07373" w:rsidRDefault="00D07373" w:rsidP="009B7A48">
      <w:pPr>
        <w:snapToGrid w:val="0"/>
        <w:spacing w:before="120" w:after="120" w:line="276" w:lineRule="auto"/>
        <w:rPr>
          <w:rFonts w:ascii="宋体" w:hAnsi="宋体"/>
          <w:sz w:val="24"/>
        </w:rPr>
      </w:pPr>
      <w:bookmarkStart w:id="0" w:name="_GoBack"/>
      <w:r w:rsidRPr="00D07373">
        <w:rPr>
          <w:rFonts w:ascii="宋体" w:hAnsi="宋体" w:hint="eastAsia"/>
          <w:sz w:val="24"/>
        </w:rPr>
        <w:t>旅美科协会员及海内外华侨华人专业人士和侨商朋友们：</w:t>
      </w:r>
    </w:p>
    <w:p w:rsidR="00CE1D9B" w:rsidRPr="00422EAF" w:rsidRDefault="00CE1D9B" w:rsidP="009B7A48">
      <w:pPr>
        <w:snapToGrid w:val="0"/>
        <w:spacing w:before="120" w:after="120" w:line="276" w:lineRule="auto"/>
        <w:ind w:firstLineChars="200" w:firstLine="480"/>
        <w:rPr>
          <w:rFonts w:ascii="宋体" w:hAnsi="宋体"/>
          <w:sz w:val="24"/>
        </w:rPr>
      </w:pPr>
      <w:r w:rsidRPr="00422EAF">
        <w:rPr>
          <w:rFonts w:ascii="宋体" w:hAnsi="宋体" w:hint="eastAsia"/>
          <w:sz w:val="24"/>
        </w:rPr>
        <w:t>由中国国务院侨务办公室主办，湖南省人民政府外事侨务办公室、湖南省海外交流协会承办，湖南大学工商管理学院和长沙市人民政府外事侨务办公室协办的第34期华侨华人专业人士回国创业研习班定于2018年4月22日至4月28日（为期7天）在湖南长沙举办。活动旨在增进海外华侨华人专业人士对当前中国、特别是对湖南经济形势、有关政策和投资环境的了解；深化对中华文化与湖湘文化的体验，加强与祖（籍）国的交流；发挥海外专业人才的桥梁和凝聚作用，更全面地满足海外华侨华人归国创业需求。</w:t>
      </w:r>
    </w:p>
    <w:p w:rsidR="00CE1D9B" w:rsidRPr="00422EAF" w:rsidRDefault="00CE1D9B" w:rsidP="009B7A48">
      <w:pPr>
        <w:snapToGrid w:val="0"/>
        <w:spacing w:before="120" w:after="120" w:line="276" w:lineRule="auto"/>
        <w:ind w:firstLineChars="200" w:firstLine="480"/>
        <w:rPr>
          <w:rFonts w:ascii="宋体" w:hAnsi="宋体"/>
          <w:sz w:val="24"/>
        </w:rPr>
      </w:pPr>
      <w:r w:rsidRPr="00422EAF">
        <w:rPr>
          <w:rFonts w:ascii="宋体" w:hAnsi="宋体" w:hint="eastAsia"/>
          <w:sz w:val="24"/>
        </w:rPr>
        <w:t>本期研习班规模约50人。学员人选为具有博士学位及以上，已经回国创业或有意回国创业的海外高层次华侨华人专业人士；或掌握符合湖南产业转型升级、有自主知识产权高新科技项目，尤其是具有世界领先的大数据、先进制造、生物医疗、新材料和人工智能等高新科技项目的的海外华侨华人专业人士。</w:t>
      </w:r>
    </w:p>
    <w:p w:rsidR="00CE1D9B" w:rsidRDefault="00CE1D9B" w:rsidP="009B7A48">
      <w:pPr>
        <w:snapToGrid w:val="0"/>
        <w:spacing w:before="120" w:after="120" w:line="276" w:lineRule="auto"/>
        <w:ind w:firstLineChars="200" w:firstLine="480"/>
        <w:rPr>
          <w:rFonts w:ascii="宋体" w:hAnsi="宋体"/>
          <w:sz w:val="24"/>
        </w:rPr>
      </w:pPr>
      <w:r w:rsidRPr="00422EAF">
        <w:rPr>
          <w:rFonts w:ascii="宋体" w:hAnsi="宋体" w:hint="eastAsia"/>
          <w:sz w:val="24"/>
        </w:rPr>
        <w:t>研习班主要课程包括国务院侨办“万侨创新行动”政策解读、中国宏观经济形势分析、湖南省“十三五”规划及“一带一路”的湖南机遇、湖南省创新创业和高层次人次引进优惠政策解读、省科技规划及园区建设情况、创业型企业财税知识和湖湘文化知识等方面内容。研习期间还将安排学员实地考察长沙侨梦苑并进行项目对接、参观侨资企业、体验湖湘文化。在湘培训费用由组委会承担，其他费用自理。</w:t>
      </w:r>
    </w:p>
    <w:p w:rsidR="00D07373" w:rsidRPr="00D07373" w:rsidRDefault="00D07373" w:rsidP="009B7A48">
      <w:pPr>
        <w:widowControl/>
        <w:snapToGrid w:val="0"/>
        <w:spacing w:before="120" w:after="120" w:line="276" w:lineRule="auto"/>
        <w:ind w:firstLine="576"/>
        <w:jc w:val="left"/>
        <w:rPr>
          <w:rFonts w:ascii="宋体" w:hAnsi="宋体"/>
          <w:kern w:val="0"/>
          <w:sz w:val="24"/>
        </w:rPr>
      </w:pPr>
      <w:r w:rsidRPr="00D07373">
        <w:rPr>
          <w:rFonts w:ascii="宋体" w:hAnsi="宋体" w:hint="eastAsia"/>
          <w:i/>
          <w:kern w:val="0"/>
          <w:sz w:val="24"/>
          <w:u w:val="single"/>
        </w:rPr>
        <w:t>旅美科协特此声明：报名者对填报信息（人才、项目、成果）的真实性和合法性负责，报名者填报的项目须为其本人或合作团队所有，请报名者遵守科技及商业机密法规，如引发知识产权或其它法律责任纠纷由报名者本人承担</w:t>
      </w:r>
      <w:r w:rsidRPr="00D07373">
        <w:rPr>
          <w:rFonts w:ascii="宋体" w:hAnsi="宋体" w:hint="eastAsia"/>
          <w:kern w:val="0"/>
          <w:sz w:val="24"/>
        </w:rPr>
        <w:t xml:space="preserve">。 </w:t>
      </w:r>
    </w:p>
    <w:p w:rsidR="00D07373" w:rsidRPr="00D07373" w:rsidRDefault="00D07373" w:rsidP="009B7A48">
      <w:pPr>
        <w:widowControl/>
        <w:snapToGrid w:val="0"/>
        <w:spacing w:before="120" w:after="120" w:line="276" w:lineRule="auto"/>
        <w:ind w:firstLine="576"/>
        <w:jc w:val="left"/>
        <w:rPr>
          <w:rFonts w:ascii="宋体" w:hAnsi="宋体"/>
          <w:kern w:val="0"/>
          <w:sz w:val="24"/>
        </w:rPr>
      </w:pPr>
      <w:r w:rsidRPr="00D07373">
        <w:rPr>
          <w:rFonts w:ascii="宋体" w:hAnsi="宋体" w:hint="eastAsia"/>
          <w:b/>
          <w:color w:val="FF0000"/>
          <w:kern w:val="0"/>
          <w:sz w:val="24"/>
        </w:rPr>
        <w:t>【      】本人同意以上免责声明（请在括号内填入您的官方姓名）</w:t>
      </w:r>
    </w:p>
    <w:p w:rsidR="00D07373" w:rsidRPr="00347E78" w:rsidRDefault="00D07373" w:rsidP="00347E78">
      <w:pPr>
        <w:snapToGrid w:val="0"/>
        <w:spacing w:before="120" w:after="120" w:line="276" w:lineRule="auto"/>
        <w:ind w:firstLineChars="200" w:firstLine="480"/>
        <w:rPr>
          <w:rFonts w:ascii="宋体" w:hAnsi="宋体"/>
          <w:color w:val="0000FF" w:themeColor="hyperlink"/>
          <w:sz w:val="24"/>
          <w:u w:val="single"/>
        </w:rPr>
      </w:pPr>
      <w:r w:rsidRPr="00D07373">
        <w:rPr>
          <w:rFonts w:ascii="宋体" w:hAnsi="宋体" w:hint="eastAsia"/>
          <w:sz w:val="24"/>
        </w:rPr>
        <w:t>感兴趣者需同意以上声明，并填好下面的活动报名表，发给本次活动协调人</w:t>
      </w:r>
      <w:r w:rsidR="00AC56C7">
        <w:rPr>
          <w:rFonts w:ascii="宋体" w:hAnsi="宋体" w:hint="eastAsia"/>
          <w:sz w:val="24"/>
        </w:rPr>
        <w:t>外联部</w:t>
      </w:r>
      <w:r w:rsidR="00080604">
        <w:rPr>
          <w:rFonts w:ascii="宋体" w:hAnsi="宋体" w:hint="eastAsia"/>
          <w:sz w:val="24"/>
        </w:rPr>
        <w:t>董校铭</w:t>
      </w:r>
      <w:r w:rsidRPr="00422EAF">
        <w:rPr>
          <w:rFonts w:ascii="宋体" w:hAnsi="宋体" w:hint="eastAsia"/>
          <w:sz w:val="24"/>
        </w:rPr>
        <w:t>副会长</w:t>
      </w:r>
      <w:r w:rsidRPr="00D07373">
        <w:rPr>
          <w:rFonts w:ascii="宋体" w:hAnsi="宋体" w:hint="eastAsia"/>
          <w:sz w:val="24"/>
        </w:rPr>
        <w:t>（</w:t>
      </w:r>
      <w:hyperlink r:id="rId8" w:history="1">
        <w:r w:rsidR="00310B08" w:rsidRPr="008E1B2D">
          <w:rPr>
            <w:rStyle w:val="a5"/>
          </w:rPr>
          <w:t>xdongut@gmail.com</w:t>
        </w:r>
      </w:hyperlink>
      <w:r w:rsidR="00310B08">
        <w:t xml:space="preserve"> </w:t>
      </w:r>
      <w:r w:rsidRPr="00D07373">
        <w:rPr>
          <w:rFonts w:ascii="宋体" w:hAnsi="宋体" w:cs="Calibri" w:hint="eastAsia"/>
          <w:sz w:val="24"/>
        </w:rPr>
        <w:t>）</w:t>
      </w:r>
      <w:r w:rsidR="00AC56C7">
        <w:rPr>
          <w:rFonts w:ascii="宋体" w:hAnsi="宋体" w:hint="eastAsia"/>
          <w:sz w:val="24"/>
        </w:rPr>
        <w:t>和石</w:t>
      </w:r>
      <w:r w:rsidRPr="00D07373">
        <w:rPr>
          <w:rFonts w:ascii="宋体" w:hAnsi="宋体" w:hint="eastAsia"/>
          <w:sz w:val="24"/>
        </w:rPr>
        <w:t>德秀副会长（</w:t>
      </w:r>
      <w:hyperlink r:id="rId9" w:history="1">
        <w:r w:rsidRPr="00422EAF">
          <w:rPr>
            <w:rFonts w:ascii="宋体" w:hAnsi="宋体" w:cs="Calibri"/>
            <w:bCs/>
            <w:color w:val="0000FF"/>
            <w:sz w:val="24"/>
            <w:u w:val="single"/>
          </w:rPr>
          <w:t>dexiu@yahoo.com</w:t>
        </w:r>
      </w:hyperlink>
      <w:r w:rsidRPr="00D07373">
        <w:rPr>
          <w:rFonts w:ascii="宋体" w:hAnsi="宋体" w:hint="eastAsia"/>
          <w:sz w:val="24"/>
        </w:rPr>
        <w:t>）。旅美科协</w:t>
      </w:r>
      <w:r w:rsidR="009B7A48">
        <w:rPr>
          <w:rFonts w:ascii="宋体" w:hAnsi="宋体" w:hint="eastAsia"/>
          <w:sz w:val="24"/>
        </w:rPr>
        <w:t>将</w:t>
      </w:r>
      <w:r w:rsidR="00CE6BCA">
        <w:rPr>
          <w:rFonts w:ascii="宋体" w:hAnsi="宋体" w:hint="eastAsia"/>
          <w:sz w:val="24"/>
        </w:rPr>
        <w:t>在</w:t>
      </w:r>
      <w:r w:rsidRPr="00D07373">
        <w:rPr>
          <w:rFonts w:ascii="宋体" w:hAnsi="宋体" w:hint="eastAsia"/>
          <w:sz w:val="24"/>
        </w:rPr>
        <w:t>对报名者</w:t>
      </w:r>
      <w:r w:rsidR="009B7A48" w:rsidRPr="00D07373">
        <w:rPr>
          <w:rFonts w:ascii="宋体" w:hAnsi="宋体" w:hint="eastAsia"/>
          <w:sz w:val="24"/>
        </w:rPr>
        <w:t>基本信息</w:t>
      </w:r>
      <w:r w:rsidRPr="00D07373">
        <w:rPr>
          <w:rFonts w:ascii="宋体" w:hAnsi="宋体" w:hint="eastAsia"/>
          <w:sz w:val="24"/>
        </w:rPr>
        <w:t>进行核实之后，</w:t>
      </w:r>
      <w:r w:rsidR="009B7A48">
        <w:rPr>
          <w:rFonts w:ascii="宋体" w:hAnsi="宋体" w:hint="eastAsia"/>
          <w:sz w:val="24"/>
        </w:rPr>
        <w:t>推荐</w:t>
      </w:r>
      <w:r w:rsidRPr="00D07373">
        <w:rPr>
          <w:rFonts w:ascii="宋体" w:hAnsi="宋体" w:hint="eastAsia"/>
          <w:sz w:val="24"/>
        </w:rPr>
        <w:t>给组委会。经组委会审核，大会将发出正式邀请确认参会资格。</w:t>
      </w:r>
      <w:r w:rsidR="003A1D24">
        <w:rPr>
          <w:rFonts w:ascii="宋体" w:hAnsi="宋体" w:hint="eastAsia"/>
          <w:color w:val="FF0000"/>
          <w:sz w:val="24"/>
        </w:rPr>
        <w:t>旅美科协报</w:t>
      </w:r>
      <w:r w:rsidRPr="00D07373">
        <w:rPr>
          <w:rFonts w:ascii="宋体" w:hAnsi="宋体" w:hint="eastAsia"/>
          <w:color w:val="FF0000"/>
          <w:sz w:val="24"/>
        </w:rPr>
        <w:t>名截止日期为2018年4月</w:t>
      </w:r>
      <w:r w:rsidR="00C3525C">
        <w:rPr>
          <w:rFonts w:ascii="宋体" w:hAnsi="宋体" w:hint="eastAsia"/>
          <w:color w:val="FF0000"/>
          <w:sz w:val="24"/>
        </w:rPr>
        <w:t>1</w:t>
      </w:r>
      <w:r w:rsidRPr="00D07373">
        <w:rPr>
          <w:rFonts w:ascii="宋体" w:hAnsi="宋体" w:hint="eastAsia"/>
          <w:color w:val="FF0000"/>
          <w:sz w:val="24"/>
        </w:rPr>
        <w:t>日。</w:t>
      </w:r>
      <w:r w:rsidRPr="00D07373">
        <w:rPr>
          <w:rFonts w:ascii="宋体" w:hAnsi="宋体" w:hint="eastAsia"/>
          <w:sz w:val="24"/>
        </w:rPr>
        <w:t>（旅美科协咨询微信号：</w:t>
      </w:r>
      <w:proofErr w:type="spellStart"/>
      <w:r w:rsidRPr="00D07373">
        <w:rPr>
          <w:rFonts w:ascii="宋体" w:hAnsi="宋体" w:hint="eastAsia"/>
          <w:sz w:val="24"/>
        </w:rPr>
        <w:t>castusaPR</w:t>
      </w:r>
      <w:proofErr w:type="spellEnd"/>
      <w:r w:rsidRPr="00D07373">
        <w:rPr>
          <w:rFonts w:ascii="宋体" w:hAnsi="宋体" w:hint="eastAsia"/>
          <w:sz w:val="24"/>
        </w:rPr>
        <w:t>）。</w:t>
      </w:r>
      <w:bookmarkEnd w:id="0"/>
    </w:p>
    <w:p w:rsidR="00D07373" w:rsidRPr="00D07373" w:rsidRDefault="00D07373" w:rsidP="009B7A48">
      <w:pPr>
        <w:snapToGrid w:val="0"/>
        <w:spacing w:before="120" w:after="120" w:line="276" w:lineRule="auto"/>
        <w:ind w:firstLineChars="200" w:firstLine="480"/>
        <w:jc w:val="right"/>
        <w:rPr>
          <w:rFonts w:ascii="宋体" w:hAnsi="宋体"/>
          <w:sz w:val="24"/>
        </w:rPr>
      </w:pPr>
      <w:r w:rsidRPr="00D07373">
        <w:rPr>
          <w:rFonts w:ascii="宋体" w:hAnsi="宋体" w:hint="eastAsia"/>
          <w:sz w:val="24"/>
        </w:rPr>
        <w:t>2018年2月 24日</w:t>
      </w:r>
    </w:p>
    <w:p w:rsidR="00D07373" w:rsidRDefault="00D07373">
      <w:pPr>
        <w:widowControl/>
        <w:jc w:val="lef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/>
          <w:sz w:val="32"/>
          <w:szCs w:val="32"/>
        </w:rPr>
        <w:lastRenderedPageBreak/>
        <w:br w:type="page"/>
      </w:r>
    </w:p>
    <w:p w:rsidR="00E222F5" w:rsidRDefault="00E222F5" w:rsidP="00A9718B">
      <w:pPr>
        <w:spacing w:line="4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p w:rsidR="00A9718B" w:rsidRPr="00D9104B" w:rsidRDefault="00A9718B" w:rsidP="00A9718B">
      <w:pPr>
        <w:spacing w:line="4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D9104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第34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期华侨华人专业人士回国创业研习班</w:t>
      </w:r>
    </w:p>
    <w:p w:rsidR="00A9718B" w:rsidRDefault="00A9718B" w:rsidP="00A9718B">
      <w:pPr>
        <w:spacing w:line="4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D9104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报   名   表</w:t>
      </w:r>
    </w:p>
    <w:p w:rsidR="00E222F5" w:rsidRPr="00D9104B" w:rsidRDefault="00E222F5" w:rsidP="00A9718B">
      <w:pPr>
        <w:spacing w:line="4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337"/>
        <w:gridCol w:w="493"/>
        <w:gridCol w:w="343"/>
        <w:gridCol w:w="876"/>
        <w:gridCol w:w="817"/>
        <w:gridCol w:w="54"/>
        <w:gridCol w:w="1440"/>
        <w:gridCol w:w="2276"/>
      </w:tblGrid>
      <w:tr w:rsidR="00A9718B" w:rsidTr="00006CB1">
        <w:trPr>
          <w:cantSplit/>
          <w:trHeight w:hRule="exact" w:val="7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中文</w:t>
            </w:r>
          </w:p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英文</w:t>
            </w:r>
          </w:p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近期两寸相片</w:t>
            </w:r>
          </w:p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（请同时通过电子邮件发送）</w:t>
            </w:r>
          </w:p>
        </w:tc>
      </w:tr>
      <w:tr w:rsidR="00A9718B" w:rsidTr="00006CB1">
        <w:trPr>
          <w:cantSplit/>
          <w:trHeight w:hRule="exact" w:val="78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778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住在国（地区）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63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      市     县（区）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633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证件名称（选其一）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  照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633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永久居留证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92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   及职务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63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91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研究领域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633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633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国外手机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国内手机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774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896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181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参加专业社团情况   及职务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Pr="00485B15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185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曾获国内外社会荣誉（如中国“千人计划”等）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30C0" w:rsidTr="002330C0">
        <w:trPr>
          <w:cantSplit/>
          <w:trHeight w:hRule="exact" w:val="21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0" w:rsidRDefault="002330C0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是否为中国侨商会投资企业协会科技创新委员会委员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0" w:rsidRDefault="002330C0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254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主要学习工作经历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168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主要专业成果或专利及认可情况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412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主要自有项目及合作意向（可另附项目计划书，不对外公开的请注明）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项目名称及简介（可另附文件）：</w:t>
            </w:r>
          </w:p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9718B" w:rsidRPr="00F64C12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希望在湖南（或正在湖南）洽谈合作或创办项目类型、方式：</w:t>
            </w:r>
          </w:p>
          <w:p w:rsidR="00A9718B" w:rsidRPr="00F83A5A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希望在湖南（或正在湖南）与何部门、何类企业洽谈对接：</w:t>
            </w:r>
          </w:p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9718B" w:rsidRPr="003C2C05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B" w:rsidTr="00006CB1">
        <w:trPr>
          <w:cantSplit/>
          <w:trHeight w:hRule="exact" w:val="267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8B" w:rsidRDefault="00A9718B" w:rsidP="00006CB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是否参加“侨梦苑项目路演”（若是参加，请附</w:t>
            </w:r>
            <w:r w:rsidRPr="000322A0">
              <w:rPr>
                <w:rFonts w:ascii="仿宋_GB2312" w:eastAsia="仿宋_GB2312" w:hint="eastAsia"/>
                <w:b/>
                <w:sz w:val="28"/>
                <w:szCs w:val="28"/>
              </w:rPr>
              <w:t>项目计划书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是否参加路演：</w:t>
            </w:r>
          </w:p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路演项目名称：</w:t>
            </w:r>
          </w:p>
          <w:p w:rsidR="00A9718B" w:rsidRPr="0067595A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9718B" w:rsidRDefault="00A9718B" w:rsidP="00006CB1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路演项目内容：（</w:t>
            </w:r>
            <w:r w:rsidRPr="000322A0">
              <w:rPr>
                <w:rFonts w:ascii="仿宋_GB2312" w:eastAsia="仿宋_GB2312" w:hint="eastAsia"/>
                <w:b/>
                <w:sz w:val="28"/>
                <w:szCs w:val="28"/>
              </w:rPr>
              <w:t>另附PPT等路演文件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A9718B" w:rsidRPr="00D9104B" w:rsidRDefault="00A9718B" w:rsidP="00A9718B">
      <w:pPr>
        <w:widowControl/>
        <w:rPr>
          <w:rFonts w:asciiTheme="majorEastAsia" w:eastAsiaTheme="majorEastAsia" w:hAnsiTheme="majorEastAsia"/>
          <w:b/>
          <w:sz w:val="32"/>
          <w:szCs w:val="36"/>
        </w:rPr>
      </w:pPr>
    </w:p>
    <w:p w:rsidR="004A31D4" w:rsidRPr="00A9718B" w:rsidRDefault="004A31D4"/>
    <w:sectPr w:rsidR="004A31D4" w:rsidRPr="00A9718B" w:rsidSect="00B53940">
      <w:headerReference w:type="default" r:id="rId10"/>
      <w:pgSz w:w="11906" w:h="16838"/>
      <w:pgMar w:top="2592" w:right="1440" w:bottom="1440" w:left="1440" w:header="576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AE" w:rsidRDefault="00784EAE" w:rsidP="002330C0">
      <w:r>
        <w:separator/>
      </w:r>
    </w:p>
  </w:endnote>
  <w:endnote w:type="continuationSeparator" w:id="0">
    <w:p w:rsidR="00784EAE" w:rsidRDefault="00784EAE" w:rsidP="0023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AE" w:rsidRDefault="00784EAE" w:rsidP="002330C0">
      <w:r>
        <w:separator/>
      </w:r>
    </w:p>
  </w:footnote>
  <w:footnote w:type="continuationSeparator" w:id="0">
    <w:p w:rsidR="00784EAE" w:rsidRDefault="00784EAE" w:rsidP="0023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3" w:rsidRDefault="00D07373">
    <w:pPr>
      <w:pStyle w:val="a3"/>
    </w:pPr>
    <w:r>
      <w:rPr>
        <w:noProof/>
      </w:rPr>
      <w:drawing>
        <wp:inline distT="0" distB="0" distL="0" distR="0" wp14:anchorId="6A0DC9A9" wp14:editId="2DFE3CE0">
          <wp:extent cx="5276850" cy="922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8B"/>
    <w:rsid w:val="00080604"/>
    <w:rsid w:val="000C2EA5"/>
    <w:rsid w:val="002330C0"/>
    <w:rsid w:val="002A5E85"/>
    <w:rsid w:val="00310B08"/>
    <w:rsid w:val="00347E78"/>
    <w:rsid w:val="003569BA"/>
    <w:rsid w:val="003A1D24"/>
    <w:rsid w:val="00422EAF"/>
    <w:rsid w:val="004A31D4"/>
    <w:rsid w:val="00696D3F"/>
    <w:rsid w:val="006C0F31"/>
    <w:rsid w:val="00726F52"/>
    <w:rsid w:val="00784EAE"/>
    <w:rsid w:val="00811FBC"/>
    <w:rsid w:val="009664D2"/>
    <w:rsid w:val="009B7A48"/>
    <w:rsid w:val="00A9718B"/>
    <w:rsid w:val="00AA34A3"/>
    <w:rsid w:val="00AC56C7"/>
    <w:rsid w:val="00B00DC6"/>
    <w:rsid w:val="00B0202B"/>
    <w:rsid w:val="00B53940"/>
    <w:rsid w:val="00BA7080"/>
    <w:rsid w:val="00BE607E"/>
    <w:rsid w:val="00C3525C"/>
    <w:rsid w:val="00CE1D9B"/>
    <w:rsid w:val="00CE6BCA"/>
    <w:rsid w:val="00D07373"/>
    <w:rsid w:val="00E222F5"/>
    <w:rsid w:val="00F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0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0C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E1D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E78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3A1D24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3A1D24"/>
    <w:rPr>
      <w:rFonts w:ascii="Tahoma" w:eastAsia="宋体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0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0C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E1D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E78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3A1D24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3A1D24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556">
              <w:marLeft w:val="0"/>
              <w:marRight w:val="0"/>
              <w:marTop w:val="150"/>
              <w:marBottom w:val="0"/>
              <w:divBdr>
                <w:top w:val="single" w:sz="18" w:space="26" w:color="2E6699"/>
                <w:left w:val="single" w:sz="18" w:space="16" w:color="E5E5E5"/>
                <w:bottom w:val="single" w:sz="18" w:space="26" w:color="E5E5E5"/>
                <w:right w:val="single" w:sz="18" w:space="16" w:color="E5E5E5"/>
              </w:divBdr>
              <w:divsChild>
                <w:div w:id="18650931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67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ongu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xiu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F401-EA72-41E3-9D2E-FA6CE678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chow</dc:creator>
  <cp:lastModifiedBy>tt</cp:lastModifiedBy>
  <cp:revision>2</cp:revision>
  <dcterms:created xsi:type="dcterms:W3CDTF">2018-03-07T02:43:00Z</dcterms:created>
  <dcterms:modified xsi:type="dcterms:W3CDTF">2018-03-07T02:43:00Z</dcterms:modified>
</cp:coreProperties>
</file>