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81" w:rsidRPr="00BF5881" w:rsidRDefault="00EA6E41" w:rsidP="00BF5881">
      <w:pPr>
        <w:contextualSpacing/>
        <w:jc w:val="center"/>
        <w:rPr>
          <w:rFonts w:eastAsia="Times New Roman" w:cs="Times New Roman"/>
          <w:bCs/>
          <w:i/>
          <w:sz w:val="28"/>
          <w:szCs w:val="28"/>
          <w:u w:val="single"/>
          <w:lang w:val="ru-RU"/>
        </w:rPr>
      </w:pPr>
      <w:r w:rsidRPr="00BF5881">
        <w:rPr>
          <w:rFonts w:eastAsia="Times New Roman" w:cs="Times New Roman"/>
          <w:bCs/>
          <w:i/>
          <w:sz w:val="28"/>
          <w:szCs w:val="28"/>
          <w:u w:val="single"/>
          <w:lang w:val="ru-RU"/>
        </w:rPr>
        <w:t>Программа семинара – практикума</w:t>
      </w:r>
    </w:p>
    <w:p w:rsidR="00BF5881" w:rsidRPr="00BF5881" w:rsidRDefault="00BF5881" w:rsidP="00BF5881">
      <w:pPr>
        <w:contextualSpacing/>
        <w:jc w:val="center"/>
        <w:rPr>
          <w:rFonts w:eastAsia="Times New Roman"/>
          <w:bCs/>
          <w:i/>
          <w:lang w:val="ru-RU"/>
        </w:rPr>
      </w:pPr>
      <w:r w:rsidRPr="00BF5881">
        <w:rPr>
          <w:rFonts w:eastAsia="Times New Roman"/>
          <w:bCs/>
          <w:i/>
          <w:lang w:val="ru-RU"/>
        </w:rPr>
        <w:t>24.10.2018 г.</w:t>
      </w:r>
    </w:p>
    <w:p w:rsidR="00EA6E41" w:rsidRDefault="006521D9" w:rsidP="00EA6E41">
      <w:pPr>
        <w:contextualSpacing/>
        <w:jc w:val="center"/>
        <w:rPr>
          <w:rFonts w:eastAsia="Times New Roman"/>
          <w:b/>
          <w:bCs/>
          <w:i/>
          <w:sz w:val="20"/>
          <w:szCs w:val="20"/>
          <w:lang w:val="ru-RU"/>
        </w:rPr>
      </w:pPr>
      <w:r w:rsidRPr="00EA6E41">
        <w:rPr>
          <w:rFonts w:eastAsia="Times New Roman"/>
          <w:b/>
          <w:bCs/>
          <w:i/>
          <w:sz w:val="20"/>
          <w:szCs w:val="20"/>
          <w:lang w:val="ru-RU"/>
        </w:rPr>
        <w:t xml:space="preserve">Место проведения: г. Краснодар, ул. </w:t>
      </w:r>
      <w:r w:rsidRPr="00BF5881">
        <w:rPr>
          <w:rFonts w:eastAsia="Times New Roman"/>
          <w:b/>
          <w:bCs/>
          <w:i/>
          <w:sz w:val="20"/>
          <w:szCs w:val="20"/>
          <w:lang w:val="ru-RU"/>
        </w:rPr>
        <w:t>Ставропольская, 80, УИЦ «Селена»</w:t>
      </w:r>
    </w:p>
    <w:p w:rsidR="006521D9" w:rsidRPr="00BF5881" w:rsidRDefault="006521D9" w:rsidP="00EA6E41">
      <w:pPr>
        <w:contextualSpacing/>
        <w:jc w:val="center"/>
        <w:rPr>
          <w:rFonts w:eastAsia="Times New Roman" w:cs="Times New Roman"/>
          <w:bCs/>
          <w:i/>
          <w:sz w:val="28"/>
          <w:szCs w:val="28"/>
          <w:u w:val="single"/>
          <w:lang w:val="ru-RU"/>
        </w:rPr>
      </w:pPr>
    </w:p>
    <w:p w:rsidR="00EA6E41" w:rsidRPr="00EA6E41" w:rsidRDefault="00EA6E41" w:rsidP="00EA6E41">
      <w:pPr>
        <w:jc w:val="center"/>
        <w:rPr>
          <w:rFonts w:eastAsia="Times New Roman" w:cs="Times New Roman"/>
          <w:bCs/>
          <w:i/>
          <w:sz w:val="28"/>
          <w:szCs w:val="28"/>
          <w:u w:val="single"/>
          <w:lang w:val="ru-RU"/>
        </w:rPr>
      </w:pPr>
    </w:p>
    <w:p w:rsidR="00B04C64" w:rsidRDefault="00711781" w:rsidP="00C33B0A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Тема:</w:t>
      </w:r>
      <w:r w:rsidR="00B04C64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Pr="001F1676">
        <w:rPr>
          <w:rFonts w:eastAsia="Times New Roman" w:cs="Times New Roman"/>
          <w:b/>
          <w:bCs/>
          <w:sz w:val="28"/>
          <w:szCs w:val="28"/>
          <w:lang w:val="ru-RU"/>
        </w:rPr>
        <w:t>«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Практика </w:t>
      </w:r>
      <w:r w:rsidR="006657C9">
        <w:rPr>
          <w:rFonts w:eastAsia="Times New Roman" w:cs="Times New Roman"/>
          <w:b/>
          <w:bCs/>
          <w:sz w:val="28"/>
          <w:szCs w:val="28"/>
          <w:lang w:val="ru-RU"/>
        </w:rPr>
        <w:t>приёма на работу иностранных граждан</w:t>
      </w:r>
      <w:r w:rsidRPr="001F1676">
        <w:rPr>
          <w:rFonts w:eastAsia="Times New Roman" w:cs="Times New Roman"/>
          <w:b/>
          <w:bCs/>
          <w:sz w:val="28"/>
          <w:szCs w:val="28"/>
          <w:lang w:val="ru-RU"/>
        </w:rPr>
        <w:t>:</w:t>
      </w:r>
      <w:r w:rsidR="00B04C64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="006657C9">
        <w:rPr>
          <w:rFonts w:eastAsia="Times New Roman" w:cs="Times New Roman"/>
          <w:b/>
          <w:bCs/>
          <w:sz w:val="28"/>
          <w:szCs w:val="28"/>
          <w:lang w:val="ru-RU"/>
        </w:rPr>
        <w:t>Требования миграционного и трудового законодательства.</w:t>
      </w:r>
    </w:p>
    <w:p w:rsidR="00B04C64" w:rsidRDefault="006657C9" w:rsidP="00C33B0A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Миграционный учёт: Новые положения закона.</w:t>
      </w:r>
    </w:p>
    <w:p w:rsidR="00711781" w:rsidRDefault="006657C9" w:rsidP="00C33B0A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Практические рекомендации</w:t>
      </w:r>
      <w:r w:rsidR="00711781" w:rsidRPr="001F1676">
        <w:rPr>
          <w:rFonts w:eastAsia="Times New Roman" w:cs="Times New Roman"/>
          <w:b/>
          <w:bCs/>
          <w:sz w:val="28"/>
          <w:szCs w:val="28"/>
          <w:lang w:val="ru-RU"/>
        </w:rPr>
        <w:t>»</w:t>
      </w:r>
    </w:p>
    <w:p w:rsidR="005811CF" w:rsidRPr="003074C9" w:rsidRDefault="005811CF" w:rsidP="003074C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3074C9">
        <w:rPr>
          <w:rFonts w:ascii="Times New Roman" w:hAnsi="Times New Roman"/>
          <w:b/>
          <w:bCs/>
          <w:sz w:val="24"/>
          <w:szCs w:val="24"/>
        </w:rPr>
        <w:t>Порядок</w:t>
      </w:r>
      <w:r w:rsidRPr="003074C9">
        <w:rPr>
          <w:rFonts w:ascii="Times New Roman" w:hAnsi="Times New Roman"/>
          <w:b/>
          <w:bCs/>
          <w:sz w:val="24"/>
          <w:szCs w:val="24"/>
        </w:rPr>
        <w:t xml:space="preserve"> трудоустройства иностранных г</w:t>
      </w:r>
      <w:r w:rsidRPr="003074C9">
        <w:rPr>
          <w:rFonts w:ascii="Times New Roman" w:hAnsi="Times New Roman"/>
          <w:b/>
          <w:bCs/>
          <w:sz w:val="24"/>
          <w:szCs w:val="24"/>
        </w:rPr>
        <w:t xml:space="preserve">раждан в РФ.  </w:t>
      </w:r>
      <w:r w:rsidRPr="003074C9">
        <w:rPr>
          <w:rFonts w:ascii="Times New Roman" w:hAnsi="Times New Roman"/>
          <w:b/>
          <w:bCs/>
          <w:sz w:val="24"/>
          <w:szCs w:val="24"/>
        </w:rPr>
        <w:t xml:space="preserve">Алгоритм </w:t>
      </w:r>
      <w:r w:rsidR="00E925B3" w:rsidRPr="003074C9">
        <w:rPr>
          <w:rFonts w:ascii="Times New Roman" w:hAnsi="Times New Roman"/>
          <w:b/>
          <w:bCs/>
          <w:sz w:val="24"/>
          <w:szCs w:val="24"/>
        </w:rPr>
        <w:t xml:space="preserve">и практика </w:t>
      </w:r>
      <w:r w:rsidRPr="003074C9">
        <w:rPr>
          <w:rFonts w:ascii="Times New Roman" w:hAnsi="Times New Roman"/>
          <w:b/>
          <w:bCs/>
          <w:sz w:val="24"/>
          <w:szCs w:val="24"/>
        </w:rPr>
        <w:t xml:space="preserve">привлечения иностранной рабочей силы. </w:t>
      </w:r>
    </w:p>
    <w:p w:rsidR="00007C7A" w:rsidRPr="003074C9" w:rsidRDefault="000613C4" w:rsidP="00007C7A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b/>
          <w:bCs/>
          <w:lang w:val="ru-RU"/>
        </w:rPr>
      </w:pPr>
      <w:r w:rsidRPr="003074C9">
        <w:rPr>
          <w:rFonts w:cs="Times New Roman"/>
          <w:b/>
          <w:shd w:val="clear" w:color="auto" w:fill="FFFFFF"/>
          <w:lang w:val="ru-RU"/>
        </w:rPr>
        <w:t xml:space="preserve">Новый </w:t>
      </w:r>
      <w:r w:rsidR="003074C9">
        <w:rPr>
          <w:rFonts w:cs="Times New Roman"/>
          <w:b/>
          <w:shd w:val="clear" w:color="auto" w:fill="FFFFFF"/>
          <w:lang w:val="ru-RU"/>
        </w:rPr>
        <w:t>п</w:t>
      </w:r>
      <w:r w:rsidRPr="003074C9">
        <w:rPr>
          <w:rFonts w:cs="Times New Roman"/>
          <w:b/>
          <w:shd w:val="clear" w:color="auto" w:fill="FFFFFF"/>
          <w:lang w:val="ru-RU"/>
        </w:rPr>
        <w:t>орядок осуществления миграционного учёта</w:t>
      </w:r>
      <w:r w:rsidR="003074C9">
        <w:rPr>
          <w:rFonts w:cs="Times New Roman"/>
          <w:b/>
          <w:shd w:val="clear" w:color="auto" w:fill="FFFFFF"/>
          <w:lang w:val="ru-RU"/>
        </w:rPr>
        <w:t>.</w:t>
      </w:r>
    </w:p>
    <w:p w:rsidR="00711781" w:rsidRPr="003074C9" w:rsidRDefault="00711781" w:rsidP="00B04C64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b/>
          <w:bCs/>
          <w:color w:val="FF0000"/>
          <w:sz w:val="28"/>
          <w:szCs w:val="28"/>
          <w:lang w:val="ru-RU"/>
        </w:rPr>
      </w:pPr>
      <w:r w:rsidRPr="003074C9">
        <w:rPr>
          <w:rFonts w:cs="Times New Roman"/>
          <w:i/>
          <w:lang w:val="ru-RU"/>
        </w:rPr>
        <w:t xml:space="preserve">(Представители </w:t>
      </w:r>
      <w:r w:rsidR="00007C7A" w:rsidRPr="003074C9">
        <w:rPr>
          <w:rFonts w:cs="Times New Roman"/>
          <w:i/>
          <w:bdr w:val="none" w:sz="0" w:space="0" w:color="auto" w:frame="1"/>
          <w:lang w:val="ru-RU"/>
        </w:rPr>
        <w:t>Управления по делам миграции ГУ МВД  России по Краснодарскому краю</w:t>
      </w:r>
      <w:r w:rsidRPr="003074C9">
        <w:rPr>
          <w:rFonts w:cs="Times New Roman"/>
          <w:i/>
          <w:lang w:val="ru-RU"/>
        </w:rPr>
        <w:t>)</w:t>
      </w:r>
    </w:p>
    <w:p w:rsidR="003074C9" w:rsidRPr="003074C9" w:rsidRDefault="00E508DE" w:rsidP="003074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074C9">
        <w:rPr>
          <w:rFonts w:ascii="Times New Roman" w:hAnsi="Times New Roman"/>
          <w:b/>
          <w:bCs/>
          <w:sz w:val="24"/>
          <w:szCs w:val="24"/>
        </w:rPr>
        <w:t>Трудоустройство и допуск к работе иностранного персонала</w:t>
      </w:r>
      <w:r w:rsidRPr="003074C9">
        <w:rPr>
          <w:rFonts w:ascii="Times New Roman" w:hAnsi="Times New Roman"/>
          <w:b/>
          <w:sz w:val="24"/>
          <w:szCs w:val="24"/>
          <w:shd w:val="clear" w:color="auto" w:fill="FFFFFF"/>
        </w:rPr>
        <w:t>: п</w:t>
      </w:r>
      <w:r w:rsidR="005811CF" w:rsidRPr="003074C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оложения </w:t>
      </w:r>
      <w:r w:rsidR="00711781" w:rsidRPr="003074C9">
        <w:rPr>
          <w:rFonts w:ascii="Times New Roman" w:hAnsi="Times New Roman"/>
          <w:b/>
          <w:sz w:val="24"/>
          <w:szCs w:val="24"/>
          <w:shd w:val="clear" w:color="auto" w:fill="FFFFFF"/>
        </w:rPr>
        <w:t>трудового законодательства.</w:t>
      </w:r>
    </w:p>
    <w:p w:rsidR="00711781" w:rsidRDefault="00711781" w:rsidP="00711781">
      <w:pPr>
        <w:jc w:val="both"/>
        <w:rPr>
          <w:rFonts w:cs="Times New Roman"/>
          <w:i/>
        </w:rPr>
      </w:pPr>
      <w:r w:rsidRPr="003074C9">
        <w:rPr>
          <w:rFonts w:cs="Times New Roman"/>
          <w:i/>
          <w:lang w:val="ru-RU"/>
        </w:rPr>
        <w:t>(Представители Государственной инспекции труда по Краснодарскому краю)</w:t>
      </w:r>
    </w:p>
    <w:p w:rsidR="0032406A" w:rsidRPr="0032406A" w:rsidRDefault="0032406A" w:rsidP="00711781">
      <w:pPr>
        <w:jc w:val="both"/>
        <w:rPr>
          <w:rFonts w:cs="Times New Roman"/>
          <w:i/>
        </w:rPr>
      </w:pPr>
    </w:p>
    <w:p w:rsidR="0032406A" w:rsidRPr="003074C9" w:rsidRDefault="0032406A" w:rsidP="003240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074C9">
        <w:rPr>
          <w:rFonts w:ascii="Times New Roman" w:hAnsi="Times New Roman"/>
          <w:b/>
          <w:sz w:val="24"/>
          <w:szCs w:val="24"/>
        </w:rPr>
        <w:t>Порядок определения региональными органами власти потребности в привлечении иностранных работников (квотирования ИРС). Оказание государственной услуги по выдаче заключения о привлечении и об использовании иностранной рабочей силы в рамках административного регламента.</w:t>
      </w:r>
    </w:p>
    <w:p w:rsidR="0032406A" w:rsidRPr="003074C9" w:rsidRDefault="0032406A" w:rsidP="0032406A">
      <w:pPr>
        <w:jc w:val="both"/>
        <w:rPr>
          <w:rFonts w:eastAsia="Times New Roman" w:cs="Times New Roman"/>
          <w:lang w:val="ru-RU" w:eastAsia="ru-RU"/>
        </w:rPr>
      </w:pPr>
      <w:r w:rsidRPr="003074C9">
        <w:rPr>
          <w:rFonts w:eastAsia="Times New Roman" w:cs="Times New Roman"/>
          <w:lang w:val="ru-RU" w:eastAsia="ru-RU"/>
        </w:rPr>
        <w:t>(</w:t>
      </w:r>
      <w:r w:rsidRPr="003074C9">
        <w:rPr>
          <w:rFonts w:eastAsia="Times New Roman" w:cs="Times New Roman"/>
          <w:i/>
          <w:lang w:val="ru-RU" w:eastAsia="ru-RU"/>
        </w:rPr>
        <w:t>Представители Министерства труда и социального развития Краснодарского края</w:t>
      </w:r>
      <w:r w:rsidRPr="003074C9">
        <w:rPr>
          <w:rFonts w:eastAsia="Times New Roman" w:cs="Times New Roman"/>
          <w:lang w:val="ru-RU" w:eastAsia="ru-RU"/>
        </w:rPr>
        <w:t>)</w:t>
      </w:r>
    </w:p>
    <w:p w:rsidR="0032406A" w:rsidRPr="0032406A" w:rsidRDefault="0032406A" w:rsidP="00711781">
      <w:pPr>
        <w:jc w:val="both"/>
        <w:rPr>
          <w:rFonts w:cs="Times New Roman"/>
          <w:i/>
          <w:lang w:val="ru-RU"/>
        </w:rPr>
      </w:pPr>
    </w:p>
    <w:p w:rsidR="003074C9" w:rsidRPr="003074C9" w:rsidRDefault="003074C9" w:rsidP="00711781">
      <w:pPr>
        <w:jc w:val="both"/>
        <w:rPr>
          <w:rFonts w:cs="Times New Roman"/>
          <w:i/>
          <w:lang w:val="ru-RU"/>
        </w:rPr>
      </w:pPr>
    </w:p>
    <w:p w:rsidR="00E925B3" w:rsidRDefault="00E925B3" w:rsidP="003240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074C9">
        <w:rPr>
          <w:rFonts w:ascii="Times New Roman" w:hAnsi="Times New Roman"/>
          <w:b/>
          <w:color w:val="000000"/>
          <w:sz w:val="24"/>
          <w:szCs w:val="24"/>
        </w:rPr>
        <w:t xml:space="preserve">Административная и судебная практика в сфере </w:t>
      </w:r>
      <w:r w:rsidRPr="003074C9">
        <w:rPr>
          <w:rFonts w:ascii="Times New Roman" w:hAnsi="Times New Roman"/>
          <w:b/>
          <w:sz w:val="24"/>
          <w:szCs w:val="24"/>
        </w:rPr>
        <w:t>миграционного законодательства. Механизмы снижения рисков.</w:t>
      </w:r>
    </w:p>
    <w:p w:rsidR="003074C9" w:rsidRDefault="003074C9" w:rsidP="003074C9">
      <w:pPr>
        <w:pStyle w:val="a3"/>
        <w:ind w:left="1353"/>
        <w:jc w:val="both"/>
        <w:rPr>
          <w:rFonts w:ascii="Times New Roman" w:hAnsi="Times New Roman"/>
          <w:b/>
          <w:sz w:val="24"/>
          <w:szCs w:val="24"/>
        </w:rPr>
      </w:pPr>
    </w:p>
    <w:p w:rsidR="00711781" w:rsidRDefault="003074C9" w:rsidP="00B04C64">
      <w:pPr>
        <w:pStyle w:val="a3"/>
        <w:spacing w:before="100" w:beforeAutospacing="1" w:after="100" w:afterAutospacing="1"/>
        <w:ind w:left="0"/>
        <w:jc w:val="both"/>
        <w:rPr>
          <w:rStyle w:val="a5"/>
          <w:rFonts w:ascii="Times New Roman" w:hAnsi="Times New Roman"/>
          <w:bCs/>
          <w:sz w:val="24"/>
          <w:szCs w:val="24"/>
          <w:shd w:val="clear" w:color="auto" w:fill="FFFFFF"/>
        </w:rPr>
      </w:pPr>
      <w:r w:rsidRPr="003074C9">
        <w:rPr>
          <w:rStyle w:val="a5"/>
          <w:rFonts w:ascii="Times New Roman" w:hAnsi="Times New Roman"/>
          <w:bCs/>
          <w:sz w:val="24"/>
          <w:szCs w:val="24"/>
          <w:shd w:val="clear" w:color="auto" w:fill="FFFFFF"/>
        </w:rPr>
        <w:t xml:space="preserve">(Юрист – практик </w:t>
      </w:r>
      <w:r w:rsidRPr="003074C9">
        <w:rPr>
          <w:rStyle w:val="a5"/>
          <w:rFonts w:ascii="Times New Roman" w:hAnsi="Times New Roman"/>
          <w:bCs/>
          <w:sz w:val="24"/>
          <w:szCs w:val="24"/>
          <w:shd w:val="clear" w:color="auto" w:fill="FFFFFF"/>
        </w:rPr>
        <w:t>в сфере миграционного законодательства</w:t>
      </w:r>
      <w:r w:rsidRPr="003074C9">
        <w:rPr>
          <w:rStyle w:val="a5"/>
          <w:rFonts w:ascii="Times New Roman" w:hAnsi="Times New Roman"/>
          <w:bCs/>
          <w:sz w:val="24"/>
          <w:szCs w:val="24"/>
          <w:shd w:val="clear" w:color="auto" w:fill="FFFFFF"/>
        </w:rPr>
        <w:t>)</w:t>
      </w:r>
    </w:p>
    <w:p w:rsidR="00B04C64" w:rsidRPr="003074C9" w:rsidRDefault="00B04C64" w:rsidP="00B04C6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i/>
        </w:rPr>
      </w:pPr>
    </w:p>
    <w:p w:rsidR="003074C9" w:rsidRPr="006521D9" w:rsidRDefault="00B154F4" w:rsidP="0032406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Style w:val="a5"/>
          <w:rFonts w:ascii="Times New Roman" w:hAnsi="Times New Roman"/>
          <w:b/>
          <w:bCs/>
          <w:i w:val="0"/>
          <w:sz w:val="20"/>
          <w:szCs w:val="20"/>
          <w:shd w:val="clear" w:color="auto" w:fill="FFFFFF"/>
        </w:rPr>
      </w:pPr>
      <w:r w:rsidRPr="003074C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Глазами профессионала: </w:t>
      </w:r>
      <w:r w:rsidRPr="006521D9">
        <w:rPr>
          <w:rStyle w:val="a5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>О чем нужно знать работодателям, нанимающим иностранных работников. Риски, ответственность, практика.</w:t>
      </w:r>
    </w:p>
    <w:p w:rsidR="00CC18D0" w:rsidRPr="00BF5881" w:rsidRDefault="003074C9" w:rsidP="003074C9">
      <w:pPr>
        <w:pStyle w:val="a3"/>
        <w:spacing w:before="100" w:beforeAutospacing="1" w:after="100" w:afterAutospacing="1"/>
        <w:ind w:left="0"/>
        <w:jc w:val="both"/>
        <w:rPr>
          <w:rStyle w:val="a5"/>
          <w:rFonts w:ascii="Times New Roman" w:hAnsi="Times New Roman"/>
          <w:bCs/>
          <w:sz w:val="24"/>
          <w:szCs w:val="24"/>
          <w:shd w:val="clear" w:color="auto" w:fill="FFFFFF"/>
        </w:rPr>
      </w:pPr>
      <w:r w:rsidRPr="00BF5881">
        <w:rPr>
          <w:rStyle w:val="a5"/>
          <w:rFonts w:ascii="Times New Roman" w:hAnsi="Times New Roman"/>
          <w:bCs/>
          <w:sz w:val="24"/>
          <w:szCs w:val="24"/>
          <w:shd w:val="clear" w:color="auto" w:fill="FFFFFF"/>
        </w:rPr>
        <w:t>(</w:t>
      </w:r>
      <w:r w:rsidR="00CC18D0" w:rsidRPr="00BF5881">
        <w:rPr>
          <w:rStyle w:val="a5"/>
          <w:rFonts w:ascii="Times New Roman" w:hAnsi="Times New Roman"/>
          <w:bCs/>
          <w:sz w:val="24"/>
          <w:szCs w:val="24"/>
          <w:shd w:val="clear" w:color="auto" w:fill="FFFFFF"/>
        </w:rPr>
        <w:t>Экспе</w:t>
      </w:r>
      <w:proofErr w:type="gramStart"/>
      <w:r w:rsidR="00CC18D0" w:rsidRPr="00BF5881">
        <w:rPr>
          <w:rStyle w:val="a5"/>
          <w:rFonts w:ascii="Times New Roman" w:hAnsi="Times New Roman"/>
          <w:bCs/>
          <w:sz w:val="24"/>
          <w:szCs w:val="24"/>
          <w:shd w:val="clear" w:color="auto" w:fill="FFFFFF"/>
        </w:rPr>
        <w:t>рт в сф</w:t>
      </w:r>
      <w:proofErr w:type="gramEnd"/>
      <w:r w:rsidR="00CC18D0" w:rsidRPr="00BF5881">
        <w:rPr>
          <w:rStyle w:val="a5"/>
          <w:rFonts w:ascii="Times New Roman" w:hAnsi="Times New Roman"/>
          <w:bCs/>
          <w:sz w:val="24"/>
          <w:szCs w:val="24"/>
          <w:shd w:val="clear" w:color="auto" w:fill="FFFFFF"/>
        </w:rPr>
        <w:t>ере миграционного законодательств</w:t>
      </w:r>
      <w:r w:rsidRPr="00BF5881">
        <w:rPr>
          <w:rStyle w:val="a5"/>
          <w:rFonts w:ascii="Times New Roman" w:hAnsi="Times New Roman"/>
          <w:bCs/>
          <w:sz w:val="24"/>
          <w:szCs w:val="24"/>
          <w:shd w:val="clear" w:color="auto" w:fill="FFFFFF"/>
        </w:rPr>
        <w:t>а)</w:t>
      </w:r>
    </w:p>
    <w:p w:rsidR="003074C9" w:rsidRPr="003074C9" w:rsidRDefault="003074C9" w:rsidP="003074C9">
      <w:pPr>
        <w:pStyle w:val="a3"/>
        <w:spacing w:before="100" w:beforeAutospacing="1" w:after="100" w:afterAutospacing="1"/>
        <w:ind w:left="1353"/>
        <w:jc w:val="both"/>
        <w:rPr>
          <w:rFonts w:ascii="Times New Roman" w:hAnsi="Times New Roman"/>
          <w:b/>
          <w:bCs/>
        </w:rPr>
      </w:pPr>
    </w:p>
    <w:p w:rsidR="00711781" w:rsidRPr="001924FE" w:rsidRDefault="003074C9" w:rsidP="0032406A">
      <w:pPr>
        <w:pStyle w:val="a3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5881">
        <w:rPr>
          <w:rFonts w:ascii="Times New Roman" w:hAnsi="Times New Roman"/>
          <w:b/>
          <w:sz w:val="24"/>
          <w:szCs w:val="24"/>
        </w:rPr>
        <w:t xml:space="preserve"> </w:t>
      </w:r>
      <w:r w:rsidR="00DE2BF0" w:rsidRPr="00BF5881">
        <w:rPr>
          <w:rFonts w:ascii="Times New Roman" w:hAnsi="Times New Roman"/>
          <w:b/>
          <w:sz w:val="24"/>
          <w:szCs w:val="24"/>
        </w:rPr>
        <w:t>Краткая характеристика последних изменений законодательства РФ и Краснодарского края в сфере миграции.</w:t>
      </w:r>
      <w:r w:rsidRPr="00BF5881">
        <w:rPr>
          <w:rFonts w:ascii="Times New Roman" w:hAnsi="Times New Roman"/>
          <w:b/>
          <w:sz w:val="24"/>
          <w:szCs w:val="24"/>
        </w:rPr>
        <w:t xml:space="preserve"> Новации 2019 года.</w:t>
      </w:r>
    </w:p>
    <w:p w:rsidR="001924FE" w:rsidRPr="001924FE" w:rsidRDefault="001924FE" w:rsidP="001924FE">
      <w:pPr>
        <w:pStyle w:val="a3"/>
        <w:spacing w:before="100" w:beforeAutospacing="1" w:after="0" w:afterAutospacing="1" w:line="240" w:lineRule="auto"/>
        <w:ind w:left="135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24FE" w:rsidRPr="0032406A" w:rsidRDefault="001924FE" w:rsidP="001924FE">
      <w:pPr>
        <w:pStyle w:val="a3"/>
        <w:numPr>
          <w:ilvl w:val="0"/>
          <w:numId w:val="1"/>
        </w:numPr>
        <w:spacing w:before="100" w:beforeAutospacing="1" w:after="0" w:afterAutospacing="1" w:line="240" w:lineRule="auto"/>
        <w:ind w:left="993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32406A">
        <w:rPr>
          <w:rFonts w:ascii="Times New Roman" w:hAnsi="Times New Roman"/>
          <w:b/>
          <w:sz w:val="24"/>
          <w:szCs w:val="24"/>
        </w:rPr>
        <w:t>Ответы на вопросы участников семинара. Индивидуальные консультации.</w:t>
      </w:r>
      <w:bookmarkStart w:id="0" w:name="_GoBack"/>
      <w:bookmarkEnd w:id="0"/>
    </w:p>
    <w:p w:rsidR="001924FE" w:rsidRPr="001924FE" w:rsidRDefault="001924FE" w:rsidP="001924FE">
      <w:pPr>
        <w:pStyle w:val="a3"/>
        <w:spacing w:before="100" w:beforeAutospacing="1" w:after="0" w:afterAutospacing="1" w:line="240" w:lineRule="auto"/>
        <w:ind w:left="135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1781" w:rsidRDefault="00711781" w:rsidP="00711781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76F4" w:rsidRPr="00711781" w:rsidRDefault="003A76F4">
      <w:pPr>
        <w:rPr>
          <w:lang w:val="ru-RU"/>
        </w:rPr>
      </w:pPr>
    </w:p>
    <w:sectPr w:rsidR="003A76F4" w:rsidRPr="00711781" w:rsidSect="003A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7102"/>
    <w:multiLevelType w:val="hybridMultilevel"/>
    <w:tmpl w:val="37622F98"/>
    <w:lvl w:ilvl="0" w:tplc="A65A3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3345A"/>
    <w:multiLevelType w:val="hybridMultilevel"/>
    <w:tmpl w:val="28A000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EC2827"/>
    <w:multiLevelType w:val="hybridMultilevel"/>
    <w:tmpl w:val="C854F706"/>
    <w:lvl w:ilvl="0" w:tplc="6B9E0C50">
      <w:start w:val="1"/>
      <w:numFmt w:val="upperRoman"/>
      <w:lvlText w:val="%1."/>
      <w:lvlJc w:val="left"/>
      <w:pPr>
        <w:ind w:left="1353" w:hanging="360"/>
      </w:pPr>
      <w:rPr>
        <w:rFonts w:ascii="Times New Roman" w:eastAsia="Times New Roman" w:hAnsi="Times New Roman" w:cs="Tahoma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7B1072D"/>
    <w:multiLevelType w:val="hybridMultilevel"/>
    <w:tmpl w:val="C854F706"/>
    <w:lvl w:ilvl="0" w:tplc="6B9E0C50">
      <w:start w:val="1"/>
      <w:numFmt w:val="upperRoman"/>
      <w:lvlText w:val="%1."/>
      <w:lvlJc w:val="left"/>
      <w:pPr>
        <w:ind w:left="1353" w:hanging="360"/>
      </w:pPr>
      <w:rPr>
        <w:rFonts w:ascii="Times New Roman" w:eastAsia="Times New Roman" w:hAnsi="Times New Roman" w:cs="Tahoma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7BBD51A9"/>
    <w:multiLevelType w:val="hybridMultilevel"/>
    <w:tmpl w:val="92CC498E"/>
    <w:lvl w:ilvl="0" w:tplc="6C045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81"/>
    <w:rsid w:val="00007C7A"/>
    <w:rsid w:val="000613C4"/>
    <w:rsid w:val="001924FE"/>
    <w:rsid w:val="003074C9"/>
    <w:rsid w:val="0032406A"/>
    <w:rsid w:val="003A76F4"/>
    <w:rsid w:val="005811CF"/>
    <w:rsid w:val="006521D9"/>
    <w:rsid w:val="006657C9"/>
    <w:rsid w:val="00711781"/>
    <w:rsid w:val="009670FC"/>
    <w:rsid w:val="00AC39DF"/>
    <w:rsid w:val="00B04C64"/>
    <w:rsid w:val="00B154F4"/>
    <w:rsid w:val="00B81365"/>
    <w:rsid w:val="00BF5881"/>
    <w:rsid w:val="00C33B0A"/>
    <w:rsid w:val="00CC18D0"/>
    <w:rsid w:val="00DE2BF0"/>
    <w:rsid w:val="00E508DE"/>
    <w:rsid w:val="00E925B3"/>
    <w:rsid w:val="00EA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8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711781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1178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styleId="a4">
    <w:name w:val="Normal (Web)"/>
    <w:basedOn w:val="a"/>
    <w:uiPriority w:val="99"/>
    <w:unhideWhenUsed/>
    <w:rsid w:val="00DE2B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5">
    <w:name w:val="Emphasis"/>
    <w:basedOn w:val="a0"/>
    <w:uiPriority w:val="20"/>
    <w:qFormat/>
    <w:rsid w:val="00B154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8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711781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1178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styleId="a4">
    <w:name w:val="Normal (Web)"/>
    <w:basedOn w:val="a"/>
    <w:uiPriority w:val="99"/>
    <w:unhideWhenUsed/>
    <w:rsid w:val="00DE2B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5">
    <w:name w:val="Emphasis"/>
    <w:basedOn w:val="a0"/>
    <w:uiPriority w:val="20"/>
    <w:qFormat/>
    <w:rsid w:val="00B154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A4D4-448C-43B5-A1AB-5A22E242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2018-09-14T08:36:00Z</cp:lastPrinted>
  <dcterms:created xsi:type="dcterms:W3CDTF">2018-09-14T07:26:00Z</dcterms:created>
  <dcterms:modified xsi:type="dcterms:W3CDTF">2018-09-14T08:38:00Z</dcterms:modified>
</cp:coreProperties>
</file>