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5" w:rsidRPr="00A1079D" w:rsidRDefault="00F402C5" w:rsidP="00F402C5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1079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Программа семинара</w:t>
      </w:r>
    </w:p>
    <w:p w:rsidR="00EA5C0C" w:rsidRPr="00765618" w:rsidRDefault="00F402C5" w:rsidP="00EA5C0C">
      <w:pPr>
        <w:pStyle w:val="1"/>
        <w:shd w:val="clear" w:color="auto" w:fill="FFFFFF"/>
        <w:spacing w:before="0" w:beforeAutospacing="0" w:after="0" w:afterAutospacing="0"/>
        <w:ind w:left="150"/>
        <w:jc w:val="center"/>
        <w:textAlignment w:val="baseline"/>
        <w:rPr>
          <w:bCs w:val="0"/>
          <w:sz w:val="28"/>
          <w:szCs w:val="28"/>
        </w:rPr>
      </w:pPr>
      <w:r w:rsidRPr="00EA5C0C">
        <w:rPr>
          <w:sz w:val="28"/>
          <w:szCs w:val="28"/>
        </w:rPr>
        <w:t xml:space="preserve">Тема: «К Вам пришли с проверкой: </w:t>
      </w:r>
      <w:r w:rsidR="00465314" w:rsidRPr="00765618">
        <w:rPr>
          <w:bCs w:val="0"/>
          <w:sz w:val="28"/>
          <w:szCs w:val="28"/>
        </w:rPr>
        <w:t xml:space="preserve">Защита прав </w:t>
      </w:r>
      <w:proofErr w:type="gramStart"/>
      <w:r w:rsidR="00465314" w:rsidRPr="00765618">
        <w:rPr>
          <w:bCs w:val="0"/>
          <w:sz w:val="28"/>
          <w:szCs w:val="28"/>
        </w:rPr>
        <w:t>организаций</w:t>
      </w:r>
      <w:proofErr w:type="gramEnd"/>
      <w:r w:rsidR="00465314" w:rsidRPr="00765618">
        <w:rPr>
          <w:bCs w:val="0"/>
          <w:sz w:val="28"/>
          <w:szCs w:val="28"/>
        </w:rPr>
        <w:t xml:space="preserve"> в ходе проверок контролирующих и надзорных органов</w:t>
      </w:r>
      <w:r w:rsidR="007B3191" w:rsidRPr="00765618">
        <w:rPr>
          <w:bCs w:val="0"/>
          <w:sz w:val="28"/>
          <w:szCs w:val="28"/>
        </w:rPr>
        <w:t>.</w:t>
      </w:r>
    </w:p>
    <w:p w:rsidR="00F402C5" w:rsidRPr="00765618" w:rsidRDefault="00EA5C0C" w:rsidP="0084595C">
      <w:pPr>
        <w:pStyle w:val="1"/>
        <w:shd w:val="clear" w:color="auto" w:fill="FFFFFF"/>
        <w:spacing w:before="0" w:beforeAutospacing="0" w:after="0" w:afterAutospacing="0"/>
        <w:ind w:left="150"/>
        <w:jc w:val="center"/>
        <w:textAlignment w:val="baseline"/>
        <w:rPr>
          <w:b w:val="0"/>
          <w:bCs w:val="0"/>
          <w:sz w:val="20"/>
          <w:szCs w:val="20"/>
        </w:rPr>
      </w:pPr>
      <w:r w:rsidRPr="00765618">
        <w:rPr>
          <w:bCs w:val="0"/>
          <w:sz w:val="28"/>
          <w:szCs w:val="28"/>
        </w:rPr>
        <w:t>Новации 2018. Практические</w:t>
      </w:r>
      <w:r w:rsidR="00EA4D6F" w:rsidRPr="00765618">
        <w:rPr>
          <w:bCs w:val="0"/>
          <w:sz w:val="28"/>
          <w:szCs w:val="28"/>
        </w:rPr>
        <w:t xml:space="preserve"> рекомендации</w:t>
      </w:r>
      <w:r w:rsidR="00F402C5" w:rsidRPr="00765618">
        <w:rPr>
          <w:sz w:val="20"/>
          <w:szCs w:val="20"/>
        </w:rPr>
        <w:t>»</w:t>
      </w:r>
    </w:p>
    <w:p w:rsidR="00F402C5" w:rsidRPr="00A92296" w:rsidRDefault="006B4C2B" w:rsidP="00F402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</w:rPr>
        <w:t>28</w:t>
      </w:r>
      <w:r w:rsidR="007659C3">
        <w:rPr>
          <w:rFonts w:ascii="Times New Roman" w:eastAsia="Times New Roman" w:hAnsi="Times New Roman"/>
          <w:b/>
          <w:bCs/>
          <w:i/>
          <w:sz w:val="20"/>
          <w:szCs w:val="20"/>
        </w:rPr>
        <w:t>.</w:t>
      </w:r>
      <w:r w:rsidR="00D517EB">
        <w:rPr>
          <w:rFonts w:ascii="Times New Roman" w:eastAsia="Times New Roman" w:hAnsi="Times New Roman"/>
          <w:b/>
          <w:bCs/>
          <w:i/>
          <w:sz w:val="20"/>
          <w:szCs w:val="20"/>
        </w:rPr>
        <w:t>02</w:t>
      </w:r>
      <w:r w:rsidR="00EA5C0C">
        <w:rPr>
          <w:rFonts w:ascii="Times New Roman" w:eastAsia="Times New Roman" w:hAnsi="Times New Roman"/>
          <w:b/>
          <w:bCs/>
          <w:i/>
          <w:sz w:val="20"/>
          <w:szCs w:val="20"/>
        </w:rPr>
        <w:t>.2018</w:t>
      </w:r>
      <w:r w:rsidR="00F402C5" w:rsidRPr="00A92296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г.     </w:t>
      </w:r>
    </w:p>
    <w:p w:rsidR="00F402C5" w:rsidRPr="00A92296" w:rsidRDefault="00F402C5" w:rsidP="00F402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A92296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Место </w:t>
      </w:r>
      <w:r w:rsidR="00A84C7D" w:rsidRPr="00A92296">
        <w:rPr>
          <w:rFonts w:ascii="Times New Roman" w:eastAsia="Times New Roman" w:hAnsi="Times New Roman"/>
          <w:b/>
          <w:bCs/>
          <w:i/>
          <w:sz w:val="20"/>
          <w:szCs w:val="20"/>
        </w:rPr>
        <w:t>проведения</w:t>
      </w:r>
      <w:r w:rsidR="00A91F2F">
        <w:rPr>
          <w:rFonts w:ascii="Times New Roman" w:eastAsia="Times New Roman" w:hAnsi="Times New Roman"/>
          <w:b/>
          <w:bCs/>
          <w:i/>
          <w:sz w:val="20"/>
          <w:szCs w:val="20"/>
        </w:rPr>
        <w:t>: г</w:t>
      </w:r>
      <w:proofErr w:type="gramStart"/>
      <w:r w:rsidR="00A91F2F">
        <w:rPr>
          <w:rFonts w:ascii="Times New Roman" w:eastAsia="Times New Roman" w:hAnsi="Times New Roman"/>
          <w:b/>
          <w:bCs/>
          <w:i/>
          <w:sz w:val="20"/>
          <w:szCs w:val="20"/>
        </w:rPr>
        <w:t>.</w:t>
      </w:r>
      <w:r w:rsidR="00241135">
        <w:rPr>
          <w:rFonts w:ascii="Times New Roman" w:eastAsia="Times New Roman" w:hAnsi="Times New Roman"/>
          <w:b/>
          <w:bCs/>
          <w:i/>
          <w:sz w:val="20"/>
          <w:szCs w:val="20"/>
        </w:rPr>
        <w:t>К</w:t>
      </w:r>
      <w:proofErr w:type="gramEnd"/>
      <w:r w:rsidR="00241135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раснодар, ул. Ставропольская, 80, </w:t>
      </w:r>
      <w:r w:rsidRPr="00A92296">
        <w:rPr>
          <w:rFonts w:ascii="Times New Roman" w:eastAsia="Times New Roman" w:hAnsi="Times New Roman"/>
          <w:b/>
          <w:bCs/>
          <w:i/>
          <w:sz w:val="20"/>
          <w:szCs w:val="20"/>
        </w:rPr>
        <w:t>УИЦ «Селена»</w:t>
      </w:r>
    </w:p>
    <w:p w:rsidR="00F402C5" w:rsidRPr="00A92296" w:rsidRDefault="00F402C5" w:rsidP="00F402C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F402C5" w:rsidRPr="00A92296" w:rsidRDefault="00F402C5" w:rsidP="00B71CB9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A92296">
        <w:rPr>
          <w:rFonts w:ascii="Times New Roman" w:hAnsi="Times New Roman"/>
          <w:b/>
          <w:sz w:val="20"/>
          <w:szCs w:val="20"/>
        </w:rPr>
        <w:t xml:space="preserve">К Вам пришли с проверкой. </w:t>
      </w:r>
      <w:r w:rsidRPr="00A92296">
        <w:rPr>
          <w:rFonts w:ascii="Times New Roman" w:hAnsi="Times New Roman"/>
          <w:b/>
          <w:bCs/>
          <w:sz w:val="20"/>
          <w:szCs w:val="20"/>
        </w:rPr>
        <w:t>Прокурорская проверка.</w:t>
      </w:r>
    </w:p>
    <w:p w:rsidR="00F402C5" w:rsidRPr="00A92296" w:rsidRDefault="00F402C5" w:rsidP="00F402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2296">
        <w:rPr>
          <w:rFonts w:ascii="Times New Roman" w:hAnsi="Times New Roman"/>
          <w:sz w:val="20"/>
          <w:szCs w:val="20"/>
        </w:rPr>
        <w:t>Законодательство о проверках предприятий. Общие требования к проведению проверок предприятий.</w:t>
      </w:r>
    </w:p>
    <w:p w:rsidR="00F402C5" w:rsidRDefault="00F402C5" w:rsidP="00F402C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92296">
        <w:rPr>
          <w:rFonts w:ascii="Times New Roman" w:eastAsia="Times New Roman" w:hAnsi="Times New Roman"/>
          <w:bCs/>
          <w:sz w:val="20"/>
          <w:szCs w:val="20"/>
        </w:rPr>
        <w:t>Порядок проведения прокурорской проверки.</w:t>
      </w:r>
    </w:p>
    <w:p w:rsidR="00FC3997" w:rsidRPr="00BD190C" w:rsidRDefault="00BD190C" w:rsidP="00F402C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BD190C">
        <w:rPr>
          <w:rFonts w:ascii="Times New Roman" w:hAnsi="Times New Roman"/>
          <w:bCs/>
          <w:sz w:val="20"/>
          <w:szCs w:val="20"/>
        </w:rPr>
        <w:t>К</w:t>
      </w:r>
      <w:r w:rsidR="00FC3997" w:rsidRPr="00BD190C">
        <w:rPr>
          <w:rFonts w:ascii="Times New Roman" w:hAnsi="Times New Roman"/>
          <w:bCs/>
          <w:sz w:val="20"/>
          <w:szCs w:val="20"/>
        </w:rPr>
        <w:t>онтроли</w:t>
      </w:r>
      <w:r w:rsidR="00651D26">
        <w:rPr>
          <w:rFonts w:ascii="Times New Roman" w:hAnsi="Times New Roman"/>
          <w:bCs/>
          <w:sz w:val="20"/>
          <w:szCs w:val="20"/>
        </w:rPr>
        <w:t>рующие органы и их компетенция,</w:t>
      </w:r>
      <w:r w:rsidR="00FC3997" w:rsidRPr="00BD190C">
        <w:rPr>
          <w:rFonts w:ascii="Times New Roman" w:hAnsi="Times New Roman"/>
          <w:bCs/>
          <w:sz w:val="20"/>
          <w:szCs w:val="20"/>
        </w:rPr>
        <w:t xml:space="preserve"> права и обязанности работодателей</w:t>
      </w:r>
    </w:p>
    <w:p w:rsidR="00F402C5" w:rsidRDefault="009924A8" w:rsidP="00F402C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6E27">
        <w:rPr>
          <w:rFonts w:ascii="Times New Roman" w:eastAsia="Times New Roman" w:hAnsi="Times New Roman"/>
          <w:bCs/>
          <w:sz w:val="20"/>
          <w:szCs w:val="20"/>
          <w:lang w:eastAsia="ru-RU"/>
        </w:rPr>
        <w:t>Меры по противодействию коррупции на предприятиях.</w:t>
      </w:r>
    </w:p>
    <w:p w:rsidR="00723442" w:rsidRDefault="00723442" w:rsidP="007234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442">
        <w:rPr>
          <w:rFonts w:ascii="Times New Roman" w:hAnsi="Times New Roman"/>
          <w:sz w:val="20"/>
          <w:szCs w:val="20"/>
        </w:rPr>
        <w:t xml:space="preserve">Меры </w:t>
      </w:r>
      <w:r w:rsidRPr="00723442">
        <w:rPr>
          <w:rFonts w:ascii="Times New Roman" w:hAnsi="Times New Roman"/>
          <w:sz w:val="20"/>
          <w:szCs w:val="20"/>
        </w:rPr>
        <w:t>по обеспечению гарантий государственной защиты прав и за</w:t>
      </w:r>
      <w:r w:rsidRPr="00723442">
        <w:rPr>
          <w:rFonts w:ascii="Times New Roman" w:hAnsi="Times New Roman"/>
          <w:sz w:val="20"/>
          <w:szCs w:val="20"/>
        </w:rPr>
        <w:softHyphen/>
        <w:t>конных интересов субъектов предпринимательской деятельности</w:t>
      </w:r>
      <w:r w:rsidRPr="00723442">
        <w:rPr>
          <w:rFonts w:ascii="Times New Roman" w:hAnsi="Times New Roman"/>
          <w:sz w:val="20"/>
          <w:szCs w:val="20"/>
        </w:rPr>
        <w:t xml:space="preserve"> и</w:t>
      </w:r>
      <w:r w:rsidRPr="00723442">
        <w:rPr>
          <w:rFonts w:ascii="Times New Roman" w:hAnsi="Times New Roman"/>
          <w:sz w:val="20"/>
          <w:szCs w:val="20"/>
        </w:rPr>
        <w:t xml:space="preserve"> защите прав предпри</w:t>
      </w:r>
      <w:r w:rsidRPr="00723442">
        <w:rPr>
          <w:rFonts w:ascii="Times New Roman" w:hAnsi="Times New Roman"/>
          <w:sz w:val="20"/>
          <w:szCs w:val="20"/>
        </w:rPr>
        <w:t>нимателей в Краснодарском крае</w:t>
      </w:r>
      <w:r w:rsidRPr="00723442">
        <w:rPr>
          <w:rFonts w:ascii="Times New Roman" w:hAnsi="Times New Roman"/>
          <w:sz w:val="20"/>
          <w:szCs w:val="20"/>
        </w:rPr>
        <w:t>.</w:t>
      </w:r>
    </w:p>
    <w:p w:rsidR="004509E4" w:rsidRDefault="004509E4" w:rsidP="004509E4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5618" w:rsidRPr="004509E4" w:rsidRDefault="004509E4" w:rsidP="00765618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509E4">
        <w:rPr>
          <w:rFonts w:ascii="Times New Roman" w:hAnsi="Times New Roman"/>
          <w:b/>
          <w:sz w:val="20"/>
          <w:szCs w:val="20"/>
        </w:rPr>
        <w:t>Деятельность Уполномоченного по защите прав предпринимателей в Краснодарском крае  по обеспечению гарантий государственной защиты прав и за</w:t>
      </w:r>
      <w:r w:rsidRPr="004509E4">
        <w:rPr>
          <w:rFonts w:ascii="Times New Roman" w:hAnsi="Times New Roman"/>
          <w:b/>
          <w:sz w:val="20"/>
          <w:szCs w:val="20"/>
        </w:rPr>
        <w:softHyphen/>
        <w:t>конных интересов субъектов предпринимательской деятельности.</w:t>
      </w:r>
    </w:p>
    <w:p w:rsidR="00012351" w:rsidRDefault="00012351" w:rsidP="00CB5BA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12351" w:rsidRPr="00A92296" w:rsidRDefault="00012351" w:rsidP="00B71CB9">
      <w:pPr>
        <w:pStyle w:val="a3"/>
        <w:numPr>
          <w:ilvl w:val="0"/>
          <w:numId w:val="7"/>
        </w:numPr>
        <w:spacing w:after="0"/>
        <w:ind w:hanging="502"/>
        <w:jc w:val="both"/>
        <w:rPr>
          <w:rFonts w:ascii="Times New Roman" w:hAnsi="Times New Roman"/>
          <w:b/>
          <w:bCs/>
          <w:sz w:val="20"/>
          <w:szCs w:val="20"/>
        </w:rPr>
      </w:pPr>
      <w:r w:rsidRPr="00A92296">
        <w:rPr>
          <w:rFonts w:ascii="Times New Roman" w:hAnsi="Times New Roman"/>
          <w:b/>
          <w:bCs/>
          <w:sz w:val="20"/>
          <w:szCs w:val="20"/>
        </w:rPr>
        <w:t>Проверки, проводимые Государственной инспекцией труда.</w:t>
      </w:r>
      <w:r>
        <w:rPr>
          <w:rFonts w:ascii="Times New Roman" w:hAnsi="Times New Roman"/>
          <w:b/>
          <w:bCs/>
          <w:sz w:val="20"/>
          <w:szCs w:val="20"/>
        </w:rPr>
        <w:t xml:space="preserve"> Новый формат проверок</w:t>
      </w:r>
    </w:p>
    <w:p w:rsidR="00012351" w:rsidRPr="00A92296" w:rsidRDefault="00012351" w:rsidP="00012351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A9229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92296">
        <w:rPr>
          <w:rFonts w:ascii="Times New Roman" w:hAnsi="Times New Roman"/>
          <w:sz w:val="20"/>
          <w:szCs w:val="20"/>
        </w:rPr>
        <w:t xml:space="preserve"> соблюдением норм в трудовых отношениях.</w:t>
      </w:r>
    </w:p>
    <w:p w:rsidR="00012351" w:rsidRDefault="00012351" w:rsidP="0001235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6E2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B6E27">
        <w:rPr>
          <w:rFonts w:ascii="Times New Roman" w:hAnsi="Times New Roman"/>
          <w:sz w:val="20"/>
          <w:szCs w:val="20"/>
        </w:rPr>
        <w:t xml:space="preserve"> соблюдением требований по охране труда.</w:t>
      </w:r>
    </w:p>
    <w:p w:rsidR="00012351" w:rsidRPr="00012351" w:rsidRDefault="00012351" w:rsidP="00012351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Проверки «по-новому». </w:t>
      </w:r>
      <w:r w:rsidR="007D59C9">
        <w:rPr>
          <w:rFonts w:ascii="Times New Roman" w:hAnsi="Times New Roman"/>
          <w:sz w:val="20"/>
          <w:szCs w:val="20"/>
        </w:rPr>
        <w:t>О</w:t>
      </w:r>
      <w:r w:rsidR="006B4C2B">
        <w:rPr>
          <w:rFonts w:ascii="Times New Roman" w:hAnsi="Times New Roman"/>
          <w:sz w:val="20"/>
          <w:szCs w:val="20"/>
        </w:rPr>
        <w:t xml:space="preserve"> </w:t>
      </w:r>
      <w:r w:rsidRPr="00012351">
        <w:rPr>
          <w:rFonts w:ascii="Times New Roman" w:hAnsi="Times New Roman"/>
          <w:sz w:val="20"/>
          <w:szCs w:val="20"/>
        </w:rPr>
        <w:t>введении в 2018 году проверочных листов, применяемых при осуществлении надзора за соблюдением трудового законодательства</w:t>
      </w:r>
    </w:p>
    <w:p w:rsidR="00BD190C" w:rsidRDefault="00BD190C" w:rsidP="00651D2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8B2429" w:rsidRPr="002B6E27" w:rsidRDefault="008B2429" w:rsidP="008B242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F402C5" w:rsidRPr="00A92296" w:rsidRDefault="00AD1AEF" w:rsidP="0057658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Налоговые проверки</w:t>
      </w:r>
      <w:r w:rsidR="00F402C5" w:rsidRPr="00A92296">
        <w:rPr>
          <w:rFonts w:ascii="Times New Roman" w:hAnsi="Times New Roman"/>
          <w:b/>
          <w:bCs/>
          <w:sz w:val="20"/>
          <w:szCs w:val="20"/>
        </w:rPr>
        <w:t>. Порядок и сроки проведения камеральной налоговой проверки. Основные нарушения налогового законодательства.</w:t>
      </w:r>
    </w:p>
    <w:p w:rsidR="00F402C5" w:rsidRPr="00A92296" w:rsidRDefault="00F402C5" w:rsidP="00F402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92296">
        <w:rPr>
          <w:rFonts w:ascii="Times New Roman" w:hAnsi="Times New Roman"/>
          <w:bCs/>
          <w:sz w:val="20"/>
          <w:szCs w:val="20"/>
        </w:rPr>
        <w:t>Камеральные проверки.</w:t>
      </w:r>
    </w:p>
    <w:p w:rsidR="00F402C5" w:rsidRPr="00A92296" w:rsidRDefault="00F402C5" w:rsidP="00F402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92296">
        <w:rPr>
          <w:rFonts w:ascii="Times New Roman" w:hAnsi="Times New Roman"/>
          <w:bCs/>
          <w:sz w:val="20"/>
          <w:szCs w:val="20"/>
        </w:rPr>
        <w:t>Выездные проверки.</w:t>
      </w:r>
    </w:p>
    <w:p w:rsidR="00F402C5" w:rsidRPr="00A92296" w:rsidRDefault="00F402C5" w:rsidP="00F402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92296">
        <w:rPr>
          <w:rFonts w:ascii="Times New Roman" w:hAnsi="Times New Roman"/>
          <w:bCs/>
          <w:sz w:val="20"/>
          <w:szCs w:val="20"/>
        </w:rPr>
        <w:t>Кассовая дисциплина на предприятии.</w:t>
      </w:r>
    </w:p>
    <w:p w:rsidR="00D2405D" w:rsidRPr="00A92296" w:rsidRDefault="00D2405D" w:rsidP="00D2405D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402C5" w:rsidRPr="00A92296" w:rsidRDefault="00F402C5" w:rsidP="00F402C5">
      <w:pPr>
        <w:pStyle w:val="a4"/>
        <w:spacing w:before="0" w:beforeAutospacing="0" w:after="0" w:afterAutospacing="0"/>
        <w:contextualSpacing/>
        <w:jc w:val="center"/>
        <w:rPr>
          <w:b/>
          <w:i/>
          <w:sz w:val="20"/>
          <w:szCs w:val="20"/>
        </w:rPr>
      </w:pPr>
    </w:p>
    <w:p w:rsidR="00BE608A" w:rsidRDefault="00BE608A" w:rsidP="008E20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E20FE">
        <w:rPr>
          <w:rFonts w:ascii="Times New Roman" w:hAnsi="Times New Roman"/>
          <w:b/>
          <w:sz w:val="20"/>
          <w:szCs w:val="20"/>
        </w:rPr>
        <w:t>К Вам пришли с проверкой: что нужно знать, как себя вести, возможности оспаривания результата проверки.</w:t>
      </w:r>
    </w:p>
    <w:p w:rsidR="00CB5BA0" w:rsidRDefault="00CB5BA0" w:rsidP="00CB5BA0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F5188" w:rsidRPr="00765618" w:rsidRDefault="001F5188" w:rsidP="00BD190C">
      <w:pPr>
        <w:shd w:val="clear" w:color="auto" w:fill="FFFFFF"/>
        <w:spacing w:after="15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765618">
        <w:rPr>
          <w:rFonts w:ascii="Times New Roman" w:eastAsia="Times New Roman" w:hAnsi="Times New Roman"/>
          <w:b/>
          <w:sz w:val="21"/>
          <w:szCs w:val="21"/>
          <w:lang w:eastAsia="ru-RU"/>
        </w:rPr>
        <w:t>Привлечение к ответственности по результатам проверок</w:t>
      </w:r>
      <w:r w:rsidRPr="00765618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1F5188" w:rsidRPr="00765618" w:rsidRDefault="001F5188" w:rsidP="00F91385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851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Протокол по делу об административном правонарушении.</w:t>
      </w:r>
    </w:p>
    <w:p w:rsidR="001F5188" w:rsidRPr="00765618" w:rsidRDefault="001F5188" w:rsidP="00F91385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851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Назначение административных наказаний.</w:t>
      </w:r>
    </w:p>
    <w:p w:rsidR="001F5188" w:rsidRPr="00765618" w:rsidRDefault="001F5188" w:rsidP="00F91385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851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Минимизация штрафов и иных мер ответственности.</w:t>
      </w:r>
    </w:p>
    <w:p w:rsidR="001F5188" w:rsidRPr="00765618" w:rsidRDefault="00BD190C" w:rsidP="00F91385">
      <w:pPr>
        <w:pStyle w:val="a3"/>
        <w:numPr>
          <w:ilvl w:val="0"/>
          <w:numId w:val="14"/>
        </w:numPr>
        <w:shd w:val="clear" w:color="auto" w:fill="FFFFFF"/>
        <w:spacing w:before="150"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5618">
        <w:rPr>
          <w:rFonts w:ascii="inherit" w:hAnsi="inherit" w:cs="Arial"/>
          <w:sz w:val="21"/>
          <w:szCs w:val="21"/>
        </w:rPr>
        <w:t xml:space="preserve">  </w:t>
      </w:r>
      <w:r w:rsidR="001F5188" w:rsidRPr="00765618">
        <w:rPr>
          <w:rFonts w:ascii="inherit" w:hAnsi="inherit" w:cs="Arial"/>
          <w:sz w:val="21"/>
          <w:szCs w:val="21"/>
        </w:rPr>
        <w:t>Порядок и процедура применения мер административной ответственности.</w:t>
      </w:r>
      <w:r w:rsidR="001F5188" w:rsidRPr="00765618">
        <w:rPr>
          <w:rFonts w:ascii="Arial" w:hAnsi="Arial" w:cs="Arial"/>
          <w:sz w:val="21"/>
          <w:szCs w:val="21"/>
        </w:rPr>
        <w:br/>
      </w:r>
    </w:p>
    <w:p w:rsidR="001F5188" w:rsidRPr="00765618" w:rsidRDefault="001F5188" w:rsidP="00331934">
      <w:pPr>
        <w:shd w:val="clear" w:color="auto" w:fill="FFFFFF"/>
        <w:spacing w:after="150" w:line="240" w:lineRule="auto"/>
        <w:ind w:left="851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765618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Производство по делам об административных нарушениях</w:t>
      </w:r>
      <w:r w:rsidRPr="00765618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F5188" w:rsidRPr="00765618" w:rsidRDefault="001F5188" w:rsidP="00F91385">
      <w:pPr>
        <w:pStyle w:val="a3"/>
        <w:numPr>
          <w:ilvl w:val="0"/>
          <w:numId w:val="13"/>
        </w:num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Ведение административных дел в суде через представителей.</w:t>
      </w:r>
    </w:p>
    <w:p w:rsidR="001F5188" w:rsidRPr="00765618" w:rsidRDefault="001F5188" w:rsidP="00F91385">
      <w:pPr>
        <w:pStyle w:val="a3"/>
        <w:numPr>
          <w:ilvl w:val="0"/>
          <w:numId w:val="13"/>
        </w:num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Исковое заявление: форма, содержание, принятие, отказ в принятии, возвращение, оставление без движения.</w:t>
      </w:r>
    </w:p>
    <w:p w:rsidR="001F5188" w:rsidRPr="00765618" w:rsidRDefault="001F5188" w:rsidP="00F91385">
      <w:pPr>
        <w:pStyle w:val="a3"/>
        <w:numPr>
          <w:ilvl w:val="0"/>
          <w:numId w:val="13"/>
        </w:num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 xml:space="preserve">Рассмотрение дел об административных правонарушениях с учетом требований нового Кодекса </w:t>
      </w:r>
      <w:bookmarkStart w:id="0" w:name="_GoBack"/>
      <w:bookmarkEnd w:id="0"/>
      <w:r w:rsidRPr="00765618">
        <w:rPr>
          <w:rFonts w:ascii="inherit" w:hAnsi="inherit" w:cs="Arial"/>
          <w:sz w:val="21"/>
          <w:szCs w:val="21"/>
        </w:rPr>
        <w:t>административного судопроизводства.</w:t>
      </w:r>
    </w:p>
    <w:p w:rsidR="001F5188" w:rsidRPr="00765618" w:rsidRDefault="001F5188" w:rsidP="00F91385">
      <w:pPr>
        <w:pStyle w:val="a3"/>
        <w:numPr>
          <w:ilvl w:val="0"/>
          <w:numId w:val="13"/>
        </w:num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Правила оформления определений суда и протоколов.</w:t>
      </w:r>
    </w:p>
    <w:p w:rsidR="001F5188" w:rsidRPr="00765618" w:rsidRDefault="001F5188" w:rsidP="00F91385">
      <w:pPr>
        <w:pStyle w:val="a3"/>
        <w:numPr>
          <w:ilvl w:val="0"/>
          <w:numId w:val="13"/>
        </w:num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Особенности производства по отдельным категориям административных дел.</w:t>
      </w:r>
    </w:p>
    <w:p w:rsidR="001F5188" w:rsidRPr="00765618" w:rsidRDefault="001F5188" w:rsidP="00F91385">
      <w:pPr>
        <w:pStyle w:val="a3"/>
        <w:numPr>
          <w:ilvl w:val="0"/>
          <w:numId w:val="13"/>
        </w:numPr>
        <w:shd w:val="clear" w:color="auto" w:fill="FFFFFF"/>
        <w:spacing w:before="150" w:after="0" w:line="240" w:lineRule="auto"/>
        <w:ind w:left="709"/>
        <w:jc w:val="both"/>
        <w:textAlignment w:val="baseline"/>
        <w:rPr>
          <w:rFonts w:ascii="inherit" w:hAnsi="inherit" w:cs="Arial"/>
          <w:sz w:val="21"/>
          <w:szCs w:val="21"/>
        </w:rPr>
      </w:pPr>
      <w:r w:rsidRPr="00765618">
        <w:rPr>
          <w:rFonts w:ascii="inherit" w:hAnsi="inherit" w:cs="Arial"/>
          <w:sz w:val="21"/>
          <w:szCs w:val="21"/>
        </w:rPr>
        <w:t>Условия и особенности рассмотрения административных дел в упрощённом порядке (в порядке письменного производства).</w:t>
      </w:r>
    </w:p>
    <w:p w:rsidR="00DF0C5B" w:rsidRPr="00765618" w:rsidRDefault="001F5188" w:rsidP="00CB5BA0">
      <w:pPr>
        <w:pStyle w:val="a3"/>
        <w:numPr>
          <w:ilvl w:val="0"/>
          <w:numId w:val="13"/>
        </w:numPr>
        <w:shd w:val="clear" w:color="auto" w:fill="FFFFFF"/>
        <w:spacing w:before="150" w:after="0" w:line="240" w:lineRule="auto"/>
        <w:ind w:left="709"/>
        <w:textAlignment w:val="baseline"/>
        <w:rPr>
          <w:b/>
          <w:i/>
          <w:sz w:val="20"/>
          <w:szCs w:val="20"/>
        </w:rPr>
      </w:pPr>
      <w:r w:rsidRPr="00765618">
        <w:rPr>
          <w:rFonts w:ascii="inherit" w:hAnsi="inherit" w:cs="Arial"/>
          <w:sz w:val="21"/>
          <w:szCs w:val="21"/>
        </w:rPr>
        <w:t>Производство в суде апелляционной инстанции, в суде кассационной и надзорной инстанций.</w:t>
      </w:r>
    </w:p>
    <w:p w:rsidR="008275C8" w:rsidRPr="00765618" w:rsidRDefault="008275C8" w:rsidP="008275C8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8275C8" w:rsidRPr="00A92296" w:rsidRDefault="008275C8" w:rsidP="008275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92296">
        <w:rPr>
          <w:rFonts w:ascii="Times New Roman" w:hAnsi="Times New Roman"/>
          <w:b/>
          <w:bCs/>
          <w:sz w:val="20"/>
          <w:szCs w:val="20"/>
        </w:rPr>
        <w:t>Требования и порядок проведения проверок на предприятиях со стороны миграционной службы.</w:t>
      </w:r>
    </w:p>
    <w:p w:rsidR="008275C8" w:rsidRPr="00A92296" w:rsidRDefault="008275C8" w:rsidP="008275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92296">
        <w:rPr>
          <w:rFonts w:ascii="Times New Roman" w:hAnsi="Times New Roman"/>
          <w:bCs/>
          <w:sz w:val="20"/>
          <w:szCs w:val="20"/>
        </w:rPr>
        <w:t>Контроль и надзор за соблюдением правил привлечения работодателями иностранных работников.</w:t>
      </w:r>
    </w:p>
    <w:p w:rsidR="003F4271" w:rsidRPr="007D59C9" w:rsidRDefault="008275C8" w:rsidP="003F427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59C9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7D59C9">
        <w:rPr>
          <w:rFonts w:ascii="Times New Roman" w:hAnsi="Times New Roman"/>
          <w:bCs/>
          <w:sz w:val="20"/>
          <w:szCs w:val="20"/>
        </w:rPr>
        <w:t xml:space="preserve"> соблюдением требований по использованию труда иностранных работников.</w:t>
      </w:r>
    </w:p>
    <w:p w:rsidR="003F4271" w:rsidRDefault="003F4271" w:rsidP="003F4271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BE608A" w:rsidRPr="00186FB1" w:rsidRDefault="003F4271" w:rsidP="00BE608A">
      <w:pPr>
        <w:pStyle w:val="a3"/>
        <w:numPr>
          <w:ilvl w:val="0"/>
          <w:numId w:val="7"/>
        </w:num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186FB1">
        <w:rPr>
          <w:rFonts w:ascii="Times New Roman" w:hAnsi="Times New Roman"/>
          <w:b/>
        </w:rPr>
        <w:t>Психологические аспекты взаимодействия с представителями проверяющих органов в ходе проверки. Поведение в конфликтной/стрессовой ситуациях. Ведение переговоров.</w:t>
      </w:r>
    </w:p>
    <w:sectPr w:rsidR="00BE608A" w:rsidRPr="00186FB1" w:rsidSect="008517DF">
      <w:pgSz w:w="11906" w:h="16838"/>
      <w:pgMar w:top="568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489"/>
    <w:multiLevelType w:val="hybridMultilevel"/>
    <w:tmpl w:val="86EEB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3BD"/>
    <w:multiLevelType w:val="hybridMultilevel"/>
    <w:tmpl w:val="AD309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098F"/>
    <w:multiLevelType w:val="hybridMultilevel"/>
    <w:tmpl w:val="79A89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1538C"/>
    <w:multiLevelType w:val="multilevel"/>
    <w:tmpl w:val="CE4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25276"/>
    <w:multiLevelType w:val="hybridMultilevel"/>
    <w:tmpl w:val="F5009BAC"/>
    <w:lvl w:ilvl="0" w:tplc="8D7AFBF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022F"/>
    <w:multiLevelType w:val="multilevel"/>
    <w:tmpl w:val="F87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23B6F"/>
    <w:multiLevelType w:val="hybridMultilevel"/>
    <w:tmpl w:val="C3D0AF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5C3A"/>
    <w:multiLevelType w:val="hybridMultilevel"/>
    <w:tmpl w:val="64382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25BC9"/>
    <w:multiLevelType w:val="hybridMultilevel"/>
    <w:tmpl w:val="CF4C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304FA"/>
    <w:multiLevelType w:val="hybridMultilevel"/>
    <w:tmpl w:val="1F50A48C"/>
    <w:lvl w:ilvl="0" w:tplc="2A22C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664A0"/>
    <w:multiLevelType w:val="hybridMultilevel"/>
    <w:tmpl w:val="AD309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6539"/>
    <w:multiLevelType w:val="hybridMultilevel"/>
    <w:tmpl w:val="ACA2398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0F66F7B"/>
    <w:multiLevelType w:val="multilevel"/>
    <w:tmpl w:val="416C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C5E86"/>
    <w:multiLevelType w:val="hybridMultilevel"/>
    <w:tmpl w:val="C3D0AF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1926"/>
    <w:multiLevelType w:val="hybridMultilevel"/>
    <w:tmpl w:val="FB569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C5"/>
    <w:rsid w:val="00001A22"/>
    <w:rsid w:val="00012351"/>
    <w:rsid w:val="0003480E"/>
    <w:rsid w:val="0003541A"/>
    <w:rsid w:val="00052BC7"/>
    <w:rsid w:val="00080135"/>
    <w:rsid w:val="0008193D"/>
    <w:rsid w:val="000C44EB"/>
    <w:rsid w:val="000C7707"/>
    <w:rsid w:val="000E5784"/>
    <w:rsid w:val="000E7E85"/>
    <w:rsid w:val="00151A43"/>
    <w:rsid w:val="00161BEB"/>
    <w:rsid w:val="00172709"/>
    <w:rsid w:val="001757E1"/>
    <w:rsid w:val="00186FB1"/>
    <w:rsid w:val="001C7F40"/>
    <w:rsid w:val="001D03FE"/>
    <w:rsid w:val="001D173B"/>
    <w:rsid w:val="001F5188"/>
    <w:rsid w:val="00235A61"/>
    <w:rsid w:val="0023668D"/>
    <w:rsid w:val="00241135"/>
    <w:rsid w:val="00276BAF"/>
    <w:rsid w:val="002A1059"/>
    <w:rsid w:val="002B6E27"/>
    <w:rsid w:val="002C37F7"/>
    <w:rsid w:val="002D794F"/>
    <w:rsid w:val="002E3750"/>
    <w:rsid w:val="00331934"/>
    <w:rsid w:val="00354B39"/>
    <w:rsid w:val="003C1269"/>
    <w:rsid w:val="003F4271"/>
    <w:rsid w:val="0040077A"/>
    <w:rsid w:val="004177AA"/>
    <w:rsid w:val="00433FF7"/>
    <w:rsid w:val="00440BB2"/>
    <w:rsid w:val="004509E4"/>
    <w:rsid w:val="00457310"/>
    <w:rsid w:val="00465314"/>
    <w:rsid w:val="00486E52"/>
    <w:rsid w:val="004A6023"/>
    <w:rsid w:val="004E491B"/>
    <w:rsid w:val="005125C0"/>
    <w:rsid w:val="00553361"/>
    <w:rsid w:val="005641E3"/>
    <w:rsid w:val="00576587"/>
    <w:rsid w:val="005B73A2"/>
    <w:rsid w:val="005D4BCB"/>
    <w:rsid w:val="0063398B"/>
    <w:rsid w:val="00651D26"/>
    <w:rsid w:val="006953DE"/>
    <w:rsid w:val="006A062B"/>
    <w:rsid w:val="006B4C2B"/>
    <w:rsid w:val="006C0DD3"/>
    <w:rsid w:val="006C200E"/>
    <w:rsid w:val="006F1A17"/>
    <w:rsid w:val="00723442"/>
    <w:rsid w:val="00764728"/>
    <w:rsid w:val="00765618"/>
    <w:rsid w:val="007659C3"/>
    <w:rsid w:val="0076690B"/>
    <w:rsid w:val="00792171"/>
    <w:rsid w:val="007956AF"/>
    <w:rsid w:val="007965B6"/>
    <w:rsid w:val="007B3191"/>
    <w:rsid w:val="007B6C86"/>
    <w:rsid w:val="007D59C9"/>
    <w:rsid w:val="00802DAE"/>
    <w:rsid w:val="008275C8"/>
    <w:rsid w:val="0084595C"/>
    <w:rsid w:val="008A002A"/>
    <w:rsid w:val="008B1577"/>
    <w:rsid w:val="008B2429"/>
    <w:rsid w:val="008E20FE"/>
    <w:rsid w:val="008E67DC"/>
    <w:rsid w:val="00904C5A"/>
    <w:rsid w:val="00924F24"/>
    <w:rsid w:val="00952C44"/>
    <w:rsid w:val="00962C7F"/>
    <w:rsid w:val="00967416"/>
    <w:rsid w:val="009924A8"/>
    <w:rsid w:val="00A1079D"/>
    <w:rsid w:val="00A12B57"/>
    <w:rsid w:val="00A14786"/>
    <w:rsid w:val="00A82A05"/>
    <w:rsid w:val="00A84C7D"/>
    <w:rsid w:val="00A91F2F"/>
    <w:rsid w:val="00A92296"/>
    <w:rsid w:val="00AC0350"/>
    <w:rsid w:val="00AD17A6"/>
    <w:rsid w:val="00AD1AEF"/>
    <w:rsid w:val="00AE3629"/>
    <w:rsid w:val="00B00C16"/>
    <w:rsid w:val="00B34BE3"/>
    <w:rsid w:val="00B46AA1"/>
    <w:rsid w:val="00B71CB9"/>
    <w:rsid w:val="00B748AA"/>
    <w:rsid w:val="00BC037C"/>
    <w:rsid w:val="00BC1826"/>
    <w:rsid w:val="00BC1C33"/>
    <w:rsid w:val="00BD14CC"/>
    <w:rsid w:val="00BD190C"/>
    <w:rsid w:val="00BD1B4C"/>
    <w:rsid w:val="00BE608A"/>
    <w:rsid w:val="00C24FA0"/>
    <w:rsid w:val="00C44366"/>
    <w:rsid w:val="00C56187"/>
    <w:rsid w:val="00C76648"/>
    <w:rsid w:val="00CB5BA0"/>
    <w:rsid w:val="00CC278C"/>
    <w:rsid w:val="00D1706F"/>
    <w:rsid w:val="00D2405D"/>
    <w:rsid w:val="00D31E11"/>
    <w:rsid w:val="00D517EB"/>
    <w:rsid w:val="00D75C0A"/>
    <w:rsid w:val="00DD7198"/>
    <w:rsid w:val="00DE2705"/>
    <w:rsid w:val="00DF0C5B"/>
    <w:rsid w:val="00E235D5"/>
    <w:rsid w:val="00E421A9"/>
    <w:rsid w:val="00E707EC"/>
    <w:rsid w:val="00EA4D6F"/>
    <w:rsid w:val="00EA5C0C"/>
    <w:rsid w:val="00F402C5"/>
    <w:rsid w:val="00F84083"/>
    <w:rsid w:val="00F91385"/>
    <w:rsid w:val="00FA69FF"/>
    <w:rsid w:val="00FC1331"/>
    <w:rsid w:val="00FC1F2C"/>
    <w:rsid w:val="00FC3997"/>
    <w:rsid w:val="00FD27B8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5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C5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F4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18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5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C5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F4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2885D-63B7-452F-A278-EB85ADD4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vangogh</dc:creator>
  <cp:lastModifiedBy>USER</cp:lastModifiedBy>
  <cp:revision>578</cp:revision>
  <cp:lastPrinted>2018-01-15T09:58:00Z</cp:lastPrinted>
  <dcterms:created xsi:type="dcterms:W3CDTF">2015-10-26T07:57:00Z</dcterms:created>
  <dcterms:modified xsi:type="dcterms:W3CDTF">2018-01-15T11:41:00Z</dcterms:modified>
</cp:coreProperties>
</file>