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40B1" w14:textId="77777777" w:rsidR="003645D1" w:rsidRDefault="00D34628">
      <w:pPr>
        <w:rPr>
          <w:b/>
        </w:rPr>
      </w:pPr>
      <w:r>
        <w:rPr>
          <w:b/>
        </w:rPr>
        <w:t>IPWSO 201</w:t>
      </w:r>
      <w:r w:rsidR="001C440E">
        <w:rPr>
          <w:b/>
        </w:rPr>
        <w:t>8</w:t>
      </w:r>
      <w:r w:rsidR="002A4EE9">
        <w:rPr>
          <w:b/>
        </w:rPr>
        <w:t xml:space="preserve"> Travel Fellowship</w:t>
      </w:r>
      <w:r w:rsidR="001C440E">
        <w:rPr>
          <w:b/>
        </w:rPr>
        <w:t xml:space="preserve"> Application</w:t>
      </w:r>
      <w:r w:rsidR="0045055D">
        <w:rPr>
          <w:b/>
        </w:rPr>
        <w:tab/>
      </w:r>
      <w:r w:rsidR="0045055D">
        <w:rPr>
          <w:b/>
        </w:rPr>
        <w:tab/>
      </w:r>
      <w:r w:rsidR="0045055D">
        <w:rPr>
          <w:b/>
          <w:noProof/>
          <w:lang w:eastAsia="en-IE"/>
        </w:rPr>
        <w:drawing>
          <wp:inline distT="0" distB="0" distL="0" distR="0" wp14:anchorId="40AA7C4A" wp14:editId="676F0B41">
            <wp:extent cx="2072078" cy="1103627"/>
            <wp:effectExtent l="19050" t="0" r="4372" b="0"/>
            <wp:docPr id="1" name="Picture 1" descr="C:\Users\Marguerite\Documents\Marguerite 18 March 2017\IPWSO\logos\IPWSO wor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uerite\Documents\Marguerite 18 March 2017\IPWSO\logos\IPWSO worl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28" cy="110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E7F8C" w14:textId="77777777" w:rsidR="007D28F7" w:rsidRDefault="002964F4" w:rsidP="0094189A">
      <w:pPr>
        <w:spacing w:after="0"/>
      </w:pPr>
      <w:proofErr w:type="gramStart"/>
      <w:r>
        <w:t>In order to</w:t>
      </w:r>
      <w:proofErr w:type="gramEnd"/>
      <w:r>
        <w:t xml:space="preserve"> </w:t>
      </w:r>
      <w:r w:rsidR="00A23F1C">
        <w:t>share</w:t>
      </w:r>
      <w:r>
        <w:t xml:space="preserve"> knowledge about </w:t>
      </w:r>
      <w:r w:rsidR="00D34628">
        <w:t>Prader-Willi Syndrome (PWS)</w:t>
      </w:r>
      <w:r>
        <w:t xml:space="preserve"> </w:t>
      </w:r>
      <w:r w:rsidR="00D34628">
        <w:t>around the world</w:t>
      </w:r>
      <w:r>
        <w:t xml:space="preserve"> </w:t>
      </w:r>
      <w:r w:rsidR="00D34628">
        <w:t>IPWSO is delighted to</w:t>
      </w:r>
      <w:r>
        <w:t xml:space="preserve"> offer </w:t>
      </w:r>
      <w:r w:rsidR="00930D81">
        <w:t>a travel</w:t>
      </w:r>
      <w:r w:rsidR="00D34628">
        <w:t xml:space="preserve"> </w:t>
      </w:r>
      <w:r w:rsidR="002A4EE9">
        <w:t>fellowship</w:t>
      </w:r>
      <w:r w:rsidR="007D28F7">
        <w:t xml:space="preserve"> to </w:t>
      </w:r>
      <w:r w:rsidR="001C440E">
        <w:t>a person</w:t>
      </w:r>
      <w:r w:rsidR="00930D81">
        <w:t xml:space="preserve"> </w:t>
      </w:r>
      <w:r w:rsidR="001C440E">
        <w:t xml:space="preserve">who wishes to attend a PWS conference outside of </w:t>
      </w:r>
      <w:r w:rsidR="00930D81">
        <w:t>her/his</w:t>
      </w:r>
      <w:r w:rsidR="001C440E">
        <w:t xml:space="preserve"> own country in 2018</w:t>
      </w:r>
      <w:r w:rsidR="00930D81">
        <w:t>.</w:t>
      </w:r>
    </w:p>
    <w:p w14:paraId="23EFEF03" w14:textId="77777777" w:rsidR="0094189A" w:rsidRDefault="0094189A" w:rsidP="0094189A">
      <w:pPr>
        <w:spacing w:after="0"/>
      </w:pPr>
    </w:p>
    <w:p w14:paraId="46B105B4" w14:textId="77777777" w:rsidR="0094189A" w:rsidRDefault="0094189A" w:rsidP="0094189A">
      <w:pPr>
        <w:spacing w:after="0"/>
      </w:pPr>
      <w:r>
        <w:t xml:space="preserve">The expectation of the </w:t>
      </w:r>
      <w:r w:rsidR="00B059B3">
        <w:t>fellowship</w:t>
      </w:r>
      <w:r>
        <w:t xml:space="preserve"> is that </w:t>
      </w:r>
      <w:r w:rsidR="001C440E">
        <w:t xml:space="preserve">the </w:t>
      </w:r>
      <w:r>
        <w:t>successful applic</w:t>
      </w:r>
      <w:r w:rsidR="00B059B3">
        <w:t>ant</w:t>
      </w:r>
      <w:r w:rsidR="00930D81">
        <w:t>/s will use the knowledge gained</w:t>
      </w:r>
      <w:r>
        <w:t xml:space="preserve"> at the conference to </w:t>
      </w:r>
      <w:r w:rsidR="00E63426">
        <w:t>help</w:t>
      </w:r>
      <w:r w:rsidR="001C440E">
        <w:t xml:space="preserve"> people with PWS in her/his country</w:t>
      </w:r>
      <w:r>
        <w:t>.</w:t>
      </w:r>
    </w:p>
    <w:p w14:paraId="1034AC66" w14:textId="77777777" w:rsidR="0094189A" w:rsidRPr="002964F4" w:rsidRDefault="0094189A" w:rsidP="0094189A">
      <w:pPr>
        <w:spacing w:after="0"/>
      </w:pPr>
    </w:p>
    <w:p w14:paraId="4FC68F02" w14:textId="77777777" w:rsidR="003645D1" w:rsidRDefault="001C440E" w:rsidP="0094189A">
      <w:pPr>
        <w:spacing w:after="0"/>
      </w:pPr>
      <w:r>
        <w:t xml:space="preserve"> The applicant</w:t>
      </w:r>
      <w:r w:rsidR="0045055D">
        <w:t>/s</w:t>
      </w:r>
      <w:r w:rsidR="003645D1" w:rsidRPr="002964F4">
        <w:t xml:space="preserve"> must be willing</w:t>
      </w:r>
      <w:r w:rsidR="00803ECE" w:rsidRPr="002964F4">
        <w:t>, if successful,</w:t>
      </w:r>
      <w:r w:rsidR="003645D1" w:rsidRPr="002964F4">
        <w:t xml:space="preserve"> to be publicly identified by </w:t>
      </w:r>
      <w:r w:rsidR="00D34628">
        <w:t>IPWSO</w:t>
      </w:r>
      <w:r w:rsidR="003645D1" w:rsidRPr="002964F4">
        <w:t xml:space="preserve"> as having received a </w:t>
      </w:r>
      <w:r w:rsidR="002A4EE9">
        <w:t>fellowship</w:t>
      </w:r>
      <w:r w:rsidR="003645D1" w:rsidRPr="002964F4">
        <w:t xml:space="preserve"> (e.g. on the </w:t>
      </w:r>
      <w:r w:rsidR="00D34628">
        <w:t>IPWSO</w:t>
      </w:r>
      <w:r w:rsidR="003645D1" w:rsidRPr="002964F4">
        <w:t xml:space="preserve"> website and in its annual report).  </w:t>
      </w:r>
    </w:p>
    <w:p w14:paraId="0F692449" w14:textId="77777777" w:rsidR="0094189A" w:rsidRPr="002964F4" w:rsidRDefault="0094189A" w:rsidP="0094189A">
      <w:pPr>
        <w:spacing w:after="0"/>
      </w:pPr>
    </w:p>
    <w:p w14:paraId="4FA1AEDA" w14:textId="77777777" w:rsidR="003645D1" w:rsidRDefault="001C440E" w:rsidP="0094189A">
      <w:pPr>
        <w:spacing w:after="0"/>
      </w:pPr>
      <w:r>
        <w:t>The applicant</w:t>
      </w:r>
      <w:r w:rsidR="0045055D">
        <w:t>/s</w:t>
      </w:r>
      <w:r w:rsidR="006228A1" w:rsidRPr="002964F4">
        <w:t xml:space="preserve"> must also</w:t>
      </w:r>
      <w:r w:rsidR="003645D1" w:rsidRPr="002964F4">
        <w:t xml:space="preserve"> be willing to prepare a brief report</w:t>
      </w:r>
      <w:r w:rsidR="00C51C04">
        <w:t xml:space="preserve"> (which IPWSO may make public)</w:t>
      </w:r>
      <w:r w:rsidR="003645D1" w:rsidRPr="002964F4">
        <w:t xml:space="preserve"> on </w:t>
      </w:r>
      <w:r>
        <w:t>her/his</w:t>
      </w:r>
      <w:r w:rsidR="003645D1" w:rsidRPr="002964F4">
        <w:t xml:space="preserve"> experience at the conference </w:t>
      </w:r>
      <w:r w:rsidR="00803ECE" w:rsidRPr="002964F4">
        <w:t>within 6 months of the end of the conference.</w:t>
      </w:r>
      <w:r w:rsidR="003645D1" w:rsidRPr="002964F4">
        <w:t xml:space="preserve"> </w:t>
      </w:r>
    </w:p>
    <w:p w14:paraId="08BDD317" w14:textId="77777777" w:rsidR="0094189A" w:rsidRPr="002964F4" w:rsidRDefault="0094189A" w:rsidP="0094189A">
      <w:pPr>
        <w:spacing w:after="0"/>
      </w:pPr>
    </w:p>
    <w:p w14:paraId="7557D06D" w14:textId="77777777" w:rsidR="003645D1" w:rsidRDefault="001C440E" w:rsidP="0094189A">
      <w:pPr>
        <w:spacing w:after="0"/>
      </w:pPr>
      <w:r>
        <w:t xml:space="preserve">The maximum value of the </w:t>
      </w:r>
      <w:r w:rsidR="00B059B3">
        <w:t>fellowship</w:t>
      </w:r>
      <w:r>
        <w:t xml:space="preserve"> is </w:t>
      </w:r>
      <w:r w:rsidR="00B059B3">
        <w:t>US</w:t>
      </w:r>
      <w:r>
        <w:t>$2,500.</w:t>
      </w:r>
      <w:r w:rsidR="00FC53DF">
        <w:t xml:space="preserve">  This may be awarded to a single candidate or divided amongst candidates.</w:t>
      </w:r>
    </w:p>
    <w:p w14:paraId="44E3D2D8" w14:textId="77777777" w:rsidR="0094189A" w:rsidRPr="002964F4" w:rsidRDefault="0094189A" w:rsidP="0094189A">
      <w:pPr>
        <w:spacing w:after="0"/>
      </w:pPr>
    </w:p>
    <w:p w14:paraId="731C7C03" w14:textId="77777777" w:rsidR="00803ECE" w:rsidRDefault="00803ECE" w:rsidP="0094189A">
      <w:pPr>
        <w:spacing w:after="0"/>
      </w:pPr>
      <w:r w:rsidRPr="002964F4">
        <w:t>Priority will be give</w:t>
      </w:r>
      <w:r w:rsidR="00930D81">
        <w:t>n to applicants who have previously</w:t>
      </w:r>
      <w:r w:rsidRPr="002964F4">
        <w:t xml:space="preserve"> suppor</w:t>
      </w:r>
      <w:r w:rsidR="00930D81">
        <w:t>ted</w:t>
      </w:r>
      <w:r w:rsidR="002964F4" w:rsidRPr="002964F4">
        <w:t xml:space="preserve"> people with PWS in </w:t>
      </w:r>
      <w:r w:rsidR="00C51C04">
        <w:t>their countries</w:t>
      </w:r>
      <w:r w:rsidR="002964F4" w:rsidRPr="002964F4">
        <w:t xml:space="preserve"> and demonstrate a willingness to continue to support others.</w:t>
      </w:r>
      <w:r w:rsidR="00D34628">
        <w:t xml:space="preserve"> Priority will also be given to candidates who </w:t>
      </w:r>
      <w:r w:rsidR="00A23F1C">
        <w:t>come from countries in which large PWS conferen</w:t>
      </w:r>
      <w:r w:rsidR="002A4EE9">
        <w:t>ces do not currently take place and where there is little awareness of PWS.</w:t>
      </w:r>
    </w:p>
    <w:p w14:paraId="26CE6D3C" w14:textId="77777777" w:rsidR="0094189A" w:rsidRPr="002964F4" w:rsidRDefault="0094189A" w:rsidP="0094189A">
      <w:pPr>
        <w:spacing w:after="0"/>
      </w:pPr>
    </w:p>
    <w:p w14:paraId="5841713C" w14:textId="77777777" w:rsidR="00CA6003" w:rsidRDefault="00803ECE" w:rsidP="0094189A">
      <w:pPr>
        <w:spacing w:after="0"/>
      </w:pPr>
      <w:proofErr w:type="gramStart"/>
      <w:r w:rsidRPr="002964F4">
        <w:t>The  closing</w:t>
      </w:r>
      <w:proofErr w:type="gramEnd"/>
      <w:r w:rsidRPr="002964F4">
        <w:t xml:space="preserve"> date for the receipt of applications is </w:t>
      </w:r>
      <w:r w:rsidR="00930D81">
        <w:t>30 March</w:t>
      </w:r>
      <w:r w:rsidR="001C440E">
        <w:t xml:space="preserve"> 2018</w:t>
      </w:r>
      <w:r w:rsidR="007D28F7">
        <w:t>.</w:t>
      </w:r>
      <w:r w:rsidR="0094189A">
        <w:t xml:space="preserve">  </w:t>
      </w:r>
      <w:r w:rsidR="001C440E">
        <w:t>The successful applicant</w:t>
      </w:r>
      <w:r w:rsidR="00930D81">
        <w:t>/s</w:t>
      </w:r>
      <w:r w:rsidR="001C440E">
        <w:t xml:space="preserve"> will be chosen by the IPWSO board whose </w:t>
      </w:r>
      <w:r w:rsidRPr="002964F4">
        <w:t xml:space="preserve">decision will be final.  </w:t>
      </w:r>
    </w:p>
    <w:p w14:paraId="61A1EDDA" w14:textId="77777777" w:rsidR="0094189A" w:rsidRDefault="0094189A" w:rsidP="0094189A">
      <w:pPr>
        <w:spacing w:after="0"/>
      </w:pPr>
    </w:p>
    <w:p w14:paraId="1C2EA2FB" w14:textId="77777777" w:rsidR="007D28F7" w:rsidRDefault="001C440E" w:rsidP="0094189A">
      <w:pPr>
        <w:spacing w:after="0"/>
      </w:pPr>
      <w:r>
        <w:t>The s</w:t>
      </w:r>
      <w:r w:rsidR="00B059B3">
        <w:t>uccessful applicant</w:t>
      </w:r>
      <w:r w:rsidR="00930D81">
        <w:t>/s</w:t>
      </w:r>
      <w:r w:rsidR="00803ECE" w:rsidRPr="002964F4">
        <w:t xml:space="preserve"> will be informed by</w:t>
      </w:r>
      <w:r w:rsidR="002964F4" w:rsidRPr="002964F4">
        <w:t xml:space="preserve"> </w:t>
      </w:r>
      <w:r>
        <w:t xml:space="preserve">30 </w:t>
      </w:r>
      <w:r w:rsidR="00930D81">
        <w:t>April</w:t>
      </w:r>
      <w:r>
        <w:t xml:space="preserve"> 2018</w:t>
      </w:r>
      <w:r w:rsidR="007D28F7">
        <w:t>.</w:t>
      </w:r>
    </w:p>
    <w:p w14:paraId="442F4868" w14:textId="77777777" w:rsidR="0094189A" w:rsidRPr="002964F4" w:rsidRDefault="0094189A" w:rsidP="0094189A">
      <w:pPr>
        <w:spacing w:after="0"/>
      </w:pPr>
    </w:p>
    <w:p w14:paraId="64F993B9" w14:textId="77777777" w:rsidR="0094189A" w:rsidRDefault="002964F4" w:rsidP="0094189A">
      <w:pPr>
        <w:spacing w:after="0"/>
      </w:pPr>
      <w:r w:rsidRPr="002964F4">
        <w:t xml:space="preserve">To apply please </w:t>
      </w:r>
      <w:r>
        <w:t>provide</w:t>
      </w:r>
      <w:r w:rsidRPr="002964F4">
        <w:t xml:space="preserve"> the information </w:t>
      </w:r>
      <w:r>
        <w:t>requested below</w:t>
      </w:r>
      <w:r w:rsidR="0094189A">
        <w:t xml:space="preserve"> </w:t>
      </w:r>
      <w:r>
        <w:t xml:space="preserve">by email </w:t>
      </w:r>
      <w:r w:rsidR="00C969E4">
        <w:t>to info</w:t>
      </w:r>
      <w:r w:rsidR="00516F59">
        <w:t>rmation</w:t>
      </w:r>
      <w:bookmarkStart w:id="0" w:name="_GoBack"/>
      <w:bookmarkEnd w:id="0"/>
      <w:r w:rsidR="00C969E4">
        <w:t>@</w:t>
      </w:r>
      <w:r w:rsidR="007D28F7">
        <w:t>ipwso.org</w:t>
      </w:r>
      <w:r w:rsidR="0094189A">
        <w:t xml:space="preserve">  </w:t>
      </w:r>
    </w:p>
    <w:p w14:paraId="55A50728" w14:textId="77777777" w:rsidR="0094189A" w:rsidRDefault="0094189A" w:rsidP="0094189A">
      <w:pPr>
        <w:spacing w:after="0"/>
      </w:pPr>
    </w:p>
    <w:p w14:paraId="37107966" w14:textId="77777777" w:rsidR="0094189A" w:rsidRDefault="0094189A" w:rsidP="0094189A">
      <w:pPr>
        <w:spacing w:after="0"/>
      </w:pPr>
      <w:r>
        <w:t>All applications must be in English</w:t>
      </w:r>
      <w:r w:rsidR="003C1617">
        <w:t xml:space="preserve"> and amounts stated in US$</w:t>
      </w:r>
      <w:r>
        <w:t>.</w:t>
      </w:r>
    </w:p>
    <w:p w14:paraId="0E0E1F2A" w14:textId="77777777" w:rsidR="00CA6003" w:rsidRDefault="00CA6003" w:rsidP="00A23F1C">
      <w:pPr>
        <w:rPr>
          <w:b/>
        </w:rPr>
      </w:pPr>
    </w:p>
    <w:p w14:paraId="4ECE5151" w14:textId="77777777" w:rsidR="002A4EE9" w:rsidRDefault="002A4EE9" w:rsidP="00A23F1C">
      <w:pPr>
        <w:rPr>
          <w:b/>
        </w:rPr>
      </w:pPr>
    </w:p>
    <w:p w14:paraId="5C128011" w14:textId="77777777" w:rsidR="002A4EE9" w:rsidRDefault="002A4EE9" w:rsidP="00A23F1C">
      <w:pPr>
        <w:rPr>
          <w:b/>
        </w:rPr>
      </w:pPr>
    </w:p>
    <w:p w14:paraId="4CC7FEBE" w14:textId="77777777" w:rsidR="002A4EE9" w:rsidRDefault="002A4EE9" w:rsidP="00A23F1C">
      <w:pPr>
        <w:rPr>
          <w:b/>
        </w:rPr>
      </w:pPr>
    </w:p>
    <w:p w14:paraId="2F848E73" w14:textId="77777777" w:rsidR="002A4EE9" w:rsidRDefault="002A4EE9" w:rsidP="00A23F1C">
      <w:pPr>
        <w:rPr>
          <w:b/>
        </w:rPr>
      </w:pPr>
    </w:p>
    <w:p w14:paraId="0B5999F0" w14:textId="77777777" w:rsidR="002A4EE9" w:rsidRDefault="002A4EE9" w:rsidP="00A23F1C">
      <w:pPr>
        <w:rPr>
          <w:b/>
        </w:rPr>
      </w:pPr>
    </w:p>
    <w:p w14:paraId="07733C98" w14:textId="77777777" w:rsidR="00A23F1C" w:rsidRPr="00F43222" w:rsidRDefault="00CA6003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43222">
        <w:rPr>
          <w:b/>
          <w:u w:val="single"/>
        </w:rPr>
        <w:lastRenderedPageBreak/>
        <w:t>A</w:t>
      </w:r>
      <w:r w:rsidR="00A23F1C" w:rsidRPr="00F43222">
        <w:rPr>
          <w:b/>
          <w:u w:val="single"/>
        </w:rPr>
        <w:t xml:space="preserve">pplicant </w:t>
      </w:r>
      <w:r w:rsidR="00F43222" w:rsidRPr="00F43222">
        <w:rPr>
          <w:b/>
          <w:u w:val="single"/>
        </w:rPr>
        <w:t>d</w:t>
      </w:r>
      <w:r w:rsidR="00A23F1C" w:rsidRPr="00F43222">
        <w:rPr>
          <w:b/>
          <w:u w:val="single"/>
        </w:rPr>
        <w:t>etails</w:t>
      </w:r>
    </w:p>
    <w:p w14:paraId="6AE853BB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</w:p>
    <w:p w14:paraId="6DE115D5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Address:</w:t>
      </w:r>
    </w:p>
    <w:p w14:paraId="6F0F719B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Telephone </w:t>
      </w:r>
      <w:r w:rsidR="007D28F7">
        <w:t>Number</w:t>
      </w:r>
      <w:r>
        <w:t>:</w:t>
      </w:r>
    </w:p>
    <w:p w14:paraId="3E86306F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Street Address:</w:t>
      </w:r>
    </w:p>
    <w:p w14:paraId="3CFCE62B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 you a relative of someone with PWS?  If so, indicate your relationship with that person (e.g. parent).</w:t>
      </w:r>
    </w:p>
    <w:p w14:paraId="4D16E346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you are not a relative of someone with PWS, indicate your job title and briefly</w:t>
      </w:r>
      <w:r w:rsidR="002D492D">
        <w:t xml:space="preserve"> explain your interest in PWS.</w:t>
      </w:r>
    </w:p>
    <w:p w14:paraId="0219E49A" w14:textId="77777777" w:rsidR="002A4EE9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639833" w14:textId="77777777" w:rsidR="00F67EB8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is your first language?</w:t>
      </w:r>
    </w:p>
    <w:p w14:paraId="25D2B579" w14:textId="77777777" w:rsidR="0007396E" w:rsidRDefault="00F67EB8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</w:t>
      </w:r>
      <w:r w:rsidR="007D28F7">
        <w:t>your first</w:t>
      </w:r>
      <w:r>
        <w:t xml:space="preserve"> language </w:t>
      </w:r>
      <w:r w:rsidR="007D28F7">
        <w:t xml:space="preserve">is not </w:t>
      </w:r>
      <w:r w:rsidR="002A4EE9">
        <w:t>the language of the conference</w:t>
      </w:r>
      <w:r w:rsidR="0094189A">
        <w:t>,</w:t>
      </w:r>
      <w:r w:rsidR="007D28F7">
        <w:t xml:space="preserve"> </w:t>
      </w:r>
      <w:r>
        <w:t xml:space="preserve">please </w:t>
      </w:r>
      <w:r w:rsidR="002A4EE9">
        <w:t>indicate</w:t>
      </w:r>
      <w:r w:rsidR="0007396E">
        <w:t xml:space="preserve"> </w:t>
      </w:r>
      <w:r w:rsidR="00080058">
        <w:t>which of the following best</w:t>
      </w:r>
      <w:r w:rsidR="0007396E">
        <w:t xml:space="preserve"> </w:t>
      </w:r>
      <w:r w:rsidR="00080058">
        <w:t>describes your</w:t>
      </w:r>
      <w:r w:rsidR="0007396E">
        <w:t xml:space="preserve"> level </w:t>
      </w:r>
      <w:r w:rsidR="002A4EE9">
        <w:t>of the conference language:</w:t>
      </w:r>
    </w:p>
    <w:p w14:paraId="1F889E61" w14:textId="77777777" w:rsidR="0007396E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near native/fluent</w:t>
      </w:r>
    </w:p>
    <w:p w14:paraId="5730A449" w14:textId="77777777" w:rsidR="0007396E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excellent command</w:t>
      </w:r>
    </w:p>
    <w:p w14:paraId="001B7571" w14:textId="77777777" w:rsidR="0007396E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good command/good working knowledge</w:t>
      </w:r>
    </w:p>
    <w:p w14:paraId="38751943" w14:textId="77777777" w:rsidR="0007396E" w:rsidRDefault="0007396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basic communication skills</w:t>
      </w:r>
    </w:p>
    <w:p w14:paraId="7F56F56E" w14:textId="77777777" w:rsidR="00080058" w:rsidRDefault="00080058" w:rsidP="00CA6003">
      <w:pPr>
        <w:spacing w:after="120"/>
        <w:rPr>
          <w:b/>
        </w:rPr>
      </w:pPr>
    </w:p>
    <w:p w14:paraId="4612803C" w14:textId="77777777" w:rsidR="001C440E" w:rsidRDefault="001C440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>Conference details:</w:t>
      </w:r>
    </w:p>
    <w:p w14:paraId="4ECE60A0" w14:textId="77777777" w:rsidR="001C440E" w:rsidRPr="001C440E" w:rsidRDefault="001C440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1C440E">
        <w:t>Dates of conference:</w:t>
      </w:r>
    </w:p>
    <w:p w14:paraId="5E5DCA5E" w14:textId="77777777" w:rsidR="001C440E" w:rsidRPr="001C440E" w:rsidRDefault="001C440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1C440E">
        <w:t xml:space="preserve">Location of conference: </w:t>
      </w:r>
    </w:p>
    <w:p w14:paraId="4F2955BC" w14:textId="77777777" w:rsidR="001C440E" w:rsidRDefault="001C440E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1C440E">
        <w:t>Conference website or other contact information:</w:t>
      </w:r>
    </w:p>
    <w:p w14:paraId="7FCAE21D" w14:textId="77777777" w:rsidR="002A4EE9" w:rsidRPr="001C440E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Language of conference:</w:t>
      </w:r>
    </w:p>
    <w:p w14:paraId="2551640E" w14:textId="77777777" w:rsidR="001C440E" w:rsidRPr="001C440E" w:rsidRDefault="001C440E" w:rsidP="00CA6003">
      <w:pPr>
        <w:spacing w:after="120"/>
      </w:pPr>
    </w:p>
    <w:p w14:paraId="3E7827C1" w14:textId="77777777" w:rsidR="00A23F1C" w:rsidRPr="00F43222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u w:val="single"/>
        </w:rPr>
      </w:pPr>
      <w:r w:rsidRPr="00F43222">
        <w:rPr>
          <w:b/>
          <w:u w:val="single"/>
        </w:rPr>
        <w:t>Your role in supporting people with PWS</w:t>
      </w:r>
    </w:p>
    <w:p w14:paraId="2299F992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PWS </w:t>
      </w:r>
      <w:r w:rsidR="00080058">
        <w:t>a</w:t>
      </w:r>
      <w:r>
        <w:t>ssociation with wh</w:t>
      </w:r>
      <w:r w:rsidR="0094189A">
        <w:t>ich you are affiliated (if any):</w:t>
      </w:r>
    </w:p>
    <w:p w14:paraId="08082372" w14:textId="77777777" w:rsidR="002A4EE9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Briefly describe your current role in this PWS association. </w:t>
      </w:r>
    </w:p>
    <w:p w14:paraId="3B4471E1" w14:textId="77777777" w:rsidR="002A4EE9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D197AF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Briefly describe any previous work you have done to support people with </w:t>
      </w:r>
      <w:r w:rsidR="00080058">
        <w:t>PWS</w:t>
      </w:r>
      <w:r w:rsidR="002D492D">
        <w:t xml:space="preserve">. </w:t>
      </w:r>
    </w:p>
    <w:p w14:paraId="42B4F156" w14:textId="77777777" w:rsidR="002A4EE9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29B4523" w14:textId="77777777" w:rsidR="002A4EE9" w:rsidRDefault="00232F5A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lastRenderedPageBreak/>
        <w:t xml:space="preserve">Briefly describe how much information and what services are available to people with PWS </w:t>
      </w:r>
      <w:r w:rsidR="0045055D">
        <w:t xml:space="preserve">and their families </w:t>
      </w:r>
      <w:r>
        <w:t>in your country</w:t>
      </w:r>
      <w:r w:rsidR="003C1617">
        <w:t>,</w:t>
      </w:r>
      <w:r>
        <w:t xml:space="preserve"> and the numbers diagnosed with the syndrome (if known).</w:t>
      </w:r>
    </w:p>
    <w:p w14:paraId="09B821D7" w14:textId="77777777" w:rsidR="00232F5A" w:rsidRDefault="00232F5A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7F6EB93" w14:textId="77777777" w:rsidR="002A4EE9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6B868A0" w14:textId="77777777" w:rsidR="002A4EE9" w:rsidRDefault="002A4EE9" w:rsidP="00CA6003">
      <w:pPr>
        <w:spacing w:after="120"/>
        <w:rPr>
          <w:b/>
          <w:u w:val="single"/>
        </w:rPr>
      </w:pPr>
    </w:p>
    <w:p w14:paraId="7B92B6A3" w14:textId="77777777" w:rsidR="00232F5A" w:rsidRPr="00801915" w:rsidRDefault="00232F5A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u w:val="single"/>
        </w:rPr>
      </w:pPr>
      <w:r w:rsidRPr="00801915">
        <w:rPr>
          <w:b/>
          <w:u w:val="single"/>
        </w:rPr>
        <w:t xml:space="preserve">Purpose of </w:t>
      </w:r>
      <w:r>
        <w:rPr>
          <w:b/>
          <w:u w:val="single"/>
        </w:rPr>
        <w:t>fellowship</w:t>
      </w:r>
    </w:p>
    <w:p w14:paraId="4675765D" w14:textId="77777777" w:rsidR="00232F5A" w:rsidRDefault="00232F5A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How will your attendance at </w:t>
      </w:r>
      <w:proofErr w:type="gramStart"/>
      <w:r>
        <w:t>the this</w:t>
      </w:r>
      <w:proofErr w:type="gramEnd"/>
      <w:r>
        <w:t xml:space="preserve"> conference benefit people with PWS in your country and/or internationally?  Be as specific as possible in describing your </w:t>
      </w:r>
      <w:proofErr w:type="gramStart"/>
      <w:r>
        <w:t>future plan</w:t>
      </w:r>
      <w:r w:rsidR="003C1617">
        <w:t>s</w:t>
      </w:r>
      <w:proofErr w:type="gramEnd"/>
      <w:r w:rsidR="003C1617">
        <w:t xml:space="preserve"> for </w:t>
      </w:r>
      <w:r w:rsidR="0045055D">
        <w:t>helping</w:t>
      </w:r>
      <w:r w:rsidR="003C1617">
        <w:t xml:space="preserve"> people with PWS.</w:t>
      </w:r>
    </w:p>
    <w:p w14:paraId="234A9E09" w14:textId="77777777" w:rsidR="00232F5A" w:rsidRDefault="00232F5A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09D875B" w14:textId="77777777" w:rsidR="00232F5A" w:rsidRDefault="00232F5A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65E577F" w14:textId="77777777" w:rsidR="00232F5A" w:rsidRDefault="00232F5A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C4F67C5" w14:textId="77777777" w:rsidR="00232F5A" w:rsidRDefault="00232F5A" w:rsidP="00CA6003">
      <w:pPr>
        <w:spacing w:after="120"/>
        <w:rPr>
          <w:b/>
          <w:u w:val="single"/>
        </w:rPr>
      </w:pPr>
    </w:p>
    <w:p w14:paraId="6D4CE48E" w14:textId="77777777" w:rsidR="00A23F1C" w:rsidRPr="00801915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u w:val="single"/>
        </w:rPr>
      </w:pPr>
      <w:r w:rsidRPr="00801915">
        <w:rPr>
          <w:b/>
          <w:u w:val="single"/>
        </w:rPr>
        <w:t>Previous international PW</w:t>
      </w:r>
      <w:r w:rsidR="00801915">
        <w:rPr>
          <w:b/>
          <w:u w:val="single"/>
        </w:rPr>
        <w:t>S conferences you have attended</w:t>
      </w:r>
    </w:p>
    <w:p w14:paraId="39E8FC52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List any international PWS conferences you have attended giving the name </w:t>
      </w:r>
      <w:r w:rsidR="00801915">
        <w:t xml:space="preserve">and location </w:t>
      </w:r>
      <w:r>
        <w:t>of the conference and the year you attended.</w:t>
      </w:r>
    </w:p>
    <w:p w14:paraId="3A249C72" w14:textId="77777777" w:rsidR="002A4EE9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992A645" w14:textId="77777777" w:rsidR="002A4EE9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A016B45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37D3DD7" w14:textId="77777777" w:rsidR="002A4EE9" w:rsidRDefault="002A4EE9" w:rsidP="00CA6003">
      <w:pPr>
        <w:spacing w:after="120"/>
        <w:rPr>
          <w:b/>
          <w:u w:val="single"/>
        </w:rPr>
      </w:pPr>
    </w:p>
    <w:p w14:paraId="16BA19AE" w14:textId="77777777" w:rsidR="00A23F1C" w:rsidRPr="00D454DD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u w:val="single"/>
        </w:rPr>
      </w:pPr>
      <w:r w:rsidRPr="00D454DD">
        <w:rPr>
          <w:b/>
          <w:u w:val="single"/>
        </w:rPr>
        <w:t>Funding</w:t>
      </w:r>
    </w:p>
    <w:p w14:paraId="7C77E101" w14:textId="77777777" w:rsidR="00A23F1C" w:rsidRDefault="00C51C04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much will your travel costs for the </w:t>
      </w:r>
      <w:r w:rsidR="00A23F1C">
        <w:t>conference</w:t>
      </w:r>
      <w:r>
        <w:t xml:space="preserve"> be</w:t>
      </w:r>
      <w:r w:rsidR="00A23F1C">
        <w:t>?</w:t>
      </w:r>
    </w:p>
    <w:p w14:paraId="1DFFD76E" w14:textId="77777777" w:rsidR="00930D81" w:rsidRDefault="00930D81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8585F" w14:textId="77777777" w:rsidR="00930D81" w:rsidRDefault="00930D81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much will your accommodation costs for the conference be?</w:t>
      </w:r>
    </w:p>
    <w:p w14:paraId="2463244F" w14:textId="77777777" w:rsidR="00B059B3" w:rsidRDefault="00B059B3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49E7A" w14:textId="77777777" w:rsidR="002A4EE9" w:rsidRDefault="00B059B3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much is the conference registration fee?</w:t>
      </w:r>
    </w:p>
    <w:p w14:paraId="36F07581" w14:textId="77777777" w:rsidR="00B059B3" w:rsidRDefault="00B059B3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D89EC5" w14:textId="77777777" w:rsidR="00A23F1C" w:rsidRDefault="00A23F1C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much (if any) of these costs will you (or </w:t>
      </w:r>
      <w:r w:rsidR="00B059B3">
        <w:t>an association or your employer</w:t>
      </w:r>
      <w:r>
        <w:t>) pay?</w:t>
      </w:r>
    </w:p>
    <w:p w14:paraId="2E4FBB4B" w14:textId="77777777" w:rsidR="002A4EE9" w:rsidRDefault="002A4EE9" w:rsidP="002A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0E9EA" w14:textId="77777777" w:rsidR="007D28F7" w:rsidRPr="00BA7B71" w:rsidRDefault="00A23F1C" w:rsidP="0023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How much are you applying </w:t>
      </w:r>
      <w:r w:rsidR="00B31957">
        <w:t>to</w:t>
      </w:r>
      <w:r>
        <w:t xml:space="preserve"> IPWSO</w:t>
      </w:r>
      <w:r w:rsidR="00B31957">
        <w:t xml:space="preserve"> for</w:t>
      </w:r>
      <w:r>
        <w:t>?</w:t>
      </w:r>
      <w:r w:rsidR="00930D81">
        <w:t xml:space="preserve"> </w:t>
      </w:r>
    </w:p>
    <w:sectPr w:rsidR="007D28F7" w:rsidRPr="00BA7B71" w:rsidSect="00CA6003"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4A"/>
    <w:rsid w:val="00054550"/>
    <w:rsid w:val="0007396E"/>
    <w:rsid w:val="00080058"/>
    <w:rsid w:val="00113159"/>
    <w:rsid w:val="001B18AB"/>
    <w:rsid w:val="001B5F9F"/>
    <w:rsid w:val="001C440E"/>
    <w:rsid w:val="00232F5A"/>
    <w:rsid w:val="002964F4"/>
    <w:rsid w:val="002A0BAF"/>
    <w:rsid w:val="002A4EE9"/>
    <w:rsid w:val="002D492D"/>
    <w:rsid w:val="003645D1"/>
    <w:rsid w:val="003C1617"/>
    <w:rsid w:val="00430116"/>
    <w:rsid w:val="0045055D"/>
    <w:rsid w:val="004D1A7A"/>
    <w:rsid w:val="004F4C97"/>
    <w:rsid w:val="00516F59"/>
    <w:rsid w:val="005908B9"/>
    <w:rsid w:val="005B363C"/>
    <w:rsid w:val="005F4F73"/>
    <w:rsid w:val="006228A1"/>
    <w:rsid w:val="00647761"/>
    <w:rsid w:val="007D28F7"/>
    <w:rsid w:val="007E3983"/>
    <w:rsid w:val="00801915"/>
    <w:rsid w:val="00803ECE"/>
    <w:rsid w:val="008321D5"/>
    <w:rsid w:val="0083634A"/>
    <w:rsid w:val="009048D4"/>
    <w:rsid w:val="00911C05"/>
    <w:rsid w:val="00930D81"/>
    <w:rsid w:val="0094189A"/>
    <w:rsid w:val="00973AAB"/>
    <w:rsid w:val="009805CB"/>
    <w:rsid w:val="009908D0"/>
    <w:rsid w:val="00A23F1C"/>
    <w:rsid w:val="00B059B3"/>
    <w:rsid w:val="00B17F6D"/>
    <w:rsid w:val="00B31957"/>
    <w:rsid w:val="00BA7B71"/>
    <w:rsid w:val="00BE5B4E"/>
    <w:rsid w:val="00C0111B"/>
    <w:rsid w:val="00C46062"/>
    <w:rsid w:val="00C51C04"/>
    <w:rsid w:val="00C74420"/>
    <w:rsid w:val="00C969E4"/>
    <w:rsid w:val="00CA278A"/>
    <w:rsid w:val="00CA6003"/>
    <w:rsid w:val="00CB4C7A"/>
    <w:rsid w:val="00D34628"/>
    <w:rsid w:val="00D454DD"/>
    <w:rsid w:val="00D54D22"/>
    <w:rsid w:val="00D93656"/>
    <w:rsid w:val="00E63426"/>
    <w:rsid w:val="00F43222"/>
    <w:rsid w:val="00F67EB8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7A8E"/>
  <w15:docId w15:val="{3A0BCDD6-44B5-4819-9E47-1438369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F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64F4"/>
  </w:style>
  <w:style w:type="paragraph" w:styleId="BalloonText">
    <w:name w:val="Balloon Text"/>
    <w:basedOn w:val="Normal"/>
    <w:link w:val="BalloonTextChar"/>
    <w:uiPriority w:val="99"/>
    <w:semiHidden/>
    <w:unhideWhenUsed/>
    <w:rsid w:val="0045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Linda Thornton</cp:lastModifiedBy>
  <cp:revision>2</cp:revision>
  <cp:lastPrinted>2018-02-21T12:32:00Z</cp:lastPrinted>
  <dcterms:created xsi:type="dcterms:W3CDTF">2018-03-01T19:59:00Z</dcterms:created>
  <dcterms:modified xsi:type="dcterms:W3CDTF">2018-03-01T19:59:00Z</dcterms:modified>
</cp:coreProperties>
</file>