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3EB" w:rsidRPr="00B863EB" w:rsidRDefault="00B863EB" w:rsidP="00B863E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«Северная столица» — 5 дней</w:t>
      </w:r>
    </w:p>
    <w:p w:rsidR="00B863EB" w:rsidRPr="00B863EB" w:rsidRDefault="00B863EB" w:rsidP="00B863E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Программа автобусного тура в Санкт-Петербург из Казани</w:t>
      </w:r>
    </w:p>
    <w:p w:rsidR="00B863EB" w:rsidRPr="00B863EB" w:rsidRDefault="00B863EB" w:rsidP="00B863EB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1-й день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06:00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— отправление из Казани</w:t>
      </w:r>
      <w:proofErr w:type="gramStart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B863EB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(</w:t>
      </w:r>
      <w:proofErr w:type="gramEnd"/>
      <w:r w:rsidRPr="00B863EB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Внимание! </w:t>
      </w:r>
      <w:proofErr w:type="gramStart"/>
      <w:r w:rsidRPr="00B863EB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Время выезда указано ориентировочное, туроператор самостоятельно </w:t>
      </w:r>
      <w:proofErr w:type="spellStart"/>
      <w:r w:rsidRPr="00B863EB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прозванивает</w:t>
      </w:r>
      <w:proofErr w:type="spellEnd"/>
      <w:r w:rsidRPr="00B863EB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туристов накануне выезда)</w:t>
      </w:r>
      <w:proofErr w:type="gramEnd"/>
    </w:p>
    <w:p w:rsidR="00B863EB" w:rsidRPr="00B863EB" w:rsidRDefault="00B863EB" w:rsidP="00B863EB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2-й день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08:00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— прибытие в Санкт-Петербург, встреча с экскурсоводом у гостиницы «Пулковская» (пл. Победы, 1).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08:30 —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Завтрак.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Обзорная экскурсия по городу 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«Портрет Великого города»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</w:t>
      </w:r>
      <w:proofErr w:type="gramStart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ходе</w:t>
      </w:r>
      <w:proofErr w:type="gramEnd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которой вы увидите  Дворцовую площадь, Казанский </w:t>
      </w:r>
      <w:proofErr w:type="spellStart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Кафедральний</w:t>
      </w:r>
      <w:proofErr w:type="spellEnd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собор, Сенатскую площадь, Адмиралтейство, крейсер «Аврора», «Медный всадник», Стрелка Васильевского острова, Храм Воскресения Христа (Спас-на-Крови), Никольскую церковь, Исаакиевский собор, Домик Петра I.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10:00 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— Экскурсия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«Музей под открытым небом». Знакомство с ансамблем Дворцовой площади, посещение Эрмитажа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. ( По проекту «Доступное Путешествие» Эрмитаж в стоимость тура не включен). Коллекция Эрмитажа насчитывает собрание предметов ценности разных народов мира, находится на территории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Зимнего Дворца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 Зимний дворец, который находится на Дворцовой площади в Санкт-Петербурге, является, пожалуй, самой основной достопримечательностью этого города, которая в период с 1762 по 1904 год являлась зимней резиденцией российских императоров. У этого дворца в Петербурге нет </w:t>
      </w:r>
      <w:proofErr w:type="gramStart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равных</w:t>
      </w:r>
      <w:proofErr w:type="gramEnd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которые могли бы похвастаться таким же богатым и разнообразным скульптурным и архитектурным декором. Когда дворец был достроен, он имел </w:t>
      </w:r>
      <w:proofErr w:type="gramStart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 тысячи комнат</w:t>
      </w:r>
      <w:proofErr w:type="gramEnd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, около 117 лестниц, почти по 2 тысячи дверей и окон.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12:00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— Экскурсия по территории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Петропавловской крепости 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(без посещения собора святых апостолов Петра и Павла).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Петропавловская крепость расположена на Заячьем острове и является историческим ядром города. Крепость была заложена в мае 1703 по плану, разработанному самим императором Петром I: 6 бастионов, соединённых куртинами, 2 равелина, кронверк.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15:00 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—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Обед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Продолжение обзорная экскурсия по городу.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Посещение магазина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«Музей шоколада».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16:00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—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 дополнительную плату по желанию: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теплоходная экскурсия по рекам и каналам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«Северная Венеция» 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(до сентября при благоприятных погодных условиях)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Состоится при группе не менее 20 человек.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Стоимость на школьника/взрослого/студента – 500 руб.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 борта комфортабельного теплохода  вы увидите главные достопримечательности Петербурга: </w:t>
      </w:r>
      <w:proofErr w:type="gramStart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Медный Всадник, Адмиралтейство, Эрмитаж, Стрелку Васильевского 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острова, Петропавловскую крепость, Кунсткамеру, Исаакиевский собор, Мраморный дворец.</w:t>
      </w:r>
      <w:proofErr w:type="gramEnd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Теплоход проходит под Дворцовым, Биржевым, Тучковым и Благовещенским мостами, в середине маршрута выходит в акваторию Финского залива, где перед вами откроются захватывающие пейзажи Балтийских просторов.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Свободное время.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3-й день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09:00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—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Завтрак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в кафе гостиницы. Встреча с экскурсоводом в холле гостиницы.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10:00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—Загородная экскурсия в 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Царское село (г. Пушкин) «Жемчужина галантного века» с посещением Екатерининского дворца, в котором находится Янтарная комната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( По проекту «Доступное Путешествие» Екатерининский дворец в стоимость тура не включен). Здесь туристы познакомятся с дворцово-парковым ансамблем XVIII — XIX веков. Программа экскурсионного дня продолжится прогулкой по Екатерининскому парку. На территории парка до сих пор сохранились постройки, которые были построены по велению Императрицы. К таковым можно отнести: Павильон «Эрмитаж», Павильон «Верхняя ванна», </w:t>
      </w:r>
      <w:proofErr w:type="spellStart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Камеронова</w:t>
      </w:r>
      <w:proofErr w:type="spellEnd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галерея, Холодная баня, Мраморный мост и другие постройки. Самостоятельная прогулка по парку.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15:00 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—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Обед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в кафе города. Прибытие в город.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16:00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—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Самостоятельная прогулка по Летнему саду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— летней резиденции Петра I, любимое Петром I  место для прогулок. Находится рядом с Марсовым полем и памятником А.В Суворову. Летний сад был заложен в 1704 году по приказу Петра I, который лично принимал участие в его проектировании. В Летнем саду были установлены мраморные скульптуры, приобретенные в Европе специально для новой российской столицы, высажены редкие цветы и деревья, сооружены фонтаны. Здесь протекала придворная жизнь Петербурга, проходили балы, устраивались гулянья для дворянских семей. На территории сада размещалась летняя царская резиденция: по проекту архитектора </w:t>
      </w:r>
      <w:proofErr w:type="spellStart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Трезини</w:t>
      </w:r>
      <w:proofErr w:type="spellEnd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Петра I был возведен дворец, который сохранился и по сей день. Это один из первых каменных дворцов Петербурга — двухэтажное здание с высокой крышей, внутренняя планировка которого отличается сравнительной скромностью (Летний сад открыт с мая по сентябрь).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Возвращение в отель.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дополнительную плату по желанию: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ночная автобусная экскурсия «Ночной Санкт-Петербург» (ориентировочно с 23:00-02:30). Состоится при группе не менее 20 человек. Стоимость на взрослого/студента – 450 руб., на школьника – 350 руб.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4-й день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08:00 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Завтрак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в кафе гостиницы. Освобождение номеров.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08:20 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— Встреча с экскурсоводом в холле гостиницы.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09:00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— Экскурсия в г.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Кронштадт «Русская цитадель на Балтике»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. Кронштадт — это город-музей, расположенный на острове «</w:t>
      </w:r>
      <w:proofErr w:type="spellStart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Котлин</w:t>
      </w:r>
      <w:proofErr w:type="spellEnd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город русской военно-морской славы, где сохранились десятки памятников архитектуры, истории, культуры и науки 18-го 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начала 20-го столетий. Также центральная часть города Кронштадт входит в список Всемирного наследия Юнеско. В Кронштадте можно увидеть военные корабли, стоящие в гавани, старинный Петровский док, предназначенный для ремонта и оснастки кораблей. Итальянский Дворец, красивейший Никольский Морской Собор, а также сможете посетить часовню Спас-на-водах.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12:00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— Загородная экскурсия 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«По старой Петергофской дороге»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Экскурсия в Петергоф, знакомство со знаменитым ансамблем фонтанов Нижнего парка (май-сентябрь). Работа фонтанов осуществляется исключительно без вмешательства каких-то современных насосов. Основа силы, мощи и красоты заключается в фонтанном водоводе – замечательное создание русской гидротехники XVIII – первой половины XIX века. </w:t>
      </w:r>
      <w:proofErr w:type="gramStart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фонтаны Петергофа Римский фонтан, фонтан «Самсон», каскад «Шахматная гора», фонтан «Пирамида», фонтан «Ева».</w:t>
      </w:r>
      <w:proofErr w:type="gramEnd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на территории нижнего парка представлены Дворец </w:t>
      </w:r>
      <w:proofErr w:type="spellStart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МонПлезир</w:t>
      </w:r>
      <w:proofErr w:type="spellEnd"/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излюбленное место Петра, Павильон «Эрмитаж», Дворец Марли. (С октября по апрель посещение</w:t>
      </w: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Большого Императорского Дворца).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18:00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 — выезд в Казань.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5-й день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18:00 — 20:00 — прибытие в Казань.</w:t>
      </w:r>
    </w:p>
    <w:p w:rsidR="00B863EB" w:rsidRPr="00B863EB" w:rsidRDefault="00B863EB" w:rsidP="00B863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86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 стоимость тура включено: </w:t>
      </w:r>
      <w:r w:rsidRPr="00B863E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проезд Казань-Санкт-Петербург-Казань, проживание, 3 завтрака+ 2 обеда, экскурсия «Портрет Великого Города», Эрмитаж, Петропавловская крепость, экскурсия «Дворцы Санкт-Петербурга и их Владельцы», Царское Село, посещение Екатерининского дворца, Петергоф, Нижний Парк, г. Кронштадт.</w:t>
      </w:r>
      <w:proofErr w:type="gramEnd"/>
    </w:p>
    <w:p w:rsidR="00B863EB" w:rsidRPr="00B863EB" w:rsidRDefault="00B863EB" w:rsidP="00B863EB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863EB">
        <w:rPr>
          <w:rFonts w:ascii="Times New Roman" w:eastAsia="Times New Roman" w:hAnsi="Times New Roman" w:cs="Times New Roman"/>
          <w:b/>
          <w:bCs/>
          <w:color w:val="0000FF"/>
          <w:sz w:val="27"/>
          <w:szCs w:val="27"/>
          <w:lang w:eastAsia="ru-RU"/>
        </w:rPr>
        <w:t xml:space="preserve">График заездов в Санкт-Петербург из Казани на 5 дней по проекту «Доступное путешествие» программа «Северная столица» стоимость тура указана </w:t>
      </w:r>
      <w:r w:rsidRPr="00B863EB"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  <w:lang w:eastAsia="ru-RU"/>
        </w:rPr>
        <w:t>без учета стоимости посещения Эрмитажа и Екатерининского дворца</w:t>
      </w:r>
      <w:proofErr w:type="gramStart"/>
      <w:r w:rsidRPr="00B863EB"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  <w:lang w:eastAsia="ru-RU"/>
        </w:rPr>
        <w:t xml:space="preserve"> !</w:t>
      </w:r>
      <w:proofErr w:type="gramEnd"/>
    </w:p>
    <w:p w:rsidR="004F0237" w:rsidRDefault="004F0237">
      <w:bookmarkStart w:id="0" w:name="_GoBack"/>
      <w:bookmarkEnd w:id="0"/>
    </w:p>
    <w:sectPr w:rsidR="004F02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3EB"/>
    <w:rsid w:val="004F0237"/>
    <w:rsid w:val="00B86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863E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B863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63E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863E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B863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863E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863E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B863E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63E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863E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B863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863E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51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0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76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983</Words>
  <Characters>5607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GlBuh</dc:creator>
  <cp:lastModifiedBy>GlBuh</cp:lastModifiedBy>
  <cp:revision>1</cp:revision>
  <dcterms:created xsi:type="dcterms:W3CDTF">2017-08-29T07:13:00Z</dcterms:created>
  <dcterms:modified xsi:type="dcterms:W3CDTF">2017-08-29T07:13:00Z</dcterms:modified>
</cp:coreProperties>
</file>