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A42" w:rsidRPr="00756E11" w:rsidRDefault="00756E11" w:rsidP="00756E11">
      <w:pPr>
        <w:pStyle w:val="Odstavecseseznamem"/>
        <w:numPr>
          <w:ilvl w:val="0"/>
          <w:numId w:val="2"/>
        </w:numPr>
        <w:ind w:left="360"/>
        <w:rPr>
          <w:b/>
        </w:rPr>
      </w:pPr>
      <w:r w:rsidRPr="00756E11">
        <w:rPr>
          <w:b/>
        </w:rPr>
        <w:t>Rozlušti v přesmyčkách rytířské ctnosti:</w:t>
      </w:r>
    </w:p>
    <w:p w:rsidR="00756E11" w:rsidRPr="00756E11" w:rsidRDefault="00756E11" w:rsidP="000C4E91">
      <w:pPr>
        <w:spacing w:after="0"/>
      </w:pPr>
      <w:r w:rsidRPr="00756E11">
        <w:t>V T R O S Ě N</w:t>
      </w:r>
    </w:p>
    <w:p w:rsidR="00756E11" w:rsidRPr="00756E11" w:rsidRDefault="00756E11" w:rsidP="000C4E91">
      <w:pPr>
        <w:spacing w:after="0"/>
      </w:pPr>
      <w:r w:rsidRPr="00756E11">
        <w:t xml:space="preserve">O V H A </w:t>
      </w:r>
      <w:proofErr w:type="spellStart"/>
      <w:r w:rsidRPr="00756E11">
        <w:t>A</w:t>
      </w:r>
      <w:proofErr w:type="spellEnd"/>
      <w:r w:rsidRPr="00756E11">
        <w:t xml:space="preserve"> D</w:t>
      </w:r>
    </w:p>
    <w:p w:rsidR="00756E11" w:rsidRPr="00756E11" w:rsidRDefault="00756E11" w:rsidP="000C4E91">
      <w:pPr>
        <w:spacing w:after="0"/>
      </w:pPr>
      <w:r w:rsidRPr="00756E11">
        <w:t>T CH S R A O R B</w:t>
      </w:r>
    </w:p>
    <w:p w:rsidR="00756E11" w:rsidRPr="00756E11" w:rsidRDefault="00756E11" w:rsidP="000C4E91">
      <w:pPr>
        <w:spacing w:after="0"/>
      </w:pPr>
      <w:r w:rsidRPr="00756E11">
        <w:t>Ě T D Š T O S R</w:t>
      </w:r>
    </w:p>
    <w:p w:rsidR="00756E11" w:rsidRPr="00756E11" w:rsidRDefault="00756E11" w:rsidP="000C4E91">
      <w:pPr>
        <w:spacing w:after="0"/>
      </w:pPr>
      <w:r w:rsidRPr="00756E11">
        <w:t xml:space="preserve">B </w:t>
      </w:r>
      <w:proofErr w:type="spellStart"/>
      <w:r w:rsidRPr="00756E11">
        <w:t>B</w:t>
      </w:r>
      <w:proofErr w:type="spellEnd"/>
      <w:r w:rsidRPr="00756E11">
        <w:t xml:space="preserve"> J T O J N S H A O</w:t>
      </w:r>
    </w:p>
    <w:p w:rsidR="00756E11" w:rsidRPr="00756E11" w:rsidRDefault="00756E11" w:rsidP="00756E11">
      <w:pPr>
        <w:pStyle w:val="Odstavecseseznamem"/>
        <w:numPr>
          <w:ilvl w:val="0"/>
          <w:numId w:val="2"/>
        </w:numPr>
        <w:ind w:left="303"/>
        <w:rPr>
          <w:b/>
        </w:rPr>
      </w:pPr>
      <w:r w:rsidRPr="00756E11">
        <w:rPr>
          <w:b/>
        </w:rPr>
        <w:t>Uhodneš ještě další tři podle nápověd?</w:t>
      </w:r>
    </w:p>
    <w:p w:rsidR="00756E11" w:rsidRPr="00756E11" w:rsidRDefault="00756E11">
      <w:r w:rsidRPr="00756E11">
        <w:t>(chudí)</w:t>
      </w:r>
    </w:p>
    <w:p w:rsidR="00756E11" w:rsidRPr="00756E11" w:rsidRDefault="00756E11">
      <w:r w:rsidRPr="00756E11">
        <w:t>(žena)</w:t>
      </w:r>
    </w:p>
    <w:p w:rsidR="00756E11" w:rsidRDefault="00756E11">
      <w:r w:rsidRPr="00756E11">
        <w:t>(přísaha)</w:t>
      </w:r>
    </w:p>
    <w:p w:rsidR="00756E11" w:rsidRPr="00756E11" w:rsidRDefault="00756E11" w:rsidP="00756E11">
      <w:pPr>
        <w:pStyle w:val="Odstavecseseznamem"/>
        <w:numPr>
          <w:ilvl w:val="0"/>
          <w:numId w:val="2"/>
        </w:numPr>
        <w:ind w:left="360"/>
        <w:rPr>
          <w:b/>
        </w:rPr>
      </w:pPr>
      <w:r w:rsidRPr="00756E11">
        <w:rPr>
          <w:b/>
        </w:rPr>
        <w:t>Označ ctnosti, které podle Tebe DQ měl.</w:t>
      </w:r>
    </w:p>
    <w:p w:rsidR="00756E11" w:rsidRDefault="00756E11">
      <w:pPr>
        <w:rPr>
          <w:b/>
        </w:rPr>
      </w:pPr>
    </w:p>
    <w:p w:rsidR="00756E11" w:rsidRPr="00756E11" w:rsidRDefault="00756E11" w:rsidP="00756E11">
      <w:pPr>
        <w:pStyle w:val="Odstavecseseznamem"/>
        <w:numPr>
          <w:ilvl w:val="0"/>
          <w:numId w:val="2"/>
        </w:numPr>
        <w:ind w:left="360"/>
        <w:rPr>
          <w:b/>
        </w:rPr>
      </w:pPr>
      <w:r w:rsidRPr="00756E11">
        <w:rPr>
          <w:b/>
        </w:rPr>
        <w:t>V čem byl DQ jiný než ostatní postavy?</w:t>
      </w:r>
    </w:p>
    <w:p w:rsidR="00756E11" w:rsidRDefault="00756E11">
      <w:pPr>
        <w:rPr>
          <w:b/>
        </w:rPr>
      </w:pPr>
    </w:p>
    <w:p w:rsidR="00756E11" w:rsidRPr="00756E11" w:rsidRDefault="00756E11" w:rsidP="00756E11">
      <w:pPr>
        <w:pStyle w:val="Odstavecseseznamem"/>
        <w:numPr>
          <w:ilvl w:val="0"/>
          <w:numId w:val="2"/>
        </w:numPr>
        <w:ind w:left="360"/>
        <w:rPr>
          <w:b/>
        </w:rPr>
      </w:pPr>
      <w:r w:rsidRPr="00756E11">
        <w:rPr>
          <w:b/>
        </w:rPr>
        <w:t>Proč jeho činy mají jiné důsledky, než předpokládá?</w:t>
      </w:r>
    </w:p>
    <w:p w:rsidR="00756E11" w:rsidRDefault="00756E11">
      <w:pPr>
        <w:rPr>
          <w:b/>
        </w:rPr>
      </w:pPr>
    </w:p>
    <w:p w:rsidR="000C4E91" w:rsidRPr="000C4E91" w:rsidRDefault="00756E11" w:rsidP="000C4E91">
      <w:pPr>
        <w:pStyle w:val="Odstavecseseznamem"/>
        <w:numPr>
          <w:ilvl w:val="0"/>
          <w:numId w:val="2"/>
        </w:numPr>
        <w:ind w:left="360"/>
        <w:rPr>
          <w:b/>
        </w:rPr>
      </w:pPr>
      <w:r w:rsidRPr="00756E11">
        <w:rPr>
          <w:b/>
        </w:rPr>
        <w:t>Co myslíš, že znamená, když se o někom řekne, že je donkichot?</w:t>
      </w:r>
    </w:p>
    <w:p w:rsidR="000C4E91" w:rsidRPr="000C4E91" w:rsidRDefault="000C4E91" w:rsidP="000C4E91">
      <w:pPr>
        <w:spacing w:after="0" w:line="240" w:lineRule="auto"/>
        <w:rPr>
          <w:b/>
        </w:rPr>
      </w:pPr>
    </w:p>
    <w:p w:rsidR="000C4E91" w:rsidRDefault="000C4E91" w:rsidP="000C4E91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-102354</wp:posOffset>
                </wp:positionH>
                <wp:positionV relativeFrom="paragraph">
                  <wp:posOffset>61787</wp:posOffset>
                </wp:positionV>
                <wp:extent cx="2796363" cy="10633"/>
                <wp:effectExtent l="0" t="0" r="23495" b="2794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6363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815FA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05pt,4.85pt" to="212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</w:p>
    <w:p w:rsidR="000C4E91" w:rsidRPr="000C4E91" w:rsidRDefault="000C4E91" w:rsidP="000C4E91">
      <w:pPr>
        <w:spacing w:after="0" w:line="276" w:lineRule="auto"/>
        <w:rPr>
          <w:b/>
        </w:rPr>
      </w:pPr>
      <w:r w:rsidRPr="000C4E91">
        <w:rPr>
          <w:b/>
        </w:rPr>
        <w:t>Jan Skácel</w:t>
      </w:r>
    </w:p>
    <w:p w:rsidR="000C4E91" w:rsidRDefault="000C4E91" w:rsidP="000C4E91">
      <w:pPr>
        <w:spacing w:after="0" w:line="276" w:lineRule="auto"/>
        <w:rPr>
          <w:b/>
        </w:rPr>
      </w:pPr>
      <w:r w:rsidRPr="000C4E91">
        <w:rPr>
          <w:b/>
        </w:rPr>
        <w:t xml:space="preserve">Sonet o smrti Dona </w:t>
      </w:r>
      <w:proofErr w:type="spellStart"/>
      <w:r w:rsidRPr="000C4E91">
        <w:rPr>
          <w:b/>
        </w:rPr>
        <w:t>Quijota</w:t>
      </w:r>
      <w:proofErr w:type="spellEnd"/>
    </w:p>
    <w:p w:rsidR="000C4E91" w:rsidRPr="000C4E91" w:rsidRDefault="000C4E91" w:rsidP="000C4E91">
      <w:pPr>
        <w:spacing w:after="0" w:line="276" w:lineRule="auto"/>
        <w:rPr>
          <w:b/>
        </w:rPr>
      </w:pPr>
    </w:p>
    <w:p w:rsidR="000C4E91" w:rsidRPr="000C4E91" w:rsidRDefault="000C4E91" w:rsidP="000C4E91">
      <w:pPr>
        <w:spacing w:after="0" w:line="276" w:lineRule="auto"/>
      </w:pPr>
      <w:r w:rsidRPr="000C4E91">
        <w:t xml:space="preserve">Naříká </w:t>
      </w:r>
      <w:proofErr w:type="spellStart"/>
      <w:r w:rsidRPr="000C4E91">
        <w:t>Sancho</w:t>
      </w:r>
      <w:proofErr w:type="spellEnd"/>
      <w:r w:rsidRPr="000C4E91">
        <w:t xml:space="preserve"> pláče Dulcinea</w:t>
      </w:r>
    </w:p>
    <w:p w:rsidR="000C4E91" w:rsidRPr="000C4E91" w:rsidRDefault="000C4E91" w:rsidP="000C4E91">
      <w:pPr>
        <w:spacing w:after="0" w:line="276" w:lineRule="auto"/>
      </w:pPr>
      <w:r w:rsidRPr="000C4E91">
        <w:t>za zídkou zblblý dav se chicho</w:t>
      </w:r>
      <w:r w:rsidRPr="000C4E91">
        <w:t>tá</w:t>
      </w:r>
    </w:p>
    <w:p w:rsidR="000C4E91" w:rsidRPr="000C4E91" w:rsidRDefault="000C4E91" w:rsidP="000C4E91">
      <w:pPr>
        <w:spacing w:after="0" w:line="276" w:lineRule="auto"/>
      </w:pPr>
      <w:r w:rsidRPr="000C4E91">
        <w:t>Ježíši Kriste v něžnou náruč přijmi</w:t>
      </w:r>
    </w:p>
    <w:p w:rsidR="000C4E91" w:rsidRPr="000C4E91" w:rsidRDefault="000C4E91" w:rsidP="000C4E91">
      <w:pPr>
        <w:spacing w:after="0" w:line="276" w:lineRule="auto"/>
      </w:pPr>
      <w:r>
        <w:t>……………………………………………….</w:t>
      </w:r>
    </w:p>
    <w:p w:rsidR="000C4E91" w:rsidRPr="000C4E91" w:rsidRDefault="000C4E91" w:rsidP="000C4E91">
      <w:pPr>
        <w:spacing w:after="0" w:line="276" w:lineRule="auto"/>
      </w:pPr>
      <w:r w:rsidRPr="000C4E91">
        <w:t>Zbroj jeho ulož do nebeské šatny</w:t>
      </w:r>
    </w:p>
    <w:p w:rsidR="000C4E91" w:rsidRPr="000C4E91" w:rsidRDefault="000C4E91" w:rsidP="000C4E91">
      <w:pPr>
        <w:spacing w:after="0" w:line="276" w:lineRule="auto"/>
      </w:pPr>
      <w:r w:rsidRPr="000C4E91">
        <w:t>nechť jeho sedlo o hvězdy se dře</w:t>
      </w:r>
    </w:p>
    <w:p w:rsidR="000C4E91" w:rsidRPr="000C4E91" w:rsidRDefault="000C4E91" w:rsidP="000C4E91">
      <w:pPr>
        <w:spacing w:after="0" w:line="276" w:lineRule="auto"/>
      </w:pPr>
      <w:r w:rsidRPr="000C4E91">
        <w:t xml:space="preserve">před rzí chraň meč ať </w:t>
      </w:r>
      <w:proofErr w:type="spellStart"/>
      <w:r w:rsidRPr="000C4E91">
        <w:t>nezaliská</w:t>
      </w:r>
      <w:proofErr w:type="spellEnd"/>
      <w:r w:rsidRPr="000C4E91">
        <w:t xml:space="preserve"> bláto</w:t>
      </w:r>
    </w:p>
    <w:p w:rsidR="000C4E91" w:rsidRPr="000C4E91" w:rsidRDefault="000C4E91" w:rsidP="000C4E91">
      <w:pPr>
        <w:spacing w:after="0" w:line="276" w:lineRule="auto"/>
      </w:pPr>
      <w:r w:rsidRPr="000C4E91">
        <w:t xml:space="preserve">přilbu jež byla miskou </w:t>
      </w:r>
      <w:proofErr w:type="spellStart"/>
      <w:r w:rsidRPr="000C4E91">
        <w:t>bradýře</w:t>
      </w:r>
      <w:proofErr w:type="spellEnd"/>
    </w:p>
    <w:p w:rsidR="000C4E91" w:rsidRPr="000C4E91" w:rsidRDefault="000C4E91" w:rsidP="000C4E91">
      <w:pPr>
        <w:spacing w:after="0" w:line="276" w:lineRule="auto"/>
      </w:pPr>
      <w:r w:rsidRPr="000C4E91">
        <w:t>Bojoval za čest a kanára v kleci</w:t>
      </w:r>
    </w:p>
    <w:p w:rsidR="000C4E91" w:rsidRDefault="000C4E91" w:rsidP="000C4E91">
      <w:pPr>
        <w:spacing w:after="0" w:line="276" w:lineRule="auto"/>
      </w:pPr>
      <w:r>
        <w:t>………………………………………….</w:t>
      </w:r>
    </w:p>
    <w:p w:rsidR="000C4E91" w:rsidRPr="000C4E91" w:rsidRDefault="000C4E91" w:rsidP="000C4E91">
      <w:pPr>
        <w:spacing w:after="0" w:line="276" w:lineRule="auto"/>
      </w:pPr>
      <w:r w:rsidRPr="000C4E91">
        <w:t>když tvrdé půtce s násilím a lží</w:t>
      </w:r>
    </w:p>
    <w:p w:rsidR="000C4E91" w:rsidRPr="000C4E91" w:rsidRDefault="000C4E91" w:rsidP="000C4E91">
      <w:pPr>
        <w:spacing w:after="0" w:line="276" w:lineRule="auto"/>
      </w:pPr>
      <w:r w:rsidRPr="000C4E91">
        <w:t>pobídl koně neschoval se za strach</w:t>
      </w:r>
    </w:p>
    <w:p w:rsidR="000C4E91" w:rsidRPr="000C4E91" w:rsidRDefault="000C4E91" w:rsidP="000C4E91">
      <w:pPr>
        <w:spacing w:after="0" w:line="276" w:lineRule="auto"/>
      </w:pPr>
      <w:r w:rsidRPr="000C4E91">
        <w:t>Teď koň</w:t>
      </w:r>
      <w:r>
        <w:t>ský řezník na ústředních jatkách</w:t>
      </w:r>
    </w:p>
    <w:p w:rsidR="000C4E91" w:rsidRDefault="000C4E91" w:rsidP="000C4E91">
      <w:pPr>
        <w:spacing w:after="0" w:line="360" w:lineRule="auto"/>
      </w:pPr>
      <w:r>
        <w:t>…………………………………………………</w:t>
      </w:r>
    </w:p>
    <w:p w:rsidR="000C4E91" w:rsidRDefault="000C4E91" w:rsidP="000C4E91">
      <w:pPr>
        <w:spacing w:after="0" w:line="240" w:lineRule="auto"/>
      </w:pPr>
    </w:p>
    <w:p w:rsidR="000C4E91" w:rsidRPr="000C4E91" w:rsidRDefault="000C4E91" w:rsidP="000C4E91">
      <w:pPr>
        <w:spacing w:after="0" w:line="240" w:lineRule="auto"/>
        <w:rPr>
          <w:i/>
        </w:rPr>
      </w:pPr>
      <w:proofErr w:type="spellStart"/>
      <w:r w:rsidRPr="000C4E91">
        <w:rPr>
          <w:i/>
        </w:rPr>
        <w:t>bradýř</w:t>
      </w:r>
      <w:proofErr w:type="spellEnd"/>
      <w:r w:rsidRPr="000C4E91">
        <w:rPr>
          <w:i/>
        </w:rPr>
        <w:t xml:space="preserve"> = holič; ruče = spěšně</w:t>
      </w:r>
    </w:p>
    <w:p w:rsidR="000C4E91" w:rsidRPr="00756E11" w:rsidRDefault="000C4E91" w:rsidP="0029489B">
      <w:pPr>
        <w:pStyle w:val="Odstavecseseznamem"/>
        <w:numPr>
          <w:ilvl w:val="0"/>
          <w:numId w:val="3"/>
        </w:numPr>
        <w:ind w:left="284"/>
        <w:rPr>
          <w:b/>
        </w:rPr>
      </w:pPr>
      <w:bookmarkStart w:id="0" w:name="_GoBack"/>
      <w:bookmarkEnd w:id="0"/>
      <w:r w:rsidRPr="00756E11">
        <w:rPr>
          <w:b/>
        </w:rPr>
        <w:t>Rozlušti v přesmyčkách rytířské ctnosti:</w:t>
      </w:r>
    </w:p>
    <w:p w:rsidR="000C4E91" w:rsidRPr="00756E11" w:rsidRDefault="000C4E91" w:rsidP="000C4E91">
      <w:pPr>
        <w:spacing w:after="0"/>
      </w:pPr>
      <w:r w:rsidRPr="00756E11">
        <w:t>V T R O S Ě N</w:t>
      </w:r>
    </w:p>
    <w:p w:rsidR="000C4E91" w:rsidRPr="00756E11" w:rsidRDefault="000C4E91" w:rsidP="000C4E91">
      <w:pPr>
        <w:spacing w:after="0"/>
      </w:pPr>
      <w:r w:rsidRPr="00756E11">
        <w:t xml:space="preserve">O V H A </w:t>
      </w:r>
      <w:proofErr w:type="spellStart"/>
      <w:r w:rsidRPr="00756E11">
        <w:t>A</w:t>
      </w:r>
      <w:proofErr w:type="spellEnd"/>
      <w:r w:rsidRPr="00756E11">
        <w:t xml:space="preserve"> D</w:t>
      </w:r>
    </w:p>
    <w:p w:rsidR="000C4E91" w:rsidRPr="00756E11" w:rsidRDefault="000C4E91" w:rsidP="000C4E91">
      <w:pPr>
        <w:spacing w:after="0"/>
      </w:pPr>
      <w:r w:rsidRPr="00756E11">
        <w:t>T CH S R A O R B</w:t>
      </w:r>
    </w:p>
    <w:p w:rsidR="000C4E91" w:rsidRPr="00756E11" w:rsidRDefault="000C4E91" w:rsidP="000C4E91">
      <w:pPr>
        <w:spacing w:after="0"/>
      </w:pPr>
      <w:r w:rsidRPr="00756E11">
        <w:t>Ě T D Š T O S R</w:t>
      </w:r>
    </w:p>
    <w:p w:rsidR="000C4E91" w:rsidRPr="00756E11" w:rsidRDefault="000C4E91" w:rsidP="000C4E91">
      <w:pPr>
        <w:spacing w:after="0"/>
      </w:pPr>
      <w:r w:rsidRPr="00756E11">
        <w:t xml:space="preserve">B </w:t>
      </w:r>
      <w:proofErr w:type="spellStart"/>
      <w:r w:rsidRPr="00756E11">
        <w:t>B</w:t>
      </w:r>
      <w:proofErr w:type="spellEnd"/>
      <w:r w:rsidRPr="00756E11">
        <w:t xml:space="preserve"> J T O J N S H A O</w:t>
      </w:r>
    </w:p>
    <w:p w:rsidR="000C4E91" w:rsidRPr="00756E11" w:rsidRDefault="000C4E91" w:rsidP="0029489B">
      <w:pPr>
        <w:pStyle w:val="Odstavecseseznamem"/>
        <w:numPr>
          <w:ilvl w:val="0"/>
          <w:numId w:val="3"/>
        </w:numPr>
        <w:ind w:left="303"/>
        <w:rPr>
          <w:b/>
        </w:rPr>
      </w:pPr>
      <w:r w:rsidRPr="00756E11">
        <w:rPr>
          <w:b/>
        </w:rPr>
        <w:t>Uhodneš ještě další tři podle nápověd?</w:t>
      </w:r>
    </w:p>
    <w:p w:rsidR="000C4E91" w:rsidRPr="00756E11" w:rsidRDefault="000C4E91" w:rsidP="000C4E91">
      <w:r w:rsidRPr="00756E11">
        <w:t>(chudí)</w:t>
      </w:r>
    </w:p>
    <w:p w:rsidR="000C4E91" w:rsidRPr="00756E11" w:rsidRDefault="000C4E91" w:rsidP="000C4E91">
      <w:r w:rsidRPr="00756E11">
        <w:t>(žena)</w:t>
      </w:r>
    </w:p>
    <w:p w:rsidR="000C4E91" w:rsidRDefault="000C4E91" w:rsidP="000C4E91">
      <w:r w:rsidRPr="00756E11">
        <w:t>(přísaha)</w:t>
      </w:r>
    </w:p>
    <w:p w:rsidR="000C4E91" w:rsidRPr="00756E11" w:rsidRDefault="000C4E91" w:rsidP="0029489B">
      <w:pPr>
        <w:pStyle w:val="Odstavecseseznamem"/>
        <w:numPr>
          <w:ilvl w:val="0"/>
          <w:numId w:val="3"/>
        </w:numPr>
        <w:ind w:left="360"/>
        <w:rPr>
          <w:b/>
        </w:rPr>
      </w:pPr>
      <w:r w:rsidRPr="00756E11">
        <w:rPr>
          <w:b/>
        </w:rPr>
        <w:t>Označ ctnosti, které podle Tebe DQ měl.</w:t>
      </w:r>
    </w:p>
    <w:p w:rsidR="000C4E91" w:rsidRDefault="000C4E91" w:rsidP="000C4E91">
      <w:pPr>
        <w:rPr>
          <w:b/>
        </w:rPr>
      </w:pPr>
    </w:p>
    <w:p w:rsidR="000C4E91" w:rsidRPr="00756E11" w:rsidRDefault="000C4E91" w:rsidP="0029489B">
      <w:pPr>
        <w:pStyle w:val="Odstavecseseznamem"/>
        <w:numPr>
          <w:ilvl w:val="0"/>
          <w:numId w:val="3"/>
        </w:numPr>
        <w:ind w:left="360"/>
        <w:rPr>
          <w:b/>
        </w:rPr>
      </w:pPr>
      <w:r w:rsidRPr="00756E11">
        <w:rPr>
          <w:b/>
        </w:rPr>
        <w:t>V čem byl DQ jiný než ostatní postavy?</w:t>
      </w:r>
    </w:p>
    <w:p w:rsidR="000C4E91" w:rsidRDefault="000C4E91" w:rsidP="000C4E91">
      <w:pPr>
        <w:rPr>
          <w:b/>
        </w:rPr>
      </w:pPr>
    </w:p>
    <w:p w:rsidR="000C4E91" w:rsidRPr="00756E11" w:rsidRDefault="000C4E91" w:rsidP="0029489B">
      <w:pPr>
        <w:pStyle w:val="Odstavecseseznamem"/>
        <w:numPr>
          <w:ilvl w:val="0"/>
          <w:numId w:val="3"/>
        </w:numPr>
        <w:ind w:left="360"/>
        <w:rPr>
          <w:b/>
        </w:rPr>
      </w:pPr>
      <w:r w:rsidRPr="00756E11">
        <w:rPr>
          <w:b/>
        </w:rPr>
        <w:t>Proč jeho činy mají jiné důsledky, než předpokládá?</w:t>
      </w:r>
    </w:p>
    <w:p w:rsidR="000C4E91" w:rsidRDefault="000C4E91" w:rsidP="000C4E91">
      <w:pPr>
        <w:rPr>
          <w:b/>
        </w:rPr>
      </w:pPr>
    </w:p>
    <w:p w:rsidR="000C4E91" w:rsidRPr="000C4E91" w:rsidRDefault="000C4E91" w:rsidP="0029489B">
      <w:pPr>
        <w:pStyle w:val="Odstavecseseznamem"/>
        <w:numPr>
          <w:ilvl w:val="0"/>
          <w:numId w:val="3"/>
        </w:numPr>
        <w:ind w:left="360"/>
        <w:rPr>
          <w:b/>
        </w:rPr>
      </w:pPr>
      <w:r w:rsidRPr="00756E11">
        <w:rPr>
          <w:b/>
        </w:rPr>
        <w:t>Co myslíš, že znamená, když se o někom řekne, že je donkichot?</w:t>
      </w:r>
    </w:p>
    <w:p w:rsidR="000C4E91" w:rsidRPr="000C4E91" w:rsidRDefault="000C4E91" w:rsidP="000C4E91">
      <w:pPr>
        <w:spacing w:after="0" w:line="240" w:lineRule="auto"/>
        <w:rPr>
          <w:b/>
        </w:rPr>
      </w:pPr>
    </w:p>
    <w:p w:rsidR="000C4E91" w:rsidRDefault="000C4E91" w:rsidP="000C4E91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F0B4C" wp14:editId="15310F6B">
                <wp:simplePos x="0" y="0"/>
                <wp:positionH relativeFrom="column">
                  <wp:posOffset>-102354</wp:posOffset>
                </wp:positionH>
                <wp:positionV relativeFrom="paragraph">
                  <wp:posOffset>61787</wp:posOffset>
                </wp:positionV>
                <wp:extent cx="2796363" cy="10633"/>
                <wp:effectExtent l="0" t="0" r="23495" b="2794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6363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AFB66" id="Přímá spojnice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05pt,4.85pt" to="212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</w:p>
    <w:p w:rsidR="000C4E91" w:rsidRPr="000C4E91" w:rsidRDefault="000C4E91" w:rsidP="000C4E91">
      <w:pPr>
        <w:spacing w:after="0" w:line="276" w:lineRule="auto"/>
        <w:rPr>
          <w:b/>
        </w:rPr>
      </w:pPr>
      <w:r w:rsidRPr="000C4E91">
        <w:rPr>
          <w:b/>
        </w:rPr>
        <w:t>Jan Skácel</w:t>
      </w:r>
    </w:p>
    <w:p w:rsidR="000C4E91" w:rsidRDefault="000C4E91" w:rsidP="000C4E91">
      <w:pPr>
        <w:spacing w:after="0" w:line="276" w:lineRule="auto"/>
        <w:rPr>
          <w:b/>
        </w:rPr>
      </w:pPr>
      <w:r w:rsidRPr="000C4E91">
        <w:rPr>
          <w:b/>
        </w:rPr>
        <w:t xml:space="preserve">Sonet o smrti Dona </w:t>
      </w:r>
      <w:proofErr w:type="spellStart"/>
      <w:r w:rsidRPr="000C4E91">
        <w:rPr>
          <w:b/>
        </w:rPr>
        <w:t>Quijota</w:t>
      </w:r>
      <w:proofErr w:type="spellEnd"/>
    </w:p>
    <w:p w:rsidR="000C4E91" w:rsidRPr="000C4E91" w:rsidRDefault="000C4E91" w:rsidP="000C4E91">
      <w:pPr>
        <w:spacing w:after="0" w:line="276" w:lineRule="auto"/>
        <w:rPr>
          <w:b/>
        </w:rPr>
      </w:pPr>
    </w:p>
    <w:p w:rsidR="000C4E91" w:rsidRPr="000C4E91" w:rsidRDefault="000C4E91" w:rsidP="000C4E91">
      <w:pPr>
        <w:spacing w:after="0" w:line="276" w:lineRule="auto"/>
      </w:pPr>
      <w:r w:rsidRPr="000C4E91">
        <w:t xml:space="preserve">Naříká </w:t>
      </w:r>
      <w:proofErr w:type="spellStart"/>
      <w:r w:rsidRPr="000C4E91">
        <w:t>Sancho</w:t>
      </w:r>
      <w:proofErr w:type="spellEnd"/>
      <w:r w:rsidRPr="000C4E91">
        <w:t xml:space="preserve"> pláče Dulcinea</w:t>
      </w:r>
    </w:p>
    <w:p w:rsidR="000C4E91" w:rsidRPr="000C4E91" w:rsidRDefault="000C4E91" w:rsidP="000C4E91">
      <w:pPr>
        <w:spacing w:after="0" w:line="276" w:lineRule="auto"/>
      </w:pPr>
      <w:r w:rsidRPr="000C4E91">
        <w:t>za zídkou zblblý dav se chichotá</w:t>
      </w:r>
    </w:p>
    <w:p w:rsidR="000C4E91" w:rsidRPr="000C4E91" w:rsidRDefault="000C4E91" w:rsidP="000C4E91">
      <w:pPr>
        <w:spacing w:after="0" w:line="276" w:lineRule="auto"/>
      </w:pPr>
      <w:r w:rsidRPr="000C4E91">
        <w:t>Ježíši Kriste v něžnou náruč přijmi</w:t>
      </w:r>
    </w:p>
    <w:p w:rsidR="000C4E91" w:rsidRPr="000C4E91" w:rsidRDefault="000C4E91" w:rsidP="000C4E91">
      <w:pPr>
        <w:spacing w:after="0" w:line="276" w:lineRule="auto"/>
      </w:pPr>
      <w:r>
        <w:t>……………………………………………….</w:t>
      </w:r>
    </w:p>
    <w:p w:rsidR="000C4E91" w:rsidRPr="000C4E91" w:rsidRDefault="000C4E91" w:rsidP="000C4E91">
      <w:pPr>
        <w:spacing w:after="0" w:line="276" w:lineRule="auto"/>
      </w:pPr>
      <w:r w:rsidRPr="000C4E91">
        <w:t>Zbroj jeho ulož do nebeské šatny</w:t>
      </w:r>
    </w:p>
    <w:p w:rsidR="000C4E91" w:rsidRPr="000C4E91" w:rsidRDefault="000C4E91" w:rsidP="000C4E91">
      <w:pPr>
        <w:spacing w:after="0" w:line="276" w:lineRule="auto"/>
      </w:pPr>
      <w:r w:rsidRPr="000C4E91">
        <w:t>nechť jeho sedlo o hvězdy se dře</w:t>
      </w:r>
    </w:p>
    <w:p w:rsidR="000C4E91" w:rsidRPr="000C4E91" w:rsidRDefault="000C4E91" w:rsidP="000C4E91">
      <w:pPr>
        <w:spacing w:after="0" w:line="276" w:lineRule="auto"/>
      </w:pPr>
      <w:r w:rsidRPr="000C4E91">
        <w:t xml:space="preserve">před rzí chraň meč ať </w:t>
      </w:r>
      <w:proofErr w:type="spellStart"/>
      <w:r w:rsidRPr="000C4E91">
        <w:t>nezaliská</w:t>
      </w:r>
      <w:proofErr w:type="spellEnd"/>
      <w:r w:rsidRPr="000C4E91">
        <w:t xml:space="preserve"> bláto</w:t>
      </w:r>
    </w:p>
    <w:p w:rsidR="000C4E91" w:rsidRPr="000C4E91" w:rsidRDefault="000C4E91" w:rsidP="000C4E91">
      <w:pPr>
        <w:spacing w:after="0" w:line="276" w:lineRule="auto"/>
      </w:pPr>
      <w:r w:rsidRPr="000C4E91">
        <w:t xml:space="preserve">přilbu jež byla miskou </w:t>
      </w:r>
      <w:proofErr w:type="spellStart"/>
      <w:r w:rsidRPr="000C4E91">
        <w:t>bradýře</w:t>
      </w:r>
      <w:proofErr w:type="spellEnd"/>
    </w:p>
    <w:p w:rsidR="000C4E91" w:rsidRPr="000C4E91" w:rsidRDefault="000C4E91" w:rsidP="000C4E91">
      <w:pPr>
        <w:spacing w:after="0" w:line="276" w:lineRule="auto"/>
      </w:pPr>
      <w:r w:rsidRPr="000C4E91">
        <w:t>Bojoval za čest a kanára v kleci</w:t>
      </w:r>
    </w:p>
    <w:p w:rsidR="000C4E91" w:rsidRDefault="000C4E91" w:rsidP="000C4E91">
      <w:pPr>
        <w:spacing w:after="0" w:line="276" w:lineRule="auto"/>
      </w:pPr>
      <w:r>
        <w:t>………………………………………….</w:t>
      </w:r>
    </w:p>
    <w:p w:rsidR="000C4E91" w:rsidRPr="000C4E91" w:rsidRDefault="000C4E91" w:rsidP="000C4E91">
      <w:pPr>
        <w:spacing w:after="0" w:line="276" w:lineRule="auto"/>
      </w:pPr>
      <w:r w:rsidRPr="000C4E91">
        <w:t>když tvrdé půtce s násilím a lží</w:t>
      </w:r>
    </w:p>
    <w:p w:rsidR="000C4E91" w:rsidRPr="000C4E91" w:rsidRDefault="000C4E91" w:rsidP="000C4E91">
      <w:pPr>
        <w:spacing w:after="0" w:line="276" w:lineRule="auto"/>
      </w:pPr>
      <w:r w:rsidRPr="000C4E91">
        <w:t>pobídl koně neschoval se za strach</w:t>
      </w:r>
    </w:p>
    <w:p w:rsidR="000C4E91" w:rsidRPr="000C4E91" w:rsidRDefault="000C4E91" w:rsidP="000C4E91">
      <w:pPr>
        <w:spacing w:after="0" w:line="276" w:lineRule="auto"/>
      </w:pPr>
      <w:r w:rsidRPr="000C4E91">
        <w:t>Teď koň</w:t>
      </w:r>
      <w:r>
        <w:t>ský řezník na ústředních jatkách</w:t>
      </w:r>
    </w:p>
    <w:p w:rsidR="000C4E91" w:rsidRDefault="000C4E91" w:rsidP="000C4E91">
      <w:pPr>
        <w:spacing w:after="0" w:line="360" w:lineRule="auto"/>
      </w:pPr>
      <w:r>
        <w:t>…………………………………………………</w:t>
      </w:r>
    </w:p>
    <w:p w:rsidR="000C4E91" w:rsidRDefault="000C4E91" w:rsidP="000C4E91">
      <w:pPr>
        <w:spacing w:after="0" w:line="240" w:lineRule="auto"/>
      </w:pPr>
    </w:p>
    <w:p w:rsidR="000C4E91" w:rsidRPr="000C4E91" w:rsidRDefault="000C4E91" w:rsidP="000C4E91">
      <w:pPr>
        <w:spacing w:after="0" w:line="240" w:lineRule="auto"/>
        <w:rPr>
          <w:i/>
        </w:rPr>
      </w:pPr>
      <w:proofErr w:type="spellStart"/>
      <w:r w:rsidRPr="000C4E91">
        <w:rPr>
          <w:i/>
        </w:rPr>
        <w:t>bradýř</w:t>
      </w:r>
      <w:proofErr w:type="spellEnd"/>
      <w:r w:rsidRPr="000C4E91">
        <w:rPr>
          <w:i/>
        </w:rPr>
        <w:t xml:space="preserve"> = holič; ruče = spěšně</w:t>
      </w:r>
    </w:p>
    <w:p w:rsidR="000C4E91" w:rsidRDefault="000C4E91" w:rsidP="00756E11">
      <w:pPr>
        <w:rPr>
          <w:b/>
        </w:rPr>
      </w:pPr>
    </w:p>
    <w:p w:rsidR="00756E11" w:rsidRDefault="00756E11" w:rsidP="00756E11">
      <w:pPr>
        <w:rPr>
          <w:b/>
        </w:rPr>
      </w:pPr>
    </w:p>
    <w:p w:rsidR="00756E11" w:rsidRDefault="00756E11" w:rsidP="00756E11">
      <w:pPr>
        <w:rPr>
          <w:b/>
        </w:rPr>
      </w:pPr>
    </w:p>
    <w:p w:rsidR="00756E11" w:rsidRDefault="00756E11" w:rsidP="00756E11">
      <w:pPr>
        <w:rPr>
          <w:b/>
        </w:rPr>
      </w:pPr>
    </w:p>
    <w:p w:rsidR="00756E11" w:rsidRDefault="00756E11" w:rsidP="00756E11">
      <w:pPr>
        <w:rPr>
          <w:b/>
        </w:rPr>
      </w:pPr>
    </w:p>
    <w:p w:rsidR="00756E11" w:rsidRDefault="00756E11" w:rsidP="00756E11">
      <w:pPr>
        <w:rPr>
          <w:b/>
        </w:rPr>
      </w:pPr>
    </w:p>
    <w:p w:rsidR="00756E11" w:rsidRDefault="00756E11" w:rsidP="00756E11">
      <w:pPr>
        <w:rPr>
          <w:b/>
        </w:rPr>
      </w:pPr>
    </w:p>
    <w:p w:rsidR="00756E11" w:rsidRDefault="00756E11" w:rsidP="00756E11">
      <w:pPr>
        <w:rPr>
          <w:b/>
        </w:rPr>
      </w:pPr>
    </w:p>
    <w:p w:rsidR="00756E11" w:rsidRDefault="00756E11" w:rsidP="00756E11">
      <w:pPr>
        <w:rPr>
          <w:b/>
        </w:rPr>
      </w:pPr>
    </w:p>
    <w:p w:rsidR="00756E11" w:rsidRDefault="00756E11" w:rsidP="00756E11">
      <w:pPr>
        <w:rPr>
          <w:b/>
        </w:rPr>
      </w:pPr>
    </w:p>
    <w:p w:rsidR="00756E11" w:rsidRDefault="00756E11" w:rsidP="00756E11">
      <w:pPr>
        <w:rPr>
          <w:b/>
        </w:rPr>
      </w:pPr>
    </w:p>
    <w:p w:rsidR="00756E11" w:rsidRDefault="00756E11" w:rsidP="00756E11">
      <w:pPr>
        <w:rPr>
          <w:b/>
        </w:rPr>
      </w:pPr>
    </w:p>
    <w:p w:rsidR="00756E11" w:rsidRDefault="00756E11" w:rsidP="00756E11">
      <w:pPr>
        <w:rPr>
          <w:b/>
        </w:rPr>
      </w:pPr>
    </w:p>
    <w:p w:rsidR="00756E11" w:rsidRDefault="00756E11"/>
    <w:sectPr w:rsidR="00756E11" w:rsidSect="00756E11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31B2"/>
    <w:multiLevelType w:val="hybridMultilevel"/>
    <w:tmpl w:val="F502F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F443E"/>
    <w:multiLevelType w:val="hybridMultilevel"/>
    <w:tmpl w:val="2D127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6C6"/>
    <w:multiLevelType w:val="hybridMultilevel"/>
    <w:tmpl w:val="F502F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11"/>
    <w:rsid w:val="000C4E91"/>
    <w:rsid w:val="0029489B"/>
    <w:rsid w:val="00756E11"/>
    <w:rsid w:val="00B5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1FE18-3950-471C-AD2D-D62C8EDA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2016-12-11T17:11:00Z</dcterms:created>
  <dcterms:modified xsi:type="dcterms:W3CDTF">2016-12-11T17:11:00Z</dcterms:modified>
</cp:coreProperties>
</file>