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gif" ContentType="image/gif"/>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97DDDD7" w14:textId="73115DF3" w:rsidR="002A0335" w:rsidRDefault="002A0335">
      <w:pPr>
        <w:rPr>
          <w:rFonts w:ascii="Avenir Heavy" w:hAnsi="Avenir Heavy"/>
          <w:b/>
          <w:color w:val="632423" w:themeColor="accent2" w:themeShade="80"/>
          <w:sz w:val="28"/>
          <w:szCs w:val="28"/>
        </w:rPr>
      </w:pPr>
    </w:p>
    <w:p w14:paraId="7C4E17E7" w14:textId="77777777" w:rsidR="009426E0" w:rsidRPr="00C344D1" w:rsidRDefault="009426E0" w:rsidP="00626993">
      <w:pPr>
        <w:tabs>
          <w:tab w:val="left" w:pos="360"/>
        </w:tabs>
        <w:ind w:right="-360"/>
        <w:rPr>
          <w:rFonts w:ascii="Avenir Heavy" w:hAnsi="Avenir Heavy"/>
          <w:b/>
          <w:color w:val="632423" w:themeColor="accent2" w:themeShade="80"/>
          <w:sz w:val="28"/>
          <w:szCs w:val="28"/>
        </w:rPr>
      </w:pPr>
    </w:p>
    <w:p w14:paraId="59FF2474" w14:textId="77777777" w:rsidR="009426E0" w:rsidRPr="00FD2281" w:rsidRDefault="009426E0" w:rsidP="009426E0">
      <w:pPr>
        <w:tabs>
          <w:tab w:val="left" w:pos="360"/>
        </w:tabs>
        <w:ind w:left="360" w:right="-360" w:hanging="720"/>
        <w:jc w:val="center"/>
        <w:rPr>
          <w:rFonts w:ascii="Avenir Heavy" w:hAnsi="Avenir Heavy"/>
          <w:b/>
          <w:color w:val="000000" w:themeColor="text1"/>
          <w:sz w:val="28"/>
          <w:szCs w:val="28"/>
        </w:rPr>
      </w:pPr>
      <w:r w:rsidRPr="00FD2281">
        <w:rPr>
          <w:rFonts w:ascii="Avenir Heavy" w:hAnsi="Avenir Heavy"/>
          <w:b/>
          <w:color w:val="000000" w:themeColor="text1"/>
          <w:sz w:val="28"/>
          <w:szCs w:val="28"/>
        </w:rPr>
        <w:t>C19: The Society of Nineteenth-Century Americanists</w:t>
      </w:r>
    </w:p>
    <w:p w14:paraId="6389A8C1" w14:textId="77777777" w:rsidR="009426E0" w:rsidRPr="00FD2281" w:rsidRDefault="009426E0" w:rsidP="009426E0">
      <w:pPr>
        <w:tabs>
          <w:tab w:val="left" w:pos="360"/>
        </w:tabs>
        <w:ind w:left="360" w:right="-360" w:hanging="720"/>
        <w:jc w:val="center"/>
        <w:rPr>
          <w:rFonts w:ascii="Avenir Heavy" w:hAnsi="Avenir Heavy"/>
          <w:b/>
          <w:color w:val="000000" w:themeColor="text1"/>
          <w:szCs w:val="24"/>
        </w:rPr>
      </w:pPr>
    </w:p>
    <w:p w14:paraId="2C2653CD" w14:textId="77777777" w:rsidR="009426E0" w:rsidRPr="00FD2281" w:rsidRDefault="009426E0" w:rsidP="009426E0">
      <w:pPr>
        <w:tabs>
          <w:tab w:val="left" w:pos="360"/>
        </w:tabs>
        <w:ind w:left="360" w:right="-360" w:hanging="720"/>
        <w:jc w:val="center"/>
        <w:rPr>
          <w:rFonts w:ascii="Avenir Heavy" w:hAnsi="Avenir Heavy"/>
          <w:b/>
          <w:color w:val="000000" w:themeColor="text1"/>
          <w:szCs w:val="24"/>
        </w:rPr>
      </w:pPr>
      <w:r w:rsidRPr="00FD2281">
        <w:rPr>
          <w:rFonts w:ascii="Avenir Heavy" w:hAnsi="Avenir Heavy"/>
          <w:b/>
          <w:color w:val="000000" w:themeColor="text1"/>
          <w:szCs w:val="24"/>
        </w:rPr>
        <w:t>Fourth Biennial Conference</w:t>
      </w:r>
    </w:p>
    <w:p w14:paraId="65166681" w14:textId="77777777" w:rsidR="00626993" w:rsidRPr="00FD2281" w:rsidRDefault="00626993" w:rsidP="009426E0">
      <w:pPr>
        <w:tabs>
          <w:tab w:val="left" w:pos="360"/>
        </w:tabs>
        <w:ind w:left="360" w:right="-360" w:hanging="720"/>
        <w:jc w:val="center"/>
        <w:rPr>
          <w:rFonts w:ascii="Avenir Heavy" w:hAnsi="Avenir Heavy"/>
          <w:b/>
          <w:color w:val="000000" w:themeColor="text1"/>
          <w:szCs w:val="24"/>
        </w:rPr>
      </w:pPr>
    </w:p>
    <w:p w14:paraId="3FF7EF3E" w14:textId="77777777" w:rsidR="00626993" w:rsidRPr="00FD2281" w:rsidRDefault="00626993" w:rsidP="009426E0">
      <w:pPr>
        <w:tabs>
          <w:tab w:val="left" w:pos="360"/>
        </w:tabs>
        <w:ind w:left="360" w:right="-360" w:hanging="720"/>
        <w:jc w:val="center"/>
        <w:rPr>
          <w:rFonts w:ascii="Avenir Heavy" w:hAnsi="Avenir Heavy"/>
          <w:b/>
          <w:color w:val="000000" w:themeColor="text1"/>
          <w:szCs w:val="24"/>
        </w:rPr>
      </w:pPr>
    </w:p>
    <w:p w14:paraId="25A206CD" w14:textId="27724038" w:rsidR="00626993" w:rsidRPr="00FD2281" w:rsidRDefault="00626993" w:rsidP="009426E0">
      <w:pPr>
        <w:tabs>
          <w:tab w:val="left" w:pos="360"/>
        </w:tabs>
        <w:ind w:left="360" w:right="-360" w:hanging="720"/>
        <w:jc w:val="center"/>
        <w:rPr>
          <w:rFonts w:ascii="Avenir Heavy" w:hAnsi="Avenir Heavy"/>
          <w:b/>
          <w:color w:val="000000" w:themeColor="text1"/>
          <w:sz w:val="36"/>
          <w:szCs w:val="36"/>
        </w:rPr>
      </w:pPr>
      <w:r w:rsidRPr="00FD2281">
        <w:rPr>
          <w:rFonts w:ascii="Avenir Heavy" w:hAnsi="Avenir Heavy"/>
          <w:b/>
          <w:color w:val="000000" w:themeColor="text1"/>
          <w:sz w:val="36"/>
          <w:szCs w:val="36"/>
        </w:rPr>
        <w:t>UNSETTLING</w:t>
      </w:r>
    </w:p>
    <w:p w14:paraId="6CB47F6F" w14:textId="77777777" w:rsidR="009426E0" w:rsidRPr="00FD2281" w:rsidRDefault="009426E0" w:rsidP="009426E0">
      <w:pPr>
        <w:tabs>
          <w:tab w:val="left" w:pos="360"/>
        </w:tabs>
        <w:ind w:left="360" w:right="-360" w:hanging="720"/>
        <w:jc w:val="center"/>
        <w:rPr>
          <w:rFonts w:ascii="Avenir Heavy" w:hAnsi="Avenir Heavy"/>
          <w:b/>
          <w:color w:val="000000" w:themeColor="text1"/>
          <w:szCs w:val="24"/>
        </w:rPr>
      </w:pPr>
    </w:p>
    <w:p w14:paraId="7573B12A" w14:textId="77777777" w:rsidR="00C13AC4" w:rsidRPr="00FD2281" w:rsidRDefault="00C13AC4" w:rsidP="009426E0">
      <w:pPr>
        <w:tabs>
          <w:tab w:val="left" w:pos="360"/>
        </w:tabs>
        <w:ind w:left="360" w:right="-360" w:hanging="720"/>
        <w:jc w:val="center"/>
        <w:rPr>
          <w:rFonts w:ascii="Avenir Heavy" w:hAnsi="Avenir Heavy"/>
          <w:b/>
          <w:color w:val="000000" w:themeColor="text1"/>
          <w:szCs w:val="24"/>
        </w:rPr>
      </w:pPr>
    </w:p>
    <w:p w14:paraId="5569BB42" w14:textId="04BC6A73" w:rsidR="009426E0" w:rsidRPr="00FD2281" w:rsidRDefault="00626993" w:rsidP="00626993">
      <w:pPr>
        <w:tabs>
          <w:tab w:val="left" w:pos="360"/>
        </w:tabs>
        <w:ind w:left="360" w:right="-360" w:hanging="720"/>
        <w:jc w:val="center"/>
        <w:rPr>
          <w:rFonts w:ascii="Avenir Heavy" w:hAnsi="Avenir Heavy"/>
          <w:b/>
          <w:color w:val="000000" w:themeColor="text1"/>
          <w:szCs w:val="24"/>
        </w:rPr>
      </w:pPr>
      <w:r w:rsidRPr="00FD2281">
        <w:rPr>
          <w:rFonts w:ascii="Avenir Heavy" w:hAnsi="Avenir Heavy"/>
          <w:b/>
          <w:color w:val="000000" w:themeColor="text1"/>
          <w:szCs w:val="24"/>
        </w:rPr>
        <w:t xml:space="preserve">March 17-20, </w:t>
      </w:r>
      <w:r w:rsidR="009426E0" w:rsidRPr="00FD2281">
        <w:rPr>
          <w:rFonts w:ascii="Avenir Heavy" w:hAnsi="Avenir Heavy"/>
          <w:b/>
          <w:color w:val="000000" w:themeColor="text1"/>
          <w:szCs w:val="24"/>
        </w:rPr>
        <w:t>2016</w:t>
      </w:r>
    </w:p>
    <w:p w14:paraId="4B4C6377" w14:textId="66595A06" w:rsidR="00626993" w:rsidRPr="00FD2281" w:rsidRDefault="00626993" w:rsidP="00626993">
      <w:pPr>
        <w:tabs>
          <w:tab w:val="left" w:pos="360"/>
        </w:tabs>
        <w:ind w:left="360" w:right="-360" w:hanging="720"/>
        <w:jc w:val="center"/>
        <w:rPr>
          <w:rFonts w:ascii="Avenir Heavy" w:hAnsi="Avenir Heavy"/>
          <w:b/>
          <w:color w:val="000000" w:themeColor="text1"/>
          <w:szCs w:val="24"/>
        </w:rPr>
      </w:pPr>
      <w:r w:rsidRPr="00FD2281">
        <w:rPr>
          <w:rFonts w:ascii="Avenir Heavy" w:hAnsi="Avenir Heavy"/>
          <w:b/>
          <w:color w:val="000000" w:themeColor="text1"/>
          <w:szCs w:val="24"/>
        </w:rPr>
        <w:t>State College, Pennsylvania</w:t>
      </w:r>
    </w:p>
    <w:p w14:paraId="4C90B415" w14:textId="77777777" w:rsidR="00626993" w:rsidRPr="00FD2281" w:rsidRDefault="00626993" w:rsidP="00626993">
      <w:pPr>
        <w:tabs>
          <w:tab w:val="left" w:pos="360"/>
        </w:tabs>
        <w:ind w:left="360" w:right="-360" w:hanging="720"/>
        <w:jc w:val="center"/>
        <w:rPr>
          <w:rFonts w:ascii="Avenir Heavy" w:hAnsi="Avenir Heavy"/>
          <w:b/>
          <w:color w:val="000000" w:themeColor="text1"/>
          <w:szCs w:val="24"/>
        </w:rPr>
      </w:pPr>
    </w:p>
    <w:p w14:paraId="5DD8E258" w14:textId="77777777" w:rsidR="00626993" w:rsidRPr="00FD2281" w:rsidRDefault="00626993" w:rsidP="00626993">
      <w:pPr>
        <w:tabs>
          <w:tab w:val="left" w:pos="360"/>
        </w:tabs>
        <w:ind w:left="360" w:right="-360" w:hanging="720"/>
        <w:jc w:val="center"/>
        <w:rPr>
          <w:rFonts w:ascii="Avenir Heavy" w:hAnsi="Avenir Heavy"/>
          <w:b/>
          <w:color w:val="000000" w:themeColor="text1"/>
          <w:szCs w:val="24"/>
        </w:rPr>
      </w:pPr>
    </w:p>
    <w:p w14:paraId="1861FF6B" w14:textId="77777777" w:rsidR="00C13AC4" w:rsidRPr="00FD2281" w:rsidRDefault="00626993" w:rsidP="00C13AC4">
      <w:pPr>
        <w:tabs>
          <w:tab w:val="left" w:pos="360"/>
        </w:tabs>
        <w:ind w:left="360" w:right="-360" w:hanging="720"/>
        <w:jc w:val="center"/>
        <w:rPr>
          <w:rFonts w:ascii="Avenir Heavy" w:hAnsi="Avenir Heavy"/>
          <w:b/>
          <w:color w:val="000000" w:themeColor="text1"/>
          <w:szCs w:val="24"/>
        </w:rPr>
      </w:pPr>
      <w:r w:rsidRPr="00FD2281">
        <w:rPr>
          <w:rFonts w:ascii="Avenir Heavy" w:hAnsi="Avenir Heavy"/>
          <w:b/>
          <w:color w:val="000000" w:themeColor="text1"/>
          <w:szCs w:val="24"/>
        </w:rPr>
        <w:t xml:space="preserve">Hosted and Sponsored by the Pennsylvania State University </w:t>
      </w:r>
    </w:p>
    <w:p w14:paraId="78618298" w14:textId="77777777" w:rsidR="00C13AC4" w:rsidRPr="00FD2281" w:rsidRDefault="00C13AC4" w:rsidP="00C13AC4">
      <w:pPr>
        <w:tabs>
          <w:tab w:val="left" w:pos="360"/>
        </w:tabs>
        <w:ind w:left="360" w:right="-360" w:hanging="720"/>
        <w:jc w:val="center"/>
        <w:rPr>
          <w:rFonts w:ascii="Avenir Heavy" w:hAnsi="Avenir Heavy"/>
          <w:b/>
          <w:color w:val="000000" w:themeColor="text1"/>
          <w:szCs w:val="24"/>
        </w:rPr>
      </w:pPr>
    </w:p>
    <w:p w14:paraId="2C43F432" w14:textId="14CEDE6D" w:rsidR="002D4DFF" w:rsidRPr="00FD2281" w:rsidRDefault="00626993" w:rsidP="00C13AC4">
      <w:pPr>
        <w:tabs>
          <w:tab w:val="left" w:pos="360"/>
        </w:tabs>
        <w:ind w:left="360" w:right="-360" w:hanging="720"/>
        <w:jc w:val="center"/>
        <w:rPr>
          <w:rFonts w:ascii="Avenir Heavy" w:hAnsi="Avenir Heavy"/>
          <w:b/>
          <w:color w:val="000000" w:themeColor="text1"/>
          <w:szCs w:val="24"/>
        </w:rPr>
      </w:pPr>
      <w:r w:rsidRPr="00FD2281">
        <w:rPr>
          <w:rFonts w:ascii="Avenir Heavy" w:hAnsi="Avenir Heavy"/>
          <w:b/>
          <w:color w:val="000000" w:themeColor="text1"/>
          <w:szCs w:val="24"/>
        </w:rPr>
        <w:t xml:space="preserve">and </w:t>
      </w:r>
      <w:r w:rsidR="00AD7BD0" w:rsidRPr="00FD2281">
        <w:rPr>
          <w:rFonts w:ascii="Avenir Heavy" w:hAnsi="Avenir Heavy"/>
          <w:b/>
          <w:color w:val="000000" w:themeColor="text1"/>
          <w:szCs w:val="24"/>
        </w:rPr>
        <w:t>the Penn State</w:t>
      </w:r>
      <w:r w:rsidRPr="00FD2281">
        <w:rPr>
          <w:rFonts w:ascii="Avenir Heavy" w:hAnsi="Avenir Heavy"/>
          <w:b/>
          <w:color w:val="000000" w:themeColor="text1"/>
          <w:szCs w:val="24"/>
        </w:rPr>
        <w:t xml:space="preserve"> Center for American Literary Studies</w:t>
      </w:r>
    </w:p>
    <w:p w14:paraId="45FBF7BB" w14:textId="77777777" w:rsidR="002D4DFF" w:rsidRDefault="002D4DFF" w:rsidP="009426E0">
      <w:pPr>
        <w:tabs>
          <w:tab w:val="left" w:pos="360"/>
        </w:tabs>
        <w:ind w:left="360" w:right="-360" w:hanging="720"/>
        <w:jc w:val="center"/>
        <w:rPr>
          <w:rFonts w:ascii="Avenir Heavy" w:hAnsi="Avenir Heavy"/>
          <w:b/>
          <w:color w:val="632423" w:themeColor="accent2" w:themeShade="80"/>
          <w:szCs w:val="24"/>
        </w:rPr>
      </w:pPr>
    </w:p>
    <w:p w14:paraId="18BF90B6" w14:textId="77777777" w:rsidR="002D4DFF" w:rsidRDefault="002D4DFF" w:rsidP="009426E0">
      <w:pPr>
        <w:tabs>
          <w:tab w:val="left" w:pos="360"/>
        </w:tabs>
        <w:ind w:left="360" w:right="-360" w:hanging="720"/>
        <w:jc w:val="center"/>
        <w:rPr>
          <w:rFonts w:ascii="Avenir Heavy" w:hAnsi="Avenir Heavy"/>
          <w:b/>
          <w:color w:val="632423" w:themeColor="accent2" w:themeShade="80"/>
          <w:szCs w:val="24"/>
        </w:rPr>
      </w:pPr>
    </w:p>
    <w:p w14:paraId="081F5510" w14:textId="1837D67E" w:rsidR="002D4DFF" w:rsidRPr="00C344D1" w:rsidRDefault="002D4DFF" w:rsidP="009426E0">
      <w:pPr>
        <w:tabs>
          <w:tab w:val="left" w:pos="360"/>
        </w:tabs>
        <w:ind w:left="360" w:right="-360" w:hanging="720"/>
        <w:jc w:val="center"/>
        <w:rPr>
          <w:rFonts w:ascii="Avenir Heavy" w:hAnsi="Avenir Heavy"/>
          <w:b/>
          <w:color w:val="632423" w:themeColor="accent2" w:themeShade="80"/>
          <w:szCs w:val="24"/>
        </w:rPr>
      </w:pPr>
      <w:r>
        <w:rPr>
          <w:rFonts w:ascii="Avenir Heavy" w:hAnsi="Avenir Heavy"/>
          <w:b/>
          <w:noProof/>
          <w:color w:val="632423" w:themeColor="accent2" w:themeShade="80"/>
          <w:szCs w:val="24"/>
          <w:lang w:eastAsia="en-US"/>
        </w:rPr>
        <w:drawing>
          <wp:inline distT="0" distB="0" distL="0" distR="0" wp14:anchorId="312C5A98" wp14:editId="2ABD6269">
            <wp:extent cx="1960033" cy="186452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19 logo tint.jpg"/>
                    <pic:cNvPicPr/>
                  </pic:nvPicPr>
                  <pic:blipFill>
                    <a:blip r:embed="rId8">
                      <a:grayscl/>
                      <a:extLst>
                        <a:ext uri="{28A0092B-C50C-407E-A947-70E740481C1C}">
                          <a14:useLocalDpi xmlns:a14="http://schemas.microsoft.com/office/drawing/2010/main" val="0"/>
                        </a:ext>
                      </a:extLst>
                    </a:blip>
                    <a:stretch>
                      <a:fillRect/>
                    </a:stretch>
                  </pic:blipFill>
                  <pic:spPr>
                    <a:xfrm>
                      <a:off x="0" y="0"/>
                      <a:ext cx="1960458" cy="1864930"/>
                    </a:xfrm>
                    <a:prstGeom prst="rect">
                      <a:avLst/>
                    </a:prstGeom>
                  </pic:spPr>
                </pic:pic>
              </a:graphicData>
            </a:graphic>
          </wp:inline>
        </w:drawing>
      </w:r>
    </w:p>
    <w:p w14:paraId="72609D97" w14:textId="77777777" w:rsidR="00C13AC4" w:rsidRDefault="00C13AC4" w:rsidP="00626993">
      <w:pPr>
        <w:pStyle w:val="NormalWeb"/>
        <w:shd w:val="clear" w:color="auto" w:fill="FFFFFF"/>
        <w:spacing w:before="0" w:beforeAutospacing="0" w:after="0" w:afterAutospacing="0"/>
        <w:ind w:left="-360" w:right="-360"/>
        <w:textAlignment w:val="baseline"/>
        <w:rPr>
          <w:rFonts w:ascii="Avenir Heavy" w:hAnsi="Avenir Heavy"/>
          <w:i/>
          <w:color w:val="444444"/>
          <w:sz w:val="24"/>
          <w:szCs w:val="24"/>
        </w:rPr>
      </w:pPr>
    </w:p>
    <w:p w14:paraId="46381499" w14:textId="77777777" w:rsidR="00C13AC4" w:rsidRDefault="00C13AC4" w:rsidP="00C13AC4">
      <w:pPr>
        <w:pStyle w:val="NormalWeb"/>
        <w:shd w:val="clear" w:color="auto" w:fill="FFFFFF"/>
        <w:spacing w:before="0" w:beforeAutospacing="0" w:after="0" w:afterAutospacing="0"/>
        <w:ind w:left="-360" w:right="-360"/>
        <w:jc w:val="center"/>
        <w:textAlignment w:val="baseline"/>
        <w:rPr>
          <w:rFonts w:ascii="Avenir Heavy" w:hAnsi="Avenir Heavy"/>
          <w:i/>
          <w:color w:val="444444"/>
        </w:rPr>
      </w:pPr>
    </w:p>
    <w:p w14:paraId="2D9D7F60" w14:textId="0E2C58AD" w:rsidR="00C13AC4" w:rsidRDefault="00626993" w:rsidP="00C13AC4">
      <w:pPr>
        <w:pStyle w:val="NormalWeb"/>
        <w:shd w:val="clear" w:color="auto" w:fill="FFFFFF"/>
        <w:spacing w:before="0" w:beforeAutospacing="0" w:after="0" w:afterAutospacing="0"/>
        <w:ind w:left="-360" w:right="-360"/>
        <w:jc w:val="center"/>
        <w:textAlignment w:val="baseline"/>
        <w:rPr>
          <w:rFonts w:ascii="Avenir Heavy" w:hAnsi="Avenir Heavy"/>
          <w:i/>
          <w:color w:val="444444"/>
        </w:rPr>
      </w:pPr>
      <w:r w:rsidRPr="00C13AC4">
        <w:rPr>
          <w:rFonts w:ascii="Avenir Heavy" w:hAnsi="Avenir Heavy"/>
          <w:i/>
          <w:color w:val="444444"/>
        </w:rPr>
        <w:t>With additional support from</w:t>
      </w:r>
    </w:p>
    <w:p w14:paraId="56528D4F" w14:textId="77777777" w:rsidR="00C13AC4" w:rsidRPr="00C13AC4" w:rsidRDefault="00C13AC4" w:rsidP="00C13AC4">
      <w:pPr>
        <w:pStyle w:val="NormalWeb"/>
        <w:shd w:val="clear" w:color="auto" w:fill="FFFFFF"/>
        <w:spacing w:before="0" w:beforeAutospacing="0" w:after="0" w:afterAutospacing="0"/>
        <w:ind w:left="-360" w:right="-360"/>
        <w:jc w:val="center"/>
        <w:textAlignment w:val="baseline"/>
        <w:rPr>
          <w:rFonts w:ascii="Avenir Heavy" w:hAnsi="Avenir Heavy"/>
          <w:i/>
          <w:color w:val="444444"/>
        </w:rPr>
      </w:pPr>
    </w:p>
    <w:p w14:paraId="160E4E51" w14:textId="0A084940" w:rsidR="00626993" w:rsidRDefault="00C13AC4" w:rsidP="00C13AC4">
      <w:pPr>
        <w:pStyle w:val="NormalWeb"/>
        <w:shd w:val="clear" w:color="auto" w:fill="FFFFFF"/>
        <w:spacing w:before="0" w:beforeAutospacing="0" w:after="0" w:afterAutospacing="0"/>
        <w:ind w:left="-360" w:right="-360"/>
        <w:jc w:val="center"/>
        <w:textAlignment w:val="baseline"/>
        <w:rPr>
          <w:rFonts w:ascii="Avenir Heavy" w:hAnsi="Avenir Heavy"/>
          <w:color w:val="444444"/>
          <w:sz w:val="24"/>
          <w:szCs w:val="24"/>
        </w:rPr>
      </w:pPr>
      <w:r>
        <w:rPr>
          <w:rFonts w:ascii="Avenir Heavy" w:hAnsi="Avenir Heavy"/>
          <w:color w:val="444444"/>
          <w:sz w:val="24"/>
          <w:szCs w:val="24"/>
        </w:rPr>
        <w:t>Amherst College:</w:t>
      </w:r>
      <w:r w:rsidR="00626993" w:rsidRPr="00626993">
        <w:rPr>
          <w:rFonts w:ascii="Avenir Heavy" w:hAnsi="Avenir Heavy"/>
          <w:color w:val="444444"/>
          <w:sz w:val="24"/>
          <w:szCs w:val="24"/>
        </w:rPr>
        <w:t xml:space="preserve"> Department of English and the Dean of the Faculty</w:t>
      </w:r>
      <w:r w:rsidR="00626993">
        <w:rPr>
          <w:rFonts w:ascii="Avenir Heavy" w:hAnsi="Avenir Heavy"/>
          <w:color w:val="444444"/>
          <w:sz w:val="24"/>
          <w:szCs w:val="24"/>
        </w:rPr>
        <w:t>’s Office</w:t>
      </w:r>
    </w:p>
    <w:p w14:paraId="041E250C" w14:textId="77777777" w:rsidR="00C13AC4" w:rsidRDefault="00C13AC4" w:rsidP="00C13AC4">
      <w:pPr>
        <w:pStyle w:val="NormalWeb"/>
        <w:shd w:val="clear" w:color="auto" w:fill="FFFFFF"/>
        <w:spacing w:before="0" w:beforeAutospacing="0" w:after="0" w:afterAutospacing="0"/>
        <w:ind w:left="-360" w:right="-360"/>
        <w:jc w:val="center"/>
        <w:textAlignment w:val="baseline"/>
        <w:rPr>
          <w:rFonts w:ascii="Avenir Heavy" w:hAnsi="Avenir Heavy"/>
          <w:color w:val="444444"/>
          <w:sz w:val="24"/>
          <w:szCs w:val="24"/>
        </w:rPr>
      </w:pPr>
    </w:p>
    <w:p w14:paraId="2A1E674E" w14:textId="1B33CF1E" w:rsidR="00626993" w:rsidRPr="00626993" w:rsidRDefault="00626993" w:rsidP="00C13AC4">
      <w:pPr>
        <w:pStyle w:val="NormalWeb"/>
        <w:shd w:val="clear" w:color="auto" w:fill="FFFFFF"/>
        <w:spacing w:before="0" w:beforeAutospacing="0" w:after="0" w:afterAutospacing="0"/>
        <w:ind w:left="-360" w:right="-360"/>
        <w:jc w:val="center"/>
        <w:textAlignment w:val="baseline"/>
        <w:rPr>
          <w:rFonts w:ascii="Avenir Heavy" w:hAnsi="Avenir Heavy"/>
          <w:color w:val="444444"/>
          <w:sz w:val="24"/>
          <w:szCs w:val="24"/>
        </w:rPr>
      </w:pPr>
      <w:r w:rsidRPr="00626993">
        <w:rPr>
          <w:rFonts w:ascii="Avenir Heavy" w:hAnsi="Avenir Heavy"/>
          <w:color w:val="444444"/>
          <w:sz w:val="24"/>
          <w:szCs w:val="24"/>
        </w:rPr>
        <w:t>U</w:t>
      </w:r>
      <w:r>
        <w:rPr>
          <w:rFonts w:ascii="Avenir Heavy" w:hAnsi="Avenir Heavy"/>
          <w:color w:val="444444"/>
          <w:sz w:val="24"/>
          <w:szCs w:val="24"/>
        </w:rPr>
        <w:t>niversity of California, Irvine</w:t>
      </w:r>
      <w:r w:rsidR="00C13AC4">
        <w:rPr>
          <w:rFonts w:ascii="Avenir Heavy" w:hAnsi="Avenir Heavy"/>
          <w:color w:val="444444"/>
          <w:sz w:val="24"/>
          <w:szCs w:val="24"/>
        </w:rPr>
        <w:t>:</w:t>
      </w:r>
      <w:r w:rsidRPr="00626993">
        <w:rPr>
          <w:rFonts w:ascii="Avenir Heavy" w:hAnsi="Avenir Heavy"/>
          <w:color w:val="444444"/>
          <w:sz w:val="24"/>
          <w:szCs w:val="24"/>
        </w:rPr>
        <w:t xml:space="preserve"> </w:t>
      </w:r>
      <w:r>
        <w:rPr>
          <w:rFonts w:ascii="Avenir Heavy" w:hAnsi="Avenir Heavy"/>
          <w:color w:val="444444"/>
          <w:sz w:val="24"/>
          <w:szCs w:val="24"/>
        </w:rPr>
        <w:t>Department of English</w:t>
      </w:r>
    </w:p>
    <w:p w14:paraId="2E4153AD" w14:textId="77777777" w:rsidR="00C13AC4" w:rsidRDefault="00C13AC4" w:rsidP="00C13AC4">
      <w:pPr>
        <w:ind w:left="-360" w:right="-360"/>
        <w:jc w:val="center"/>
        <w:rPr>
          <w:rFonts w:ascii="Avenir Heavy" w:hAnsi="Avenir Heavy"/>
          <w:color w:val="444444"/>
          <w:szCs w:val="24"/>
        </w:rPr>
      </w:pPr>
    </w:p>
    <w:p w14:paraId="22794376" w14:textId="77777777" w:rsidR="002A0335" w:rsidRDefault="00C13AC4" w:rsidP="00C13AC4">
      <w:pPr>
        <w:ind w:left="-360" w:right="-360"/>
        <w:jc w:val="center"/>
        <w:rPr>
          <w:rFonts w:ascii="Avenir Heavy" w:hAnsi="Avenir Heavy"/>
          <w:color w:val="444444"/>
          <w:szCs w:val="24"/>
        </w:rPr>
      </w:pPr>
      <w:r>
        <w:rPr>
          <w:rFonts w:ascii="Avenir Heavy" w:hAnsi="Avenir Heavy"/>
          <w:color w:val="444444"/>
          <w:szCs w:val="24"/>
        </w:rPr>
        <w:t xml:space="preserve">Penn State University: The </w:t>
      </w:r>
      <w:r w:rsidRPr="00626993">
        <w:rPr>
          <w:rFonts w:ascii="Avenir Heavy" w:hAnsi="Avenir Heavy"/>
          <w:color w:val="444444"/>
          <w:szCs w:val="24"/>
        </w:rPr>
        <w:t>Institute for the Arts and Humanities</w:t>
      </w:r>
      <w:r w:rsidR="00626993" w:rsidRPr="00626993">
        <w:rPr>
          <w:rFonts w:ascii="Avenir Heavy" w:hAnsi="Avenir Heavy"/>
          <w:color w:val="444444"/>
          <w:szCs w:val="24"/>
        </w:rPr>
        <w:t xml:space="preserve">, </w:t>
      </w:r>
      <w:r w:rsidRPr="00626993">
        <w:rPr>
          <w:rFonts w:ascii="Avenir Heavy" w:hAnsi="Avenir Heavy"/>
          <w:color w:val="444444"/>
          <w:szCs w:val="24"/>
        </w:rPr>
        <w:t>the Department of English, the</w:t>
      </w:r>
      <w:r w:rsidRPr="00C13AC4">
        <w:rPr>
          <w:rFonts w:ascii="Avenir Heavy" w:hAnsi="Avenir Heavy"/>
          <w:color w:val="444444"/>
          <w:szCs w:val="24"/>
        </w:rPr>
        <w:t xml:space="preserve"> </w:t>
      </w:r>
      <w:r w:rsidRPr="00626993">
        <w:rPr>
          <w:rFonts w:ascii="Avenir Heavy" w:hAnsi="Avenir Heavy"/>
          <w:color w:val="444444"/>
          <w:szCs w:val="24"/>
        </w:rPr>
        <w:t xml:space="preserve">Africana Research Center, </w:t>
      </w:r>
      <w:r w:rsidR="00626993" w:rsidRPr="00626993">
        <w:rPr>
          <w:rFonts w:ascii="Avenir Heavy" w:hAnsi="Avenir Heavy"/>
          <w:color w:val="444444"/>
          <w:szCs w:val="24"/>
        </w:rPr>
        <w:t xml:space="preserve">the Richards Civil War Era Center, </w:t>
      </w:r>
    </w:p>
    <w:p w14:paraId="45DD8604" w14:textId="211DCCC0" w:rsidR="00F86EAF" w:rsidRDefault="00C13AC4" w:rsidP="00C13AC4">
      <w:pPr>
        <w:ind w:left="-360" w:right="-360"/>
        <w:jc w:val="center"/>
      </w:pPr>
      <w:r>
        <w:rPr>
          <w:rFonts w:ascii="Avenir Heavy" w:hAnsi="Avenir Heavy"/>
          <w:color w:val="444444"/>
          <w:szCs w:val="24"/>
        </w:rPr>
        <w:t>and the College of the Liberal Arts</w:t>
      </w:r>
      <w:r w:rsidR="00F86EAF">
        <w:br w:type="page"/>
      </w:r>
    </w:p>
    <w:p w14:paraId="099CC2E5" w14:textId="1AEDEA45" w:rsidR="00C13AC4" w:rsidRPr="00C13AC4" w:rsidRDefault="00C13AC4" w:rsidP="00C13AC4">
      <w:pPr>
        <w:pStyle w:val="NormalWeb"/>
        <w:shd w:val="clear" w:color="auto" w:fill="FFFFFF"/>
        <w:spacing w:before="0" w:beforeAutospacing="0" w:after="0" w:afterAutospacing="0"/>
        <w:textAlignment w:val="baseline"/>
        <w:rPr>
          <w:rFonts w:ascii="Avenir Book" w:hAnsi="Avenir Book"/>
          <w:b/>
          <w:sz w:val="24"/>
          <w:szCs w:val="24"/>
        </w:rPr>
      </w:pPr>
      <w:r w:rsidRPr="00C13AC4">
        <w:rPr>
          <w:rFonts w:ascii="Avenir Book" w:hAnsi="Avenir Book"/>
          <w:b/>
          <w:sz w:val="24"/>
          <w:szCs w:val="24"/>
        </w:rPr>
        <w:lastRenderedPageBreak/>
        <w:t>C19 OFFICERS AND COMMITTEES</w:t>
      </w:r>
    </w:p>
    <w:p w14:paraId="508C8490" w14:textId="77777777" w:rsidR="00C13AC4" w:rsidRPr="00C13AC4" w:rsidRDefault="00C13AC4" w:rsidP="00C13AC4">
      <w:pPr>
        <w:pStyle w:val="NormalWeb"/>
        <w:shd w:val="clear" w:color="auto" w:fill="FFFFFF"/>
        <w:spacing w:before="0" w:beforeAutospacing="0" w:after="0" w:afterAutospacing="0"/>
        <w:textAlignment w:val="baseline"/>
        <w:rPr>
          <w:rFonts w:ascii="Avenir Book" w:hAnsi="Avenir Book"/>
          <w:b/>
          <w:sz w:val="24"/>
          <w:szCs w:val="24"/>
        </w:rPr>
      </w:pPr>
    </w:p>
    <w:p w14:paraId="5DED8E8D" w14:textId="77777777" w:rsidR="00C13AC4" w:rsidRPr="00C13AC4" w:rsidRDefault="00C13AC4" w:rsidP="00C13AC4">
      <w:pPr>
        <w:pStyle w:val="NormalWeb"/>
        <w:shd w:val="clear" w:color="auto" w:fill="FFFFFF"/>
        <w:spacing w:before="0" w:beforeAutospacing="0" w:after="0" w:afterAutospacing="0"/>
        <w:textAlignment w:val="baseline"/>
        <w:rPr>
          <w:rFonts w:ascii="Avenir Book" w:hAnsi="Avenir Book"/>
          <w:sz w:val="24"/>
          <w:szCs w:val="24"/>
        </w:rPr>
      </w:pPr>
      <w:r w:rsidRPr="00C13AC4">
        <w:rPr>
          <w:rFonts w:ascii="Avenir Book" w:hAnsi="Avenir Book"/>
          <w:b/>
          <w:sz w:val="24"/>
          <w:szCs w:val="24"/>
        </w:rPr>
        <w:t>President:</w:t>
      </w:r>
      <w:r w:rsidRPr="00C13AC4">
        <w:rPr>
          <w:rFonts w:ascii="Avenir Book" w:hAnsi="Avenir Book"/>
          <w:sz w:val="24"/>
          <w:szCs w:val="24"/>
        </w:rPr>
        <w:t xml:space="preserve"> Karen Sánchez-</w:t>
      </w:r>
      <w:proofErr w:type="spellStart"/>
      <w:r w:rsidRPr="00C13AC4">
        <w:rPr>
          <w:rFonts w:ascii="Avenir Book" w:hAnsi="Avenir Book"/>
          <w:sz w:val="24"/>
          <w:szCs w:val="24"/>
        </w:rPr>
        <w:t>Eppler</w:t>
      </w:r>
      <w:proofErr w:type="spellEnd"/>
      <w:r w:rsidRPr="00C13AC4">
        <w:rPr>
          <w:rFonts w:ascii="Avenir Book" w:hAnsi="Avenir Book"/>
          <w:sz w:val="24"/>
          <w:szCs w:val="24"/>
        </w:rPr>
        <w:t>, Amherst College</w:t>
      </w:r>
    </w:p>
    <w:p w14:paraId="07CCBF90" w14:textId="77777777" w:rsidR="00C13AC4" w:rsidRPr="00373DC7" w:rsidRDefault="00C13AC4" w:rsidP="00C13AC4">
      <w:pPr>
        <w:pStyle w:val="NormalWeb"/>
        <w:shd w:val="clear" w:color="auto" w:fill="FFFFFF"/>
        <w:spacing w:before="0" w:beforeAutospacing="0" w:after="0" w:afterAutospacing="0"/>
        <w:textAlignment w:val="baseline"/>
        <w:rPr>
          <w:rFonts w:ascii="Avenir Book" w:hAnsi="Avenir Book"/>
          <w:b/>
        </w:rPr>
      </w:pPr>
    </w:p>
    <w:p w14:paraId="7D829C5F" w14:textId="77777777" w:rsidR="00C13AC4" w:rsidRPr="00C13AC4" w:rsidRDefault="00C13AC4" w:rsidP="00C13AC4">
      <w:pPr>
        <w:pStyle w:val="NormalWeb"/>
        <w:shd w:val="clear" w:color="auto" w:fill="FFFFFF"/>
        <w:spacing w:before="0" w:beforeAutospacing="0" w:after="0" w:afterAutospacing="0"/>
        <w:textAlignment w:val="baseline"/>
        <w:rPr>
          <w:rFonts w:ascii="Avenir Book" w:hAnsi="Avenir Book"/>
          <w:sz w:val="24"/>
          <w:szCs w:val="24"/>
        </w:rPr>
      </w:pPr>
      <w:r w:rsidRPr="00C13AC4">
        <w:rPr>
          <w:rFonts w:ascii="Avenir Book" w:hAnsi="Avenir Book"/>
          <w:b/>
          <w:sz w:val="24"/>
          <w:szCs w:val="24"/>
        </w:rPr>
        <w:t>Vice President:</w:t>
      </w:r>
      <w:r w:rsidRPr="00C13AC4">
        <w:rPr>
          <w:rFonts w:ascii="Avenir Book" w:hAnsi="Avenir Book"/>
          <w:sz w:val="24"/>
          <w:szCs w:val="24"/>
        </w:rPr>
        <w:t xml:space="preserve"> Hester Blum, Penn State University</w:t>
      </w:r>
    </w:p>
    <w:p w14:paraId="54DDAB63" w14:textId="77777777" w:rsidR="00C13AC4" w:rsidRPr="00373DC7" w:rsidRDefault="00C13AC4" w:rsidP="00C13AC4">
      <w:pPr>
        <w:pStyle w:val="NormalWeb"/>
        <w:shd w:val="clear" w:color="auto" w:fill="FFFFFF"/>
        <w:spacing w:before="0" w:beforeAutospacing="0" w:after="0" w:afterAutospacing="0"/>
        <w:textAlignment w:val="baseline"/>
        <w:rPr>
          <w:rFonts w:ascii="Avenir Book" w:hAnsi="Avenir Book"/>
          <w:b/>
        </w:rPr>
      </w:pPr>
    </w:p>
    <w:p w14:paraId="16B5F0F6" w14:textId="77777777" w:rsidR="00C13AC4" w:rsidRPr="00C13AC4" w:rsidRDefault="00C13AC4" w:rsidP="00C13AC4">
      <w:pPr>
        <w:pStyle w:val="NormalWeb"/>
        <w:shd w:val="clear" w:color="auto" w:fill="FFFFFF"/>
        <w:spacing w:before="0" w:beforeAutospacing="0" w:after="0" w:afterAutospacing="0"/>
        <w:textAlignment w:val="baseline"/>
        <w:rPr>
          <w:rFonts w:ascii="Avenir Book" w:hAnsi="Avenir Book"/>
          <w:sz w:val="24"/>
          <w:szCs w:val="24"/>
        </w:rPr>
      </w:pPr>
      <w:r w:rsidRPr="00C13AC4">
        <w:rPr>
          <w:rFonts w:ascii="Avenir Book" w:hAnsi="Avenir Book"/>
          <w:b/>
          <w:sz w:val="24"/>
          <w:szCs w:val="24"/>
        </w:rPr>
        <w:t>Program Chair:</w:t>
      </w:r>
      <w:r w:rsidRPr="00C13AC4">
        <w:rPr>
          <w:rFonts w:ascii="Avenir Book" w:hAnsi="Avenir Book"/>
          <w:sz w:val="24"/>
          <w:szCs w:val="24"/>
        </w:rPr>
        <w:t xml:space="preserve"> Rodrigo </w:t>
      </w:r>
      <w:proofErr w:type="spellStart"/>
      <w:r w:rsidRPr="00C13AC4">
        <w:rPr>
          <w:rFonts w:ascii="Avenir Book" w:hAnsi="Avenir Book"/>
          <w:sz w:val="24"/>
          <w:szCs w:val="24"/>
        </w:rPr>
        <w:t>Lazo</w:t>
      </w:r>
      <w:proofErr w:type="spellEnd"/>
      <w:r w:rsidRPr="00C13AC4">
        <w:rPr>
          <w:rFonts w:ascii="Avenir Book" w:hAnsi="Avenir Book"/>
          <w:sz w:val="24"/>
          <w:szCs w:val="24"/>
        </w:rPr>
        <w:t>, University of California, Irvine</w:t>
      </w:r>
    </w:p>
    <w:p w14:paraId="43815087" w14:textId="77777777" w:rsidR="00C13AC4" w:rsidRPr="00373DC7" w:rsidRDefault="00C13AC4" w:rsidP="00C13AC4">
      <w:pPr>
        <w:pStyle w:val="NormalWeb"/>
        <w:shd w:val="clear" w:color="auto" w:fill="FFFFFF"/>
        <w:spacing w:before="0" w:beforeAutospacing="0" w:after="0" w:afterAutospacing="0"/>
        <w:ind w:left="720"/>
        <w:textAlignment w:val="baseline"/>
        <w:rPr>
          <w:rFonts w:ascii="Avenir Book" w:hAnsi="Avenir Book"/>
          <w:b/>
        </w:rPr>
      </w:pPr>
    </w:p>
    <w:p w14:paraId="5CE9B800" w14:textId="77777777" w:rsidR="00C13AC4" w:rsidRPr="00C13AC4" w:rsidRDefault="00C13AC4" w:rsidP="00C13AC4">
      <w:pPr>
        <w:pStyle w:val="NormalWeb"/>
        <w:shd w:val="clear" w:color="auto" w:fill="FFFFFF"/>
        <w:spacing w:before="0" w:beforeAutospacing="0" w:after="0" w:afterAutospacing="0"/>
        <w:ind w:left="720"/>
        <w:textAlignment w:val="baseline"/>
        <w:rPr>
          <w:rFonts w:ascii="Avenir Book" w:hAnsi="Avenir Book"/>
          <w:sz w:val="24"/>
          <w:szCs w:val="24"/>
        </w:rPr>
      </w:pPr>
      <w:r w:rsidRPr="00C13AC4">
        <w:rPr>
          <w:rFonts w:ascii="Avenir Book" w:hAnsi="Avenir Book"/>
          <w:b/>
          <w:sz w:val="24"/>
          <w:szCs w:val="24"/>
        </w:rPr>
        <w:t>Program Committee:</w:t>
      </w:r>
      <w:r w:rsidRPr="00C13AC4">
        <w:rPr>
          <w:rFonts w:ascii="Avenir Book" w:hAnsi="Avenir Book"/>
          <w:sz w:val="24"/>
          <w:szCs w:val="24"/>
        </w:rPr>
        <w:t xml:space="preserve"> Carla Peterson, University of Maryland, College Park and </w:t>
      </w:r>
      <w:proofErr w:type="spellStart"/>
      <w:r w:rsidRPr="00C13AC4">
        <w:rPr>
          <w:rFonts w:ascii="Avenir Book" w:hAnsi="Avenir Book"/>
          <w:sz w:val="24"/>
          <w:szCs w:val="24"/>
        </w:rPr>
        <w:t>Xiomara</w:t>
      </w:r>
      <w:proofErr w:type="spellEnd"/>
      <w:r w:rsidRPr="00C13AC4">
        <w:rPr>
          <w:rFonts w:ascii="Avenir Book" w:hAnsi="Avenir Book"/>
          <w:sz w:val="24"/>
          <w:szCs w:val="24"/>
        </w:rPr>
        <w:t xml:space="preserve"> </w:t>
      </w:r>
      <w:proofErr w:type="spellStart"/>
      <w:r w:rsidRPr="00C13AC4">
        <w:rPr>
          <w:rFonts w:ascii="Avenir Book" w:hAnsi="Avenir Book"/>
          <w:sz w:val="24"/>
          <w:szCs w:val="24"/>
        </w:rPr>
        <w:t>Santamarina</w:t>
      </w:r>
      <w:proofErr w:type="spellEnd"/>
      <w:r w:rsidRPr="00C13AC4">
        <w:rPr>
          <w:rFonts w:ascii="Avenir Book" w:hAnsi="Avenir Book"/>
          <w:sz w:val="24"/>
          <w:szCs w:val="24"/>
        </w:rPr>
        <w:t>, University of Michigan, Ann Arbor</w:t>
      </w:r>
    </w:p>
    <w:p w14:paraId="5704D805" w14:textId="77777777" w:rsidR="00C13AC4" w:rsidRPr="00373DC7" w:rsidRDefault="00C13AC4" w:rsidP="00C13AC4">
      <w:pPr>
        <w:pStyle w:val="NormalWeb"/>
        <w:shd w:val="clear" w:color="auto" w:fill="FFFFFF"/>
        <w:spacing w:before="0" w:beforeAutospacing="0" w:after="0" w:afterAutospacing="0"/>
        <w:textAlignment w:val="baseline"/>
        <w:rPr>
          <w:rFonts w:ascii="Avenir Book" w:hAnsi="Avenir Book"/>
          <w:b/>
        </w:rPr>
      </w:pPr>
    </w:p>
    <w:p w14:paraId="1BD4EE4A" w14:textId="39C6635A" w:rsidR="00C13AC4" w:rsidRPr="00C13AC4" w:rsidRDefault="00C13AC4" w:rsidP="00C13AC4">
      <w:pPr>
        <w:pStyle w:val="NormalWeb"/>
        <w:shd w:val="clear" w:color="auto" w:fill="FFFFFF"/>
        <w:spacing w:before="0" w:beforeAutospacing="0" w:after="0" w:afterAutospacing="0"/>
        <w:textAlignment w:val="baseline"/>
        <w:rPr>
          <w:rFonts w:ascii="Avenir Book" w:hAnsi="Avenir Book"/>
          <w:sz w:val="24"/>
          <w:szCs w:val="24"/>
        </w:rPr>
      </w:pPr>
      <w:r w:rsidRPr="00C13AC4">
        <w:rPr>
          <w:rFonts w:ascii="Avenir Book" w:hAnsi="Avenir Book"/>
          <w:b/>
          <w:sz w:val="24"/>
          <w:szCs w:val="24"/>
        </w:rPr>
        <w:t>Membership Chair:</w:t>
      </w:r>
      <w:r w:rsidRPr="00C13AC4">
        <w:rPr>
          <w:rFonts w:ascii="Avenir Book" w:hAnsi="Avenir Book"/>
          <w:sz w:val="24"/>
          <w:szCs w:val="24"/>
        </w:rPr>
        <w:t xml:space="preserve"> Jesse </w:t>
      </w:r>
      <w:proofErr w:type="spellStart"/>
      <w:r w:rsidRPr="00C13AC4">
        <w:rPr>
          <w:rFonts w:ascii="Avenir Book" w:hAnsi="Avenir Book"/>
          <w:sz w:val="24"/>
          <w:szCs w:val="24"/>
        </w:rPr>
        <w:t>Alemán</w:t>
      </w:r>
      <w:proofErr w:type="spellEnd"/>
      <w:r w:rsidRPr="00C13AC4">
        <w:rPr>
          <w:rFonts w:ascii="Avenir Book" w:hAnsi="Avenir Book"/>
          <w:sz w:val="24"/>
          <w:szCs w:val="24"/>
        </w:rPr>
        <w:t xml:space="preserve">, University of New Mexico, Albuquerque </w:t>
      </w:r>
    </w:p>
    <w:p w14:paraId="2DFFA59D" w14:textId="77777777" w:rsidR="00C13AC4" w:rsidRPr="00373DC7" w:rsidRDefault="00C13AC4" w:rsidP="00C13AC4">
      <w:pPr>
        <w:pStyle w:val="NormalWeb"/>
        <w:shd w:val="clear" w:color="auto" w:fill="FFFFFF"/>
        <w:spacing w:before="0" w:beforeAutospacing="0" w:after="0" w:afterAutospacing="0"/>
        <w:ind w:left="720"/>
        <w:textAlignment w:val="baseline"/>
        <w:rPr>
          <w:rFonts w:ascii="Avenir Book" w:hAnsi="Avenir Book"/>
          <w:b/>
        </w:rPr>
      </w:pPr>
    </w:p>
    <w:p w14:paraId="216F9F5F" w14:textId="0BDD9F04" w:rsidR="00C13AC4" w:rsidRPr="00C13AC4" w:rsidRDefault="00C13AC4" w:rsidP="00C13AC4">
      <w:pPr>
        <w:pStyle w:val="NormalWeb"/>
        <w:shd w:val="clear" w:color="auto" w:fill="FFFFFF"/>
        <w:spacing w:before="0" w:beforeAutospacing="0" w:after="0" w:afterAutospacing="0"/>
        <w:ind w:left="720"/>
        <w:textAlignment w:val="baseline"/>
        <w:rPr>
          <w:rFonts w:ascii="Avenir Book" w:hAnsi="Avenir Book"/>
          <w:sz w:val="24"/>
          <w:szCs w:val="24"/>
        </w:rPr>
      </w:pPr>
      <w:r w:rsidRPr="00C13AC4">
        <w:rPr>
          <w:rFonts w:ascii="Avenir Book" w:hAnsi="Avenir Book"/>
          <w:b/>
          <w:sz w:val="24"/>
          <w:szCs w:val="24"/>
        </w:rPr>
        <w:t xml:space="preserve">Membership Committee: </w:t>
      </w:r>
      <w:r w:rsidR="008A461B" w:rsidRPr="00C13AC4">
        <w:rPr>
          <w:rFonts w:ascii="Avenir Book" w:hAnsi="Avenir Book"/>
          <w:sz w:val="24"/>
          <w:szCs w:val="24"/>
        </w:rPr>
        <w:t xml:space="preserve">D. </w:t>
      </w:r>
      <w:proofErr w:type="spellStart"/>
      <w:r w:rsidR="008A461B" w:rsidRPr="00C13AC4">
        <w:rPr>
          <w:rFonts w:ascii="Avenir Book" w:hAnsi="Avenir Book"/>
          <w:sz w:val="24"/>
          <w:szCs w:val="24"/>
        </w:rPr>
        <w:t>Berton</w:t>
      </w:r>
      <w:proofErr w:type="spellEnd"/>
      <w:r w:rsidR="008A461B" w:rsidRPr="00C13AC4">
        <w:rPr>
          <w:rFonts w:ascii="Avenir Book" w:hAnsi="Avenir Book"/>
          <w:sz w:val="24"/>
          <w:szCs w:val="24"/>
        </w:rPr>
        <w:t xml:space="preserve"> Emerson, Pomona College</w:t>
      </w:r>
      <w:r w:rsidR="008A461B">
        <w:rPr>
          <w:rFonts w:ascii="Avenir Book" w:hAnsi="Avenir Book"/>
          <w:sz w:val="24"/>
          <w:szCs w:val="24"/>
        </w:rPr>
        <w:t xml:space="preserve"> and</w:t>
      </w:r>
      <w:r w:rsidR="008A461B" w:rsidRPr="00C13AC4">
        <w:rPr>
          <w:rFonts w:ascii="Avenir Book" w:hAnsi="Avenir Book"/>
          <w:sz w:val="24"/>
          <w:szCs w:val="24"/>
        </w:rPr>
        <w:t xml:space="preserve"> </w:t>
      </w:r>
      <w:r w:rsidRPr="00C13AC4">
        <w:rPr>
          <w:rFonts w:ascii="Avenir Book" w:hAnsi="Avenir Book"/>
          <w:sz w:val="24"/>
          <w:szCs w:val="24"/>
        </w:rPr>
        <w:t xml:space="preserve">Amanda Stuckey, the College of William and Mary </w:t>
      </w:r>
    </w:p>
    <w:p w14:paraId="6FE01699" w14:textId="77777777" w:rsidR="00C13AC4" w:rsidRPr="00373DC7" w:rsidRDefault="00C13AC4" w:rsidP="00C13AC4">
      <w:pPr>
        <w:pStyle w:val="NormalWeb"/>
        <w:shd w:val="clear" w:color="auto" w:fill="FFFFFF"/>
        <w:spacing w:before="0" w:beforeAutospacing="0" w:after="0" w:afterAutospacing="0"/>
        <w:textAlignment w:val="baseline"/>
        <w:rPr>
          <w:rFonts w:ascii="Avenir Book" w:hAnsi="Avenir Book"/>
          <w:b/>
        </w:rPr>
      </w:pPr>
    </w:p>
    <w:p w14:paraId="52C64587" w14:textId="0ADE41C6" w:rsidR="00C13AC4" w:rsidRPr="00C13AC4" w:rsidRDefault="00C13AC4" w:rsidP="00C13AC4">
      <w:pPr>
        <w:pStyle w:val="NormalWeb"/>
        <w:shd w:val="clear" w:color="auto" w:fill="FFFFFF"/>
        <w:spacing w:before="0" w:beforeAutospacing="0" w:after="0" w:afterAutospacing="0"/>
        <w:textAlignment w:val="baseline"/>
        <w:rPr>
          <w:rFonts w:ascii="Avenir Book" w:hAnsi="Avenir Book"/>
          <w:sz w:val="24"/>
          <w:szCs w:val="24"/>
        </w:rPr>
      </w:pPr>
      <w:r w:rsidRPr="00C13AC4">
        <w:rPr>
          <w:rFonts w:ascii="Avenir Book" w:hAnsi="Avenir Book"/>
          <w:b/>
          <w:sz w:val="24"/>
          <w:szCs w:val="24"/>
        </w:rPr>
        <w:t xml:space="preserve">Communications Chair: </w:t>
      </w:r>
      <w:r w:rsidRPr="00C13AC4">
        <w:rPr>
          <w:rFonts w:ascii="Avenir Book" w:hAnsi="Avenir Book"/>
          <w:sz w:val="24"/>
          <w:szCs w:val="24"/>
        </w:rPr>
        <w:t xml:space="preserve">Sarah </w:t>
      </w:r>
      <w:proofErr w:type="spellStart"/>
      <w:r w:rsidRPr="00C13AC4">
        <w:rPr>
          <w:rFonts w:ascii="Avenir Book" w:hAnsi="Avenir Book"/>
          <w:sz w:val="24"/>
          <w:szCs w:val="24"/>
        </w:rPr>
        <w:t>Mesle</w:t>
      </w:r>
      <w:proofErr w:type="spellEnd"/>
      <w:r w:rsidRPr="00C13AC4">
        <w:rPr>
          <w:rFonts w:ascii="Avenir Book" w:hAnsi="Avenir Book"/>
          <w:sz w:val="24"/>
          <w:szCs w:val="24"/>
        </w:rPr>
        <w:t>, University of Southern California</w:t>
      </w:r>
    </w:p>
    <w:p w14:paraId="07359772" w14:textId="77777777" w:rsidR="00C13AC4" w:rsidRPr="00373DC7" w:rsidRDefault="00C13AC4" w:rsidP="00C13AC4">
      <w:pPr>
        <w:pStyle w:val="NormalWeb"/>
        <w:shd w:val="clear" w:color="auto" w:fill="FFFFFF"/>
        <w:spacing w:before="0" w:beforeAutospacing="0" w:after="0" w:afterAutospacing="0"/>
        <w:ind w:left="720"/>
        <w:textAlignment w:val="baseline"/>
        <w:rPr>
          <w:rFonts w:ascii="Avenir Book" w:hAnsi="Avenir Book"/>
          <w:b/>
        </w:rPr>
      </w:pPr>
    </w:p>
    <w:p w14:paraId="409E6180" w14:textId="77777777" w:rsidR="00C13AC4" w:rsidRPr="00C13AC4" w:rsidRDefault="00C13AC4" w:rsidP="00C13AC4">
      <w:pPr>
        <w:pStyle w:val="NormalWeb"/>
        <w:shd w:val="clear" w:color="auto" w:fill="FFFFFF"/>
        <w:spacing w:before="0" w:beforeAutospacing="0" w:after="0" w:afterAutospacing="0"/>
        <w:ind w:left="720"/>
        <w:textAlignment w:val="baseline"/>
        <w:rPr>
          <w:rFonts w:ascii="Avenir Book" w:hAnsi="Avenir Book"/>
          <w:sz w:val="24"/>
          <w:szCs w:val="24"/>
        </w:rPr>
      </w:pPr>
      <w:r w:rsidRPr="00C13AC4">
        <w:rPr>
          <w:rFonts w:ascii="Avenir Book" w:hAnsi="Avenir Book"/>
          <w:b/>
          <w:sz w:val="24"/>
          <w:szCs w:val="24"/>
        </w:rPr>
        <w:t xml:space="preserve">Communications Committee: </w:t>
      </w:r>
      <w:r w:rsidRPr="00C13AC4">
        <w:rPr>
          <w:rFonts w:ascii="Avenir Book" w:hAnsi="Avenir Book"/>
          <w:sz w:val="24"/>
          <w:szCs w:val="24"/>
        </w:rPr>
        <w:t>Jennifer Harris, University of Waterloo and Meredith Farmer, Wake Forest University</w:t>
      </w:r>
    </w:p>
    <w:p w14:paraId="02CFE32C" w14:textId="77777777" w:rsidR="00C13AC4" w:rsidRPr="00373DC7" w:rsidRDefault="00C13AC4" w:rsidP="00C13AC4">
      <w:pPr>
        <w:pStyle w:val="NormalWeb"/>
        <w:shd w:val="clear" w:color="auto" w:fill="FFFFFF"/>
        <w:spacing w:before="0" w:beforeAutospacing="0" w:after="0" w:afterAutospacing="0"/>
        <w:textAlignment w:val="baseline"/>
        <w:rPr>
          <w:rFonts w:ascii="Avenir Book" w:hAnsi="Avenir Book"/>
          <w:b/>
        </w:rPr>
      </w:pPr>
    </w:p>
    <w:p w14:paraId="170F4604" w14:textId="77777777" w:rsidR="00C13AC4" w:rsidRPr="00C13AC4" w:rsidRDefault="00C13AC4" w:rsidP="00C13AC4">
      <w:pPr>
        <w:pStyle w:val="NormalWeb"/>
        <w:shd w:val="clear" w:color="auto" w:fill="FFFFFF"/>
        <w:spacing w:before="0" w:beforeAutospacing="0" w:after="0" w:afterAutospacing="0"/>
        <w:ind w:left="720" w:hanging="720"/>
        <w:textAlignment w:val="baseline"/>
        <w:rPr>
          <w:rFonts w:ascii="Avenir Book" w:hAnsi="Avenir Book"/>
          <w:sz w:val="24"/>
          <w:szCs w:val="24"/>
        </w:rPr>
      </w:pPr>
      <w:r w:rsidRPr="00C13AC4">
        <w:rPr>
          <w:rFonts w:ascii="Avenir Book" w:hAnsi="Avenir Book"/>
          <w:b/>
          <w:sz w:val="24"/>
          <w:szCs w:val="24"/>
        </w:rPr>
        <w:t>Executive Committee At-Large Members:</w:t>
      </w:r>
      <w:r w:rsidRPr="00C13AC4">
        <w:rPr>
          <w:rFonts w:ascii="Avenir Book" w:hAnsi="Avenir Book"/>
          <w:sz w:val="24"/>
          <w:szCs w:val="24"/>
        </w:rPr>
        <w:t xml:space="preserve"> Brigitte Fielder, University of Wisconsin, Madison and </w:t>
      </w:r>
      <w:proofErr w:type="spellStart"/>
      <w:r w:rsidRPr="00C13AC4">
        <w:rPr>
          <w:rFonts w:ascii="Avenir Book" w:hAnsi="Avenir Book"/>
          <w:sz w:val="24"/>
          <w:szCs w:val="24"/>
        </w:rPr>
        <w:t>Nazera</w:t>
      </w:r>
      <w:proofErr w:type="spellEnd"/>
      <w:r w:rsidRPr="00C13AC4">
        <w:rPr>
          <w:rFonts w:ascii="Avenir Book" w:hAnsi="Avenir Book"/>
          <w:sz w:val="24"/>
          <w:szCs w:val="24"/>
        </w:rPr>
        <w:t xml:space="preserve"> </w:t>
      </w:r>
      <w:proofErr w:type="spellStart"/>
      <w:r w:rsidRPr="00C13AC4">
        <w:rPr>
          <w:rFonts w:ascii="Avenir Book" w:hAnsi="Avenir Book"/>
          <w:sz w:val="24"/>
          <w:szCs w:val="24"/>
        </w:rPr>
        <w:t>Sadiq</w:t>
      </w:r>
      <w:proofErr w:type="spellEnd"/>
      <w:r w:rsidRPr="00C13AC4">
        <w:rPr>
          <w:rFonts w:ascii="Avenir Book" w:hAnsi="Avenir Book"/>
          <w:sz w:val="24"/>
          <w:szCs w:val="24"/>
        </w:rPr>
        <w:t xml:space="preserve"> Wright, University of Kentucky</w:t>
      </w:r>
    </w:p>
    <w:p w14:paraId="7C4ABE8F" w14:textId="77777777" w:rsidR="00C13AC4" w:rsidRPr="00373DC7" w:rsidRDefault="00C13AC4" w:rsidP="00C13AC4">
      <w:pPr>
        <w:pStyle w:val="NormalWeb"/>
        <w:shd w:val="clear" w:color="auto" w:fill="FFFFFF"/>
        <w:spacing w:before="0" w:beforeAutospacing="0" w:after="0" w:afterAutospacing="0"/>
        <w:textAlignment w:val="baseline"/>
        <w:rPr>
          <w:rFonts w:ascii="Avenir Book" w:hAnsi="Avenir Book"/>
          <w:b/>
        </w:rPr>
      </w:pPr>
    </w:p>
    <w:p w14:paraId="1B66322C" w14:textId="0B8E06C0" w:rsidR="00C13AC4" w:rsidRPr="00C13AC4" w:rsidRDefault="00C13AC4" w:rsidP="00373DC7">
      <w:pPr>
        <w:pStyle w:val="NormalWeb"/>
        <w:shd w:val="clear" w:color="auto" w:fill="FFFFFF"/>
        <w:spacing w:before="0" w:beforeAutospacing="0" w:after="0" w:afterAutospacing="0"/>
        <w:ind w:left="720" w:hanging="720"/>
        <w:textAlignment w:val="baseline"/>
        <w:rPr>
          <w:rFonts w:ascii="Avenir Book" w:hAnsi="Avenir Book"/>
          <w:sz w:val="24"/>
          <w:szCs w:val="24"/>
        </w:rPr>
      </w:pPr>
      <w:r w:rsidRPr="00C13AC4">
        <w:rPr>
          <w:rFonts w:ascii="Avenir Book" w:hAnsi="Avenir Book"/>
          <w:b/>
          <w:sz w:val="24"/>
          <w:szCs w:val="24"/>
        </w:rPr>
        <w:t xml:space="preserve">Nominations Chair:  </w:t>
      </w:r>
      <w:r w:rsidRPr="00C13AC4">
        <w:rPr>
          <w:rFonts w:ascii="Avenir Book" w:hAnsi="Avenir Book"/>
          <w:sz w:val="24"/>
          <w:szCs w:val="24"/>
        </w:rPr>
        <w:t>Stephanie Foote, University of Illinois, Urbana-Champaign</w:t>
      </w:r>
    </w:p>
    <w:p w14:paraId="62A5A19B" w14:textId="77777777" w:rsidR="00C13AC4" w:rsidRPr="00373DC7" w:rsidRDefault="00C13AC4" w:rsidP="00C13AC4">
      <w:pPr>
        <w:pStyle w:val="NormalWeb"/>
        <w:shd w:val="clear" w:color="auto" w:fill="FFFFFF"/>
        <w:spacing w:before="0" w:beforeAutospacing="0" w:after="0" w:afterAutospacing="0"/>
        <w:ind w:left="720"/>
        <w:textAlignment w:val="baseline"/>
        <w:rPr>
          <w:rFonts w:ascii="Avenir Book" w:hAnsi="Avenir Book"/>
          <w:b/>
        </w:rPr>
      </w:pPr>
    </w:p>
    <w:p w14:paraId="0665F234" w14:textId="77777777" w:rsidR="00C13AC4" w:rsidRPr="00C13AC4" w:rsidRDefault="00C13AC4" w:rsidP="00C13AC4">
      <w:pPr>
        <w:pStyle w:val="NormalWeb"/>
        <w:shd w:val="clear" w:color="auto" w:fill="FFFFFF"/>
        <w:spacing w:before="0" w:beforeAutospacing="0" w:after="0" w:afterAutospacing="0"/>
        <w:ind w:left="720"/>
        <w:textAlignment w:val="baseline"/>
        <w:rPr>
          <w:rFonts w:ascii="Avenir Book" w:hAnsi="Avenir Book"/>
          <w:sz w:val="24"/>
          <w:szCs w:val="24"/>
        </w:rPr>
      </w:pPr>
      <w:r w:rsidRPr="00C13AC4">
        <w:rPr>
          <w:rFonts w:ascii="Avenir Book" w:hAnsi="Avenir Book"/>
          <w:b/>
          <w:sz w:val="24"/>
          <w:szCs w:val="24"/>
        </w:rPr>
        <w:t xml:space="preserve">Nominations Committee: </w:t>
      </w:r>
      <w:r w:rsidRPr="00C13AC4">
        <w:rPr>
          <w:rFonts w:ascii="Avenir Book" w:hAnsi="Avenir Book"/>
          <w:sz w:val="24"/>
          <w:szCs w:val="24"/>
        </w:rPr>
        <w:t xml:space="preserve">Glenn </w:t>
      </w:r>
      <w:proofErr w:type="spellStart"/>
      <w:r w:rsidRPr="00C13AC4">
        <w:rPr>
          <w:rFonts w:ascii="Avenir Book" w:hAnsi="Avenir Book"/>
          <w:sz w:val="24"/>
          <w:szCs w:val="24"/>
        </w:rPr>
        <w:t>Hendler</w:t>
      </w:r>
      <w:proofErr w:type="spellEnd"/>
      <w:r w:rsidRPr="00C13AC4">
        <w:rPr>
          <w:rFonts w:ascii="Avenir Book" w:hAnsi="Avenir Book"/>
          <w:sz w:val="24"/>
          <w:szCs w:val="24"/>
        </w:rPr>
        <w:t>, Fordham University and Ivy Wilson, Northwestern University</w:t>
      </w:r>
    </w:p>
    <w:p w14:paraId="10096021" w14:textId="77777777" w:rsidR="00C13AC4" w:rsidRPr="00373DC7" w:rsidRDefault="00C13AC4" w:rsidP="00C13AC4">
      <w:pPr>
        <w:pStyle w:val="NormalWeb"/>
        <w:shd w:val="clear" w:color="auto" w:fill="FFFFFF"/>
        <w:spacing w:before="0" w:beforeAutospacing="0" w:after="0" w:afterAutospacing="0"/>
        <w:textAlignment w:val="baseline"/>
        <w:rPr>
          <w:rFonts w:ascii="Avenir Book" w:hAnsi="Avenir Book"/>
        </w:rPr>
      </w:pPr>
    </w:p>
    <w:p w14:paraId="52B97E0C" w14:textId="77777777" w:rsidR="00C13AC4" w:rsidRPr="00C13AC4" w:rsidRDefault="00C13AC4" w:rsidP="00C13AC4">
      <w:pPr>
        <w:pStyle w:val="NormalWeb"/>
        <w:shd w:val="clear" w:color="auto" w:fill="FFFFFF"/>
        <w:spacing w:before="0" w:beforeAutospacing="0" w:after="0" w:afterAutospacing="0"/>
        <w:textAlignment w:val="baseline"/>
        <w:rPr>
          <w:rFonts w:ascii="Avenir Book" w:hAnsi="Avenir Book"/>
          <w:sz w:val="24"/>
          <w:szCs w:val="24"/>
        </w:rPr>
      </w:pPr>
      <w:r w:rsidRPr="00C13AC4">
        <w:rPr>
          <w:rFonts w:ascii="Avenir Book" w:hAnsi="Avenir Book"/>
          <w:b/>
          <w:sz w:val="24"/>
          <w:szCs w:val="24"/>
        </w:rPr>
        <w:t xml:space="preserve">Registration </w:t>
      </w:r>
      <w:r w:rsidRPr="00C13AC4">
        <w:rPr>
          <w:rFonts w:ascii="Avenir Book" w:hAnsi="Avenir Book"/>
          <w:sz w:val="24"/>
          <w:szCs w:val="24"/>
        </w:rPr>
        <w:t xml:space="preserve">in the Rotunda of the </w:t>
      </w:r>
      <w:proofErr w:type="spellStart"/>
      <w:r w:rsidRPr="00C13AC4">
        <w:rPr>
          <w:rFonts w:ascii="Avenir Book" w:hAnsi="Avenir Book"/>
          <w:sz w:val="24"/>
          <w:szCs w:val="24"/>
        </w:rPr>
        <w:t>Nittany</w:t>
      </w:r>
      <w:proofErr w:type="spellEnd"/>
      <w:r w:rsidRPr="00C13AC4">
        <w:rPr>
          <w:rFonts w:ascii="Avenir Book" w:hAnsi="Avenir Book"/>
          <w:sz w:val="24"/>
          <w:szCs w:val="24"/>
        </w:rPr>
        <w:t xml:space="preserve"> Lion Inn. Thursday and Friday 7:30 AM to 6:00 PM, and Saturday 7:30 AM to 2:00 PM</w:t>
      </w:r>
    </w:p>
    <w:p w14:paraId="312564B5" w14:textId="77777777" w:rsidR="00C13AC4" w:rsidRPr="00373DC7" w:rsidRDefault="00C13AC4" w:rsidP="00C13AC4">
      <w:pPr>
        <w:pStyle w:val="NormalWeb"/>
        <w:shd w:val="clear" w:color="auto" w:fill="FFFFFF"/>
        <w:spacing w:before="0" w:beforeAutospacing="0" w:after="0" w:afterAutospacing="0"/>
        <w:textAlignment w:val="baseline"/>
        <w:rPr>
          <w:rFonts w:ascii="Avenir Book" w:hAnsi="Avenir Book"/>
        </w:rPr>
      </w:pPr>
    </w:p>
    <w:p w14:paraId="02953F23" w14:textId="77777777" w:rsidR="00C13AC4" w:rsidRPr="00C13AC4" w:rsidRDefault="00C13AC4" w:rsidP="00C13AC4">
      <w:pPr>
        <w:pStyle w:val="NormalWeb"/>
        <w:shd w:val="clear" w:color="auto" w:fill="FFFFFF"/>
        <w:spacing w:before="0" w:beforeAutospacing="0" w:after="0" w:afterAutospacing="0"/>
        <w:textAlignment w:val="baseline"/>
        <w:rPr>
          <w:rFonts w:ascii="Avenir Book" w:hAnsi="Avenir Book"/>
          <w:sz w:val="24"/>
          <w:szCs w:val="24"/>
        </w:rPr>
      </w:pPr>
      <w:r w:rsidRPr="00C13AC4">
        <w:rPr>
          <w:rFonts w:ascii="Avenir Book" w:hAnsi="Avenir Book"/>
          <w:b/>
          <w:sz w:val="24"/>
          <w:szCs w:val="24"/>
        </w:rPr>
        <w:t xml:space="preserve">Book Exhibit </w:t>
      </w:r>
      <w:r w:rsidRPr="00C13AC4">
        <w:rPr>
          <w:rFonts w:ascii="Avenir Book" w:hAnsi="Avenir Book"/>
          <w:sz w:val="24"/>
          <w:szCs w:val="24"/>
        </w:rPr>
        <w:t>in Faculty Staff Club 1 is open Thursday through Saturday, 8:00 AM to 6:00 PM</w:t>
      </w:r>
    </w:p>
    <w:p w14:paraId="32A3CADA" w14:textId="77777777" w:rsidR="00C13AC4" w:rsidRPr="00373DC7" w:rsidRDefault="00C13AC4" w:rsidP="00C13AC4">
      <w:pPr>
        <w:pStyle w:val="NormalWeb"/>
        <w:shd w:val="clear" w:color="auto" w:fill="FFFFFF"/>
        <w:spacing w:before="0" w:beforeAutospacing="0" w:after="0" w:afterAutospacing="0"/>
        <w:textAlignment w:val="baseline"/>
        <w:rPr>
          <w:rFonts w:ascii="Avenir Book" w:hAnsi="Avenir Book"/>
          <w:b/>
        </w:rPr>
      </w:pPr>
    </w:p>
    <w:p w14:paraId="6538F636" w14:textId="358EE354" w:rsidR="00C13AC4" w:rsidRPr="00C13AC4" w:rsidRDefault="00C13AC4" w:rsidP="00C13AC4">
      <w:pPr>
        <w:pStyle w:val="NormalWeb"/>
        <w:shd w:val="clear" w:color="auto" w:fill="FFFFFF"/>
        <w:spacing w:before="0" w:beforeAutospacing="0" w:after="0" w:afterAutospacing="0"/>
        <w:textAlignment w:val="baseline"/>
        <w:rPr>
          <w:rFonts w:ascii="Avenir Book" w:hAnsi="Avenir Book"/>
          <w:sz w:val="24"/>
          <w:szCs w:val="24"/>
        </w:rPr>
      </w:pPr>
      <w:r w:rsidRPr="00C13AC4">
        <w:rPr>
          <w:rFonts w:ascii="Avenir Book" w:hAnsi="Avenir Book"/>
          <w:sz w:val="24"/>
          <w:szCs w:val="24"/>
        </w:rPr>
        <w:t xml:space="preserve">Find additional conference information at </w:t>
      </w:r>
      <w:hyperlink r:id="rId9" w:history="1">
        <w:r w:rsidRPr="00C13AC4">
          <w:rPr>
            <w:rStyle w:val="Hyperlink"/>
            <w:rFonts w:ascii="Avenir Book" w:hAnsi="Avenir Book"/>
            <w:color w:val="auto"/>
            <w:sz w:val="24"/>
            <w:szCs w:val="24"/>
          </w:rPr>
          <w:t>www.c19conference.org</w:t>
        </w:r>
      </w:hyperlink>
      <w:r w:rsidRPr="00C13AC4">
        <w:rPr>
          <w:rFonts w:ascii="Avenir Book" w:hAnsi="Avenir Book"/>
          <w:sz w:val="24"/>
          <w:szCs w:val="24"/>
        </w:rPr>
        <w:t xml:space="preserve">; </w:t>
      </w:r>
      <w:r>
        <w:rPr>
          <w:rFonts w:ascii="Avenir Book" w:hAnsi="Avenir Book"/>
          <w:sz w:val="24"/>
          <w:szCs w:val="24"/>
        </w:rPr>
        <w:t>o</w:t>
      </w:r>
      <w:r w:rsidRPr="00C13AC4">
        <w:rPr>
          <w:rFonts w:ascii="Avenir Book" w:hAnsi="Avenir Book"/>
          <w:sz w:val="24"/>
          <w:szCs w:val="24"/>
        </w:rPr>
        <w:t xml:space="preserve">r like our Facebook page: </w:t>
      </w:r>
      <w:hyperlink r:id="rId10" w:history="1">
        <w:r w:rsidRPr="00C13AC4">
          <w:rPr>
            <w:rStyle w:val="Hyperlink"/>
            <w:rFonts w:ascii="Avenir Book" w:hAnsi="Avenir Book"/>
            <w:color w:val="auto"/>
            <w:sz w:val="24"/>
            <w:szCs w:val="24"/>
          </w:rPr>
          <w:t>www.facebook.com/C19.Americanists</w:t>
        </w:r>
      </w:hyperlink>
      <w:r w:rsidRPr="00C13AC4">
        <w:rPr>
          <w:rFonts w:ascii="Avenir Book" w:hAnsi="Avenir Book"/>
          <w:sz w:val="24"/>
          <w:szCs w:val="24"/>
        </w:rPr>
        <w:t>.</w:t>
      </w:r>
    </w:p>
    <w:p w14:paraId="3D3EED3A" w14:textId="77777777" w:rsidR="00373DC7" w:rsidRDefault="00373DC7" w:rsidP="00C13AC4">
      <w:pPr>
        <w:pStyle w:val="NormalWeb"/>
        <w:shd w:val="clear" w:color="auto" w:fill="FFFFFF"/>
        <w:spacing w:before="0" w:beforeAutospacing="0" w:after="0" w:afterAutospacing="0"/>
        <w:textAlignment w:val="baseline"/>
        <w:rPr>
          <w:rFonts w:ascii="Avenir Book" w:hAnsi="Avenir Book"/>
          <w:sz w:val="24"/>
          <w:szCs w:val="24"/>
        </w:rPr>
      </w:pPr>
    </w:p>
    <w:p w14:paraId="580CCE55" w14:textId="41706EEB" w:rsidR="00373DC7" w:rsidRDefault="00C13AC4" w:rsidP="00C13AC4">
      <w:pPr>
        <w:pStyle w:val="NormalWeb"/>
        <w:shd w:val="clear" w:color="auto" w:fill="FFFFFF"/>
        <w:spacing w:before="0" w:beforeAutospacing="0" w:after="0" w:afterAutospacing="0"/>
        <w:textAlignment w:val="baseline"/>
        <w:rPr>
          <w:rFonts w:ascii="Avenir Book" w:hAnsi="Avenir Book"/>
          <w:sz w:val="24"/>
          <w:szCs w:val="24"/>
        </w:rPr>
      </w:pPr>
      <w:r w:rsidRPr="00C13AC4">
        <w:rPr>
          <w:rFonts w:ascii="Avenir Book" w:hAnsi="Avenir Book"/>
          <w:sz w:val="24"/>
          <w:szCs w:val="24"/>
        </w:rPr>
        <w:t xml:space="preserve">The conference Twitter </w:t>
      </w:r>
      <w:proofErr w:type="spellStart"/>
      <w:r w:rsidRPr="00C13AC4">
        <w:rPr>
          <w:rFonts w:ascii="Avenir Book" w:hAnsi="Avenir Book"/>
          <w:sz w:val="24"/>
          <w:szCs w:val="24"/>
        </w:rPr>
        <w:t>hashtag</w:t>
      </w:r>
      <w:proofErr w:type="spellEnd"/>
      <w:r w:rsidRPr="00C13AC4">
        <w:rPr>
          <w:rFonts w:ascii="Avenir Book" w:hAnsi="Avenir Book"/>
          <w:sz w:val="24"/>
          <w:szCs w:val="24"/>
        </w:rPr>
        <w:t xml:space="preserve"> is #C19; follow the Society @C19Americanists. </w:t>
      </w:r>
    </w:p>
    <w:p w14:paraId="115C0005" w14:textId="77777777" w:rsidR="00373DC7" w:rsidRDefault="00373DC7">
      <w:pPr>
        <w:rPr>
          <w:rFonts w:ascii="Avenir Book" w:hAnsi="Avenir Book"/>
          <w:szCs w:val="24"/>
          <w:lang w:eastAsia="en-US"/>
        </w:rPr>
      </w:pPr>
      <w:r>
        <w:rPr>
          <w:rFonts w:ascii="Avenir Book" w:hAnsi="Avenir Book"/>
          <w:szCs w:val="24"/>
        </w:rPr>
        <w:br w:type="page"/>
      </w:r>
    </w:p>
    <w:p w14:paraId="66F9F477" w14:textId="6CAD895E" w:rsidR="004A5BF3" w:rsidRPr="00E325B4" w:rsidRDefault="000C1B76" w:rsidP="00373DC7">
      <w:pPr>
        <w:spacing w:line="276" w:lineRule="auto"/>
        <w:rPr>
          <w:rFonts w:ascii="Avenir Book" w:hAnsi="Avenir Book"/>
          <w:szCs w:val="24"/>
        </w:rPr>
      </w:pPr>
      <w:proofErr w:type="spellStart"/>
      <w:r>
        <w:rPr>
          <w:rFonts w:ascii="Avenir Book" w:hAnsi="Avenir Book"/>
          <w:szCs w:val="24"/>
        </w:rPr>
        <w:t>Nittany</w:t>
      </w:r>
      <w:proofErr w:type="spellEnd"/>
      <w:r>
        <w:rPr>
          <w:rFonts w:ascii="Avenir Book" w:hAnsi="Avenir Book"/>
          <w:szCs w:val="24"/>
        </w:rPr>
        <w:t xml:space="preserve"> Lion Inn </w:t>
      </w:r>
    </w:p>
    <w:p w14:paraId="10B3DCC0" w14:textId="72361420" w:rsidR="004A5BF3" w:rsidRDefault="000A6246" w:rsidP="002A0335">
      <w:pPr>
        <w:spacing w:line="276" w:lineRule="auto"/>
        <w:ind w:left="720"/>
        <w:rPr>
          <w:rFonts w:ascii="Avenir Book" w:hAnsi="Avenir Book"/>
          <w:i/>
          <w:sz w:val="20"/>
        </w:rPr>
      </w:pPr>
      <w:r>
        <w:rPr>
          <w:rFonts w:ascii="Avenir Book" w:hAnsi="Avenir Book"/>
          <w:i/>
          <w:noProof/>
          <w:sz w:val="20"/>
          <w:lang w:eastAsia="en-US"/>
        </w:rPr>
        <w:drawing>
          <wp:inline distT="0" distB="0" distL="0" distR="0" wp14:anchorId="1FAF04D1" wp14:editId="11A8FF0A">
            <wp:extent cx="4389119" cy="3937000"/>
            <wp:effectExtent l="0" t="0" r="571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2-22 at 11.07.01 PM.png"/>
                    <pic:cNvPicPr/>
                  </pic:nvPicPr>
                  <pic:blipFill>
                    <a:blip r:embed="rId11">
                      <a:extLst>
                        <a:ext uri="{28A0092B-C50C-407E-A947-70E740481C1C}">
                          <a14:useLocalDpi xmlns:a14="http://schemas.microsoft.com/office/drawing/2010/main" val="0"/>
                        </a:ext>
                      </a:extLst>
                    </a:blip>
                    <a:stretch>
                      <a:fillRect/>
                    </a:stretch>
                  </pic:blipFill>
                  <pic:spPr>
                    <a:xfrm>
                      <a:off x="0" y="0"/>
                      <a:ext cx="4389824" cy="3937632"/>
                    </a:xfrm>
                    <a:prstGeom prst="rect">
                      <a:avLst/>
                    </a:prstGeom>
                  </pic:spPr>
                </pic:pic>
              </a:graphicData>
            </a:graphic>
          </wp:inline>
        </w:drawing>
      </w:r>
    </w:p>
    <w:p w14:paraId="7A032D9E" w14:textId="77777777" w:rsidR="004A5BF3" w:rsidRDefault="004A5BF3" w:rsidP="002A0335">
      <w:pPr>
        <w:spacing w:line="276" w:lineRule="auto"/>
        <w:ind w:left="720"/>
        <w:rPr>
          <w:rFonts w:ascii="Avenir Book" w:hAnsi="Avenir Book"/>
          <w:i/>
          <w:sz w:val="20"/>
        </w:rPr>
      </w:pPr>
    </w:p>
    <w:p w14:paraId="36726890" w14:textId="77777777" w:rsidR="00E325B4" w:rsidRDefault="000A6246" w:rsidP="00E325B4">
      <w:pPr>
        <w:spacing w:line="276" w:lineRule="auto"/>
        <w:rPr>
          <w:rFonts w:ascii="Avenir Book" w:hAnsi="Avenir Book"/>
          <w:i/>
          <w:sz w:val="20"/>
        </w:rPr>
      </w:pPr>
      <w:r>
        <w:rPr>
          <w:rFonts w:ascii="Avenir Book" w:hAnsi="Avenir Book"/>
          <w:i/>
          <w:noProof/>
          <w:sz w:val="20"/>
          <w:lang w:eastAsia="en-US"/>
        </w:rPr>
        <w:drawing>
          <wp:inline distT="0" distB="0" distL="0" distR="0" wp14:anchorId="5463F387" wp14:editId="40C8928E">
            <wp:extent cx="3314700" cy="320075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2-22 at 10.58.51 PM.png"/>
                    <pic:cNvPicPr/>
                  </pic:nvPicPr>
                  <pic:blipFill>
                    <a:blip r:embed="rId12">
                      <a:extLst>
                        <a:ext uri="{28A0092B-C50C-407E-A947-70E740481C1C}">
                          <a14:useLocalDpi xmlns:a14="http://schemas.microsoft.com/office/drawing/2010/main" val="0"/>
                        </a:ext>
                      </a:extLst>
                    </a:blip>
                    <a:stretch>
                      <a:fillRect/>
                    </a:stretch>
                  </pic:blipFill>
                  <pic:spPr>
                    <a:xfrm>
                      <a:off x="0" y="0"/>
                      <a:ext cx="3315565" cy="3201593"/>
                    </a:xfrm>
                    <a:prstGeom prst="rect">
                      <a:avLst/>
                    </a:prstGeom>
                  </pic:spPr>
                </pic:pic>
              </a:graphicData>
            </a:graphic>
          </wp:inline>
        </w:drawing>
      </w:r>
      <w:r w:rsidR="00E325B4" w:rsidRPr="00E325B4">
        <w:rPr>
          <w:rFonts w:ascii="Avenir Book" w:hAnsi="Avenir Book"/>
          <w:i/>
          <w:sz w:val="20"/>
        </w:rPr>
        <w:t xml:space="preserve"> </w:t>
      </w:r>
    </w:p>
    <w:p w14:paraId="587BC0D3" w14:textId="77777777" w:rsidR="00E325B4" w:rsidRDefault="00E325B4" w:rsidP="00E325B4">
      <w:pPr>
        <w:spacing w:line="276" w:lineRule="auto"/>
        <w:jc w:val="center"/>
        <w:rPr>
          <w:rFonts w:ascii="Avenir Book" w:hAnsi="Avenir Book"/>
          <w:b/>
          <w:i/>
          <w:szCs w:val="24"/>
        </w:rPr>
      </w:pPr>
      <w:r w:rsidRPr="00E325B4">
        <w:rPr>
          <w:rFonts w:ascii="Avenir Book" w:hAnsi="Avenir Book"/>
          <w:b/>
          <w:i/>
          <w:szCs w:val="24"/>
        </w:rPr>
        <w:t xml:space="preserve">Area maps and information about local restaurants </w:t>
      </w:r>
    </w:p>
    <w:p w14:paraId="266E38BB" w14:textId="5556F095" w:rsidR="00E325B4" w:rsidRDefault="00E325B4" w:rsidP="00E325B4">
      <w:pPr>
        <w:spacing w:line="276" w:lineRule="auto"/>
        <w:jc w:val="center"/>
        <w:rPr>
          <w:rFonts w:ascii="Avenir Book" w:hAnsi="Avenir Book"/>
          <w:b/>
          <w:i/>
          <w:szCs w:val="24"/>
        </w:rPr>
      </w:pPr>
      <w:r w:rsidRPr="00E325B4">
        <w:rPr>
          <w:rFonts w:ascii="Avenir Book" w:hAnsi="Avenir Book"/>
          <w:b/>
          <w:i/>
          <w:szCs w:val="24"/>
        </w:rPr>
        <w:t>are available at the back of the program.</w:t>
      </w:r>
    </w:p>
    <w:p w14:paraId="72A92747" w14:textId="77777777" w:rsidR="00E325B4" w:rsidRDefault="00E325B4" w:rsidP="00E325B4">
      <w:pPr>
        <w:pStyle w:val="NormalWeb"/>
        <w:shd w:val="clear" w:color="auto" w:fill="FFFFFF"/>
        <w:spacing w:before="0" w:beforeAutospacing="0" w:after="408" w:afterAutospacing="0"/>
        <w:textAlignment w:val="baseline"/>
        <w:rPr>
          <w:rFonts w:ascii="Times New Roman" w:hAnsi="Times New Roman"/>
          <w:b/>
          <w:sz w:val="24"/>
          <w:szCs w:val="24"/>
        </w:rPr>
      </w:pPr>
      <w:r>
        <w:rPr>
          <w:rFonts w:ascii="Times New Roman" w:hAnsi="Times New Roman"/>
          <w:b/>
          <w:sz w:val="24"/>
          <w:szCs w:val="24"/>
        </w:rPr>
        <w:t xml:space="preserve">President's Letter: </w:t>
      </w:r>
      <w:r w:rsidRPr="00A31886">
        <w:rPr>
          <w:rFonts w:ascii="Times New Roman" w:hAnsi="Times New Roman"/>
          <w:b/>
          <w:sz w:val="24"/>
          <w:szCs w:val="24"/>
        </w:rPr>
        <w:t>Welcome to C19</w:t>
      </w:r>
    </w:p>
    <w:p w14:paraId="5E54BBAA" w14:textId="77777777" w:rsidR="00E325B4" w:rsidRPr="00373DC7" w:rsidRDefault="00E325B4" w:rsidP="00E325B4">
      <w:pPr>
        <w:pStyle w:val="NormalWeb"/>
        <w:shd w:val="clear" w:color="auto" w:fill="FFFFFF"/>
        <w:spacing w:before="0" w:beforeAutospacing="0" w:after="408" w:afterAutospacing="0"/>
        <w:textAlignment w:val="baseline"/>
        <w:rPr>
          <w:rFonts w:ascii="Times New Roman" w:hAnsi="Times New Roman"/>
          <w:b/>
          <w:sz w:val="24"/>
          <w:szCs w:val="24"/>
        </w:rPr>
      </w:pPr>
      <w:r>
        <w:rPr>
          <w:rFonts w:ascii="Times New Roman" w:hAnsi="Times New Roman"/>
          <w:sz w:val="24"/>
          <w:szCs w:val="24"/>
        </w:rPr>
        <w:t xml:space="preserve">We are so delighted that you are here! With this, the fourth biennial conference of C19: The Society of Nineteenth-Century Americanists, we return, as the Society’s by-laws invited us, to Penn State University, the site of the first C19 conference. A homecoming of sorts, this return makes visible how much and how swiftly C19 has grown since 2010. The diverse and inventive presentations that fill this program attest to the eagerness for a space dedicated to thinking deeply, expansively, and critically about nineteenth-century American literatures, histories and cultures and the ways that they continue to shape and </w:t>
      </w:r>
      <w:r w:rsidRPr="00A8584E">
        <w:rPr>
          <w:rFonts w:ascii="Times New Roman" w:hAnsi="Times New Roman"/>
          <w:i/>
          <w:sz w:val="24"/>
          <w:szCs w:val="24"/>
        </w:rPr>
        <w:t>unsettle</w:t>
      </w:r>
      <w:r>
        <w:rPr>
          <w:rFonts w:ascii="Times New Roman" w:hAnsi="Times New Roman"/>
          <w:sz w:val="24"/>
          <w:szCs w:val="24"/>
        </w:rPr>
        <w:t xml:space="preserve"> our present.</w:t>
      </w:r>
    </w:p>
    <w:p w14:paraId="73B03FBF" w14:textId="77777777" w:rsidR="00E325B4" w:rsidRDefault="00E325B4" w:rsidP="00E325B4">
      <w:pPr>
        <w:pStyle w:val="NormalWeb"/>
        <w:shd w:val="clear" w:color="auto" w:fill="FFFFFF"/>
        <w:spacing w:before="0" w:beforeAutospacing="0" w:after="408" w:afterAutospacing="0"/>
        <w:textAlignment w:val="baseline"/>
        <w:rPr>
          <w:rFonts w:ascii="Times New Roman" w:hAnsi="Times New Roman"/>
          <w:sz w:val="24"/>
          <w:szCs w:val="24"/>
        </w:rPr>
      </w:pPr>
      <w:r>
        <w:rPr>
          <w:rFonts w:ascii="Times New Roman" w:hAnsi="Times New Roman"/>
          <w:sz w:val="24"/>
          <w:szCs w:val="24"/>
        </w:rPr>
        <w:t>Reflecting that enthusiasm and the broad array of interesting and innovative proposals you submitted, this conference is a little larger than the previous ones, with eight seminars and eighty-nine panels, and as many of you requested, slightly longer session times so as to make real space for conversation. At the 2014 Business Meeting there were calls for the creation of informal structures that could foster collaboration and activities around shared C19 interests not already well supported by existing scholarly societies. Cluster Groups have formed to develop and advocate for archival policies, to support collaboration among scholars working in environmental humanities and on hemispheric and transnational projects, to build a network of C19 faculty employed at community and junior colleges, and to build a community of C19 graduate students. Members interested in any of these conversations are encouraged to attend a Friday Cluster meeting—and the formation of new Clusters is welcome. The First Book Institute will host a program for early career faculty and graduate students and there will be acquisition editors available for individual conversations as well as a great collection of recent books on nineteenth-century America on display at the book exhibit in the Faculty Staff Club 1.</w:t>
      </w:r>
    </w:p>
    <w:p w14:paraId="4B8A7E2B" w14:textId="77777777" w:rsidR="00E325B4" w:rsidRDefault="00E325B4" w:rsidP="00E325B4">
      <w:pPr>
        <w:pStyle w:val="NormalWeb"/>
        <w:shd w:val="clear" w:color="auto" w:fill="FFFFFF"/>
        <w:spacing w:before="0" w:beforeAutospacing="0" w:after="408" w:afterAutospacing="0"/>
        <w:textAlignment w:val="baseline"/>
        <w:rPr>
          <w:rFonts w:ascii="Times New Roman" w:hAnsi="Times New Roman"/>
          <w:sz w:val="24"/>
          <w:szCs w:val="24"/>
        </w:rPr>
      </w:pPr>
      <w:r>
        <w:rPr>
          <w:rFonts w:ascii="Times New Roman" w:hAnsi="Times New Roman"/>
          <w:sz w:val="24"/>
          <w:szCs w:val="24"/>
        </w:rPr>
        <w:t xml:space="preserve">The vitality of C19 derives from its members—all of you!—so please come to the Business Meeting and help shape C19’s future. The agenda of our Saturday business is available on the conference website, www.c19conference.org. Chris </w:t>
      </w:r>
      <w:proofErr w:type="spellStart"/>
      <w:r>
        <w:rPr>
          <w:rFonts w:ascii="Times New Roman" w:hAnsi="Times New Roman"/>
          <w:sz w:val="24"/>
          <w:szCs w:val="24"/>
        </w:rPr>
        <w:t>Castiglia</w:t>
      </w:r>
      <w:proofErr w:type="spellEnd"/>
      <w:r>
        <w:rPr>
          <w:rFonts w:ascii="Times New Roman" w:hAnsi="Times New Roman"/>
          <w:sz w:val="24"/>
          <w:szCs w:val="24"/>
        </w:rPr>
        <w:t xml:space="preserve"> and Dana Nelson have done visionary, smart, and generous work creating </w:t>
      </w:r>
      <w:r>
        <w:rPr>
          <w:rFonts w:ascii="Times New Roman" w:hAnsi="Times New Roman"/>
          <w:i/>
          <w:sz w:val="24"/>
          <w:szCs w:val="24"/>
        </w:rPr>
        <w:t>J19: The Journal of Nineteenth-Century Americanists</w:t>
      </w:r>
      <w:r>
        <w:rPr>
          <w:rFonts w:ascii="Times New Roman" w:hAnsi="Times New Roman"/>
          <w:sz w:val="24"/>
          <w:szCs w:val="24"/>
        </w:rPr>
        <w:t>—pleasure reading indeed. Their term as founding editors will conclude at the end of 2017, however; this business meeting will begin the process of selecting the journal’s next editors with a question and answer session on the editorial and selection process. Our agenda also includes announcement of the site for the  2018 C19 conference: with the local support of the University of New Mexico, Albuquerque, New Mexico!</w:t>
      </w:r>
    </w:p>
    <w:p w14:paraId="2236D1FF" w14:textId="77777777" w:rsidR="007E1153" w:rsidRPr="007E1153" w:rsidRDefault="00E325B4" w:rsidP="007E1153">
      <w:pPr>
        <w:rPr>
          <w:rFonts w:ascii="Times" w:eastAsia="Times New Roman" w:hAnsi="Times"/>
          <w:sz w:val="20"/>
          <w:lang w:eastAsia="en-US"/>
        </w:rPr>
      </w:pPr>
      <w:r>
        <w:rPr>
          <w:szCs w:val="24"/>
        </w:rPr>
        <w:t xml:space="preserve">We hope too that the conference will afford time for play. Meet old friends and make new one at the informal Common Table dinner Thursday night. Celebrate at our Friday and Saturday receptions. </w:t>
      </w:r>
      <w:r w:rsidR="007E1153" w:rsidRPr="007E1153">
        <w:rPr>
          <w:rFonts w:eastAsia="Times New Roman"/>
          <w:color w:val="000000"/>
          <w:szCs w:val="24"/>
          <w:shd w:val="clear" w:color="auto" w:fill="FFFFFF"/>
          <w:lang w:eastAsia="en-US"/>
        </w:rPr>
        <w:t xml:space="preserve">Thanks to the Penn State Institute for the Arts and Humanities, the program includes an evening with playwright </w:t>
      </w:r>
      <w:proofErr w:type="spellStart"/>
      <w:r w:rsidR="007E1153" w:rsidRPr="007E1153">
        <w:rPr>
          <w:rFonts w:eastAsia="Times New Roman"/>
          <w:color w:val="000000"/>
          <w:szCs w:val="24"/>
          <w:shd w:val="clear" w:color="auto" w:fill="FFFFFF"/>
          <w:lang w:eastAsia="en-US"/>
        </w:rPr>
        <w:t>Branden</w:t>
      </w:r>
      <w:proofErr w:type="spellEnd"/>
      <w:r w:rsidR="007E1153" w:rsidRPr="007E1153">
        <w:rPr>
          <w:rFonts w:eastAsia="Times New Roman"/>
          <w:color w:val="000000"/>
          <w:szCs w:val="24"/>
          <w:shd w:val="clear" w:color="auto" w:fill="FFFFFF"/>
          <w:lang w:eastAsia="en-US"/>
        </w:rPr>
        <w:t xml:space="preserve"> Jacobs-Jenkins, author of the stunning 2014 play </w:t>
      </w:r>
      <w:r w:rsidR="007E1153" w:rsidRPr="007E1153">
        <w:rPr>
          <w:rFonts w:eastAsia="Times New Roman"/>
          <w:i/>
          <w:iCs/>
          <w:color w:val="000000"/>
          <w:szCs w:val="24"/>
          <w:shd w:val="clear" w:color="auto" w:fill="FFFFFF"/>
          <w:lang w:eastAsia="en-US"/>
        </w:rPr>
        <w:t>An Octoroon</w:t>
      </w:r>
      <w:r w:rsidR="007E1153" w:rsidRPr="007E1153">
        <w:rPr>
          <w:rFonts w:eastAsia="Times New Roman"/>
          <w:color w:val="000000"/>
          <w:szCs w:val="24"/>
          <w:shd w:val="clear" w:color="auto" w:fill="FFFFFF"/>
          <w:lang w:eastAsia="en-US"/>
        </w:rPr>
        <w:t>, which unsettles Dion Boucicault’s 1859 melodrama, </w:t>
      </w:r>
      <w:r w:rsidR="007E1153" w:rsidRPr="007E1153">
        <w:rPr>
          <w:rFonts w:eastAsia="Times New Roman"/>
          <w:i/>
          <w:iCs/>
          <w:color w:val="000000"/>
          <w:szCs w:val="24"/>
          <w:shd w:val="clear" w:color="auto" w:fill="FFFFFF"/>
          <w:lang w:eastAsia="en-US"/>
        </w:rPr>
        <w:t>The Octoroon</w:t>
      </w:r>
      <w:r w:rsidR="007E1153" w:rsidRPr="007E1153">
        <w:rPr>
          <w:rFonts w:eastAsia="Times New Roman"/>
          <w:color w:val="000000"/>
          <w:szCs w:val="24"/>
          <w:shd w:val="clear" w:color="auto" w:fill="FFFFFF"/>
          <w:lang w:eastAsia="en-US"/>
        </w:rPr>
        <w:t>.</w:t>
      </w:r>
    </w:p>
    <w:p w14:paraId="1B171429" w14:textId="07ECCB10" w:rsidR="00E325B4" w:rsidRDefault="00E325B4" w:rsidP="00E325B4">
      <w:pPr>
        <w:pStyle w:val="NormalWeb"/>
        <w:shd w:val="clear" w:color="auto" w:fill="FFFFFF"/>
        <w:spacing w:before="0" w:beforeAutospacing="0" w:after="408" w:afterAutospacing="0"/>
        <w:textAlignment w:val="baseline"/>
        <w:rPr>
          <w:rFonts w:ascii="Times New Roman" w:hAnsi="Times New Roman"/>
          <w:sz w:val="24"/>
          <w:szCs w:val="24"/>
        </w:rPr>
      </w:pPr>
    </w:p>
    <w:p w14:paraId="5F6D28E2" w14:textId="77777777" w:rsidR="00E325B4" w:rsidRDefault="00E325B4" w:rsidP="00E325B4">
      <w:pPr>
        <w:rPr>
          <w:rFonts w:eastAsia="Times New Roman"/>
          <w:color w:val="000000"/>
          <w:szCs w:val="24"/>
        </w:rPr>
      </w:pPr>
      <w:r>
        <w:rPr>
          <w:szCs w:val="24"/>
        </w:rPr>
        <w:t xml:space="preserve">Making all this happen takes many hands! Deep thanks to all the people and institutions whose hard work and generosity have made this conference possible.  The members of the C19 program and executive committees put enormous thought, and care, and time into reviewing submissions and crafting them into this creative and exciting program. The membership committee found nuanced and equitable solutions to the complex problems of our biennial conference structure. The communications committee built the conference website, and made it look easy. </w:t>
      </w:r>
      <w:r>
        <w:rPr>
          <w:rFonts w:eastAsia="Times New Roman"/>
          <w:bCs/>
          <w:color w:val="000000"/>
          <w:szCs w:val="24"/>
        </w:rPr>
        <w:t xml:space="preserve">Paul Chase at </w:t>
      </w:r>
      <w:r w:rsidRPr="00E41B91">
        <w:rPr>
          <w:rFonts w:eastAsia="Times New Roman"/>
          <w:bCs/>
          <w:color w:val="000000"/>
          <w:szCs w:val="24"/>
        </w:rPr>
        <w:t>the University of Pennsylvania Press, and</w:t>
      </w:r>
      <w:r>
        <w:rPr>
          <w:rFonts w:eastAsia="Times New Roman"/>
          <w:bCs/>
          <w:color w:val="000000"/>
          <w:szCs w:val="24"/>
        </w:rPr>
        <w:t xml:space="preserve"> Paul Erickson and Susan </w:t>
      </w:r>
      <w:proofErr w:type="spellStart"/>
      <w:r>
        <w:rPr>
          <w:rFonts w:eastAsia="Times New Roman"/>
          <w:bCs/>
          <w:color w:val="000000"/>
          <w:szCs w:val="24"/>
        </w:rPr>
        <w:t>Forgit</w:t>
      </w:r>
      <w:proofErr w:type="spellEnd"/>
      <w:r>
        <w:rPr>
          <w:rFonts w:eastAsia="Times New Roman"/>
          <w:bCs/>
          <w:color w:val="000000"/>
          <w:szCs w:val="24"/>
        </w:rPr>
        <w:t xml:space="preserve"> at the American</w:t>
      </w:r>
      <w:r w:rsidRPr="00E41B91">
        <w:rPr>
          <w:rFonts w:eastAsia="Times New Roman"/>
          <w:bCs/>
          <w:color w:val="000000"/>
          <w:szCs w:val="24"/>
        </w:rPr>
        <w:t xml:space="preserve"> Antiquarian Society have offered expert assistance with registration and money matters.</w:t>
      </w:r>
      <w:r w:rsidRPr="00E41B91">
        <w:rPr>
          <w:rFonts w:eastAsia="Times New Roman"/>
          <w:color w:val="000000"/>
          <w:szCs w:val="24"/>
        </w:rPr>
        <w:t> </w:t>
      </w:r>
      <w:r>
        <w:rPr>
          <w:rFonts w:eastAsia="Times New Roman"/>
          <w:color w:val="000000"/>
          <w:szCs w:val="24"/>
        </w:rPr>
        <w:t xml:space="preserve">Many thanks to Erin Sweeney for her support of the work of the program committee and to Colin Hogan for the skill and detailed attention he has brought to coordinating local arrangements, along with Hsia-Ting Chang. Anna Finn designed the striking conference art; Jonathan </w:t>
      </w:r>
      <w:proofErr w:type="spellStart"/>
      <w:r>
        <w:rPr>
          <w:rFonts w:eastAsia="Times New Roman"/>
          <w:color w:val="000000"/>
          <w:szCs w:val="24"/>
        </w:rPr>
        <w:t>Eburne</w:t>
      </w:r>
      <w:proofErr w:type="spellEnd"/>
      <w:r>
        <w:rPr>
          <w:rFonts w:eastAsia="Times New Roman"/>
          <w:color w:val="000000"/>
          <w:szCs w:val="24"/>
        </w:rPr>
        <w:t xml:space="preserve"> designed the new C19 logo.</w:t>
      </w:r>
      <w:r>
        <w:rPr>
          <w:rStyle w:val="apple-converted-space"/>
          <w:rFonts w:eastAsia="Times New Roman"/>
          <w:color w:val="000000"/>
          <w:szCs w:val="24"/>
        </w:rPr>
        <w:t> </w:t>
      </w:r>
      <w:r>
        <w:rPr>
          <w:szCs w:val="24"/>
        </w:rPr>
        <w:t xml:space="preserve">Special thanks to Rodrigo </w:t>
      </w:r>
      <w:proofErr w:type="spellStart"/>
      <w:r>
        <w:rPr>
          <w:szCs w:val="24"/>
        </w:rPr>
        <w:t>Lazo</w:t>
      </w:r>
      <w:proofErr w:type="spellEnd"/>
      <w:r>
        <w:rPr>
          <w:szCs w:val="24"/>
        </w:rPr>
        <w:t xml:space="preserve">, who chaired the program committee with such grace and clarity and good humor, and to the utterly amazing Hester Blum, who in addition to her role as vice president and her work on the program and executive committees has tended to all the site arrangements. </w:t>
      </w:r>
    </w:p>
    <w:p w14:paraId="79C64495" w14:textId="77777777" w:rsidR="00E325B4" w:rsidRDefault="00E325B4" w:rsidP="00E325B4">
      <w:pPr>
        <w:rPr>
          <w:rFonts w:eastAsia="Times New Roman"/>
          <w:color w:val="000000"/>
          <w:szCs w:val="24"/>
        </w:rPr>
      </w:pPr>
    </w:p>
    <w:p w14:paraId="46420A34" w14:textId="77777777" w:rsidR="00E325B4" w:rsidRDefault="00E325B4" w:rsidP="00E325B4">
      <w:pPr>
        <w:rPr>
          <w:rFonts w:eastAsia="Times New Roman"/>
          <w:color w:val="000000"/>
          <w:szCs w:val="24"/>
        </w:rPr>
      </w:pPr>
      <w:r>
        <w:rPr>
          <w:rFonts w:eastAsia="Times New Roman"/>
          <w:color w:val="000000"/>
          <w:szCs w:val="24"/>
        </w:rPr>
        <w:t xml:space="preserve">The Department of English at the University of California, Irvine, and the Department of English and the Office of the Dean of Faculty at Amherst College have provided generous financial support. Michael </w:t>
      </w:r>
      <w:proofErr w:type="spellStart"/>
      <w:r>
        <w:rPr>
          <w:rFonts w:eastAsia="Times New Roman"/>
          <w:color w:val="000000"/>
          <w:szCs w:val="24"/>
        </w:rPr>
        <w:t>Bérubé</w:t>
      </w:r>
      <w:proofErr w:type="spellEnd"/>
      <w:r>
        <w:rPr>
          <w:rFonts w:eastAsia="Times New Roman"/>
          <w:color w:val="000000"/>
          <w:szCs w:val="24"/>
        </w:rPr>
        <w:t xml:space="preserve">, Director of Penn State's Institute for the Arts and Humanities, had a vision of a C19 special event, and we are grateful to the </w:t>
      </w:r>
      <w:proofErr w:type="spellStart"/>
      <w:r>
        <w:rPr>
          <w:rFonts w:eastAsia="Times New Roman"/>
          <w:color w:val="000000"/>
          <w:szCs w:val="24"/>
        </w:rPr>
        <w:t>IAH</w:t>
      </w:r>
      <w:proofErr w:type="spellEnd"/>
      <w:r>
        <w:rPr>
          <w:rFonts w:eastAsia="Times New Roman"/>
          <w:color w:val="000000"/>
          <w:szCs w:val="24"/>
        </w:rPr>
        <w:t xml:space="preserve"> and to its Associate Director Lauren </w:t>
      </w:r>
      <w:proofErr w:type="spellStart"/>
      <w:r>
        <w:rPr>
          <w:rFonts w:eastAsia="Times New Roman"/>
          <w:color w:val="000000"/>
          <w:szCs w:val="24"/>
        </w:rPr>
        <w:t>Kooistra</w:t>
      </w:r>
      <w:proofErr w:type="spellEnd"/>
      <w:r>
        <w:rPr>
          <w:rFonts w:eastAsia="Times New Roman"/>
          <w:color w:val="000000"/>
          <w:szCs w:val="24"/>
        </w:rPr>
        <w:t xml:space="preserve"> for their sponsorship of </w:t>
      </w:r>
      <w:proofErr w:type="spellStart"/>
      <w:r>
        <w:rPr>
          <w:rFonts w:eastAsia="Times New Roman"/>
          <w:color w:val="000000"/>
          <w:szCs w:val="24"/>
        </w:rPr>
        <w:t>Branden</w:t>
      </w:r>
      <w:proofErr w:type="spellEnd"/>
      <w:r>
        <w:rPr>
          <w:rFonts w:eastAsia="Times New Roman"/>
          <w:color w:val="000000"/>
          <w:szCs w:val="24"/>
        </w:rPr>
        <w:t xml:space="preserve"> Jacobs-Jenkins's appearance. Mark </w:t>
      </w:r>
      <w:proofErr w:type="spellStart"/>
      <w:r>
        <w:rPr>
          <w:rFonts w:eastAsia="Times New Roman"/>
          <w:color w:val="000000"/>
          <w:szCs w:val="24"/>
        </w:rPr>
        <w:t>Morrisson</w:t>
      </w:r>
      <w:proofErr w:type="spellEnd"/>
      <w:r>
        <w:rPr>
          <w:rFonts w:eastAsia="Times New Roman"/>
          <w:color w:val="000000"/>
          <w:szCs w:val="24"/>
        </w:rPr>
        <w:t xml:space="preserve">, Head of the Penn State Department of English, and Dean Susan Welch of the College of the Liberal Arts have been tremendously supportive of C19, enabling Hester's work with the society and conference. Dion Dillon, Herbert Moller, and the staff at the </w:t>
      </w:r>
      <w:proofErr w:type="spellStart"/>
      <w:r>
        <w:rPr>
          <w:rFonts w:eastAsia="Times New Roman"/>
          <w:color w:val="000000"/>
          <w:szCs w:val="24"/>
        </w:rPr>
        <w:t>Nittany</w:t>
      </w:r>
      <w:proofErr w:type="spellEnd"/>
      <w:r>
        <w:rPr>
          <w:rFonts w:eastAsia="Times New Roman"/>
          <w:color w:val="000000"/>
          <w:szCs w:val="24"/>
        </w:rPr>
        <w:t xml:space="preserve"> Lion Inn know how to make events run smoothly. C19 is grateful as well for the generosity of Penn State's Africana Research Center, directed by </w:t>
      </w:r>
      <w:proofErr w:type="spellStart"/>
      <w:r>
        <w:rPr>
          <w:rFonts w:eastAsia="Times New Roman"/>
          <w:color w:val="000000"/>
          <w:szCs w:val="24"/>
        </w:rPr>
        <w:t>Lovalerie</w:t>
      </w:r>
      <w:proofErr w:type="spellEnd"/>
      <w:r>
        <w:rPr>
          <w:rFonts w:eastAsia="Times New Roman"/>
          <w:color w:val="000000"/>
          <w:szCs w:val="24"/>
        </w:rPr>
        <w:t xml:space="preserve"> King, and the Richards Civil War Era Center, directed by William Blair. The Center for American Literary Studies, and its Director Sean X. </w:t>
      </w:r>
      <w:proofErr w:type="spellStart"/>
      <w:r>
        <w:rPr>
          <w:rFonts w:eastAsia="Times New Roman"/>
          <w:color w:val="000000"/>
          <w:szCs w:val="24"/>
        </w:rPr>
        <w:t>Goudie</w:t>
      </w:r>
      <w:proofErr w:type="spellEnd"/>
      <w:r>
        <w:rPr>
          <w:rFonts w:eastAsia="Times New Roman"/>
          <w:color w:val="000000"/>
          <w:szCs w:val="24"/>
        </w:rPr>
        <w:t>, provided the principal financial sponsorship for the 2016 conference and all kinds of additional support. In sum, the Penn State Center for American Literary Studies, and the University as a whole, have been extraordinarily generous hosts.</w:t>
      </w:r>
    </w:p>
    <w:p w14:paraId="6E8E5351" w14:textId="77777777" w:rsidR="00E325B4" w:rsidRDefault="00E325B4" w:rsidP="00E325B4">
      <w:pPr>
        <w:rPr>
          <w:rFonts w:eastAsia="Times New Roman"/>
        </w:rPr>
      </w:pPr>
    </w:p>
    <w:p w14:paraId="651F2FE0" w14:textId="77777777" w:rsidR="00E325B4" w:rsidRDefault="00E325B4" w:rsidP="00E325B4">
      <w:pPr>
        <w:pStyle w:val="NormalWeb"/>
        <w:shd w:val="clear" w:color="auto" w:fill="FFFFFF"/>
        <w:spacing w:before="0" w:beforeAutospacing="0" w:after="408" w:afterAutospacing="0"/>
        <w:textAlignment w:val="baseline"/>
        <w:rPr>
          <w:rFonts w:ascii="Times New Roman" w:hAnsi="Times New Roman"/>
          <w:sz w:val="24"/>
          <w:szCs w:val="24"/>
        </w:rPr>
      </w:pPr>
      <w:r w:rsidRPr="00B21D42">
        <w:rPr>
          <w:rFonts w:ascii="Times New Roman" w:hAnsi="Times New Roman"/>
          <w:sz w:val="24"/>
          <w:szCs w:val="24"/>
        </w:rPr>
        <w:t>O</w:t>
      </w:r>
      <w:r>
        <w:rPr>
          <w:rFonts w:ascii="Times New Roman" w:hAnsi="Times New Roman"/>
          <w:sz w:val="24"/>
          <w:szCs w:val="24"/>
        </w:rPr>
        <w:t>ur conference theme “Unsettling</w:t>
      </w:r>
      <w:r w:rsidRPr="00B21D42">
        <w:rPr>
          <w:rFonts w:ascii="Times New Roman" w:hAnsi="Times New Roman"/>
          <w:sz w:val="24"/>
          <w:szCs w:val="24"/>
        </w:rPr>
        <w:t>” recognizes the fragmented and contradictory condition of US and American literary</w:t>
      </w:r>
      <w:r>
        <w:rPr>
          <w:rFonts w:ascii="Times New Roman" w:hAnsi="Times New Roman"/>
          <w:sz w:val="24"/>
          <w:szCs w:val="24"/>
        </w:rPr>
        <w:t>, historical, and cultural</w:t>
      </w:r>
      <w:r w:rsidRPr="00B21D42">
        <w:rPr>
          <w:rFonts w:ascii="Times New Roman" w:hAnsi="Times New Roman"/>
          <w:sz w:val="24"/>
          <w:szCs w:val="24"/>
        </w:rPr>
        <w:t xml:space="preserve"> studies</w:t>
      </w:r>
      <w:r>
        <w:rPr>
          <w:rFonts w:ascii="Times New Roman" w:hAnsi="Times New Roman"/>
          <w:sz w:val="24"/>
          <w:szCs w:val="24"/>
        </w:rPr>
        <w:t xml:space="preserve"> and claims it as an opportunity</w:t>
      </w:r>
      <w:r w:rsidRPr="00B21D42">
        <w:rPr>
          <w:rFonts w:ascii="Times New Roman" w:hAnsi="Times New Roman"/>
          <w:sz w:val="24"/>
          <w:szCs w:val="24"/>
        </w:rPr>
        <w:t xml:space="preserve">. </w:t>
      </w:r>
      <w:r>
        <w:rPr>
          <w:rFonts w:ascii="Times New Roman" w:hAnsi="Times New Roman"/>
          <w:sz w:val="24"/>
          <w:szCs w:val="24"/>
        </w:rPr>
        <w:t>The remarkably diverse and inventive presentations that fill this program find questions, problems, insight, and sometimes hope in the jostling of conventions and the splitting open of the settled maps of field and nation. So the most important thanks go to all of you for bringing your provocative scholarship and unsettling questions to C19. Thank you!</w:t>
      </w:r>
    </w:p>
    <w:p w14:paraId="787CA27A" w14:textId="77777777" w:rsidR="00E325B4" w:rsidRDefault="00E325B4" w:rsidP="00E325B4">
      <w:pPr>
        <w:rPr>
          <w:szCs w:val="24"/>
        </w:rPr>
      </w:pPr>
      <w:r>
        <w:rPr>
          <w:szCs w:val="24"/>
        </w:rPr>
        <w:t>Karen Sánchez-</w:t>
      </w:r>
      <w:proofErr w:type="spellStart"/>
      <w:r>
        <w:rPr>
          <w:szCs w:val="24"/>
        </w:rPr>
        <w:t>Eppler</w:t>
      </w:r>
      <w:proofErr w:type="spellEnd"/>
    </w:p>
    <w:p w14:paraId="6072170F" w14:textId="77777777" w:rsidR="00E325B4" w:rsidRDefault="00E325B4" w:rsidP="00E325B4">
      <w:pPr>
        <w:rPr>
          <w:rFonts w:ascii="Avenir Book" w:hAnsi="Avenir Book"/>
          <w:szCs w:val="24"/>
        </w:rPr>
      </w:pPr>
    </w:p>
    <w:p w14:paraId="1FBDF46E" w14:textId="4AD90C8E" w:rsidR="00E325B4" w:rsidRPr="00E325B4" w:rsidRDefault="00E325B4" w:rsidP="00E325B4">
      <w:pPr>
        <w:rPr>
          <w:rFonts w:ascii="Avenir Book" w:hAnsi="Avenir Book"/>
          <w:szCs w:val="24"/>
        </w:rPr>
      </w:pPr>
      <w:r>
        <w:rPr>
          <w:rFonts w:ascii="Avenir Book" w:hAnsi="Avenir Book"/>
          <w:szCs w:val="24"/>
        </w:rPr>
        <w:br w:type="page"/>
      </w:r>
    </w:p>
    <w:p w14:paraId="51E5D6D2" w14:textId="796F1E96" w:rsidR="005009EE" w:rsidRPr="00E325B4" w:rsidRDefault="005009EE" w:rsidP="00E325B4">
      <w:pPr>
        <w:spacing w:line="276" w:lineRule="auto"/>
        <w:jc w:val="center"/>
        <w:rPr>
          <w:rFonts w:ascii="Avenir Book" w:hAnsi="Avenir Book"/>
          <w:b/>
          <w:i/>
          <w:szCs w:val="24"/>
        </w:rPr>
      </w:pPr>
    </w:p>
    <w:p w14:paraId="380E6FA7" w14:textId="77777777" w:rsidR="00F85638" w:rsidRPr="00C344D1" w:rsidRDefault="00F85638" w:rsidP="009426E0">
      <w:pPr>
        <w:tabs>
          <w:tab w:val="left" w:pos="360"/>
        </w:tabs>
        <w:ind w:right="-360"/>
        <w:rPr>
          <w:rFonts w:ascii="Avenir Heavy" w:hAnsi="Avenir Heavy"/>
          <w:b/>
          <w:color w:val="632423" w:themeColor="accent2" w:themeShade="80"/>
          <w:sz w:val="36"/>
          <w:szCs w:val="36"/>
          <w:u w:val="single"/>
        </w:rPr>
      </w:pPr>
    </w:p>
    <w:p w14:paraId="1CDE2CF4" w14:textId="77777777" w:rsidR="00F85638" w:rsidRPr="00C344D1" w:rsidRDefault="00F85638" w:rsidP="009426E0">
      <w:pPr>
        <w:tabs>
          <w:tab w:val="left" w:pos="360"/>
        </w:tabs>
        <w:ind w:right="-360"/>
        <w:rPr>
          <w:rFonts w:ascii="Avenir Heavy" w:hAnsi="Avenir Heavy"/>
          <w:b/>
          <w:color w:val="632423" w:themeColor="accent2" w:themeShade="80"/>
          <w:sz w:val="36"/>
          <w:szCs w:val="36"/>
          <w:u w:val="single"/>
        </w:rPr>
      </w:pPr>
    </w:p>
    <w:tbl>
      <w:tblPr>
        <w:tblStyle w:val="TableGrid"/>
        <w:tblW w:w="9360" w:type="dxa"/>
        <w:tblInd w:w="-252" w:type="dxa"/>
        <w:tblCellMar>
          <w:top w:w="144" w:type="dxa"/>
          <w:left w:w="144" w:type="dxa"/>
          <w:bottom w:w="144" w:type="dxa"/>
          <w:right w:w="144" w:type="dxa"/>
        </w:tblCellMar>
        <w:tblLook w:val="04A0" w:firstRow="1" w:lastRow="0" w:firstColumn="1" w:lastColumn="0" w:noHBand="0" w:noVBand="1"/>
      </w:tblPr>
      <w:tblGrid>
        <w:gridCol w:w="2286"/>
        <w:gridCol w:w="7074"/>
      </w:tblGrid>
      <w:tr w:rsidR="009426E0" w14:paraId="236DA555" w14:textId="77777777" w:rsidTr="00C179B1">
        <w:tc>
          <w:tcPr>
            <w:tcW w:w="9360" w:type="dxa"/>
            <w:gridSpan w:val="2"/>
            <w:shd w:val="clear" w:color="auto" w:fill="D9D9D9" w:themeFill="background1" w:themeFillShade="D9"/>
          </w:tcPr>
          <w:p w14:paraId="2EEB036D" w14:textId="77777777" w:rsidR="009426E0" w:rsidRPr="00C344D1" w:rsidRDefault="009426E0" w:rsidP="00C00A53">
            <w:pPr>
              <w:ind w:right="-360"/>
              <w:jc w:val="center"/>
              <w:rPr>
                <w:rFonts w:ascii="Avenir Heavy" w:hAnsi="Avenir Heavy"/>
                <w:b/>
                <w:color w:val="632423" w:themeColor="accent2" w:themeShade="80"/>
                <w:sz w:val="36"/>
                <w:szCs w:val="36"/>
                <w:u w:val="single"/>
              </w:rPr>
            </w:pPr>
          </w:p>
          <w:p w14:paraId="08EF34C2" w14:textId="77777777" w:rsidR="009426E0" w:rsidRPr="00C344D1" w:rsidRDefault="009426E0" w:rsidP="00C00A53">
            <w:pPr>
              <w:ind w:right="-360"/>
              <w:jc w:val="center"/>
              <w:rPr>
                <w:rFonts w:ascii="Avenir Heavy" w:hAnsi="Avenir Heavy"/>
                <w:b/>
                <w:color w:val="632423" w:themeColor="accent2" w:themeShade="80"/>
                <w:sz w:val="36"/>
                <w:szCs w:val="36"/>
                <w:u w:val="single"/>
              </w:rPr>
            </w:pPr>
            <w:r w:rsidRPr="00C344D1">
              <w:rPr>
                <w:rFonts w:ascii="Avenir Heavy" w:hAnsi="Avenir Heavy"/>
                <w:b/>
                <w:color w:val="632423" w:themeColor="accent2" w:themeShade="80"/>
                <w:sz w:val="36"/>
                <w:szCs w:val="36"/>
                <w:u w:val="single"/>
              </w:rPr>
              <w:t>THURSDAY, MARCH 17</w:t>
            </w:r>
          </w:p>
          <w:p w14:paraId="0FEA1D2B" w14:textId="0A8BC401" w:rsidR="009426E0" w:rsidRPr="00C344D1" w:rsidRDefault="009426E0" w:rsidP="00C00A53">
            <w:pPr>
              <w:ind w:right="-360"/>
              <w:jc w:val="center"/>
              <w:rPr>
                <w:rFonts w:ascii="Avenir Heavy" w:hAnsi="Avenir Heavy"/>
                <w:color w:val="632423" w:themeColor="accent2" w:themeShade="80"/>
              </w:rPr>
            </w:pPr>
          </w:p>
        </w:tc>
      </w:tr>
      <w:tr w:rsidR="00433D02" w14:paraId="181B617F" w14:textId="77777777" w:rsidTr="009426E0">
        <w:tc>
          <w:tcPr>
            <w:tcW w:w="9360" w:type="dxa"/>
            <w:gridSpan w:val="2"/>
            <w:shd w:val="clear" w:color="auto" w:fill="auto"/>
          </w:tcPr>
          <w:p w14:paraId="454B4D2C" w14:textId="0D6BF03A" w:rsidR="00433D02" w:rsidRPr="007C0C65" w:rsidRDefault="00433D02" w:rsidP="006607D9">
            <w:pPr>
              <w:jc w:val="center"/>
              <w:rPr>
                <w:smallCaps/>
                <w:szCs w:val="24"/>
              </w:rPr>
            </w:pPr>
            <w:r w:rsidRPr="007C0C65">
              <w:rPr>
                <w:smallCaps/>
                <w:szCs w:val="24"/>
              </w:rPr>
              <w:t>Registration: 7:30 AM - 6:00 PM, Rotunda</w:t>
            </w:r>
          </w:p>
          <w:p w14:paraId="4614FCAC" w14:textId="77777777" w:rsidR="00433D02" w:rsidRPr="007C0C65" w:rsidRDefault="00433D02" w:rsidP="006607D9">
            <w:pPr>
              <w:jc w:val="center"/>
              <w:rPr>
                <w:smallCaps/>
                <w:szCs w:val="24"/>
              </w:rPr>
            </w:pPr>
          </w:p>
          <w:p w14:paraId="00EB863D" w14:textId="24CAA3D3" w:rsidR="00433D02" w:rsidRPr="007C0C65" w:rsidRDefault="00433D02" w:rsidP="006607D9">
            <w:pPr>
              <w:jc w:val="center"/>
              <w:rPr>
                <w:smallCaps/>
                <w:szCs w:val="24"/>
              </w:rPr>
            </w:pPr>
            <w:r w:rsidRPr="007C0C65">
              <w:rPr>
                <w:smallCaps/>
                <w:szCs w:val="24"/>
              </w:rPr>
              <w:t>Book Exhi</w:t>
            </w:r>
            <w:r w:rsidR="00921C20">
              <w:rPr>
                <w:smallCaps/>
                <w:szCs w:val="24"/>
              </w:rPr>
              <w:t xml:space="preserve">bit: 8:00 AM - 6:00 PM, Faculty </w:t>
            </w:r>
            <w:r w:rsidRPr="007C0C65">
              <w:rPr>
                <w:smallCaps/>
                <w:szCs w:val="24"/>
              </w:rPr>
              <w:t>Staff Club 1</w:t>
            </w:r>
          </w:p>
          <w:p w14:paraId="6689893B" w14:textId="77777777" w:rsidR="00433D02" w:rsidRPr="007C0C65" w:rsidRDefault="00433D02" w:rsidP="006607D9">
            <w:pPr>
              <w:jc w:val="center"/>
              <w:rPr>
                <w:b/>
                <w:smallCaps/>
                <w:szCs w:val="24"/>
              </w:rPr>
            </w:pPr>
          </w:p>
          <w:p w14:paraId="3D379351" w14:textId="6286A5D6" w:rsidR="00433D02" w:rsidRPr="00433D02" w:rsidRDefault="00433D02" w:rsidP="006607D9">
            <w:pPr>
              <w:jc w:val="center"/>
            </w:pPr>
            <w:r w:rsidRPr="007C0C65">
              <w:rPr>
                <w:smallCaps/>
                <w:szCs w:val="24"/>
              </w:rPr>
              <w:t>Cof</w:t>
            </w:r>
            <w:r w:rsidR="00192935">
              <w:rPr>
                <w:smallCaps/>
                <w:szCs w:val="24"/>
              </w:rPr>
              <w:t>fee break service beginning at 7</w:t>
            </w:r>
            <w:r w:rsidRPr="007C0C65">
              <w:rPr>
                <w:smallCaps/>
                <w:szCs w:val="24"/>
              </w:rPr>
              <w:t>:00 AM</w:t>
            </w:r>
          </w:p>
        </w:tc>
      </w:tr>
      <w:tr w:rsidR="009426E0" w14:paraId="7E567997" w14:textId="77777777" w:rsidTr="00C179B1">
        <w:tc>
          <w:tcPr>
            <w:tcW w:w="9360" w:type="dxa"/>
            <w:gridSpan w:val="2"/>
            <w:shd w:val="clear" w:color="auto" w:fill="D9D9D9" w:themeFill="background1" w:themeFillShade="D9"/>
          </w:tcPr>
          <w:p w14:paraId="1ABD550E" w14:textId="77777777" w:rsidR="009426E0" w:rsidRPr="00C344D1" w:rsidRDefault="009426E0" w:rsidP="009426E0">
            <w:pPr>
              <w:ind w:left="-378" w:right="-360"/>
              <w:jc w:val="center"/>
              <w:rPr>
                <w:rFonts w:ascii="Avenir Heavy" w:hAnsi="Avenir Heavy"/>
                <w:color w:val="632423" w:themeColor="accent2" w:themeShade="80"/>
                <w:sz w:val="28"/>
                <w:szCs w:val="28"/>
              </w:rPr>
            </w:pPr>
            <w:r w:rsidRPr="00C344D1">
              <w:rPr>
                <w:rFonts w:ascii="Avenir Heavy" w:hAnsi="Avenir Heavy"/>
                <w:color w:val="632423" w:themeColor="accent2" w:themeShade="80"/>
                <w:sz w:val="28"/>
                <w:szCs w:val="28"/>
              </w:rPr>
              <w:t>SEMINARS</w:t>
            </w:r>
          </w:p>
          <w:p w14:paraId="5E5B7044" w14:textId="77777777" w:rsidR="009426E0" w:rsidRPr="00C344D1" w:rsidRDefault="009426E0" w:rsidP="009426E0">
            <w:pPr>
              <w:ind w:left="-378" w:right="-360"/>
              <w:jc w:val="center"/>
              <w:rPr>
                <w:rFonts w:ascii="Avenir Heavy" w:hAnsi="Avenir Heavy"/>
                <w:color w:val="632423" w:themeColor="accent2" w:themeShade="80"/>
              </w:rPr>
            </w:pPr>
            <w:r w:rsidRPr="00C344D1">
              <w:rPr>
                <w:rFonts w:ascii="Avenir Heavy" w:hAnsi="Avenir Heavy"/>
                <w:color w:val="632423" w:themeColor="accent2" w:themeShade="80"/>
              </w:rPr>
              <w:t>8:00 – 9:45 AM</w:t>
            </w:r>
          </w:p>
          <w:p w14:paraId="74EEDBE2" w14:textId="77777777" w:rsidR="00DC67A1" w:rsidRPr="00C344D1" w:rsidRDefault="00DC67A1" w:rsidP="009426E0">
            <w:pPr>
              <w:ind w:left="-378" w:right="-360"/>
              <w:jc w:val="center"/>
              <w:rPr>
                <w:rFonts w:ascii="Avenir Heavy" w:hAnsi="Avenir Heavy"/>
                <w:color w:val="632423" w:themeColor="accent2" w:themeShade="80"/>
              </w:rPr>
            </w:pPr>
          </w:p>
          <w:p w14:paraId="6CD68FC5" w14:textId="7A327607" w:rsidR="00DC67A1" w:rsidRPr="00C344D1" w:rsidRDefault="00DC67A1" w:rsidP="00DC67A1">
            <w:pPr>
              <w:ind w:left="-378" w:right="-360"/>
              <w:jc w:val="center"/>
              <w:rPr>
                <w:rFonts w:ascii="Avenir Heavy" w:hAnsi="Avenir Heavy"/>
                <w:i/>
                <w:color w:val="632423" w:themeColor="accent2" w:themeShade="80"/>
              </w:rPr>
            </w:pPr>
            <w:r w:rsidRPr="00C344D1">
              <w:rPr>
                <w:rFonts w:ascii="Avenir Heavy" w:hAnsi="Avenir Heavy"/>
                <w:i/>
                <w:color w:val="632423" w:themeColor="accent2" w:themeShade="80"/>
              </w:rPr>
              <w:t xml:space="preserve">Note: seminars are reserved for </w:t>
            </w:r>
            <w:r w:rsidR="002D686E" w:rsidRPr="00C344D1">
              <w:rPr>
                <w:rFonts w:ascii="Avenir Heavy" w:hAnsi="Avenir Heavy"/>
                <w:i/>
                <w:color w:val="632423" w:themeColor="accent2" w:themeShade="80"/>
              </w:rPr>
              <w:t>pre-</w:t>
            </w:r>
            <w:r w:rsidRPr="00C344D1">
              <w:rPr>
                <w:rFonts w:ascii="Avenir Heavy" w:hAnsi="Avenir Heavy"/>
                <w:i/>
                <w:color w:val="632423" w:themeColor="accent2" w:themeShade="80"/>
              </w:rPr>
              <w:t xml:space="preserve">enrolled </w:t>
            </w:r>
            <w:r w:rsidR="0072048D" w:rsidRPr="00C344D1">
              <w:rPr>
                <w:rFonts w:ascii="Avenir Heavy" w:hAnsi="Avenir Heavy"/>
                <w:i/>
                <w:color w:val="632423" w:themeColor="accent2" w:themeShade="80"/>
              </w:rPr>
              <w:t>participants</w:t>
            </w:r>
            <w:r w:rsidRPr="00C344D1">
              <w:rPr>
                <w:rFonts w:ascii="Avenir Heavy" w:hAnsi="Avenir Heavy"/>
                <w:i/>
                <w:color w:val="632423" w:themeColor="accent2" w:themeShade="80"/>
              </w:rPr>
              <w:t xml:space="preserve"> </w:t>
            </w:r>
          </w:p>
        </w:tc>
      </w:tr>
      <w:tr w:rsidR="009426E0" w14:paraId="7D5F3071" w14:textId="77777777" w:rsidTr="009426E0">
        <w:tc>
          <w:tcPr>
            <w:tcW w:w="2286" w:type="dxa"/>
            <w:shd w:val="clear" w:color="auto" w:fill="auto"/>
          </w:tcPr>
          <w:p w14:paraId="1A3483C4" w14:textId="59898B88" w:rsidR="009426E0" w:rsidRPr="00C344D1" w:rsidRDefault="00EB3065" w:rsidP="00EB3065">
            <w:r>
              <w:t>Writing Room 1</w:t>
            </w:r>
          </w:p>
        </w:tc>
        <w:tc>
          <w:tcPr>
            <w:tcW w:w="7074" w:type="dxa"/>
            <w:shd w:val="clear" w:color="auto" w:fill="auto"/>
          </w:tcPr>
          <w:p w14:paraId="77B2DCB3" w14:textId="06AAA129" w:rsidR="009426E0" w:rsidRPr="009426E0" w:rsidRDefault="009426E0" w:rsidP="009426E0">
            <w:pPr>
              <w:ind w:left="756" w:right="-360" w:hanging="720"/>
              <w:jc w:val="both"/>
              <w:rPr>
                <w:b/>
              </w:rPr>
            </w:pPr>
            <w:r w:rsidRPr="00C13C41">
              <w:rPr>
                <w:b/>
              </w:rPr>
              <w:t>S1. Latino Lives in the Hemispheric Century</w:t>
            </w:r>
          </w:p>
          <w:p w14:paraId="126F4F2E" w14:textId="77777777" w:rsidR="00F85638" w:rsidRDefault="00F85638" w:rsidP="009426E0">
            <w:pPr>
              <w:ind w:left="756" w:right="-360" w:hanging="720"/>
              <w:jc w:val="both"/>
              <w:rPr>
                <w:i/>
              </w:rPr>
            </w:pPr>
          </w:p>
          <w:p w14:paraId="23C9BF9B" w14:textId="77777777" w:rsidR="009426E0" w:rsidRPr="000830B1" w:rsidRDefault="009426E0" w:rsidP="009426E0">
            <w:pPr>
              <w:ind w:left="756" w:right="-360" w:hanging="720"/>
              <w:jc w:val="both"/>
              <w:rPr>
                <w:i/>
              </w:rPr>
            </w:pPr>
            <w:r w:rsidRPr="000830B1">
              <w:rPr>
                <w:i/>
              </w:rPr>
              <w:t>Seminar Facilitators</w:t>
            </w:r>
          </w:p>
          <w:p w14:paraId="0DC86B76" w14:textId="77777777" w:rsidR="009426E0" w:rsidRPr="006E37E7" w:rsidRDefault="009426E0" w:rsidP="009426E0">
            <w:pPr>
              <w:ind w:left="756" w:right="-360" w:hanging="720"/>
              <w:jc w:val="both"/>
              <w:rPr>
                <w:sz w:val="20"/>
              </w:rPr>
            </w:pPr>
            <w:r w:rsidRPr="006E37E7">
              <w:rPr>
                <w:sz w:val="20"/>
              </w:rPr>
              <w:tab/>
            </w:r>
          </w:p>
          <w:p w14:paraId="18A2A0C5" w14:textId="225C3826" w:rsidR="009426E0" w:rsidRPr="009426E0" w:rsidRDefault="009426E0" w:rsidP="009426E0">
            <w:pPr>
              <w:ind w:left="756" w:right="-360" w:hanging="540"/>
              <w:jc w:val="both"/>
            </w:pPr>
            <w:r>
              <w:t xml:space="preserve">Jesse </w:t>
            </w:r>
            <w:proofErr w:type="spellStart"/>
            <w:r>
              <w:t>Alemán</w:t>
            </w:r>
            <w:proofErr w:type="spellEnd"/>
            <w:r>
              <w:t>, University of New Mexico</w:t>
            </w:r>
          </w:p>
          <w:p w14:paraId="31FE5FB6" w14:textId="46E2DC27" w:rsidR="009426E0" w:rsidRDefault="009426E0" w:rsidP="009426E0">
            <w:pPr>
              <w:ind w:left="756" w:right="-360" w:hanging="540"/>
              <w:jc w:val="both"/>
            </w:pPr>
            <w:r>
              <w:t xml:space="preserve">Maria A. </w:t>
            </w:r>
            <w:proofErr w:type="spellStart"/>
            <w:r>
              <w:t>Windell</w:t>
            </w:r>
            <w:proofErr w:type="spellEnd"/>
            <w:r>
              <w:t>, University of Colorado, Boulder</w:t>
            </w:r>
          </w:p>
          <w:p w14:paraId="18CE28B7" w14:textId="77777777" w:rsidR="009426E0" w:rsidRPr="00C344D1" w:rsidRDefault="009426E0" w:rsidP="009426E0">
            <w:pPr>
              <w:ind w:left="756" w:right="-360" w:hanging="720"/>
              <w:jc w:val="both"/>
              <w:rPr>
                <w:rFonts w:ascii="Avenir Heavy" w:hAnsi="Avenir Heavy"/>
                <w:color w:val="632423" w:themeColor="accent2" w:themeShade="80"/>
              </w:rPr>
            </w:pPr>
          </w:p>
          <w:p w14:paraId="37FCB31F" w14:textId="77777777" w:rsidR="009426E0" w:rsidRPr="000830B1" w:rsidRDefault="009426E0" w:rsidP="009426E0">
            <w:pPr>
              <w:tabs>
                <w:tab w:val="left" w:pos="360"/>
              </w:tabs>
              <w:ind w:left="756" w:right="-360" w:hanging="720"/>
              <w:rPr>
                <w:i/>
              </w:rPr>
            </w:pPr>
            <w:r w:rsidRPr="000830B1">
              <w:rPr>
                <w:i/>
              </w:rPr>
              <w:t>Participants</w:t>
            </w:r>
          </w:p>
          <w:p w14:paraId="74708067" w14:textId="77777777" w:rsidR="009426E0" w:rsidRPr="006E37E7" w:rsidRDefault="009426E0" w:rsidP="009426E0">
            <w:pPr>
              <w:tabs>
                <w:tab w:val="left" w:pos="360"/>
                <w:tab w:val="left" w:pos="4320"/>
              </w:tabs>
              <w:ind w:left="756" w:right="-360" w:hanging="720"/>
              <w:rPr>
                <w:sz w:val="20"/>
              </w:rPr>
            </w:pPr>
          </w:p>
          <w:p w14:paraId="27AD99C0" w14:textId="43724985" w:rsidR="009426E0" w:rsidRPr="009426E0" w:rsidRDefault="009426E0" w:rsidP="009426E0">
            <w:pPr>
              <w:tabs>
                <w:tab w:val="left" w:pos="360"/>
                <w:tab w:val="left" w:pos="4320"/>
              </w:tabs>
              <w:ind w:left="756" w:right="-360" w:hanging="540"/>
            </w:pPr>
            <w:r>
              <w:t>Bernadine</w:t>
            </w:r>
            <w:r w:rsidR="00E52342">
              <w:t xml:space="preserve"> Herná</w:t>
            </w:r>
            <w:r>
              <w:t>ndez</w:t>
            </w:r>
            <w:r w:rsidR="00A47172">
              <w:t xml:space="preserve">, </w:t>
            </w:r>
            <w:r>
              <w:t>University of New Mexico</w:t>
            </w:r>
          </w:p>
          <w:p w14:paraId="1B3323AA" w14:textId="7DBC3A48" w:rsidR="009426E0" w:rsidRPr="009426E0" w:rsidRDefault="009426E0" w:rsidP="009426E0">
            <w:pPr>
              <w:tabs>
                <w:tab w:val="left" w:pos="360"/>
                <w:tab w:val="left" w:pos="4320"/>
              </w:tabs>
              <w:ind w:left="756" w:right="-360" w:hanging="540"/>
            </w:pPr>
            <w:r>
              <w:t xml:space="preserve">Kelley </w:t>
            </w:r>
            <w:proofErr w:type="spellStart"/>
            <w:r>
              <w:t>Kreitz</w:t>
            </w:r>
            <w:proofErr w:type="spellEnd"/>
            <w:r w:rsidR="00A47172">
              <w:t xml:space="preserve">, </w:t>
            </w:r>
            <w:r>
              <w:t>Pace University</w:t>
            </w:r>
          </w:p>
          <w:p w14:paraId="19945274" w14:textId="6F28B4D2" w:rsidR="009426E0" w:rsidRPr="009426E0" w:rsidRDefault="009426E0" w:rsidP="009426E0">
            <w:pPr>
              <w:tabs>
                <w:tab w:val="left" w:pos="360"/>
                <w:tab w:val="left" w:pos="4320"/>
              </w:tabs>
              <w:ind w:left="756" w:right="-360" w:hanging="540"/>
            </w:pPr>
            <w:r>
              <w:t>Carmen Lamas</w:t>
            </w:r>
            <w:r w:rsidR="00A47172">
              <w:t xml:space="preserve">, </w:t>
            </w:r>
            <w:r>
              <w:t>LaSalle University</w:t>
            </w:r>
          </w:p>
          <w:p w14:paraId="310058A1" w14:textId="07ADCE55" w:rsidR="009426E0" w:rsidRPr="009426E0" w:rsidRDefault="009426E0" w:rsidP="009426E0">
            <w:pPr>
              <w:tabs>
                <w:tab w:val="left" w:pos="360"/>
                <w:tab w:val="left" w:pos="4320"/>
              </w:tabs>
              <w:ind w:left="756" w:right="-360" w:hanging="540"/>
            </w:pPr>
            <w:r>
              <w:t xml:space="preserve">Rodrigo </w:t>
            </w:r>
            <w:proofErr w:type="spellStart"/>
            <w:r>
              <w:t>Lazo</w:t>
            </w:r>
            <w:proofErr w:type="spellEnd"/>
            <w:r w:rsidR="00A47172">
              <w:t xml:space="preserve">, </w:t>
            </w:r>
            <w:r>
              <w:t>University of California, Irvine</w:t>
            </w:r>
          </w:p>
          <w:p w14:paraId="57B8E87D" w14:textId="0445E6F5" w:rsidR="009426E0" w:rsidRPr="009426E0" w:rsidRDefault="00E52342" w:rsidP="009426E0">
            <w:pPr>
              <w:tabs>
                <w:tab w:val="left" w:pos="360"/>
                <w:tab w:val="left" w:pos="4320"/>
              </w:tabs>
              <w:ind w:left="756" w:right="-360" w:hanging="540"/>
            </w:pPr>
            <w:r>
              <w:t xml:space="preserve">Marissa </w:t>
            </w:r>
            <w:proofErr w:type="spellStart"/>
            <w:r>
              <w:t>Ló</w:t>
            </w:r>
            <w:r w:rsidR="009426E0">
              <w:t>pez</w:t>
            </w:r>
            <w:proofErr w:type="spellEnd"/>
            <w:r w:rsidR="00A47172">
              <w:t xml:space="preserve">, </w:t>
            </w:r>
            <w:r w:rsidR="009426E0">
              <w:t>University of California, Los Angeles</w:t>
            </w:r>
          </w:p>
          <w:p w14:paraId="20C1F652" w14:textId="472B4436" w:rsidR="009426E0" w:rsidRPr="009426E0" w:rsidRDefault="009426E0" w:rsidP="009426E0">
            <w:pPr>
              <w:tabs>
                <w:tab w:val="left" w:pos="360"/>
                <w:tab w:val="left" w:pos="4320"/>
              </w:tabs>
              <w:ind w:left="756" w:right="-360" w:hanging="540"/>
            </w:pPr>
            <w:r>
              <w:t>Rosa Martinez</w:t>
            </w:r>
            <w:r w:rsidR="00A47172">
              <w:t xml:space="preserve">, </w:t>
            </w:r>
            <w:r>
              <w:t>University of California, Berkeley</w:t>
            </w:r>
          </w:p>
          <w:p w14:paraId="214FE6F5" w14:textId="61E49785" w:rsidR="009426E0" w:rsidRPr="009426E0" w:rsidRDefault="009426E0" w:rsidP="009426E0">
            <w:pPr>
              <w:tabs>
                <w:tab w:val="left" w:pos="360"/>
                <w:tab w:val="left" w:pos="4320"/>
              </w:tabs>
              <w:ind w:left="756" w:right="-360" w:hanging="540"/>
            </w:pPr>
            <w:r>
              <w:t xml:space="preserve">Mallory </w:t>
            </w:r>
            <w:proofErr w:type="spellStart"/>
            <w:r>
              <w:t>Pladus</w:t>
            </w:r>
            <w:proofErr w:type="spellEnd"/>
            <w:r w:rsidR="00A47172">
              <w:t xml:space="preserve">, </w:t>
            </w:r>
            <w:r>
              <w:t>Rice University</w:t>
            </w:r>
          </w:p>
          <w:p w14:paraId="14ADE670" w14:textId="1995A33C" w:rsidR="009426E0" w:rsidRPr="009426E0" w:rsidRDefault="009426E0" w:rsidP="009426E0">
            <w:pPr>
              <w:tabs>
                <w:tab w:val="left" w:pos="360"/>
                <w:tab w:val="left" w:pos="4320"/>
              </w:tabs>
              <w:ind w:left="756" w:right="-360" w:hanging="540"/>
            </w:pPr>
            <w:r>
              <w:t>Rick Rodriguez</w:t>
            </w:r>
            <w:r w:rsidR="00A47172">
              <w:t xml:space="preserve">, </w:t>
            </w:r>
            <w:r>
              <w:t>Baruch College, CUNY</w:t>
            </w:r>
          </w:p>
          <w:p w14:paraId="118B1C46" w14:textId="1CA3E714" w:rsidR="009426E0" w:rsidRPr="009426E0" w:rsidRDefault="009426E0" w:rsidP="009426E0">
            <w:pPr>
              <w:tabs>
                <w:tab w:val="left" w:pos="360"/>
                <w:tab w:val="left" w:pos="4320"/>
              </w:tabs>
              <w:ind w:left="756" w:right="-360" w:hanging="540"/>
            </w:pPr>
            <w:r>
              <w:t xml:space="preserve">Lisa </w:t>
            </w:r>
            <w:proofErr w:type="spellStart"/>
            <w:r>
              <w:t>Schilz</w:t>
            </w:r>
            <w:proofErr w:type="spellEnd"/>
            <w:r w:rsidR="00A47172">
              <w:t xml:space="preserve">, </w:t>
            </w:r>
            <w:r>
              <w:t>University of California, Santa Cruz</w:t>
            </w:r>
          </w:p>
          <w:p w14:paraId="42CBF481" w14:textId="75BCAD9C" w:rsidR="009426E0" w:rsidRDefault="009426E0" w:rsidP="009426E0">
            <w:pPr>
              <w:tabs>
                <w:tab w:val="left" w:pos="360"/>
                <w:tab w:val="left" w:pos="4320"/>
              </w:tabs>
              <w:ind w:left="756" w:right="-360" w:hanging="540"/>
            </w:pPr>
            <w:r>
              <w:t>Lindsay Van</w:t>
            </w:r>
            <w:r w:rsidR="00AE49BF">
              <w:t xml:space="preserve"> </w:t>
            </w:r>
            <w:r>
              <w:t>Tine</w:t>
            </w:r>
            <w:r w:rsidR="00A47172">
              <w:t xml:space="preserve">, </w:t>
            </w:r>
            <w:r>
              <w:t>University of Pennsylvania/Swarthmore College</w:t>
            </w:r>
          </w:p>
          <w:p w14:paraId="44EE19C3" w14:textId="1AD4FB96" w:rsidR="009426E0" w:rsidRPr="00C344D1" w:rsidRDefault="009426E0" w:rsidP="009426E0">
            <w:pPr>
              <w:ind w:left="756" w:right="-360" w:hanging="540"/>
              <w:jc w:val="both"/>
              <w:rPr>
                <w:rFonts w:ascii="Avenir Heavy" w:hAnsi="Avenir Heavy"/>
                <w:color w:val="632423" w:themeColor="accent2" w:themeShade="80"/>
              </w:rPr>
            </w:pPr>
            <w:r>
              <w:t xml:space="preserve">Alberto </w:t>
            </w:r>
            <w:proofErr w:type="spellStart"/>
            <w:r>
              <w:t>Varon</w:t>
            </w:r>
            <w:proofErr w:type="spellEnd"/>
            <w:r w:rsidR="00A47172">
              <w:t xml:space="preserve">, </w:t>
            </w:r>
            <w:r>
              <w:t>Indiana University</w:t>
            </w:r>
          </w:p>
        </w:tc>
      </w:tr>
    </w:tbl>
    <w:p w14:paraId="30AEAC22" w14:textId="77777777" w:rsidR="00F85638" w:rsidRDefault="00F85638">
      <w:r>
        <w:br w:type="page"/>
      </w:r>
    </w:p>
    <w:p w14:paraId="164AD999" w14:textId="77777777" w:rsidR="002D686E" w:rsidRDefault="002D686E"/>
    <w:p w14:paraId="6D443392" w14:textId="77777777" w:rsidR="002D686E" w:rsidRDefault="002D686E"/>
    <w:p w14:paraId="6C7B6C5C" w14:textId="77777777" w:rsidR="002D686E" w:rsidRDefault="002D686E"/>
    <w:p w14:paraId="55F8FD3B" w14:textId="77777777" w:rsidR="002D686E" w:rsidRDefault="002D686E"/>
    <w:p w14:paraId="4C17AB5B" w14:textId="77777777" w:rsidR="002D686E" w:rsidRDefault="002D686E"/>
    <w:tbl>
      <w:tblPr>
        <w:tblStyle w:val="TableGrid"/>
        <w:tblW w:w="9360" w:type="dxa"/>
        <w:tblInd w:w="-252" w:type="dxa"/>
        <w:tblCellMar>
          <w:top w:w="144" w:type="dxa"/>
          <w:left w:w="144" w:type="dxa"/>
          <w:bottom w:w="144" w:type="dxa"/>
          <w:right w:w="144" w:type="dxa"/>
        </w:tblCellMar>
        <w:tblLook w:val="04A0" w:firstRow="1" w:lastRow="0" w:firstColumn="1" w:lastColumn="0" w:noHBand="0" w:noVBand="1"/>
      </w:tblPr>
      <w:tblGrid>
        <w:gridCol w:w="2286"/>
        <w:gridCol w:w="7074"/>
      </w:tblGrid>
      <w:tr w:rsidR="009426E0" w14:paraId="7425E394" w14:textId="77777777" w:rsidTr="00C179B1">
        <w:tc>
          <w:tcPr>
            <w:tcW w:w="9360" w:type="dxa"/>
            <w:gridSpan w:val="2"/>
            <w:shd w:val="clear" w:color="auto" w:fill="D9D9D9" w:themeFill="background1" w:themeFillShade="D9"/>
          </w:tcPr>
          <w:p w14:paraId="68C57A30" w14:textId="0375CC8D" w:rsidR="00270B70" w:rsidRDefault="00270B70" w:rsidP="00F85638">
            <w:pPr>
              <w:ind w:left="-378" w:right="-360"/>
              <w:jc w:val="center"/>
              <w:rPr>
                <w:rFonts w:ascii="Avenir Heavy" w:hAnsi="Avenir Heavy"/>
                <w:color w:val="632423" w:themeColor="accent2" w:themeShade="80"/>
                <w:sz w:val="28"/>
                <w:szCs w:val="28"/>
              </w:rPr>
            </w:pPr>
            <w:r>
              <w:rPr>
                <w:rFonts w:ascii="Avenir Heavy" w:hAnsi="Avenir Heavy"/>
                <w:color w:val="632423" w:themeColor="accent2" w:themeShade="80"/>
                <w:sz w:val="28"/>
                <w:szCs w:val="28"/>
              </w:rPr>
              <w:t>Thursday, March 17</w:t>
            </w:r>
          </w:p>
          <w:p w14:paraId="7AED7A32" w14:textId="77777777" w:rsidR="00270B70" w:rsidRDefault="00270B70" w:rsidP="00F85638">
            <w:pPr>
              <w:ind w:left="-378" w:right="-360"/>
              <w:jc w:val="center"/>
              <w:rPr>
                <w:rFonts w:ascii="Avenir Heavy" w:hAnsi="Avenir Heavy"/>
                <w:color w:val="632423" w:themeColor="accent2" w:themeShade="80"/>
                <w:sz w:val="28"/>
                <w:szCs w:val="28"/>
              </w:rPr>
            </w:pPr>
          </w:p>
          <w:p w14:paraId="3C7C841C" w14:textId="1C3B7971" w:rsidR="00F85638" w:rsidRPr="00C344D1" w:rsidRDefault="00F85638" w:rsidP="00F85638">
            <w:pPr>
              <w:ind w:left="-378" w:right="-360"/>
              <w:jc w:val="center"/>
              <w:rPr>
                <w:rFonts w:ascii="Avenir Heavy" w:hAnsi="Avenir Heavy"/>
                <w:color w:val="632423" w:themeColor="accent2" w:themeShade="80"/>
                <w:sz w:val="28"/>
                <w:szCs w:val="28"/>
              </w:rPr>
            </w:pPr>
            <w:r w:rsidRPr="00C344D1">
              <w:rPr>
                <w:rFonts w:ascii="Avenir Heavy" w:hAnsi="Avenir Heavy"/>
                <w:color w:val="632423" w:themeColor="accent2" w:themeShade="80"/>
                <w:sz w:val="28"/>
                <w:szCs w:val="28"/>
              </w:rPr>
              <w:t>SEMINARS</w:t>
            </w:r>
          </w:p>
          <w:p w14:paraId="0FE4F620" w14:textId="00C838E6" w:rsidR="00F85638" w:rsidRPr="00C344D1" w:rsidRDefault="00F85638" w:rsidP="00F85638">
            <w:pPr>
              <w:ind w:left="-378" w:right="-360"/>
              <w:jc w:val="center"/>
              <w:rPr>
                <w:rFonts w:ascii="Avenir Heavy" w:hAnsi="Avenir Heavy"/>
                <w:color w:val="632423" w:themeColor="accent2" w:themeShade="80"/>
              </w:rPr>
            </w:pPr>
            <w:r w:rsidRPr="00C344D1">
              <w:rPr>
                <w:rFonts w:ascii="Avenir Heavy" w:hAnsi="Avenir Heavy"/>
                <w:color w:val="632423" w:themeColor="accent2" w:themeShade="80"/>
              </w:rPr>
              <w:t>8:00 – 9:45 AM cont.</w:t>
            </w:r>
          </w:p>
          <w:p w14:paraId="5DC2D5D5" w14:textId="77777777" w:rsidR="00F85638" w:rsidRPr="00C344D1" w:rsidRDefault="00F85638" w:rsidP="00F85638">
            <w:pPr>
              <w:ind w:left="-378" w:right="-360"/>
              <w:jc w:val="center"/>
              <w:rPr>
                <w:rFonts w:ascii="Avenir Heavy" w:hAnsi="Avenir Heavy"/>
                <w:color w:val="632423" w:themeColor="accent2" w:themeShade="80"/>
              </w:rPr>
            </w:pPr>
          </w:p>
          <w:p w14:paraId="029A4A6D" w14:textId="66FC599A" w:rsidR="009426E0" w:rsidRPr="00C344D1" w:rsidRDefault="00F85638" w:rsidP="00F85638">
            <w:pPr>
              <w:ind w:right="-360"/>
              <w:jc w:val="center"/>
              <w:rPr>
                <w:rFonts w:ascii="Avenir Heavy" w:hAnsi="Avenir Heavy"/>
                <w:color w:val="632423" w:themeColor="accent2" w:themeShade="80"/>
              </w:rPr>
            </w:pPr>
            <w:r w:rsidRPr="00C344D1">
              <w:rPr>
                <w:rFonts w:ascii="Avenir Heavy" w:hAnsi="Avenir Heavy"/>
                <w:i/>
                <w:color w:val="632423" w:themeColor="accent2" w:themeShade="80"/>
              </w:rPr>
              <w:t xml:space="preserve">Note: seminars are reserved for </w:t>
            </w:r>
            <w:r w:rsidR="00975890">
              <w:rPr>
                <w:rFonts w:ascii="Avenir Heavy" w:hAnsi="Avenir Heavy"/>
                <w:i/>
                <w:color w:val="632423" w:themeColor="accent2" w:themeShade="80"/>
              </w:rPr>
              <w:t>pre-</w:t>
            </w:r>
            <w:r w:rsidRPr="00C344D1">
              <w:rPr>
                <w:rFonts w:ascii="Avenir Heavy" w:hAnsi="Avenir Heavy"/>
                <w:i/>
                <w:color w:val="632423" w:themeColor="accent2" w:themeShade="80"/>
              </w:rPr>
              <w:t>enrolled participants</w:t>
            </w:r>
          </w:p>
        </w:tc>
      </w:tr>
      <w:tr w:rsidR="00F85638" w14:paraId="7415E4F0" w14:textId="77777777" w:rsidTr="00F85638">
        <w:tc>
          <w:tcPr>
            <w:tcW w:w="2286" w:type="dxa"/>
            <w:shd w:val="clear" w:color="auto" w:fill="auto"/>
          </w:tcPr>
          <w:p w14:paraId="38E7194F" w14:textId="5E6B48FE" w:rsidR="00F85638" w:rsidRPr="00C344D1" w:rsidRDefault="00EB3065" w:rsidP="00EB3065">
            <w:r>
              <w:t>Writing Room 2AB</w:t>
            </w:r>
          </w:p>
        </w:tc>
        <w:tc>
          <w:tcPr>
            <w:tcW w:w="7074" w:type="dxa"/>
            <w:shd w:val="clear" w:color="auto" w:fill="auto"/>
          </w:tcPr>
          <w:p w14:paraId="4CF83CA2" w14:textId="77777777" w:rsidR="00F85638" w:rsidRPr="00C13C41" w:rsidRDefault="00F85638" w:rsidP="00F85638">
            <w:pPr>
              <w:tabs>
                <w:tab w:val="left" w:pos="360"/>
              </w:tabs>
              <w:ind w:left="756" w:right="-360" w:hanging="720"/>
              <w:rPr>
                <w:b/>
              </w:rPr>
            </w:pPr>
            <w:r w:rsidRPr="00C13C41">
              <w:rPr>
                <w:b/>
              </w:rPr>
              <w:t>S2. Settler Colonialism and Territorial Expansion</w:t>
            </w:r>
          </w:p>
          <w:p w14:paraId="6A3AF169" w14:textId="77777777" w:rsidR="00F85638" w:rsidRDefault="00F85638" w:rsidP="00F85638">
            <w:pPr>
              <w:tabs>
                <w:tab w:val="left" w:pos="360"/>
              </w:tabs>
              <w:ind w:left="756" w:right="-360" w:hanging="720"/>
            </w:pPr>
          </w:p>
          <w:p w14:paraId="724C2BD3" w14:textId="77777777" w:rsidR="00F85638" w:rsidRDefault="00F85638" w:rsidP="00F85638">
            <w:pPr>
              <w:tabs>
                <w:tab w:val="left" w:pos="360"/>
              </w:tabs>
              <w:ind w:left="756" w:right="-360" w:hanging="720"/>
            </w:pPr>
            <w:r w:rsidRPr="000830B1">
              <w:rPr>
                <w:i/>
              </w:rPr>
              <w:t>Seminar Facilitators</w:t>
            </w:r>
          </w:p>
          <w:p w14:paraId="6F3A1FF5" w14:textId="77777777" w:rsidR="00F85638" w:rsidRDefault="00F85638" w:rsidP="00F85638">
            <w:pPr>
              <w:tabs>
                <w:tab w:val="left" w:pos="360"/>
              </w:tabs>
              <w:ind w:left="756" w:right="-360" w:hanging="720"/>
            </w:pPr>
          </w:p>
          <w:p w14:paraId="37DFC286" w14:textId="76504217" w:rsidR="00F85638" w:rsidRDefault="00F85638" w:rsidP="00F85638">
            <w:pPr>
              <w:tabs>
                <w:tab w:val="left" w:pos="360"/>
              </w:tabs>
              <w:ind w:left="756" w:right="-360" w:hanging="540"/>
            </w:pPr>
            <w:r>
              <w:t>Amy S. Greenberg, Penn State University</w:t>
            </w:r>
          </w:p>
          <w:p w14:paraId="1E3667D9" w14:textId="77777777" w:rsidR="00F85638" w:rsidRDefault="00F85638" w:rsidP="00F85638">
            <w:pPr>
              <w:tabs>
                <w:tab w:val="left" w:pos="360"/>
              </w:tabs>
              <w:ind w:left="756" w:right="-360" w:hanging="540"/>
            </w:pPr>
            <w:r>
              <w:t xml:space="preserve">Ari </w:t>
            </w:r>
            <w:proofErr w:type="spellStart"/>
            <w:r>
              <w:t>Kelman</w:t>
            </w:r>
            <w:proofErr w:type="spellEnd"/>
            <w:r>
              <w:t>, Penn State University</w:t>
            </w:r>
          </w:p>
          <w:p w14:paraId="283AA927" w14:textId="77777777" w:rsidR="00F85638" w:rsidRDefault="00F85638" w:rsidP="00F85638">
            <w:pPr>
              <w:tabs>
                <w:tab w:val="left" w:pos="360"/>
              </w:tabs>
              <w:ind w:left="756" w:right="-360" w:hanging="720"/>
            </w:pPr>
          </w:p>
          <w:p w14:paraId="6D781548" w14:textId="77777777" w:rsidR="00F85638" w:rsidRDefault="00F85638" w:rsidP="00F85638">
            <w:pPr>
              <w:tabs>
                <w:tab w:val="left" w:pos="360"/>
              </w:tabs>
              <w:ind w:left="756" w:right="-360" w:hanging="720"/>
            </w:pPr>
            <w:r w:rsidRPr="000830B1">
              <w:rPr>
                <w:i/>
              </w:rPr>
              <w:t>Participants</w:t>
            </w:r>
          </w:p>
          <w:p w14:paraId="32D55C60" w14:textId="77777777" w:rsidR="00F85638" w:rsidRDefault="00F85638" w:rsidP="00F85638">
            <w:pPr>
              <w:tabs>
                <w:tab w:val="left" w:pos="360"/>
              </w:tabs>
              <w:ind w:left="756" w:right="-360" w:hanging="540"/>
            </w:pPr>
          </w:p>
          <w:p w14:paraId="3E459409" w14:textId="150666D0" w:rsidR="00F85638" w:rsidRDefault="00F85638" w:rsidP="00F85638">
            <w:pPr>
              <w:tabs>
                <w:tab w:val="left" w:pos="360"/>
              </w:tabs>
              <w:ind w:left="756" w:right="-360" w:hanging="540"/>
            </w:pPr>
            <w:r>
              <w:t>W. Oliver Baker</w:t>
            </w:r>
            <w:r w:rsidR="008800A2">
              <w:t xml:space="preserve">, </w:t>
            </w:r>
            <w:r>
              <w:t>University of New Mexico</w:t>
            </w:r>
          </w:p>
          <w:p w14:paraId="0DE70737" w14:textId="53975CDB" w:rsidR="00F85638" w:rsidRDefault="00F85638" w:rsidP="00F85638">
            <w:pPr>
              <w:tabs>
                <w:tab w:val="left" w:pos="360"/>
              </w:tabs>
              <w:ind w:left="756" w:right="-360" w:hanging="540"/>
            </w:pPr>
            <w:r>
              <w:t>Molly Ball</w:t>
            </w:r>
            <w:r w:rsidR="008800A2">
              <w:t xml:space="preserve">, </w:t>
            </w:r>
            <w:r>
              <w:t>University of California, Davis</w:t>
            </w:r>
          </w:p>
          <w:p w14:paraId="40E1683F" w14:textId="6A325075" w:rsidR="00F85638" w:rsidRDefault="00F85638" w:rsidP="00F85638">
            <w:pPr>
              <w:tabs>
                <w:tab w:val="left" w:pos="360"/>
              </w:tabs>
              <w:ind w:left="756" w:right="-360" w:hanging="540"/>
            </w:pPr>
            <w:r>
              <w:t xml:space="preserve">Carrie </w:t>
            </w:r>
            <w:proofErr w:type="spellStart"/>
            <w:r w:rsidR="00AE49BF">
              <w:t>Tirado</w:t>
            </w:r>
            <w:proofErr w:type="spellEnd"/>
            <w:r w:rsidR="00AE49BF">
              <w:t xml:space="preserve"> </w:t>
            </w:r>
            <w:proofErr w:type="spellStart"/>
            <w:r>
              <w:t>Bramen</w:t>
            </w:r>
            <w:proofErr w:type="spellEnd"/>
            <w:r w:rsidR="008800A2">
              <w:t xml:space="preserve">, </w:t>
            </w:r>
            <w:r>
              <w:t xml:space="preserve">University at Buffalo, </w:t>
            </w:r>
            <w:proofErr w:type="spellStart"/>
            <w:r>
              <w:t>SUNY</w:t>
            </w:r>
            <w:proofErr w:type="spellEnd"/>
          </w:p>
          <w:p w14:paraId="3256CE62" w14:textId="079BED89" w:rsidR="00F85638" w:rsidRDefault="00F85638" w:rsidP="00F85638">
            <w:pPr>
              <w:tabs>
                <w:tab w:val="left" w:pos="360"/>
              </w:tabs>
              <w:ind w:left="756" w:right="-360" w:hanging="540"/>
            </w:pPr>
            <w:r>
              <w:t>Bridget Chapman</w:t>
            </w:r>
            <w:r w:rsidR="008800A2">
              <w:t xml:space="preserve">, </w:t>
            </w:r>
            <w:r>
              <w:t>Kean University</w:t>
            </w:r>
          </w:p>
          <w:p w14:paraId="580B8B39" w14:textId="50D7B4F8" w:rsidR="00F85638" w:rsidRDefault="00F85638" w:rsidP="00F85638">
            <w:pPr>
              <w:tabs>
                <w:tab w:val="left" w:pos="360"/>
              </w:tabs>
              <w:ind w:left="756" w:right="-360" w:hanging="540"/>
            </w:pPr>
            <w:r>
              <w:t>Emilie Connolly</w:t>
            </w:r>
            <w:r w:rsidR="008800A2">
              <w:t xml:space="preserve">, </w:t>
            </w:r>
            <w:r>
              <w:t>New York University</w:t>
            </w:r>
          </w:p>
          <w:p w14:paraId="7BB0350B" w14:textId="703BB467" w:rsidR="00F85638" w:rsidRDefault="00F85638" w:rsidP="00F85638">
            <w:pPr>
              <w:tabs>
                <w:tab w:val="left" w:pos="360"/>
              </w:tabs>
              <w:ind w:left="756" w:right="-360" w:hanging="540"/>
            </w:pPr>
            <w:r>
              <w:t xml:space="preserve">Boyd </w:t>
            </w:r>
            <w:proofErr w:type="spellStart"/>
            <w:r>
              <w:t>Cothran</w:t>
            </w:r>
            <w:proofErr w:type="spellEnd"/>
            <w:r w:rsidR="008800A2">
              <w:t xml:space="preserve">, </w:t>
            </w:r>
            <w:r>
              <w:t>York University</w:t>
            </w:r>
          </w:p>
          <w:p w14:paraId="5B46241E" w14:textId="2C91C2AE" w:rsidR="00F85638" w:rsidRDefault="00F85638" w:rsidP="00F85638">
            <w:pPr>
              <w:tabs>
                <w:tab w:val="left" w:pos="360"/>
              </w:tabs>
              <w:ind w:left="756" w:right="-360" w:hanging="540"/>
            </w:pPr>
            <w:r>
              <w:t xml:space="preserve">Melissa </w:t>
            </w:r>
            <w:proofErr w:type="spellStart"/>
            <w:r>
              <w:t>Gniadek</w:t>
            </w:r>
            <w:proofErr w:type="spellEnd"/>
            <w:r w:rsidR="008800A2">
              <w:t xml:space="preserve">, </w:t>
            </w:r>
            <w:r>
              <w:t>University of Toronto</w:t>
            </w:r>
          </w:p>
          <w:p w14:paraId="553D1D06" w14:textId="1814CF02" w:rsidR="00F85638" w:rsidRDefault="00F85638" w:rsidP="00F85638">
            <w:pPr>
              <w:tabs>
                <w:tab w:val="left" w:pos="360"/>
              </w:tabs>
              <w:ind w:left="756" w:right="-360" w:hanging="540"/>
            </w:pPr>
            <w:r>
              <w:t xml:space="preserve">Scott </w:t>
            </w:r>
            <w:proofErr w:type="spellStart"/>
            <w:r>
              <w:t>Heerman</w:t>
            </w:r>
            <w:proofErr w:type="spellEnd"/>
            <w:r w:rsidR="008800A2">
              <w:t xml:space="preserve">, </w:t>
            </w:r>
            <w:r>
              <w:t>University of Miami</w:t>
            </w:r>
          </w:p>
          <w:p w14:paraId="2BBF8AA6" w14:textId="16CE3756" w:rsidR="00F85638" w:rsidRDefault="00F85638" w:rsidP="00F85638">
            <w:pPr>
              <w:tabs>
                <w:tab w:val="left" w:pos="360"/>
              </w:tabs>
              <w:ind w:left="756" w:right="-360" w:hanging="540"/>
            </w:pPr>
            <w:r>
              <w:t xml:space="preserve">Amy </w:t>
            </w:r>
            <w:proofErr w:type="spellStart"/>
            <w:r>
              <w:t>Kohout</w:t>
            </w:r>
            <w:proofErr w:type="spellEnd"/>
            <w:r w:rsidR="008800A2">
              <w:t xml:space="preserve">, </w:t>
            </w:r>
            <w:r>
              <w:t>Davidson College</w:t>
            </w:r>
          </w:p>
          <w:p w14:paraId="4732C56F" w14:textId="70AC00F6" w:rsidR="00F85638" w:rsidRDefault="00F85638" w:rsidP="00F85638">
            <w:pPr>
              <w:tabs>
                <w:tab w:val="left" w:pos="360"/>
              </w:tabs>
              <w:ind w:left="756" w:right="-360" w:hanging="540"/>
            </w:pPr>
            <w:r>
              <w:t>Robert Lee</w:t>
            </w:r>
            <w:r w:rsidR="008800A2">
              <w:t xml:space="preserve">, </w:t>
            </w:r>
            <w:r>
              <w:t>University of California, Berkeley</w:t>
            </w:r>
          </w:p>
          <w:p w14:paraId="3575B3CA" w14:textId="51B8FC9C" w:rsidR="00F85638" w:rsidRDefault="00F85638" w:rsidP="00F85638">
            <w:pPr>
              <w:tabs>
                <w:tab w:val="left" w:pos="360"/>
              </w:tabs>
              <w:ind w:left="756" w:right="-360" w:hanging="540"/>
            </w:pPr>
            <w:r>
              <w:t>William Lombardi</w:t>
            </w:r>
            <w:r w:rsidR="008800A2">
              <w:t xml:space="preserve">, </w:t>
            </w:r>
            <w:r>
              <w:t>University of Nevada</w:t>
            </w:r>
          </w:p>
          <w:p w14:paraId="49C819F4" w14:textId="17D64546" w:rsidR="00F85638" w:rsidRDefault="00F85638" w:rsidP="00F85638">
            <w:pPr>
              <w:tabs>
                <w:tab w:val="left" w:pos="360"/>
              </w:tabs>
              <w:ind w:left="756" w:right="-360" w:hanging="540"/>
            </w:pPr>
            <w:r>
              <w:t xml:space="preserve">Christen </w:t>
            </w:r>
            <w:proofErr w:type="spellStart"/>
            <w:r>
              <w:t>Mucher</w:t>
            </w:r>
            <w:proofErr w:type="spellEnd"/>
            <w:r w:rsidR="008800A2">
              <w:t xml:space="preserve">, </w:t>
            </w:r>
            <w:r>
              <w:t>Smith College</w:t>
            </w:r>
          </w:p>
          <w:p w14:paraId="2250D87F" w14:textId="48BDBDDF" w:rsidR="00F85638" w:rsidRDefault="00F85638" w:rsidP="00F85638">
            <w:pPr>
              <w:tabs>
                <w:tab w:val="left" w:pos="360"/>
              </w:tabs>
              <w:ind w:left="756" w:right="-360" w:hanging="540"/>
            </w:pPr>
            <w:r>
              <w:t>Michael Read</w:t>
            </w:r>
            <w:r w:rsidR="008800A2">
              <w:t xml:space="preserve">, </w:t>
            </w:r>
            <w:r>
              <w:t>University of Rochester</w:t>
            </w:r>
          </w:p>
          <w:p w14:paraId="742B2208" w14:textId="1056D630" w:rsidR="00F85638" w:rsidRDefault="00F85638" w:rsidP="00F85638">
            <w:pPr>
              <w:tabs>
                <w:tab w:val="left" w:pos="360"/>
              </w:tabs>
              <w:ind w:left="756" w:right="-360" w:hanging="540"/>
            </w:pPr>
            <w:proofErr w:type="spellStart"/>
            <w:r>
              <w:t>AnaMaria</w:t>
            </w:r>
            <w:proofErr w:type="spellEnd"/>
            <w:r>
              <w:t xml:space="preserve"> </w:t>
            </w:r>
            <w:proofErr w:type="spellStart"/>
            <w:r>
              <w:t>Seglie</w:t>
            </w:r>
            <w:proofErr w:type="spellEnd"/>
            <w:r w:rsidR="008800A2">
              <w:t xml:space="preserve">, </w:t>
            </w:r>
            <w:r>
              <w:t>Rice University</w:t>
            </w:r>
          </w:p>
          <w:p w14:paraId="732F2E73" w14:textId="7D87F288" w:rsidR="00F85638" w:rsidRPr="00C344D1" w:rsidRDefault="00F85638" w:rsidP="00F85638">
            <w:pPr>
              <w:ind w:left="756" w:right="-360" w:hanging="540"/>
              <w:rPr>
                <w:rFonts w:ascii="Avenir Heavy" w:hAnsi="Avenir Heavy"/>
                <w:color w:val="632423" w:themeColor="accent2" w:themeShade="80"/>
                <w:sz w:val="28"/>
                <w:szCs w:val="28"/>
              </w:rPr>
            </w:pPr>
            <w:r>
              <w:t>Sarah Wagner-McCoy</w:t>
            </w:r>
            <w:r w:rsidR="008800A2">
              <w:t xml:space="preserve">, </w:t>
            </w:r>
            <w:r>
              <w:t>Reed College</w:t>
            </w:r>
          </w:p>
        </w:tc>
      </w:tr>
    </w:tbl>
    <w:p w14:paraId="0019CB97" w14:textId="77777777" w:rsidR="009426E0" w:rsidRDefault="009426E0">
      <w:r>
        <w:br w:type="page"/>
      </w:r>
    </w:p>
    <w:p w14:paraId="6E35CB2B" w14:textId="77777777" w:rsidR="000058AF" w:rsidRDefault="000058AF"/>
    <w:tbl>
      <w:tblPr>
        <w:tblStyle w:val="TableGrid"/>
        <w:tblW w:w="9360" w:type="dxa"/>
        <w:tblInd w:w="-252" w:type="dxa"/>
        <w:tblCellMar>
          <w:top w:w="144" w:type="dxa"/>
          <w:left w:w="144" w:type="dxa"/>
          <w:bottom w:w="144" w:type="dxa"/>
          <w:right w:w="144" w:type="dxa"/>
        </w:tblCellMar>
        <w:tblLook w:val="04A0" w:firstRow="1" w:lastRow="0" w:firstColumn="1" w:lastColumn="0" w:noHBand="0" w:noVBand="1"/>
      </w:tblPr>
      <w:tblGrid>
        <w:gridCol w:w="2358"/>
        <w:gridCol w:w="7002"/>
      </w:tblGrid>
      <w:tr w:rsidR="00C00A53" w14:paraId="2D6CE2F0" w14:textId="77777777" w:rsidTr="00C179B1">
        <w:tc>
          <w:tcPr>
            <w:tcW w:w="9360" w:type="dxa"/>
            <w:gridSpan w:val="2"/>
            <w:shd w:val="clear" w:color="auto" w:fill="D9D9D9" w:themeFill="background1" w:themeFillShade="D9"/>
          </w:tcPr>
          <w:p w14:paraId="3A15E179" w14:textId="75274F4A" w:rsidR="00C00A53" w:rsidRPr="00C344D1" w:rsidRDefault="00C00A53" w:rsidP="00C00A53">
            <w:pPr>
              <w:ind w:right="-360"/>
              <w:jc w:val="center"/>
              <w:rPr>
                <w:rFonts w:ascii="Avenir Heavy" w:hAnsi="Avenir Heavy"/>
                <w:color w:val="632423" w:themeColor="accent2" w:themeShade="80"/>
              </w:rPr>
            </w:pPr>
            <w:r w:rsidRPr="00C344D1">
              <w:rPr>
                <w:rFonts w:ascii="Avenir Heavy" w:hAnsi="Avenir Heavy"/>
                <w:color w:val="632423" w:themeColor="accent2" w:themeShade="80"/>
              </w:rPr>
              <w:t>Thursday, March 17</w:t>
            </w:r>
          </w:p>
          <w:p w14:paraId="7477A2FD" w14:textId="77777777" w:rsidR="00C00A53" w:rsidRPr="00C344D1" w:rsidRDefault="00C00A53" w:rsidP="00C00A53">
            <w:pPr>
              <w:ind w:right="-360"/>
              <w:jc w:val="center"/>
              <w:rPr>
                <w:rFonts w:ascii="Avenir Heavy" w:hAnsi="Avenir Heavy"/>
                <w:color w:val="632423" w:themeColor="accent2" w:themeShade="80"/>
              </w:rPr>
            </w:pPr>
            <w:r w:rsidRPr="00C344D1">
              <w:rPr>
                <w:rFonts w:ascii="Avenir Heavy" w:hAnsi="Avenir Heavy"/>
                <w:color w:val="632423" w:themeColor="accent2" w:themeShade="80"/>
              </w:rPr>
              <w:t>Session 1</w:t>
            </w:r>
          </w:p>
          <w:p w14:paraId="2CB4C16B" w14:textId="77777777" w:rsidR="00C00A53" w:rsidRPr="0002612E" w:rsidRDefault="00C00A53" w:rsidP="00C00A53">
            <w:pPr>
              <w:ind w:right="-360"/>
              <w:jc w:val="center"/>
              <w:rPr>
                <w:rFonts w:ascii="Avenir Book" w:hAnsi="Avenir Book"/>
              </w:rPr>
            </w:pPr>
            <w:r w:rsidRPr="00C344D1">
              <w:rPr>
                <w:rFonts w:ascii="Avenir Heavy" w:hAnsi="Avenir Heavy"/>
                <w:color w:val="632423" w:themeColor="accent2" w:themeShade="80"/>
              </w:rPr>
              <w:t>8:00 - 9:45 AM</w:t>
            </w:r>
          </w:p>
        </w:tc>
      </w:tr>
      <w:tr w:rsidR="00C00A53" w14:paraId="5FB8EBE4" w14:textId="77777777" w:rsidTr="00E629C3">
        <w:trPr>
          <w:cantSplit/>
        </w:trPr>
        <w:tc>
          <w:tcPr>
            <w:tcW w:w="2358" w:type="dxa"/>
          </w:tcPr>
          <w:p w14:paraId="454AEC73" w14:textId="53E21B01" w:rsidR="00C00A53" w:rsidRPr="00D34C38" w:rsidRDefault="00D34C38" w:rsidP="00E629C3">
            <w:pPr>
              <w:ind w:right="-360"/>
            </w:pPr>
            <w:r>
              <w:t>Boardroom 1</w:t>
            </w:r>
          </w:p>
        </w:tc>
        <w:tc>
          <w:tcPr>
            <w:tcW w:w="7002" w:type="dxa"/>
            <w:vAlign w:val="center"/>
          </w:tcPr>
          <w:p w14:paraId="665DDAC1" w14:textId="77777777" w:rsidR="00C00A53" w:rsidRPr="00C13C41" w:rsidRDefault="00C00A53" w:rsidP="00C00A53">
            <w:pPr>
              <w:ind w:left="720" w:right="-360" w:hanging="720"/>
              <w:rPr>
                <w:b/>
              </w:rPr>
            </w:pPr>
            <w:r w:rsidRPr="00C13C41">
              <w:rPr>
                <w:b/>
              </w:rPr>
              <w:t>1. Terminal Transnationalism</w:t>
            </w:r>
          </w:p>
          <w:p w14:paraId="399E1C4B" w14:textId="77777777" w:rsidR="00C00A53" w:rsidRDefault="00C00A53" w:rsidP="00C00A53">
            <w:pPr>
              <w:ind w:left="720" w:right="-360" w:hanging="720"/>
            </w:pPr>
            <w:r w:rsidRPr="000830B1">
              <w:rPr>
                <w:i/>
              </w:rPr>
              <w:t>Chair</w:t>
            </w:r>
            <w:r>
              <w:t xml:space="preserve">: Edward </w:t>
            </w:r>
            <w:proofErr w:type="spellStart"/>
            <w:r>
              <w:t>Sugden</w:t>
            </w:r>
            <w:proofErr w:type="spellEnd"/>
            <w:r>
              <w:t>, King’s College London</w:t>
            </w:r>
          </w:p>
          <w:p w14:paraId="01B03E98" w14:textId="77777777" w:rsidR="00C00A53" w:rsidRDefault="00C00A53" w:rsidP="00C00A53">
            <w:pPr>
              <w:ind w:left="720" w:right="-360" w:hanging="720"/>
            </w:pPr>
            <w:r>
              <w:t xml:space="preserve">Nan Z. Da, University of Notre Dame, “Formality and Intransitive </w:t>
            </w:r>
            <w:proofErr w:type="spellStart"/>
            <w:r>
              <w:t>Transnationalisms</w:t>
            </w:r>
            <w:proofErr w:type="spellEnd"/>
            <w:r>
              <w:t>”</w:t>
            </w:r>
          </w:p>
          <w:p w14:paraId="615DFC6C" w14:textId="77777777" w:rsidR="00C00A53" w:rsidRDefault="00C00A53" w:rsidP="00C00A53">
            <w:pPr>
              <w:ind w:left="720" w:right="-360" w:hanging="720"/>
            </w:pPr>
            <w:r>
              <w:t xml:space="preserve">Cody </w:t>
            </w:r>
            <w:proofErr w:type="spellStart"/>
            <w:r>
              <w:t>Marrs</w:t>
            </w:r>
            <w:proofErr w:type="spellEnd"/>
            <w:r>
              <w:t>, University of Georgia, “The Civil War and Transnational Literary Studies”</w:t>
            </w:r>
          </w:p>
          <w:p w14:paraId="6DA9A5B5" w14:textId="77777777" w:rsidR="00C00A53" w:rsidRDefault="00C00A53" w:rsidP="00C00A53">
            <w:pPr>
              <w:ind w:left="720" w:right="-360" w:hanging="720"/>
            </w:pPr>
            <w:r>
              <w:t xml:space="preserve">Edward </w:t>
            </w:r>
            <w:proofErr w:type="spellStart"/>
            <w:r>
              <w:t>Sugden</w:t>
            </w:r>
            <w:proofErr w:type="spellEnd"/>
            <w:r>
              <w:t>, King’s College, University of London, “Immigrant Futurity, 1789-1859”</w:t>
            </w:r>
          </w:p>
          <w:p w14:paraId="204705DE" w14:textId="77777777" w:rsidR="00C00A53" w:rsidRDefault="00C00A53" w:rsidP="00C00A53">
            <w:pPr>
              <w:ind w:left="720" w:right="-360" w:hanging="720"/>
            </w:pPr>
            <w:r w:rsidRPr="000830B1">
              <w:rPr>
                <w:i/>
              </w:rPr>
              <w:t>Respondent</w:t>
            </w:r>
            <w:r>
              <w:t>: Jared Hickman, Johns Hopkins University</w:t>
            </w:r>
          </w:p>
        </w:tc>
      </w:tr>
      <w:tr w:rsidR="00C00A53" w14:paraId="7F74C3BD" w14:textId="77777777" w:rsidTr="00C179B1">
        <w:trPr>
          <w:cantSplit/>
        </w:trPr>
        <w:tc>
          <w:tcPr>
            <w:tcW w:w="2358" w:type="dxa"/>
            <w:shd w:val="clear" w:color="auto" w:fill="F2F2F2" w:themeFill="background1" w:themeFillShade="F2"/>
          </w:tcPr>
          <w:p w14:paraId="543E664A" w14:textId="67E62A02" w:rsidR="00C00A53" w:rsidRDefault="00A86336" w:rsidP="00E629C3">
            <w:pPr>
              <w:ind w:right="-360"/>
            </w:pPr>
            <w:r>
              <w:t>Boardroom 2</w:t>
            </w:r>
          </w:p>
        </w:tc>
        <w:tc>
          <w:tcPr>
            <w:tcW w:w="7002" w:type="dxa"/>
            <w:shd w:val="clear" w:color="auto" w:fill="F2F2F2" w:themeFill="background1" w:themeFillShade="F2"/>
            <w:vAlign w:val="center"/>
          </w:tcPr>
          <w:p w14:paraId="78E70443" w14:textId="77777777" w:rsidR="00C00A53" w:rsidRPr="00C13C41" w:rsidRDefault="00C00A53" w:rsidP="00C00A53">
            <w:pPr>
              <w:ind w:left="720" w:hanging="720"/>
              <w:rPr>
                <w:b/>
              </w:rPr>
            </w:pPr>
            <w:r w:rsidRPr="00C13C41">
              <w:rPr>
                <w:b/>
              </w:rPr>
              <w:t>2. Unsettling the Slave Narrative</w:t>
            </w:r>
          </w:p>
          <w:p w14:paraId="519B874F" w14:textId="77777777" w:rsidR="00C00A53" w:rsidRDefault="00C00A53" w:rsidP="00C00A53">
            <w:pPr>
              <w:ind w:left="720" w:hanging="720"/>
            </w:pPr>
            <w:r w:rsidRPr="000830B1">
              <w:rPr>
                <w:i/>
              </w:rPr>
              <w:t>Chair</w:t>
            </w:r>
            <w:r>
              <w:t>: Nicholas Rinehart, Harvard University</w:t>
            </w:r>
          </w:p>
          <w:p w14:paraId="56A2BD09" w14:textId="77777777" w:rsidR="00C00A53" w:rsidRDefault="00C00A53" w:rsidP="00C00A53">
            <w:pPr>
              <w:ind w:left="720" w:hanging="720"/>
            </w:pPr>
            <w:proofErr w:type="spellStart"/>
            <w:r>
              <w:t>Nele</w:t>
            </w:r>
            <w:proofErr w:type="spellEnd"/>
            <w:r>
              <w:t xml:space="preserve"> </w:t>
            </w:r>
            <w:proofErr w:type="spellStart"/>
            <w:r>
              <w:t>Sawallisch</w:t>
            </w:r>
            <w:proofErr w:type="spellEnd"/>
            <w:r>
              <w:t>, Johannes Gutenberg University, “The Unsettling Canadian Slave Narratives”</w:t>
            </w:r>
          </w:p>
          <w:p w14:paraId="3C3AEC38" w14:textId="77777777" w:rsidR="00C00A53" w:rsidRDefault="00C00A53" w:rsidP="00C00A53">
            <w:pPr>
              <w:ind w:left="720" w:hanging="720"/>
            </w:pPr>
            <w:proofErr w:type="spellStart"/>
            <w:r>
              <w:t>Michaël</w:t>
            </w:r>
            <w:proofErr w:type="spellEnd"/>
            <w:r>
              <w:t xml:space="preserve"> Roy, </w:t>
            </w:r>
            <w:proofErr w:type="spellStart"/>
            <w:r>
              <w:t>Université</w:t>
            </w:r>
            <w:proofErr w:type="spellEnd"/>
            <w:r>
              <w:t xml:space="preserve"> Paris 13, “Unsettling the Slave Narrative through Book History”</w:t>
            </w:r>
          </w:p>
          <w:p w14:paraId="3B84F40A" w14:textId="77777777" w:rsidR="00C00A53" w:rsidRDefault="00C00A53" w:rsidP="00C00A53">
            <w:pPr>
              <w:ind w:left="720" w:hanging="720"/>
            </w:pPr>
            <w:r>
              <w:t xml:space="preserve">Bryan </w:t>
            </w:r>
            <w:proofErr w:type="spellStart"/>
            <w:r>
              <w:t>Sinche</w:t>
            </w:r>
            <w:proofErr w:type="spellEnd"/>
            <w:r>
              <w:t>, University of Hartford, “Robert B. Anderson and the Walking Book”</w:t>
            </w:r>
          </w:p>
          <w:p w14:paraId="7692F959" w14:textId="77777777" w:rsidR="00C00A53" w:rsidRDefault="00C00A53" w:rsidP="00C00A53">
            <w:pPr>
              <w:ind w:left="720" w:hanging="720"/>
            </w:pPr>
            <w:r>
              <w:t xml:space="preserve">Nicholas Rinehart, Harvard University, “Toussaint </w:t>
            </w:r>
            <w:proofErr w:type="spellStart"/>
            <w:r>
              <w:t>Louverture</w:t>
            </w:r>
            <w:proofErr w:type="spellEnd"/>
            <w:r>
              <w:t>, Frederick Douglass, and Enslaved Testimony in the French Atlantic”</w:t>
            </w:r>
          </w:p>
        </w:tc>
      </w:tr>
      <w:tr w:rsidR="00C00A53" w14:paraId="5C426FB0" w14:textId="77777777" w:rsidTr="00E629C3">
        <w:trPr>
          <w:cantSplit/>
        </w:trPr>
        <w:tc>
          <w:tcPr>
            <w:tcW w:w="2358" w:type="dxa"/>
            <w:shd w:val="clear" w:color="auto" w:fill="auto"/>
          </w:tcPr>
          <w:p w14:paraId="3D8625F7" w14:textId="1434F07D" w:rsidR="00C00A53" w:rsidRDefault="00921C20" w:rsidP="00E629C3">
            <w:pPr>
              <w:ind w:right="-360"/>
            </w:pPr>
            <w:r>
              <w:t>Faculty Staff Club 2</w:t>
            </w:r>
          </w:p>
        </w:tc>
        <w:tc>
          <w:tcPr>
            <w:tcW w:w="7002" w:type="dxa"/>
            <w:shd w:val="clear" w:color="auto" w:fill="auto"/>
            <w:vAlign w:val="center"/>
          </w:tcPr>
          <w:p w14:paraId="5E6B5BC1" w14:textId="77777777" w:rsidR="00C00A53" w:rsidRPr="00C13C41" w:rsidRDefault="00C00A53" w:rsidP="00C00A53">
            <w:pPr>
              <w:ind w:left="720" w:hanging="720"/>
              <w:rPr>
                <w:b/>
              </w:rPr>
            </w:pPr>
            <w:r w:rsidRPr="00C13C41">
              <w:rPr>
                <w:b/>
              </w:rPr>
              <w:t xml:space="preserve">3. </w:t>
            </w:r>
            <w:r>
              <w:rPr>
                <w:b/>
              </w:rPr>
              <w:t>Co</w:t>
            </w:r>
            <w:r w:rsidRPr="00C13C41">
              <w:rPr>
                <w:b/>
              </w:rPr>
              <w:t>nversions: Race, Religion and the Politics of Belonging</w:t>
            </w:r>
          </w:p>
          <w:p w14:paraId="57ABF1F3" w14:textId="3B7B6E54" w:rsidR="00C00A53" w:rsidRDefault="00C00A53" w:rsidP="00C00A53">
            <w:pPr>
              <w:ind w:left="720" w:hanging="720"/>
            </w:pPr>
            <w:r w:rsidRPr="000830B1">
              <w:rPr>
                <w:i/>
              </w:rPr>
              <w:t>Chair</w:t>
            </w:r>
            <w:r>
              <w:t xml:space="preserve">: </w:t>
            </w:r>
            <w:r w:rsidR="00C82D8F">
              <w:t>Ben Bascom, University of Illinois at Urbana-Champaign</w:t>
            </w:r>
          </w:p>
          <w:p w14:paraId="7A6DD443" w14:textId="77777777" w:rsidR="00C00A53" w:rsidRDefault="00C00A53" w:rsidP="00C00A53">
            <w:pPr>
              <w:ind w:left="720" w:hanging="720"/>
            </w:pPr>
            <w:r>
              <w:t>Ben Bascom, University of Illinois at Urbana-Champaign, “Unsettling Vermont: Whiteness, Witness, and the Memoirs of Jeffrey Brace”</w:t>
            </w:r>
          </w:p>
          <w:p w14:paraId="6274F823" w14:textId="77777777" w:rsidR="00C00A53" w:rsidRDefault="00C00A53" w:rsidP="00C00A53">
            <w:pPr>
              <w:ind w:left="720" w:hanging="720"/>
            </w:pPr>
            <w:r>
              <w:t xml:space="preserve">Duncan </w:t>
            </w:r>
            <w:proofErr w:type="spellStart"/>
            <w:r>
              <w:t>Faherty</w:t>
            </w:r>
            <w:proofErr w:type="spellEnd"/>
            <w:r>
              <w:t xml:space="preserve">, Graduate Center, CUNY “‘The Walls of His Room’: Reconsidering Omar </w:t>
            </w:r>
            <w:proofErr w:type="spellStart"/>
            <w:r>
              <w:t>Ibn</w:t>
            </w:r>
            <w:proofErr w:type="spellEnd"/>
            <w:r>
              <w:t xml:space="preserve"> Said’s Inscriptions of Resistance”</w:t>
            </w:r>
          </w:p>
          <w:p w14:paraId="3C6042D6" w14:textId="77777777" w:rsidR="00C00A53" w:rsidRDefault="00C00A53" w:rsidP="00C00A53">
            <w:pPr>
              <w:ind w:left="720" w:hanging="720"/>
            </w:pPr>
            <w:r>
              <w:t xml:space="preserve">Shelby Johnson, Vanderbilt University, “Histories Made Flesh: William </w:t>
            </w:r>
            <w:proofErr w:type="spellStart"/>
            <w:r>
              <w:t>Apess’s</w:t>
            </w:r>
            <w:proofErr w:type="spellEnd"/>
            <w:r>
              <w:t xml:space="preserve"> Juridical Theologies”</w:t>
            </w:r>
          </w:p>
          <w:p w14:paraId="53F0E9B4" w14:textId="77777777" w:rsidR="00C00A53" w:rsidRDefault="00C00A53" w:rsidP="00C00A53">
            <w:pPr>
              <w:ind w:left="720" w:right="-360" w:hanging="720"/>
            </w:pPr>
            <w:r>
              <w:t>Ashley Reed, Virginia Tech University, “Spirits at the Frontier: Spiritualist ‘Conversion’ and American Identities”</w:t>
            </w:r>
          </w:p>
        </w:tc>
      </w:tr>
    </w:tbl>
    <w:p w14:paraId="7BC38FD8" w14:textId="77777777" w:rsidR="00C00A53" w:rsidRDefault="00C00A53">
      <w:r>
        <w:br w:type="page"/>
      </w:r>
    </w:p>
    <w:p w14:paraId="18725AAA" w14:textId="77777777" w:rsidR="00432474" w:rsidRDefault="00432474"/>
    <w:p w14:paraId="760CF5B6" w14:textId="77777777" w:rsidR="00432474" w:rsidRDefault="00432474"/>
    <w:p w14:paraId="6A3B2BAB" w14:textId="77777777" w:rsidR="00432474" w:rsidRDefault="00432474"/>
    <w:tbl>
      <w:tblPr>
        <w:tblStyle w:val="TableGrid"/>
        <w:tblW w:w="9360" w:type="dxa"/>
        <w:tblInd w:w="-252" w:type="dxa"/>
        <w:tblCellMar>
          <w:top w:w="144" w:type="dxa"/>
          <w:left w:w="144" w:type="dxa"/>
          <w:bottom w:w="144" w:type="dxa"/>
          <w:right w:w="144" w:type="dxa"/>
        </w:tblCellMar>
        <w:tblLook w:val="04A0" w:firstRow="1" w:lastRow="0" w:firstColumn="1" w:lastColumn="0" w:noHBand="0" w:noVBand="1"/>
      </w:tblPr>
      <w:tblGrid>
        <w:gridCol w:w="2358"/>
        <w:gridCol w:w="7002"/>
      </w:tblGrid>
      <w:tr w:rsidR="00C00A53" w14:paraId="707377A1" w14:textId="77777777" w:rsidTr="00C179B1">
        <w:trPr>
          <w:cantSplit/>
        </w:trPr>
        <w:tc>
          <w:tcPr>
            <w:tcW w:w="9360" w:type="dxa"/>
            <w:gridSpan w:val="2"/>
            <w:shd w:val="clear" w:color="auto" w:fill="D9D9D9" w:themeFill="background1" w:themeFillShade="D9"/>
            <w:vAlign w:val="center"/>
          </w:tcPr>
          <w:p w14:paraId="7B073654" w14:textId="77777777" w:rsidR="00C00A53" w:rsidRPr="00C344D1" w:rsidRDefault="00C00A53" w:rsidP="00C00A53">
            <w:pPr>
              <w:ind w:right="-360"/>
              <w:jc w:val="center"/>
              <w:rPr>
                <w:rFonts w:ascii="Avenir Heavy" w:hAnsi="Avenir Heavy"/>
                <w:color w:val="632423" w:themeColor="accent2" w:themeShade="80"/>
              </w:rPr>
            </w:pPr>
            <w:r w:rsidRPr="00C344D1">
              <w:rPr>
                <w:rFonts w:ascii="Avenir Heavy" w:hAnsi="Avenir Heavy"/>
                <w:color w:val="632423" w:themeColor="accent2" w:themeShade="80"/>
              </w:rPr>
              <w:t>Thursday, March 17</w:t>
            </w:r>
          </w:p>
          <w:p w14:paraId="5EBC3457" w14:textId="77777777" w:rsidR="00C00A53" w:rsidRPr="00C344D1" w:rsidRDefault="00C00A53" w:rsidP="00C00A53">
            <w:pPr>
              <w:ind w:right="-360"/>
              <w:jc w:val="center"/>
              <w:rPr>
                <w:rFonts w:ascii="Avenir Heavy" w:hAnsi="Avenir Heavy"/>
                <w:color w:val="632423" w:themeColor="accent2" w:themeShade="80"/>
              </w:rPr>
            </w:pPr>
            <w:r w:rsidRPr="00C344D1">
              <w:rPr>
                <w:rFonts w:ascii="Avenir Heavy" w:hAnsi="Avenir Heavy"/>
                <w:color w:val="632423" w:themeColor="accent2" w:themeShade="80"/>
              </w:rPr>
              <w:t>Session 1</w:t>
            </w:r>
          </w:p>
          <w:p w14:paraId="7530E94F" w14:textId="77777777" w:rsidR="00C00A53" w:rsidRPr="00C13C41" w:rsidRDefault="00C00A53" w:rsidP="00C00A53">
            <w:pPr>
              <w:ind w:right="-360"/>
              <w:jc w:val="center"/>
              <w:rPr>
                <w:b/>
              </w:rPr>
            </w:pPr>
            <w:r w:rsidRPr="00C344D1">
              <w:rPr>
                <w:rFonts w:ascii="Avenir Heavy" w:hAnsi="Avenir Heavy"/>
                <w:color w:val="632423" w:themeColor="accent2" w:themeShade="80"/>
              </w:rPr>
              <w:t>8:00 - 9:45 AM cont.</w:t>
            </w:r>
          </w:p>
        </w:tc>
      </w:tr>
      <w:tr w:rsidR="00432474" w14:paraId="480A883A" w14:textId="77777777" w:rsidTr="00C179B1">
        <w:trPr>
          <w:cantSplit/>
        </w:trPr>
        <w:tc>
          <w:tcPr>
            <w:tcW w:w="2358" w:type="dxa"/>
            <w:shd w:val="clear" w:color="auto" w:fill="F2F2F2" w:themeFill="background1" w:themeFillShade="F2"/>
          </w:tcPr>
          <w:p w14:paraId="18C1461D" w14:textId="78CD4CC0" w:rsidR="00432474" w:rsidRDefault="00257DA8" w:rsidP="00E629C3">
            <w:pPr>
              <w:ind w:right="-360"/>
            </w:pPr>
            <w:r>
              <w:t xml:space="preserve">Mount </w:t>
            </w:r>
            <w:proofErr w:type="spellStart"/>
            <w:r>
              <w:t>Nittany</w:t>
            </w:r>
            <w:proofErr w:type="spellEnd"/>
            <w:r>
              <w:t xml:space="preserve"> Room</w:t>
            </w:r>
          </w:p>
        </w:tc>
        <w:tc>
          <w:tcPr>
            <w:tcW w:w="7002" w:type="dxa"/>
            <w:shd w:val="clear" w:color="auto" w:fill="F2F2F2" w:themeFill="background1" w:themeFillShade="F2"/>
            <w:vAlign w:val="center"/>
          </w:tcPr>
          <w:p w14:paraId="49AB8C4B" w14:textId="77777777" w:rsidR="00432474" w:rsidRPr="00C13C41" w:rsidRDefault="00432474" w:rsidP="00703D27">
            <w:pPr>
              <w:ind w:left="720" w:hanging="720"/>
              <w:rPr>
                <w:b/>
              </w:rPr>
            </w:pPr>
            <w:r w:rsidRPr="00C13C41">
              <w:rPr>
                <w:b/>
              </w:rPr>
              <w:t xml:space="preserve">4. </w:t>
            </w:r>
            <w:r w:rsidRPr="009B44CE">
              <w:rPr>
                <w:rFonts w:eastAsia="Verdana"/>
                <w:b/>
              </w:rPr>
              <w:t>Crossing Nations: Navigation, Translation and the Non-National</w:t>
            </w:r>
          </w:p>
          <w:p w14:paraId="5531F735" w14:textId="77777777" w:rsidR="00432474" w:rsidRPr="005C2C63" w:rsidRDefault="00432474" w:rsidP="00703D27">
            <w:pPr>
              <w:rPr>
                <w:rFonts w:eastAsia="Times New Roman"/>
                <w:szCs w:val="24"/>
                <w:lang w:eastAsia="en-US"/>
              </w:rPr>
            </w:pPr>
            <w:r w:rsidRPr="005C2C63">
              <w:rPr>
                <w:i/>
                <w:szCs w:val="24"/>
              </w:rPr>
              <w:t>Chair</w:t>
            </w:r>
            <w:r w:rsidRPr="005C2C63">
              <w:t xml:space="preserve">: </w:t>
            </w:r>
            <w:r w:rsidRPr="005C2C63">
              <w:rPr>
                <w:lang w:eastAsia="en-US"/>
              </w:rPr>
              <w:t>J. Gerald Kennedy, Louisiana State University</w:t>
            </w:r>
          </w:p>
          <w:p w14:paraId="78E57D8C" w14:textId="77777777" w:rsidR="00432474" w:rsidRDefault="00432474" w:rsidP="00703D27">
            <w:pPr>
              <w:ind w:left="720" w:hanging="720"/>
            </w:pPr>
            <w:r>
              <w:t xml:space="preserve">Jamie </w:t>
            </w:r>
            <w:proofErr w:type="spellStart"/>
            <w:r>
              <w:t>Bolker</w:t>
            </w:r>
            <w:proofErr w:type="spellEnd"/>
            <w:r>
              <w:t xml:space="preserve">, Fordham University, “Lost and Found: The </w:t>
            </w:r>
            <w:proofErr w:type="spellStart"/>
            <w:r>
              <w:t>Wayfinding</w:t>
            </w:r>
            <w:proofErr w:type="spellEnd"/>
            <w:r>
              <w:t xml:space="preserve"> Self in Slave Narratives”</w:t>
            </w:r>
          </w:p>
          <w:p w14:paraId="170E6723" w14:textId="77777777" w:rsidR="00432474" w:rsidRDefault="00432474" w:rsidP="00703D27">
            <w:pPr>
              <w:ind w:left="720" w:hanging="720"/>
            </w:pPr>
            <w:r>
              <w:t xml:space="preserve">Frank </w:t>
            </w:r>
            <w:proofErr w:type="spellStart"/>
            <w:r>
              <w:t>Kelderman</w:t>
            </w:r>
            <w:proofErr w:type="spellEnd"/>
            <w:r>
              <w:t>, Oberlin College, “Native Oratory, Settler Translations: Government Interpreters and the Production of ‘Indian Eloquence’”</w:t>
            </w:r>
          </w:p>
          <w:p w14:paraId="1E97662F" w14:textId="77777777" w:rsidR="00432474" w:rsidRDefault="00432474" w:rsidP="00703D27">
            <w:pPr>
              <w:ind w:left="720" w:hanging="720"/>
            </w:pPr>
            <w:r>
              <w:t xml:space="preserve">Jerome </w:t>
            </w:r>
            <w:proofErr w:type="spellStart"/>
            <w:r>
              <w:t>Tharaud</w:t>
            </w:r>
            <w:proofErr w:type="spellEnd"/>
            <w:r>
              <w:t>, Brandeis University, “Republics without Nations: Unsettling Colonialism in the Trans-Appalachian West”</w:t>
            </w:r>
          </w:p>
          <w:p w14:paraId="3137E2F4" w14:textId="77777777" w:rsidR="00432474" w:rsidRDefault="00432474" w:rsidP="00703D27">
            <w:pPr>
              <w:ind w:left="720" w:right="-360" w:hanging="720"/>
            </w:pPr>
            <w:r>
              <w:t xml:space="preserve">Leslie </w:t>
            </w:r>
            <w:proofErr w:type="spellStart"/>
            <w:r>
              <w:t>McAbee</w:t>
            </w:r>
            <w:proofErr w:type="spellEnd"/>
            <w:r>
              <w:t xml:space="preserve">, University of North Carolina at Chapel Hill, “‘Something human in its discordance’: Gorilla Hunting and Boundary Crossing in Paul du </w:t>
            </w:r>
            <w:proofErr w:type="spellStart"/>
            <w:r>
              <w:t>Chaillu’s</w:t>
            </w:r>
            <w:proofErr w:type="spellEnd"/>
            <w:r>
              <w:t xml:space="preserve"> </w:t>
            </w:r>
            <w:r w:rsidRPr="00D42E78">
              <w:rPr>
                <w:i/>
              </w:rPr>
              <w:t>Stories of the Gorilla Country</w:t>
            </w:r>
            <w:r>
              <w:t>”</w:t>
            </w:r>
          </w:p>
        </w:tc>
      </w:tr>
      <w:tr w:rsidR="00432474" w14:paraId="4C8204B7" w14:textId="77777777" w:rsidTr="00C179B1">
        <w:trPr>
          <w:cantSplit/>
        </w:trPr>
        <w:tc>
          <w:tcPr>
            <w:tcW w:w="9360" w:type="dxa"/>
            <w:gridSpan w:val="2"/>
            <w:shd w:val="clear" w:color="auto" w:fill="D9D9D9" w:themeFill="background1" w:themeFillShade="D9"/>
            <w:vAlign w:val="center"/>
          </w:tcPr>
          <w:p w14:paraId="5718EDE3" w14:textId="77777777" w:rsidR="00432474" w:rsidRPr="00C344D1" w:rsidRDefault="00432474" w:rsidP="00432474">
            <w:pPr>
              <w:ind w:right="-360"/>
              <w:jc w:val="center"/>
              <w:rPr>
                <w:rFonts w:ascii="Avenir Heavy" w:hAnsi="Avenir Heavy"/>
                <w:color w:val="632423" w:themeColor="accent2" w:themeShade="80"/>
              </w:rPr>
            </w:pPr>
            <w:r w:rsidRPr="00C344D1">
              <w:rPr>
                <w:rFonts w:ascii="Avenir Heavy" w:hAnsi="Avenir Heavy"/>
                <w:color w:val="632423" w:themeColor="accent2" w:themeShade="80"/>
              </w:rPr>
              <w:t>Thursday, March 17</w:t>
            </w:r>
          </w:p>
          <w:p w14:paraId="726B0EFA" w14:textId="77777777" w:rsidR="00432474" w:rsidRPr="00C344D1" w:rsidRDefault="00432474" w:rsidP="00432474">
            <w:pPr>
              <w:ind w:right="-360"/>
              <w:jc w:val="center"/>
              <w:rPr>
                <w:rFonts w:ascii="Avenir Heavy" w:hAnsi="Avenir Heavy"/>
                <w:color w:val="632423" w:themeColor="accent2" w:themeShade="80"/>
              </w:rPr>
            </w:pPr>
            <w:r w:rsidRPr="00C344D1">
              <w:rPr>
                <w:rFonts w:ascii="Avenir Heavy" w:hAnsi="Avenir Heavy"/>
                <w:color w:val="632423" w:themeColor="accent2" w:themeShade="80"/>
              </w:rPr>
              <w:t>Session 2</w:t>
            </w:r>
          </w:p>
          <w:p w14:paraId="102A9425" w14:textId="77777777" w:rsidR="00432474" w:rsidRPr="00C13C41" w:rsidRDefault="00432474" w:rsidP="00432474">
            <w:pPr>
              <w:ind w:right="-360"/>
              <w:jc w:val="center"/>
              <w:rPr>
                <w:b/>
              </w:rPr>
            </w:pPr>
            <w:r w:rsidRPr="00C344D1">
              <w:rPr>
                <w:rFonts w:ascii="Avenir Heavy" w:hAnsi="Avenir Heavy"/>
                <w:color w:val="632423" w:themeColor="accent2" w:themeShade="80"/>
              </w:rPr>
              <w:t>10:00 - 11:45 AM</w:t>
            </w:r>
          </w:p>
        </w:tc>
      </w:tr>
      <w:tr w:rsidR="00432474" w14:paraId="7FAD6D5D" w14:textId="77777777" w:rsidTr="00E629C3">
        <w:trPr>
          <w:cantSplit/>
        </w:trPr>
        <w:tc>
          <w:tcPr>
            <w:tcW w:w="2358" w:type="dxa"/>
            <w:shd w:val="clear" w:color="auto" w:fill="auto"/>
          </w:tcPr>
          <w:p w14:paraId="32FBBFF1" w14:textId="7D6354FA" w:rsidR="00432474" w:rsidRDefault="00D34C38" w:rsidP="00E629C3">
            <w:pPr>
              <w:ind w:right="-360"/>
            </w:pPr>
            <w:r>
              <w:t>Boardroom 1</w:t>
            </w:r>
          </w:p>
        </w:tc>
        <w:tc>
          <w:tcPr>
            <w:tcW w:w="7002" w:type="dxa"/>
            <w:shd w:val="clear" w:color="auto" w:fill="auto"/>
            <w:vAlign w:val="center"/>
          </w:tcPr>
          <w:p w14:paraId="7EFF43C2" w14:textId="77777777" w:rsidR="00432474" w:rsidRPr="00C13C41" w:rsidRDefault="00432474" w:rsidP="00432474">
            <w:pPr>
              <w:ind w:left="720" w:hanging="720"/>
              <w:rPr>
                <w:b/>
              </w:rPr>
            </w:pPr>
            <w:r>
              <w:rPr>
                <w:b/>
              </w:rPr>
              <w:t>5</w:t>
            </w:r>
            <w:r w:rsidRPr="00C13C41">
              <w:rPr>
                <w:b/>
              </w:rPr>
              <w:t xml:space="preserve">. </w:t>
            </w:r>
            <w:r>
              <w:rPr>
                <w:b/>
              </w:rPr>
              <w:t>Urban Stories and Spectacles</w:t>
            </w:r>
          </w:p>
          <w:p w14:paraId="21D7670F" w14:textId="77777777" w:rsidR="00432474" w:rsidRDefault="00432474" w:rsidP="00432474">
            <w:pPr>
              <w:ind w:left="720" w:hanging="720"/>
            </w:pPr>
            <w:r w:rsidRPr="000830B1">
              <w:rPr>
                <w:i/>
              </w:rPr>
              <w:t>Chair</w:t>
            </w:r>
            <w:r w:rsidRPr="009B44CE">
              <w:t>: Elizabeth Young, Mount Holyoke College</w:t>
            </w:r>
          </w:p>
          <w:p w14:paraId="5F996E68" w14:textId="77777777" w:rsidR="00432474" w:rsidRDefault="00432474" w:rsidP="00432474">
            <w:pPr>
              <w:ind w:left="720" w:hanging="720"/>
            </w:pPr>
            <w:r>
              <w:t>Lisa Goff, University of Virginia, “Shantytown, NYC: Forgotten Landscapes of the Urban Working Poor”</w:t>
            </w:r>
          </w:p>
          <w:p w14:paraId="1C2D8252" w14:textId="77777777" w:rsidR="00432474" w:rsidRDefault="00432474" w:rsidP="00432474">
            <w:pPr>
              <w:ind w:left="720" w:hanging="720"/>
            </w:pPr>
            <w:r>
              <w:t>Adam Pratt, University of Scranton, “</w:t>
            </w:r>
            <w:proofErr w:type="spellStart"/>
            <w:r>
              <w:t>Jacksonian</w:t>
            </w:r>
            <w:proofErr w:type="spellEnd"/>
            <w:r>
              <w:t xml:space="preserve"> Flash Mobs: The </w:t>
            </w:r>
            <w:proofErr w:type="spellStart"/>
            <w:r>
              <w:t>Fantasticals</w:t>
            </w:r>
            <w:proofErr w:type="spellEnd"/>
            <w:r>
              <w:t xml:space="preserve"> and the Spectacles of Anti-Militia Protests in </w:t>
            </w:r>
            <w:proofErr w:type="spellStart"/>
            <w:r>
              <w:t>Jacksonian</w:t>
            </w:r>
            <w:proofErr w:type="spellEnd"/>
            <w:r>
              <w:t xml:space="preserve"> America”</w:t>
            </w:r>
          </w:p>
          <w:p w14:paraId="18ED44E8" w14:textId="77777777" w:rsidR="00432474" w:rsidRDefault="00432474" w:rsidP="00432474">
            <w:pPr>
              <w:ind w:left="720" w:hanging="720"/>
            </w:pPr>
            <w:r>
              <w:t xml:space="preserve">John </w:t>
            </w:r>
            <w:proofErr w:type="spellStart"/>
            <w:r>
              <w:t>Evelev</w:t>
            </w:r>
            <w:proofErr w:type="spellEnd"/>
            <w:r>
              <w:t xml:space="preserve">, University of Missouri, “Precarious Picturesque: </w:t>
            </w:r>
            <w:proofErr w:type="spellStart"/>
            <w:r>
              <w:t>Mathews’s</w:t>
            </w:r>
            <w:proofErr w:type="spellEnd"/>
            <w:r>
              <w:t xml:space="preserve"> </w:t>
            </w:r>
            <w:r>
              <w:rPr>
                <w:i/>
              </w:rPr>
              <w:t xml:space="preserve">Big Abel and Little Manhattan </w:t>
            </w:r>
            <w:r>
              <w:t>and Winner-Take-All Urban Capitalism”</w:t>
            </w:r>
          </w:p>
          <w:p w14:paraId="617925D6" w14:textId="77777777" w:rsidR="00432474" w:rsidRDefault="00432474" w:rsidP="00432474">
            <w:pPr>
              <w:ind w:left="720" w:hanging="720"/>
              <w:rPr>
                <w:b/>
              </w:rPr>
            </w:pPr>
            <w:proofErr w:type="spellStart"/>
            <w:r>
              <w:t>Blevin</w:t>
            </w:r>
            <w:proofErr w:type="spellEnd"/>
            <w:r>
              <w:t xml:space="preserve"> </w:t>
            </w:r>
            <w:proofErr w:type="spellStart"/>
            <w:r>
              <w:t>Shelnutt</w:t>
            </w:r>
            <w:proofErr w:type="spellEnd"/>
            <w:r>
              <w:t>, New York University, “The Periodical Writing of Julia Francesca: A New Tradition of Women Authoring the City”</w:t>
            </w:r>
          </w:p>
        </w:tc>
      </w:tr>
    </w:tbl>
    <w:p w14:paraId="3B4974D5" w14:textId="77777777" w:rsidR="00432474" w:rsidRDefault="00432474">
      <w:r>
        <w:br w:type="page"/>
      </w:r>
    </w:p>
    <w:p w14:paraId="0C13E686" w14:textId="77777777" w:rsidR="00432474" w:rsidRDefault="00432474"/>
    <w:p w14:paraId="727F5FAB" w14:textId="77777777" w:rsidR="00432474" w:rsidRDefault="00432474"/>
    <w:p w14:paraId="1B861DC8" w14:textId="77777777" w:rsidR="00432474" w:rsidRDefault="00432474"/>
    <w:tbl>
      <w:tblPr>
        <w:tblStyle w:val="TableGrid"/>
        <w:tblW w:w="9360" w:type="dxa"/>
        <w:tblInd w:w="-252" w:type="dxa"/>
        <w:tblCellMar>
          <w:top w:w="144" w:type="dxa"/>
          <w:left w:w="144" w:type="dxa"/>
          <w:bottom w:w="144" w:type="dxa"/>
          <w:right w:w="144" w:type="dxa"/>
        </w:tblCellMar>
        <w:tblLook w:val="04A0" w:firstRow="1" w:lastRow="0" w:firstColumn="1" w:lastColumn="0" w:noHBand="0" w:noVBand="1"/>
      </w:tblPr>
      <w:tblGrid>
        <w:gridCol w:w="2358"/>
        <w:gridCol w:w="7002"/>
      </w:tblGrid>
      <w:tr w:rsidR="00432474" w14:paraId="05BBB05D" w14:textId="77777777" w:rsidTr="00C179B1">
        <w:trPr>
          <w:cantSplit/>
        </w:trPr>
        <w:tc>
          <w:tcPr>
            <w:tcW w:w="9360" w:type="dxa"/>
            <w:gridSpan w:val="2"/>
            <w:shd w:val="clear" w:color="auto" w:fill="D9D9D9" w:themeFill="background1" w:themeFillShade="D9"/>
            <w:vAlign w:val="center"/>
          </w:tcPr>
          <w:p w14:paraId="03314279" w14:textId="77777777" w:rsidR="00432474" w:rsidRPr="00C344D1" w:rsidRDefault="00432474" w:rsidP="00432474">
            <w:pPr>
              <w:ind w:right="-360"/>
              <w:jc w:val="center"/>
              <w:rPr>
                <w:rFonts w:ascii="Avenir Heavy" w:hAnsi="Avenir Heavy"/>
                <w:color w:val="632423" w:themeColor="accent2" w:themeShade="80"/>
              </w:rPr>
            </w:pPr>
            <w:r w:rsidRPr="00C344D1">
              <w:rPr>
                <w:rFonts w:ascii="Avenir Heavy" w:hAnsi="Avenir Heavy"/>
                <w:color w:val="632423" w:themeColor="accent2" w:themeShade="80"/>
              </w:rPr>
              <w:t>Thursday, March 17</w:t>
            </w:r>
          </w:p>
          <w:p w14:paraId="13CFD402" w14:textId="77777777" w:rsidR="00432474" w:rsidRPr="00C344D1" w:rsidRDefault="00432474" w:rsidP="00432474">
            <w:pPr>
              <w:ind w:left="720" w:right="-360" w:hanging="720"/>
              <w:jc w:val="center"/>
              <w:rPr>
                <w:rFonts w:ascii="Avenir Heavy" w:hAnsi="Avenir Heavy"/>
                <w:color w:val="632423" w:themeColor="accent2" w:themeShade="80"/>
              </w:rPr>
            </w:pPr>
            <w:r w:rsidRPr="00C344D1">
              <w:rPr>
                <w:rFonts w:ascii="Avenir Heavy" w:hAnsi="Avenir Heavy"/>
                <w:color w:val="632423" w:themeColor="accent2" w:themeShade="80"/>
              </w:rPr>
              <w:t>Session 2</w:t>
            </w:r>
          </w:p>
          <w:p w14:paraId="2704FF1D" w14:textId="77777777" w:rsidR="00432474" w:rsidRPr="00C344D1" w:rsidRDefault="00432474" w:rsidP="00432474">
            <w:pPr>
              <w:ind w:left="720" w:right="-360" w:hanging="720"/>
              <w:jc w:val="center"/>
              <w:rPr>
                <w:rFonts w:ascii="Avenir Heavy" w:hAnsi="Avenir Heavy"/>
                <w:color w:val="632423" w:themeColor="accent2" w:themeShade="80"/>
              </w:rPr>
            </w:pPr>
            <w:r w:rsidRPr="00C344D1">
              <w:rPr>
                <w:rFonts w:ascii="Avenir Heavy" w:hAnsi="Avenir Heavy"/>
                <w:color w:val="632423" w:themeColor="accent2" w:themeShade="80"/>
              </w:rPr>
              <w:t>10:00 - 11:45 AM cont.</w:t>
            </w:r>
          </w:p>
        </w:tc>
      </w:tr>
      <w:tr w:rsidR="00432474" w14:paraId="6281F1B3" w14:textId="77777777" w:rsidTr="009737B8">
        <w:trPr>
          <w:cantSplit/>
        </w:trPr>
        <w:tc>
          <w:tcPr>
            <w:tcW w:w="2358" w:type="dxa"/>
            <w:shd w:val="clear" w:color="auto" w:fill="F2F2F2" w:themeFill="background1" w:themeFillShade="F2"/>
          </w:tcPr>
          <w:p w14:paraId="0C699570" w14:textId="75C72CBB" w:rsidR="00432474" w:rsidRDefault="002B2ED6" w:rsidP="00E629C3">
            <w:pPr>
              <w:ind w:right="-360"/>
            </w:pPr>
            <w:r>
              <w:t>Assembly Room</w:t>
            </w:r>
          </w:p>
        </w:tc>
        <w:tc>
          <w:tcPr>
            <w:tcW w:w="7002" w:type="dxa"/>
            <w:shd w:val="clear" w:color="auto" w:fill="F2F2F2" w:themeFill="background1" w:themeFillShade="F2"/>
            <w:vAlign w:val="center"/>
          </w:tcPr>
          <w:p w14:paraId="49969F43" w14:textId="77777777" w:rsidR="00432474" w:rsidRPr="00C13C41" w:rsidRDefault="00432474" w:rsidP="00C00A53">
            <w:pPr>
              <w:ind w:left="720" w:hanging="720"/>
              <w:rPr>
                <w:b/>
              </w:rPr>
            </w:pPr>
            <w:r>
              <w:rPr>
                <w:b/>
              </w:rPr>
              <w:t>6</w:t>
            </w:r>
            <w:r w:rsidRPr="00C13C41">
              <w:rPr>
                <w:b/>
              </w:rPr>
              <w:t>. Transatlantic Genres: Transits and Dislocations</w:t>
            </w:r>
          </w:p>
          <w:p w14:paraId="3268A24F" w14:textId="77777777" w:rsidR="00432474" w:rsidRDefault="00432474" w:rsidP="00C00A53">
            <w:pPr>
              <w:ind w:left="720" w:hanging="720"/>
            </w:pPr>
            <w:r w:rsidRPr="000830B1">
              <w:rPr>
                <w:i/>
              </w:rPr>
              <w:t>Chair</w:t>
            </w:r>
            <w:r>
              <w:t>: Claire Jarvis</w:t>
            </w:r>
          </w:p>
          <w:p w14:paraId="732789C9" w14:textId="77777777" w:rsidR="00432474" w:rsidRDefault="00432474" w:rsidP="00C00A53">
            <w:pPr>
              <w:ind w:left="720" w:hanging="720"/>
            </w:pPr>
            <w:r>
              <w:t xml:space="preserve">Joseph </w:t>
            </w:r>
            <w:proofErr w:type="spellStart"/>
            <w:r>
              <w:t>Rezek</w:t>
            </w:r>
            <w:proofErr w:type="spellEnd"/>
            <w:r>
              <w:t>, Boston University, “The Old Canon in the New World: Steady Sellers in the Antebellum United States, from Chaucer to Scott”</w:t>
            </w:r>
          </w:p>
          <w:p w14:paraId="4EDDE319" w14:textId="77777777" w:rsidR="00432474" w:rsidRDefault="00432474" w:rsidP="00C00A53">
            <w:pPr>
              <w:ind w:left="720" w:hanging="720"/>
            </w:pPr>
            <w:r>
              <w:t>Michael Cohen, University of California, Los Angeles, “Late Romanticism”</w:t>
            </w:r>
          </w:p>
          <w:p w14:paraId="315E1252" w14:textId="77777777" w:rsidR="00432474" w:rsidRDefault="00432474" w:rsidP="00C00A53">
            <w:pPr>
              <w:ind w:left="720" w:hanging="720"/>
            </w:pPr>
            <w:r>
              <w:t>Claire Jarvis, Stanford University, “The Domestic Manners of American Women: Anthony Trollope’s Heroines”</w:t>
            </w:r>
          </w:p>
          <w:p w14:paraId="505185AC" w14:textId="678F086D" w:rsidR="00432474" w:rsidRDefault="00432474" w:rsidP="00626993">
            <w:pPr>
              <w:ind w:left="720" w:hanging="720"/>
            </w:pPr>
            <w:r>
              <w:t xml:space="preserve">Meredith McGill, Rutgers University, “Puzzling through </w:t>
            </w:r>
            <w:proofErr w:type="spellStart"/>
            <w:r w:rsidRPr="002E1FAD">
              <w:rPr>
                <w:i/>
              </w:rPr>
              <w:t>Chuzzlewit</w:t>
            </w:r>
            <w:proofErr w:type="spellEnd"/>
            <w:r>
              <w:t>: Slavery, Servitude, and Transatlantic Reading”</w:t>
            </w:r>
          </w:p>
        </w:tc>
      </w:tr>
      <w:tr w:rsidR="00432474" w14:paraId="5BAFF688" w14:textId="77777777" w:rsidTr="00E629C3">
        <w:trPr>
          <w:cantSplit/>
        </w:trPr>
        <w:tc>
          <w:tcPr>
            <w:tcW w:w="2358" w:type="dxa"/>
            <w:shd w:val="clear" w:color="auto" w:fill="auto"/>
          </w:tcPr>
          <w:p w14:paraId="2E2239A5" w14:textId="0CDBFB2E" w:rsidR="00432474" w:rsidRDefault="00921C20" w:rsidP="00E629C3">
            <w:pPr>
              <w:ind w:right="-360"/>
            </w:pPr>
            <w:r>
              <w:t>Faculty Staff Club 2</w:t>
            </w:r>
          </w:p>
        </w:tc>
        <w:tc>
          <w:tcPr>
            <w:tcW w:w="7002" w:type="dxa"/>
            <w:shd w:val="clear" w:color="auto" w:fill="auto"/>
            <w:vAlign w:val="center"/>
          </w:tcPr>
          <w:p w14:paraId="720A2BB5" w14:textId="77777777" w:rsidR="00432474" w:rsidRPr="00C13C41" w:rsidRDefault="00432474" w:rsidP="00C00A53">
            <w:pPr>
              <w:ind w:left="720" w:hanging="720"/>
              <w:rPr>
                <w:b/>
              </w:rPr>
            </w:pPr>
            <w:r>
              <w:rPr>
                <w:b/>
              </w:rPr>
              <w:t>7</w:t>
            </w:r>
            <w:r w:rsidRPr="00C13C41">
              <w:rPr>
                <w:b/>
              </w:rPr>
              <w:t>. C19 and Graphic Storytelling</w:t>
            </w:r>
          </w:p>
          <w:p w14:paraId="0A22DC7B" w14:textId="2C162A89" w:rsidR="00432474" w:rsidRDefault="00432474" w:rsidP="00C82D8F">
            <w:pPr>
              <w:ind w:left="720" w:hanging="720"/>
            </w:pPr>
            <w:r w:rsidRPr="000830B1">
              <w:rPr>
                <w:i/>
              </w:rPr>
              <w:t>Chair</w:t>
            </w:r>
            <w:r>
              <w:t xml:space="preserve">: Alex </w:t>
            </w:r>
            <w:proofErr w:type="spellStart"/>
            <w:r>
              <w:t>Beringer</w:t>
            </w:r>
            <w:proofErr w:type="spellEnd"/>
            <w:r>
              <w:t>, University of Montevallo</w:t>
            </w:r>
          </w:p>
          <w:p w14:paraId="76711892" w14:textId="77777777" w:rsidR="00432474" w:rsidRDefault="00432474" w:rsidP="00C00A53">
            <w:pPr>
              <w:ind w:left="720" w:hanging="720"/>
            </w:pPr>
            <w:r>
              <w:t xml:space="preserve">Jermaine Archer, </w:t>
            </w:r>
            <w:proofErr w:type="spellStart"/>
            <w:r>
              <w:t>SUNY</w:t>
            </w:r>
            <w:proofErr w:type="spellEnd"/>
            <w:r>
              <w:t xml:space="preserve"> Old Westbury, “Constructing and Seeing the Visual in Slave Narratives”</w:t>
            </w:r>
          </w:p>
          <w:p w14:paraId="6BC89A96" w14:textId="77777777" w:rsidR="00432474" w:rsidRDefault="00432474" w:rsidP="00C00A53">
            <w:pPr>
              <w:ind w:left="720" w:hanging="720"/>
            </w:pPr>
            <w:r>
              <w:t>Jean Lee Cole, Loyola University Maryland, “The Comic Sensibility in American Culture”</w:t>
            </w:r>
          </w:p>
          <w:p w14:paraId="3B2A684F" w14:textId="77777777" w:rsidR="00432474" w:rsidRPr="000C1B76" w:rsidRDefault="00432474" w:rsidP="00C00A53">
            <w:pPr>
              <w:ind w:left="720" w:hanging="720"/>
              <w:rPr>
                <w:color w:val="000000" w:themeColor="text1"/>
              </w:rPr>
            </w:pPr>
            <w:r>
              <w:t xml:space="preserve">Sarah </w:t>
            </w:r>
            <w:proofErr w:type="spellStart"/>
            <w:r>
              <w:t>Sillin</w:t>
            </w:r>
            <w:proofErr w:type="spellEnd"/>
            <w:r>
              <w:t>, Gettysburg College, “History Comics: Laughing with Ida B. Well</w:t>
            </w:r>
            <w:r w:rsidRPr="000C1B76">
              <w:rPr>
                <w:color w:val="000000" w:themeColor="text1"/>
              </w:rPr>
              <w:t>s”</w:t>
            </w:r>
          </w:p>
          <w:p w14:paraId="09DF6EF2" w14:textId="023B44E4" w:rsidR="000C1B76" w:rsidRPr="000C1B76" w:rsidRDefault="000C1B76" w:rsidP="000C1B76">
            <w:pPr>
              <w:ind w:left="774" w:hanging="774"/>
              <w:rPr>
                <w:color w:val="000000" w:themeColor="text1"/>
              </w:rPr>
            </w:pPr>
            <w:r w:rsidRPr="000C1B76">
              <w:rPr>
                <w:color w:val="000000" w:themeColor="text1"/>
              </w:rPr>
              <w:t xml:space="preserve">Alex </w:t>
            </w:r>
            <w:proofErr w:type="spellStart"/>
            <w:r w:rsidRPr="000C1B76">
              <w:rPr>
                <w:color w:val="000000" w:themeColor="text1"/>
              </w:rPr>
              <w:t>Beringer</w:t>
            </w:r>
            <w:proofErr w:type="spellEnd"/>
            <w:r w:rsidRPr="000C1B76">
              <w:rPr>
                <w:color w:val="000000" w:themeColor="text1"/>
              </w:rPr>
              <w:t>, Univers</w:t>
            </w:r>
            <w:r w:rsidRPr="000C1B76">
              <w:rPr>
                <w:color w:val="000000" w:themeColor="text1"/>
                <w:szCs w:val="24"/>
              </w:rPr>
              <w:t xml:space="preserve">ity of Montevallo, </w:t>
            </w:r>
            <w:r w:rsidRPr="000C1B76">
              <w:rPr>
                <w:color w:val="000000" w:themeColor="text1"/>
              </w:rPr>
              <w:t>“</w:t>
            </w:r>
            <w:r w:rsidRPr="000C1B76">
              <w:rPr>
                <w:rFonts w:eastAsia="Times New Roman"/>
                <w:color w:val="000000" w:themeColor="text1"/>
                <w:szCs w:val="24"/>
                <w:shd w:val="clear" w:color="auto" w:fill="FDFCFB"/>
                <w:lang w:eastAsia="en-US"/>
              </w:rPr>
              <w:t xml:space="preserve">Augustus </w:t>
            </w:r>
            <w:proofErr w:type="spellStart"/>
            <w:r w:rsidRPr="000C1B76">
              <w:rPr>
                <w:rFonts w:eastAsia="Times New Roman"/>
                <w:color w:val="000000" w:themeColor="text1"/>
                <w:szCs w:val="24"/>
                <w:shd w:val="clear" w:color="auto" w:fill="FDFCFB"/>
                <w:lang w:eastAsia="en-US"/>
              </w:rPr>
              <w:t>Hoppins's</w:t>
            </w:r>
            <w:proofErr w:type="spellEnd"/>
            <w:r w:rsidRPr="000C1B76">
              <w:rPr>
                <w:rFonts w:eastAsia="Times New Roman"/>
                <w:color w:val="000000" w:themeColor="text1"/>
                <w:szCs w:val="24"/>
                <w:shd w:val="clear" w:color="auto" w:fill="FDFCFB"/>
                <w:lang w:eastAsia="en-US"/>
              </w:rPr>
              <w:t xml:space="preserve"> Travelogue Strips</w:t>
            </w:r>
            <w:r w:rsidRPr="000C1B76">
              <w:rPr>
                <w:color w:val="000000" w:themeColor="text1"/>
              </w:rPr>
              <w:t>”</w:t>
            </w:r>
          </w:p>
        </w:tc>
      </w:tr>
      <w:tr w:rsidR="00432474" w14:paraId="4B5143DA" w14:textId="77777777" w:rsidTr="009737B8">
        <w:trPr>
          <w:cantSplit/>
        </w:trPr>
        <w:tc>
          <w:tcPr>
            <w:tcW w:w="2358" w:type="dxa"/>
            <w:shd w:val="clear" w:color="auto" w:fill="F2F2F2" w:themeFill="background1" w:themeFillShade="F2"/>
          </w:tcPr>
          <w:p w14:paraId="0891973A" w14:textId="0557303F" w:rsidR="00432474" w:rsidRDefault="00257DA8" w:rsidP="00E629C3">
            <w:pPr>
              <w:ind w:right="-360"/>
            </w:pPr>
            <w:r>
              <w:t xml:space="preserve">Mount </w:t>
            </w:r>
            <w:proofErr w:type="spellStart"/>
            <w:r>
              <w:t>Nittany</w:t>
            </w:r>
            <w:proofErr w:type="spellEnd"/>
            <w:r>
              <w:t xml:space="preserve"> Room</w:t>
            </w:r>
          </w:p>
        </w:tc>
        <w:tc>
          <w:tcPr>
            <w:tcW w:w="7002" w:type="dxa"/>
            <w:shd w:val="clear" w:color="auto" w:fill="F2F2F2" w:themeFill="background1" w:themeFillShade="F2"/>
            <w:vAlign w:val="center"/>
          </w:tcPr>
          <w:p w14:paraId="54633B0D" w14:textId="77777777" w:rsidR="00432474" w:rsidRPr="00C13C41" w:rsidRDefault="00432474" w:rsidP="00C00A53">
            <w:pPr>
              <w:ind w:left="720" w:hanging="720"/>
              <w:rPr>
                <w:b/>
              </w:rPr>
            </w:pPr>
            <w:r>
              <w:rPr>
                <w:b/>
              </w:rPr>
              <w:t>8</w:t>
            </w:r>
            <w:r w:rsidRPr="00C13C41">
              <w:rPr>
                <w:b/>
              </w:rPr>
              <w:t xml:space="preserve">. </w:t>
            </w:r>
            <w:r>
              <w:rPr>
                <w:b/>
              </w:rPr>
              <w:t>Reimagining the Nation: Abolition, Suffrage, Citizenship</w:t>
            </w:r>
          </w:p>
          <w:p w14:paraId="7DDD374A" w14:textId="77777777" w:rsidR="00432474" w:rsidRDefault="00432474" w:rsidP="00C00A53">
            <w:pPr>
              <w:ind w:left="720" w:hanging="720"/>
            </w:pPr>
            <w:r w:rsidRPr="000830B1">
              <w:rPr>
                <w:i/>
              </w:rPr>
              <w:t>Chair</w:t>
            </w:r>
            <w:r>
              <w:t xml:space="preserve">: Mark Rifkin, University of North Carolina at Greensboro </w:t>
            </w:r>
          </w:p>
          <w:p w14:paraId="2A9EFC5C" w14:textId="77777777" w:rsidR="00432474" w:rsidRPr="00C13C41" w:rsidRDefault="00432474" w:rsidP="00C00A53">
            <w:pPr>
              <w:ind w:left="720" w:hanging="720"/>
              <w:rPr>
                <w:b/>
              </w:rPr>
            </w:pPr>
            <w:proofErr w:type="spellStart"/>
            <w:r>
              <w:t>Sharada</w:t>
            </w:r>
            <w:proofErr w:type="spellEnd"/>
            <w:r>
              <w:t xml:space="preserve"> </w:t>
            </w:r>
            <w:proofErr w:type="spellStart"/>
            <w:r>
              <w:t>Balachandran</w:t>
            </w:r>
            <w:proofErr w:type="spellEnd"/>
            <w:r>
              <w:t xml:space="preserve"> </w:t>
            </w:r>
            <w:proofErr w:type="spellStart"/>
            <w:r>
              <w:t>Orihuela</w:t>
            </w:r>
            <w:proofErr w:type="spellEnd"/>
            <w:r>
              <w:t>, University of Maryland, College Park, “Counterfeit Currency and Unsettling Colonists in Early America”</w:t>
            </w:r>
          </w:p>
          <w:p w14:paraId="30440D3F" w14:textId="77777777" w:rsidR="00432474" w:rsidRDefault="00432474" w:rsidP="00C00A53">
            <w:pPr>
              <w:ind w:left="720" w:hanging="720"/>
            </w:pPr>
            <w:r>
              <w:t xml:space="preserve">François </w:t>
            </w:r>
            <w:proofErr w:type="spellStart"/>
            <w:r>
              <w:t>Specq</w:t>
            </w:r>
            <w:proofErr w:type="spellEnd"/>
            <w:r>
              <w:t xml:space="preserve">, </w:t>
            </w:r>
            <w:proofErr w:type="spellStart"/>
            <w:r>
              <w:t>Ecole</w:t>
            </w:r>
            <w:proofErr w:type="spellEnd"/>
            <w:r>
              <w:t xml:space="preserve"> </w:t>
            </w:r>
            <w:proofErr w:type="spellStart"/>
            <w:r>
              <w:t>Normale</w:t>
            </w:r>
            <w:proofErr w:type="spellEnd"/>
            <w:r>
              <w:t xml:space="preserve"> </w:t>
            </w:r>
            <w:proofErr w:type="spellStart"/>
            <w:r>
              <w:t>Supérieure</w:t>
            </w:r>
            <w:proofErr w:type="spellEnd"/>
            <w:r>
              <w:t xml:space="preserve"> de Lyon, “Abolitionist Dissent and Thoreau’s Sense of History”</w:t>
            </w:r>
          </w:p>
          <w:p w14:paraId="3DBCE9BA" w14:textId="77777777" w:rsidR="00432474" w:rsidRDefault="00432474" w:rsidP="00C00A53">
            <w:pPr>
              <w:ind w:left="720" w:hanging="720"/>
            </w:pPr>
            <w:r>
              <w:t xml:space="preserve">Jennie </w:t>
            </w:r>
            <w:proofErr w:type="spellStart"/>
            <w:r>
              <w:t>Kassanoff</w:t>
            </w:r>
            <w:proofErr w:type="spellEnd"/>
            <w:r>
              <w:t xml:space="preserve">, Barnard College, “Whitman’s ‘Superficial Suffrage’: Unsettling the Ballot in </w:t>
            </w:r>
            <w:r>
              <w:rPr>
                <w:i/>
              </w:rPr>
              <w:t>Democratic Vistas</w:t>
            </w:r>
            <w:r>
              <w:t>”</w:t>
            </w:r>
          </w:p>
          <w:p w14:paraId="135F551F" w14:textId="77777777" w:rsidR="00432474" w:rsidRDefault="00432474" w:rsidP="00C00A53">
            <w:pPr>
              <w:ind w:left="720" w:hanging="720"/>
              <w:rPr>
                <w:b/>
              </w:rPr>
            </w:pPr>
            <w:r>
              <w:t>Joan Bryant, Syracuse University, “One Color Now?: Black Reformers and the Race Problem in the Reconstruction Era”</w:t>
            </w:r>
          </w:p>
        </w:tc>
      </w:tr>
    </w:tbl>
    <w:p w14:paraId="07A4E7E0" w14:textId="77777777" w:rsidR="00432474" w:rsidRDefault="00432474">
      <w:r>
        <w:br w:type="page"/>
      </w:r>
    </w:p>
    <w:tbl>
      <w:tblPr>
        <w:tblStyle w:val="TableGrid"/>
        <w:tblW w:w="9360" w:type="dxa"/>
        <w:tblInd w:w="-252" w:type="dxa"/>
        <w:tblCellMar>
          <w:top w:w="144" w:type="dxa"/>
          <w:left w:w="144" w:type="dxa"/>
          <w:bottom w:w="144" w:type="dxa"/>
          <w:right w:w="144" w:type="dxa"/>
        </w:tblCellMar>
        <w:tblLook w:val="04A0" w:firstRow="1" w:lastRow="0" w:firstColumn="1" w:lastColumn="0" w:noHBand="0" w:noVBand="1"/>
      </w:tblPr>
      <w:tblGrid>
        <w:gridCol w:w="2358"/>
        <w:gridCol w:w="7002"/>
      </w:tblGrid>
      <w:tr w:rsidR="00432474" w14:paraId="27587D80" w14:textId="77777777" w:rsidTr="00C179B1">
        <w:trPr>
          <w:cantSplit/>
        </w:trPr>
        <w:tc>
          <w:tcPr>
            <w:tcW w:w="9360" w:type="dxa"/>
            <w:gridSpan w:val="2"/>
            <w:shd w:val="clear" w:color="auto" w:fill="D9D9D9" w:themeFill="background1" w:themeFillShade="D9"/>
          </w:tcPr>
          <w:p w14:paraId="5C604282" w14:textId="77777777" w:rsidR="00432474" w:rsidRPr="00C344D1" w:rsidRDefault="00432474" w:rsidP="00432474">
            <w:pPr>
              <w:ind w:right="-360"/>
              <w:jc w:val="center"/>
              <w:rPr>
                <w:rFonts w:ascii="Avenir Heavy" w:hAnsi="Avenir Heavy"/>
                <w:color w:val="632423" w:themeColor="accent2" w:themeShade="80"/>
              </w:rPr>
            </w:pPr>
            <w:r w:rsidRPr="00C344D1">
              <w:rPr>
                <w:rFonts w:ascii="Avenir Heavy" w:hAnsi="Avenir Heavy"/>
                <w:color w:val="632423" w:themeColor="accent2" w:themeShade="80"/>
              </w:rPr>
              <w:t>Thursday, March 17</w:t>
            </w:r>
          </w:p>
          <w:p w14:paraId="73E44FAA" w14:textId="77777777" w:rsidR="00432474" w:rsidRPr="00C344D1" w:rsidRDefault="00432474" w:rsidP="00432474">
            <w:pPr>
              <w:ind w:left="720" w:right="-360" w:hanging="720"/>
              <w:jc w:val="center"/>
              <w:rPr>
                <w:rFonts w:ascii="Avenir Heavy" w:hAnsi="Avenir Heavy"/>
                <w:color w:val="632423" w:themeColor="accent2" w:themeShade="80"/>
              </w:rPr>
            </w:pPr>
            <w:r w:rsidRPr="00C344D1">
              <w:rPr>
                <w:rFonts w:ascii="Avenir Heavy" w:hAnsi="Avenir Heavy"/>
                <w:color w:val="632423" w:themeColor="accent2" w:themeShade="80"/>
              </w:rPr>
              <w:t>Session 2</w:t>
            </w:r>
          </w:p>
          <w:p w14:paraId="18D10FD1" w14:textId="77777777" w:rsidR="00432474" w:rsidRPr="00C344D1" w:rsidRDefault="00432474" w:rsidP="00432474">
            <w:pPr>
              <w:ind w:right="-360"/>
              <w:jc w:val="center"/>
              <w:rPr>
                <w:rFonts w:ascii="Avenir Heavy" w:hAnsi="Avenir Heavy"/>
                <w:color w:val="632423" w:themeColor="accent2" w:themeShade="80"/>
              </w:rPr>
            </w:pPr>
            <w:r w:rsidRPr="00C344D1">
              <w:rPr>
                <w:rFonts w:ascii="Avenir Heavy" w:hAnsi="Avenir Heavy"/>
                <w:color w:val="632423" w:themeColor="accent2" w:themeShade="80"/>
              </w:rPr>
              <w:t>10:00 - 11:45 AM cont.</w:t>
            </w:r>
          </w:p>
        </w:tc>
      </w:tr>
      <w:tr w:rsidR="00432474" w14:paraId="0403DCA2" w14:textId="77777777" w:rsidTr="00BD148A">
        <w:trPr>
          <w:cantSplit/>
        </w:trPr>
        <w:tc>
          <w:tcPr>
            <w:tcW w:w="2358" w:type="dxa"/>
            <w:tcBorders>
              <w:bottom w:val="single" w:sz="4" w:space="0" w:color="auto"/>
            </w:tcBorders>
            <w:shd w:val="clear" w:color="auto" w:fill="auto"/>
          </w:tcPr>
          <w:p w14:paraId="08D3504D" w14:textId="53AF58E3" w:rsidR="00432474" w:rsidRDefault="00A86336" w:rsidP="00E629C3">
            <w:pPr>
              <w:ind w:right="-360"/>
            </w:pPr>
            <w:r>
              <w:t>Boardroom 2</w:t>
            </w:r>
          </w:p>
        </w:tc>
        <w:tc>
          <w:tcPr>
            <w:tcW w:w="7002" w:type="dxa"/>
            <w:tcBorders>
              <w:bottom w:val="single" w:sz="4" w:space="0" w:color="auto"/>
            </w:tcBorders>
            <w:shd w:val="clear" w:color="auto" w:fill="auto"/>
            <w:vAlign w:val="center"/>
          </w:tcPr>
          <w:p w14:paraId="2DBC4150" w14:textId="77777777" w:rsidR="00432474" w:rsidRPr="00C13C41" w:rsidRDefault="00432474" w:rsidP="00703D27">
            <w:pPr>
              <w:ind w:left="720" w:hanging="720"/>
              <w:rPr>
                <w:b/>
              </w:rPr>
            </w:pPr>
            <w:r>
              <w:rPr>
                <w:b/>
              </w:rPr>
              <w:t>9</w:t>
            </w:r>
            <w:r w:rsidRPr="00C13C41">
              <w:rPr>
                <w:b/>
              </w:rPr>
              <w:t>. Time/Space/Commemoration</w:t>
            </w:r>
            <w:r>
              <w:rPr>
                <w:b/>
              </w:rPr>
              <w:t>: Unsettling</w:t>
            </w:r>
            <w:r w:rsidRPr="00C13C41">
              <w:rPr>
                <w:b/>
              </w:rPr>
              <w:t xml:space="preserve"> </w:t>
            </w:r>
            <w:proofErr w:type="spellStart"/>
            <w:r w:rsidRPr="00C13C41">
              <w:rPr>
                <w:b/>
              </w:rPr>
              <w:t>Materialities</w:t>
            </w:r>
            <w:proofErr w:type="spellEnd"/>
          </w:p>
          <w:p w14:paraId="2A225B67" w14:textId="77777777" w:rsidR="00432474" w:rsidRDefault="00432474" w:rsidP="00703D27">
            <w:pPr>
              <w:ind w:left="720" w:hanging="720"/>
            </w:pPr>
            <w:r w:rsidRPr="000830B1">
              <w:rPr>
                <w:i/>
              </w:rPr>
              <w:t>Chair and Respondent</w:t>
            </w:r>
            <w:r>
              <w:t xml:space="preserve">: Mary Louise </w:t>
            </w:r>
            <w:proofErr w:type="spellStart"/>
            <w:r>
              <w:t>Kete</w:t>
            </w:r>
            <w:proofErr w:type="spellEnd"/>
            <w:r>
              <w:t>, University of Vermont</w:t>
            </w:r>
          </w:p>
          <w:p w14:paraId="031940E2" w14:textId="77777777" w:rsidR="00432474" w:rsidRDefault="00432474" w:rsidP="00703D27">
            <w:pPr>
              <w:ind w:left="720" w:hanging="720"/>
            </w:pPr>
            <w:r>
              <w:t xml:space="preserve">Naomi </w:t>
            </w:r>
            <w:proofErr w:type="spellStart"/>
            <w:r>
              <w:t>Greyser</w:t>
            </w:r>
            <w:proofErr w:type="spellEnd"/>
            <w:r>
              <w:t>, University of Iowa, “</w:t>
            </w:r>
            <w:proofErr w:type="spellStart"/>
            <w:r>
              <w:t>Spectres</w:t>
            </w:r>
            <w:proofErr w:type="spellEnd"/>
            <w:r>
              <w:t xml:space="preserve"> of Liberty Street Church: Affective Geographies Across Paper and Ink, Stone and Water, Time and Space”</w:t>
            </w:r>
          </w:p>
          <w:p w14:paraId="7ADAD5FF" w14:textId="77777777" w:rsidR="00432474" w:rsidRDefault="00432474" w:rsidP="00703D27">
            <w:pPr>
              <w:ind w:left="720" w:hanging="720"/>
            </w:pPr>
            <w:r>
              <w:t>Martha Schoolman, Florida International University, “John Brown’s Maps”</w:t>
            </w:r>
          </w:p>
          <w:p w14:paraId="385084CF" w14:textId="77777777" w:rsidR="00432474" w:rsidRDefault="00432474" w:rsidP="00703D27">
            <w:pPr>
              <w:ind w:left="720" w:hanging="720"/>
              <w:rPr>
                <w:b/>
              </w:rPr>
            </w:pPr>
            <w:r>
              <w:t>Gillian Silverman, University of Colorado, Denver, “Sewn: Text into Textile”</w:t>
            </w:r>
          </w:p>
        </w:tc>
      </w:tr>
      <w:tr w:rsidR="007C0378" w14:paraId="18D3F214" w14:textId="77777777" w:rsidTr="008A461B">
        <w:trPr>
          <w:cantSplit/>
        </w:trPr>
        <w:tc>
          <w:tcPr>
            <w:tcW w:w="9360" w:type="dxa"/>
            <w:gridSpan w:val="2"/>
            <w:tcBorders>
              <w:bottom w:val="single" w:sz="4" w:space="0" w:color="auto"/>
            </w:tcBorders>
            <w:shd w:val="clear" w:color="auto" w:fill="auto"/>
          </w:tcPr>
          <w:p w14:paraId="3C08CBB1" w14:textId="77777777" w:rsidR="007C0378" w:rsidRDefault="007C0378" w:rsidP="007C0378">
            <w:pPr>
              <w:jc w:val="center"/>
              <w:rPr>
                <w:rFonts w:ascii="Avenir Heavy" w:hAnsi="Avenir Heavy"/>
                <w:color w:val="632423" w:themeColor="accent2" w:themeShade="80"/>
              </w:rPr>
            </w:pPr>
          </w:p>
          <w:p w14:paraId="4492D8B7" w14:textId="77777777" w:rsidR="007C0378" w:rsidRPr="00C344D1" w:rsidRDefault="007C0378" w:rsidP="007C0378">
            <w:pPr>
              <w:jc w:val="center"/>
              <w:rPr>
                <w:rFonts w:ascii="Avenir Heavy" w:hAnsi="Avenir Heavy"/>
                <w:color w:val="632423" w:themeColor="accent2" w:themeShade="80"/>
              </w:rPr>
            </w:pPr>
            <w:r w:rsidRPr="00C344D1">
              <w:rPr>
                <w:rFonts w:ascii="Avenir Heavy" w:hAnsi="Avenir Heavy"/>
                <w:color w:val="632423" w:themeColor="accent2" w:themeShade="80"/>
              </w:rPr>
              <w:t xml:space="preserve">LUNCH BREAK </w:t>
            </w:r>
          </w:p>
          <w:p w14:paraId="5090BB9F" w14:textId="77777777" w:rsidR="007C0378" w:rsidRPr="00C344D1" w:rsidRDefault="007C0378" w:rsidP="007C0378">
            <w:pPr>
              <w:jc w:val="center"/>
              <w:rPr>
                <w:rFonts w:ascii="Avenir Heavy" w:hAnsi="Avenir Heavy"/>
                <w:color w:val="632423" w:themeColor="accent2" w:themeShade="80"/>
              </w:rPr>
            </w:pPr>
          </w:p>
          <w:p w14:paraId="5B7AA61E" w14:textId="77777777" w:rsidR="007C0378" w:rsidRPr="00C344D1" w:rsidRDefault="007C0378" w:rsidP="007C0378">
            <w:pPr>
              <w:jc w:val="center"/>
              <w:rPr>
                <w:rFonts w:ascii="Avenir Heavy" w:hAnsi="Avenir Heavy"/>
                <w:color w:val="632423" w:themeColor="accent2" w:themeShade="80"/>
              </w:rPr>
            </w:pPr>
            <w:r w:rsidRPr="00C344D1">
              <w:rPr>
                <w:rFonts w:ascii="Avenir Heavy" w:hAnsi="Avenir Heavy"/>
                <w:color w:val="632423" w:themeColor="accent2" w:themeShade="80"/>
              </w:rPr>
              <w:t>11:45 AM - 1:00 PM</w:t>
            </w:r>
          </w:p>
          <w:p w14:paraId="0B43A132" w14:textId="77777777" w:rsidR="007C0378" w:rsidRPr="00C344D1" w:rsidRDefault="007C0378" w:rsidP="007C0378">
            <w:pPr>
              <w:jc w:val="center"/>
              <w:rPr>
                <w:rFonts w:ascii="Avenir Heavy" w:hAnsi="Avenir Heavy"/>
                <w:color w:val="632423" w:themeColor="accent2" w:themeShade="80"/>
              </w:rPr>
            </w:pPr>
          </w:p>
          <w:p w14:paraId="3C8BBBE7" w14:textId="77777777" w:rsidR="007C0378" w:rsidRDefault="007C0378" w:rsidP="007C0378">
            <w:pPr>
              <w:jc w:val="center"/>
              <w:rPr>
                <w:rFonts w:ascii="Avenir Heavy" w:hAnsi="Avenir Heavy"/>
                <w:color w:val="632423" w:themeColor="accent2" w:themeShade="80"/>
              </w:rPr>
            </w:pPr>
            <w:r w:rsidRPr="00C344D1">
              <w:rPr>
                <w:rFonts w:ascii="Avenir Heavy" w:hAnsi="Avenir Heavy"/>
                <w:color w:val="632423" w:themeColor="accent2" w:themeShade="80"/>
              </w:rPr>
              <w:t>First Book Luncheon: Ballroom C</w:t>
            </w:r>
          </w:p>
          <w:p w14:paraId="57B4645C" w14:textId="77777777" w:rsidR="007C0378" w:rsidRDefault="007C0378" w:rsidP="007C0378">
            <w:pPr>
              <w:jc w:val="center"/>
              <w:rPr>
                <w:rFonts w:ascii="Avenir Heavy" w:hAnsi="Avenir Heavy"/>
                <w:color w:val="632423" w:themeColor="accent2" w:themeShade="80"/>
              </w:rPr>
            </w:pPr>
            <w:r>
              <w:rPr>
                <w:rFonts w:ascii="Avenir Heavy" w:hAnsi="Avenir Heavy"/>
                <w:color w:val="632423" w:themeColor="accent2" w:themeShade="80"/>
              </w:rPr>
              <w:t>Boxed lunch provided with reservation</w:t>
            </w:r>
          </w:p>
          <w:p w14:paraId="3E7AF64A" w14:textId="77777777" w:rsidR="007C0378" w:rsidRDefault="007C0378" w:rsidP="007C0378">
            <w:pPr>
              <w:jc w:val="center"/>
              <w:rPr>
                <w:rFonts w:ascii="Avenir Heavy" w:hAnsi="Avenir Heavy"/>
                <w:color w:val="632423" w:themeColor="accent2" w:themeShade="80"/>
              </w:rPr>
            </w:pPr>
          </w:p>
          <w:p w14:paraId="0E4738B2" w14:textId="77777777" w:rsidR="007C0378" w:rsidRDefault="007C0378" w:rsidP="007C0378">
            <w:pPr>
              <w:jc w:val="center"/>
              <w:rPr>
                <w:szCs w:val="24"/>
              </w:rPr>
            </w:pPr>
            <w:r w:rsidRPr="00CE0BF4">
              <w:rPr>
                <w:szCs w:val="24"/>
              </w:rPr>
              <w:t>What challenges do scholars face when transforming dissertations into book manuscripts suitable for publication by a university press, and what are strategies for meeting those challenges? What do publishers and editors look for when acquiring new titles from first book authors? Six panelists—including university press editors, recently published first book authors, and the Co-Directo</w:t>
            </w:r>
            <w:r>
              <w:rPr>
                <w:szCs w:val="24"/>
              </w:rPr>
              <w:t>rs of the First Book Institute—</w:t>
            </w:r>
            <w:r w:rsidRPr="00CE0BF4">
              <w:rPr>
                <w:szCs w:val="24"/>
              </w:rPr>
              <w:t>will provide practical suggestions for how best to move from dissertation to book during this luncheon roundtable discussion.</w:t>
            </w:r>
          </w:p>
          <w:p w14:paraId="5D56C6E6" w14:textId="77777777" w:rsidR="007C0378" w:rsidRPr="00CE0BF4" w:rsidRDefault="007C0378" w:rsidP="007C0378">
            <w:pPr>
              <w:jc w:val="center"/>
              <w:rPr>
                <w:szCs w:val="24"/>
              </w:rPr>
            </w:pPr>
          </w:p>
          <w:p w14:paraId="65195545" w14:textId="77777777" w:rsidR="007C0378" w:rsidRPr="00CE0BF4" w:rsidRDefault="007C0378" w:rsidP="007C0378">
            <w:pPr>
              <w:rPr>
                <w:rStyle w:val="Strong"/>
                <w:b w:val="0"/>
                <w:i/>
                <w:szCs w:val="24"/>
                <w:bdr w:val="none" w:sz="0" w:space="0" w:color="auto" w:frame="1"/>
              </w:rPr>
            </w:pPr>
            <w:r w:rsidRPr="00CE0BF4">
              <w:rPr>
                <w:rStyle w:val="Strong"/>
                <w:b w:val="0"/>
                <w:i/>
                <w:szCs w:val="24"/>
                <w:bdr w:val="none" w:sz="0" w:space="0" w:color="auto" w:frame="1"/>
              </w:rPr>
              <w:t>Panelists include:</w:t>
            </w:r>
          </w:p>
          <w:p w14:paraId="17E9319A" w14:textId="77777777" w:rsidR="007C0378" w:rsidRPr="00CE0BF4" w:rsidRDefault="007C0378" w:rsidP="007C0378">
            <w:pPr>
              <w:rPr>
                <w:szCs w:val="24"/>
              </w:rPr>
            </w:pPr>
          </w:p>
          <w:p w14:paraId="6820AC3F" w14:textId="77777777" w:rsidR="007C0378" w:rsidRDefault="007C0378" w:rsidP="007C0378">
            <w:pPr>
              <w:ind w:left="702" w:hanging="702"/>
              <w:rPr>
                <w:szCs w:val="24"/>
              </w:rPr>
            </w:pPr>
            <w:r w:rsidRPr="00CE0BF4">
              <w:rPr>
                <w:rStyle w:val="Strong"/>
                <w:szCs w:val="24"/>
                <w:bdr w:val="none" w:sz="0" w:space="0" w:color="auto" w:frame="1"/>
              </w:rPr>
              <w:t xml:space="preserve">Sean X. </w:t>
            </w:r>
            <w:proofErr w:type="spellStart"/>
            <w:r w:rsidRPr="00CE0BF4">
              <w:rPr>
                <w:rStyle w:val="Strong"/>
                <w:szCs w:val="24"/>
                <w:bdr w:val="none" w:sz="0" w:space="0" w:color="auto" w:frame="1"/>
              </w:rPr>
              <w:t>Goudie</w:t>
            </w:r>
            <w:proofErr w:type="spellEnd"/>
            <w:r w:rsidRPr="00CE0BF4">
              <w:rPr>
                <w:szCs w:val="24"/>
              </w:rPr>
              <w:t>, Associate Professor of English; Director, Center for American Literary Studies, Pennsylvania State University; and Co-Director of the First Book Institute</w:t>
            </w:r>
          </w:p>
          <w:p w14:paraId="487CDBC8" w14:textId="77777777" w:rsidR="007C0378" w:rsidRDefault="007C0378" w:rsidP="007C0378">
            <w:pPr>
              <w:ind w:left="702" w:hanging="702"/>
              <w:rPr>
                <w:szCs w:val="24"/>
              </w:rPr>
            </w:pPr>
            <w:r w:rsidRPr="00CE0BF4">
              <w:rPr>
                <w:rStyle w:val="Strong"/>
                <w:szCs w:val="24"/>
                <w:bdr w:val="none" w:sz="0" w:space="0" w:color="auto" w:frame="1"/>
              </w:rPr>
              <w:t>Sian Hunter</w:t>
            </w:r>
            <w:r w:rsidRPr="00CE0BF4">
              <w:rPr>
                <w:szCs w:val="24"/>
              </w:rPr>
              <w:t>, University Press of Florida, Acquisitions Editor</w:t>
            </w:r>
          </w:p>
          <w:p w14:paraId="79085AE6" w14:textId="77777777" w:rsidR="007C0378" w:rsidRDefault="007C0378" w:rsidP="007C0378">
            <w:pPr>
              <w:ind w:left="702" w:hanging="702"/>
              <w:rPr>
                <w:szCs w:val="24"/>
              </w:rPr>
            </w:pPr>
            <w:proofErr w:type="spellStart"/>
            <w:r w:rsidRPr="00CE0BF4">
              <w:rPr>
                <w:rStyle w:val="Strong"/>
                <w:szCs w:val="24"/>
                <w:bdr w:val="none" w:sz="0" w:space="0" w:color="auto" w:frame="1"/>
              </w:rPr>
              <w:t>Samaine</w:t>
            </w:r>
            <w:proofErr w:type="spellEnd"/>
            <w:r w:rsidRPr="00CE0BF4">
              <w:rPr>
                <w:rStyle w:val="Strong"/>
                <w:szCs w:val="24"/>
                <w:bdr w:val="none" w:sz="0" w:space="0" w:color="auto" w:frame="1"/>
              </w:rPr>
              <w:t xml:space="preserve"> Lockwood</w:t>
            </w:r>
            <w:r w:rsidRPr="00CE0BF4">
              <w:rPr>
                <w:szCs w:val="24"/>
              </w:rPr>
              <w:t>, Associate Professor of English, George Mason University</w:t>
            </w:r>
          </w:p>
          <w:p w14:paraId="50942230" w14:textId="77777777" w:rsidR="007C0378" w:rsidRDefault="007C0378" w:rsidP="007C0378">
            <w:pPr>
              <w:ind w:left="702" w:hanging="702"/>
              <w:rPr>
                <w:szCs w:val="24"/>
              </w:rPr>
            </w:pPr>
            <w:r w:rsidRPr="00CE0BF4">
              <w:rPr>
                <w:rStyle w:val="Strong"/>
                <w:szCs w:val="24"/>
                <w:bdr w:val="none" w:sz="0" w:space="0" w:color="auto" w:frame="1"/>
              </w:rPr>
              <w:t>Martha Schoolman</w:t>
            </w:r>
            <w:r w:rsidRPr="00CE0BF4">
              <w:rPr>
                <w:szCs w:val="24"/>
              </w:rPr>
              <w:t>, Assistant Professor of English, Florida International University</w:t>
            </w:r>
          </w:p>
          <w:p w14:paraId="5DF0765C" w14:textId="77777777" w:rsidR="007C0378" w:rsidRDefault="007C0378" w:rsidP="007C0378">
            <w:pPr>
              <w:ind w:left="702" w:hanging="702"/>
              <w:rPr>
                <w:szCs w:val="24"/>
              </w:rPr>
            </w:pPr>
            <w:r w:rsidRPr="00CE0BF4">
              <w:rPr>
                <w:rStyle w:val="Strong"/>
                <w:szCs w:val="24"/>
                <w:bdr w:val="none" w:sz="0" w:space="0" w:color="auto" w:frame="1"/>
              </w:rPr>
              <w:t xml:space="preserve">Jerome E. </w:t>
            </w:r>
            <w:proofErr w:type="spellStart"/>
            <w:r w:rsidRPr="00CE0BF4">
              <w:rPr>
                <w:rStyle w:val="Strong"/>
                <w:szCs w:val="24"/>
                <w:bdr w:val="none" w:sz="0" w:space="0" w:color="auto" w:frame="1"/>
              </w:rPr>
              <w:t>Singerman</w:t>
            </w:r>
            <w:proofErr w:type="spellEnd"/>
            <w:r w:rsidRPr="00CE0BF4">
              <w:rPr>
                <w:szCs w:val="24"/>
              </w:rPr>
              <w:t>, University of Pennsylvania Press, Senior Humanities Editor</w:t>
            </w:r>
          </w:p>
          <w:p w14:paraId="6CF988FA" w14:textId="77777777" w:rsidR="007C0378" w:rsidRDefault="007C0378" w:rsidP="007C0378">
            <w:pPr>
              <w:ind w:left="702" w:hanging="702"/>
              <w:rPr>
                <w:szCs w:val="24"/>
              </w:rPr>
            </w:pPr>
            <w:r w:rsidRPr="00CE0BF4">
              <w:rPr>
                <w:rStyle w:val="Strong"/>
                <w:szCs w:val="24"/>
                <w:bdr w:val="none" w:sz="0" w:space="0" w:color="auto" w:frame="1"/>
              </w:rPr>
              <w:t>Priscilla Wald</w:t>
            </w:r>
            <w:r w:rsidRPr="00CE0BF4">
              <w:rPr>
                <w:szCs w:val="24"/>
              </w:rPr>
              <w:t>, R. Florence Brinkley Professor of English and Director of the Program in Women’s Studies, Duke University; Co-Editor of America and the Long 19th Century Book Series, New York University Press; and Co-Director of the First Book Institute</w:t>
            </w:r>
          </w:p>
          <w:p w14:paraId="6F1BCEA8" w14:textId="77777777" w:rsidR="007C0378" w:rsidRDefault="007C0378" w:rsidP="00703D27">
            <w:pPr>
              <w:ind w:left="720" w:hanging="720"/>
              <w:rPr>
                <w:b/>
              </w:rPr>
            </w:pPr>
          </w:p>
        </w:tc>
      </w:tr>
    </w:tbl>
    <w:p w14:paraId="22E3BB66" w14:textId="77777777" w:rsidR="00BD148A" w:rsidRDefault="00BD148A">
      <w:r>
        <w:br w:type="page"/>
      </w:r>
    </w:p>
    <w:p w14:paraId="15990DB3" w14:textId="77777777" w:rsidR="00BD148A" w:rsidRDefault="00BD148A"/>
    <w:p w14:paraId="2BAF571B" w14:textId="77777777" w:rsidR="00BD148A" w:rsidRDefault="00BD148A"/>
    <w:p w14:paraId="00AD80CD" w14:textId="77777777" w:rsidR="00BD148A" w:rsidRDefault="00BD148A"/>
    <w:p w14:paraId="1B32F1B8" w14:textId="77777777" w:rsidR="00BD148A" w:rsidRDefault="00BD148A"/>
    <w:p w14:paraId="0C6FF0FF" w14:textId="77777777" w:rsidR="00BD148A" w:rsidRDefault="00BD148A"/>
    <w:tbl>
      <w:tblPr>
        <w:tblStyle w:val="TableGrid"/>
        <w:tblW w:w="9360" w:type="dxa"/>
        <w:tblInd w:w="-252" w:type="dxa"/>
        <w:tblCellMar>
          <w:top w:w="144" w:type="dxa"/>
          <w:left w:w="144" w:type="dxa"/>
          <w:bottom w:w="144" w:type="dxa"/>
          <w:right w:w="144" w:type="dxa"/>
        </w:tblCellMar>
        <w:tblLook w:val="04A0" w:firstRow="1" w:lastRow="0" w:firstColumn="1" w:lastColumn="0" w:noHBand="0" w:noVBand="1"/>
      </w:tblPr>
      <w:tblGrid>
        <w:gridCol w:w="2358"/>
        <w:gridCol w:w="7002"/>
      </w:tblGrid>
      <w:tr w:rsidR="00703D27" w14:paraId="1E146A7E" w14:textId="77777777" w:rsidTr="00C179B1">
        <w:trPr>
          <w:cantSplit/>
        </w:trPr>
        <w:tc>
          <w:tcPr>
            <w:tcW w:w="9360" w:type="dxa"/>
            <w:gridSpan w:val="2"/>
            <w:tcBorders>
              <w:top w:val="single" w:sz="4" w:space="0" w:color="auto"/>
            </w:tcBorders>
            <w:shd w:val="clear" w:color="auto" w:fill="D9D9D9" w:themeFill="background1" w:themeFillShade="D9"/>
            <w:vAlign w:val="center"/>
          </w:tcPr>
          <w:p w14:paraId="4255BA82" w14:textId="64BC3254" w:rsidR="00703D27" w:rsidRPr="00C344D1" w:rsidRDefault="00703D27" w:rsidP="00703D27">
            <w:pPr>
              <w:ind w:right="-360"/>
              <w:jc w:val="center"/>
              <w:rPr>
                <w:rFonts w:ascii="Avenir Heavy" w:hAnsi="Avenir Heavy"/>
                <w:color w:val="632423" w:themeColor="accent2" w:themeShade="80"/>
              </w:rPr>
            </w:pPr>
            <w:r w:rsidRPr="00C344D1">
              <w:rPr>
                <w:rFonts w:ascii="Avenir Heavy" w:hAnsi="Avenir Heavy"/>
                <w:color w:val="632423" w:themeColor="accent2" w:themeShade="80"/>
              </w:rPr>
              <w:t>Thursday, March 17</w:t>
            </w:r>
          </w:p>
          <w:p w14:paraId="6DE0D947" w14:textId="77777777" w:rsidR="00703D27" w:rsidRPr="00C344D1" w:rsidRDefault="00703D27" w:rsidP="00703D27">
            <w:pPr>
              <w:ind w:left="720" w:right="-360" w:hanging="720"/>
              <w:jc w:val="center"/>
              <w:rPr>
                <w:rFonts w:ascii="Avenir Heavy" w:hAnsi="Avenir Heavy"/>
                <w:color w:val="632423" w:themeColor="accent2" w:themeShade="80"/>
              </w:rPr>
            </w:pPr>
            <w:r w:rsidRPr="00C344D1">
              <w:rPr>
                <w:rFonts w:ascii="Avenir Heavy" w:hAnsi="Avenir Heavy"/>
                <w:color w:val="632423" w:themeColor="accent2" w:themeShade="80"/>
              </w:rPr>
              <w:t>Session 3</w:t>
            </w:r>
          </w:p>
          <w:p w14:paraId="65FC60A4" w14:textId="77777777" w:rsidR="00703D27" w:rsidRPr="00C344D1" w:rsidRDefault="00703D27" w:rsidP="00703D27">
            <w:pPr>
              <w:ind w:left="720" w:right="-360" w:hanging="720"/>
              <w:jc w:val="center"/>
              <w:rPr>
                <w:rFonts w:ascii="Avenir Heavy" w:hAnsi="Avenir Heavy"/>
                <w:color w:val="632423" w:themeColor="accent2" w:themeShade="80"/>
              </w:rPr>
            </w:pPr>
            <w:r w:rsidRPr="00C344D1">
              <w:rPr>
                <w:rFonts w:ascii="Avenir Heavy" w:hAnsi="Avenir Heavy"/>
                <w:color w:val="632423" w:themeColor="accent2" w:themeShade="80"/>
              </w:rPr>
              <w:t>1:00 - 2:45 PM</w:t>
            </w:r>
          </w:p>
        </w:tc>
      </w:tr>
      <w:tr w:rsidR="00432474" w14:paraId="46210646" w14:textId="77777777" w:rsidTr="009737B8">
        <w:trPr>
          <w:cantSplit/>
        </w:trPr>
        <w:tc>
          <w:tcPr>
            <w:tcW w:w="2358" w:type="dxa"/>
            <w:shd w:val="clear" w:color="auto" w:fill="F2F2F2" w:themeFill="background1" w:themeFillShade="F2"/>
          </w:tcPr>
          <w:p w14:paraId="1046215E" w14:textId="11A075D1" w:rsidR="00432474" w:rsidRDefault="006245B6" w:rsidP="00E629C3">
            <w:pPr>
              <w:ind w:right="-360"/>
            </w:pPr>
            <w:r>
              <w:t>Assembly Room</w:t>
            </w:r>
          </w:p>
        </w:tc>
        <w:tc>
          <w:tcPr>
            <w:tcW w:w="7002" w:type="dxa"/>
            <w:shd w:val="clear" w:color="auto" w:fill="F2F2F2" w:themeFill="background1" w:themeFillShade="F2"/>
            <w:vAlign w:val="center"/>
          </w:tcPr>
          <w:p w14:paraId="6D7AD276" w14:textId="77777777" w:rsidR="00703D27" w:rsidRPr="00C13C41" w:rsidRDefault="00703D27" w:rsidP="00703D27">
            <w:pPr>
              <w:ind w:left="720" w:hanging="720"/>
              <w:rPr>
                <w:b/>
              </w:rPr>
            </w:pPr>
            <w:r>
              <w:rPr>
                <w:b/>
              </w:rPr>
              <w:t>10</w:t>
            </w:r>
            <w:r w:rsidRPr="00C13C41">
              <w:rPr>
                <w:b/>
              </w:rPr>
              <w:t>. 19</w:t>
            </w:r>
            <w:r>
              <w:rPr>
                <w:b/>
                <w:vertAlign w:val="superscript"/>
              </w:rPr>
              <w:t>th</w:t>
            </w:r>
            <w:r w:rsidRPr="00C13C41">
              <w:rPr>
                <w:b/>
              </w:rPr>
              <w:t>-Century Black Lives Matter: Interventions in African-American Literary and Cultural Studies</w:t>
            </w:r>
          </w:p>
          <w:p w14:paraId="1BE8E55E" w14:textId="77777777" w:rsidR="00703D27" w:rsidRPr="00C13C41" w:rsidRDefault="00703D27" w:rsidP="00703D27">
            <w:pPr>
              <w:ind w:left="720" w:hanging="720"/>
            </w:pPr>
            <w:r w:rsidRPr="000830B1">
              <w:rPr>
                <w:i/>
              </w:rPr>
              <w:t>Chairs</w:t>
            </w:r>
            <w:r w:rsidRPr="00C13C41">
              <w:t xml:space="preserve">: </w:t>
            </w:r>
            <w:r>
              <w:t xml:space="preserve">John Ernest, University of Delaware, and Jean </w:t>
            </w:r>
            <w:proofErr w:type="spellStart"/>
            <w:r>
              <w:t>Pfaelzer</w:t>
            </w:r>
            <w:proofErr w:type="spellEnd"/>
            <w:r>
              <w:t>, University of Delaware</w:t>
            </w:r>
            <w:r w:rsidDel="000B5FC7">
              <w:rPr>
                <w:b/>
              </w:rPr>
              <w:t xml:space="preserve"> </w:t>
            </w:r>
          </w:p>
          <w:p w14:paraId="50B3FB39" w14:textId="77777777" w:rsidR="00703D27" w:rsidRDefault="00703D27" w:rsidP="00703D27">
            <w:pPr>
              <w:ind w:left="720" w:hanging="720"/>
            </w:pPr>
            <w:r>
              <w:t xml:space="preserve">Jean </w:t>
            </w:r>
            <w:proofErr w:type="spellStart"/>
            <w:r>
              <w:t>Pfaelzer</w:t>
            </w:r>
            <w:proofErr w:type="spellEnd"/>
            <w:r>
              <w:t>, University of Delaware, “Writing Toward Freedom: Slavery and Abolition in California”</w:t>
            </w:r>
          </w:p>
          <w:p w14:paraId="23B99CC4" w14:textId="77777777" w:rsidR="00703D27" w:rsidRDefault="00703D27" w:rsidP="00703D27">
            <w:pPr>
              <w:ind w:left="720" w:hanging="720"/>
            </w:pPr>
            <w:r>
              <w:t>Rhondda Robinson Thomas, Clemson University, “Of Slaves, Sharecroppers, and Convict Laborers: Unsettling Clemson University’s Public History”</w:t>
            </w:r>
          </w:p>
          <w:p w14:paraId="22BFC3A0" w14:textId="77777777" w:rsidR="00703D27" w:rsidRDefault="00703D27" w:rsidP="00703D27">
            <w:pPr>
              <w:ind w:left="720" w:hanging="720"/>
            </w:pPr>
            <w:r>
              <w:t xml:space="preserve">Reginald A. Wilburn, University of New Hampshire, “Unsettling Disrupted Expectations: The Return of William Wells Brown, a Black </w:t>
            </w:r>
            <w:proofErr w:type="spellStart"/>
            <w:r>
              <w:t>Miltonist</w:t>
            </w:r>
            <w:proofErr w:type="spellEnd"/>
            <w:r>
              <w:t xml:space="preserve"> in Josephine Brown’s Biography of Her Father”</w:t>
            </w:r>
          </w:p>
          <w:p w14:paraId="31C0A259" w14:textId="77777777" w:rsidR="00432474" w:rsidRPr="00C13C41" w:rsidRDefault="00703D27" w:rsidP="00703D27">
            <w:pPr>
              <w:ind w:left="720" w:hanging="720"/>
              <w:rPr>
                <w:b/>
              </w:rPr>
            </w:pPr>
            <w:r>
              <w:t>John Ernest, University of Delaware, “Biography Matters: Researching Black Lives”</w:t>
            </w:r>
          </w:p>
        </w:tc>
      </w:tr>
      <w:tr w:rsidR="00CE0BF4" w14:paraId="5B412FDF" w14:textId="77777777" w:rsidTr="00CE0BF4">
        <w:trPr>
          <w:cantSplit/>
        </w:trPr>
        <w:tc>
          <w:tcPr>
            <w:tcW w:w="2358" w:type="dxa"/>
            <w:shd w:val="clear" w:color="auto" w:fill="FFFFFF" w:themeFill="background1"/>
          </w:tcPr>
          <w:p w14:paraId="327254EE" w14:textId="027B20E1" w:rsidR="00CE0BF4" w:rsidRDefault="00CE0BF4" w:rsidP="00E629C3">
            <w:pPr>
              <w:ind w:right="-360"/>
            </w:pPr>
            <w:r>
              <w:t xml:space="preserve">Mount </w:t>
            </w:r>
            <w:proofErr w:type="spellStart"/>
            <w:r>
              <w:t>Nittany</w:t>
            </w:r>
            <w:proofErr w:type="spellEnd"/>
            <w:r>
              <w:t xml:space="preserve"> Room</w:t>
            </w:r>
          </w:p>
        </w:tc>
        <w:tc>
          <w:tcPr>
            <w:tcW w:w="7002" w:type="dxa"/>
            <w:shd w:val="clear" w:color="auto" w:fill="FFFFFF" w:themeFill="background1"/>
          </w:tcPr>
          <w:p w14:paraId="0E4E5FC8" w14:textId="77777777" w:rsidR="00CE0BF4" w:rsidRPr="00C13C41" w:rsidRDefault="00CE0BF4" w:rsidP="00CE0BF4">
            <w:pPr>
              <w:ind w:left="720" w:hanging="720"/>
              <w:rPr>
                <w:b/>
              </w:rPr>
            </w:pPr>
            <w:r>
              <w:rPr>
                <w:b/>
              </w:rPr>
              <w:t>11</w:t>
            </w:r>
            <w:r w:rsidRPr="00C13C41">
              <w:rPr>
                <w:b/>
              </w:rPr>
              <w:t>. Unsettling English: Language, Archive, Historicity</w:t>
            </w:r>
          </w:p>
          <w:p w14:paraId="6FBD4635" w14:textId="77777777" w:rsidR="00CE0BF4" w:rsidRDefault="00CE0BF4" w:rsidP="00CE0BF4">
            <w:pPr>
              <w:ind w:left="720" w:hanging="720"/>
            </w:pPr>
            <w:r w:rsidRPr="000830B1">
              <w:rPr>
                <w:i/>
              </w:rPr>
              <w:t>Chair</w:t>
            </w:r>
            <w:r>
              <w:t xml:space="preserve">: </w:t>
            </w:r>
            <w:proofErr w:type="spellStart"/>
            <w:r>
              <w:t>Munia</w:t>
            </w:r>
            <w:proofErr w:type="spellEnd"/>
            <w:r>
              <w:t xml:space="preserve"> </w:t>
            </w:r>
            <w:proofErr w:type="spellStart"/>
            <w:r>
              <w:t>Bhaumik</w:t>
            </w:r>
            <w:proofErr w:type="spellEnd"/>
            <w:r>
              <w:t>, Emory University</w:t>
            </w:r>
          </w:p>
          <w:p w14:paraId="4B3B5531" w14:textId="77777777" w:rsidR="00CE0BF4" w:rsidRDefault="00CE0BF4" w:rsidP="00CE0BF4">
            <w:pPr>
              <w:ind w:left="720" w:hanging="720"/>
            </w:pPr>
            <w:r>
              <w:t>Sara E. Johnson, University of California, San Diego, “Print Culture and Power: Planter Vocabularies in the Slaveholding Americas”</w:t>
            </w:r>
          </w:p>
          <w:p w14:paraId="3E400F0B" w14:textId="60A1668F" w:rsidR="00CE0BF4" w:rsidRDefault="00CE0BF4" w:rsidP="00CE0BF4">
            <w:pPr>
              <w:ind w:left="720" w:hanging="720"/>
            </w:pPr>
            <w:proofErr w:type="spellStart"/>
            <w:r>
              <w:t>Ra</w:t>
            </w:r>
            <w:r w:rsidR="00EB63B2">
              <w:t>úl</w:t>
            </w:r>
            <w:proofErr w:type="spellEnd"/>
            <w:r>
              <w:t xml:space="preserve"> Coronado, University of California, Berkeley, “Feeling the Way to Modernity: The Case of </w:t>
            </w:r>
            <w:proofErr w:type="spellStart"/>
            <w:r>
              <w:rPr>
                <w:i/>
              </w:rPr>
              <w:t>Jicotencal</w:t>
            </w:r>
            <w:proofErr w:type="spellEnd"/>
            <w:r>
              <w:rPr>
                <w:i/>
              </w:rPr>
              <w:t xml:space="preserve"> </w:t>
            </w:r>
            <w:r>
              <w:t>(1826), the First Spanish-Language Historical Novel”</w:t>
            </w:r>
          </w:p>
          <w:p w14:paraId="3A8DF575" w14:textId="77777777" w:rsidR="00CE0BF4" w:rsidRDefault="00CE0BF4" w:rsidP="00CE0BF4">
            <w:pPr>
              <w:ind w:left="720" w:hanging="720"/>
            </w:pPr>
            <w:r>
              <w:t>Birgit Brander Rasmussen, Yale University, “‘Vast and Vastly Understudied’: The Significance of Native Languages and Literacies in 19</w:t>
            </w:r>
            <w:r w:rsidRPr="00C70C14">
              <w:rPr>
                <w:vertAlign w:val="superscript"/>
              </w:rPr>
              <w:t>th</w:t>
            </w:r>
            <w:r>
              <w:t xml:space="preserve"> Century American Literature”</w:t>
            </w:r>
          </w:p>
          <w:p w14:paraId="6730EEAC" w14:textId="730E68E3" w:rsidR="00CE0BF4" w:rsidRDefault="00CE0BF4" w:rsidP="00703D27">
            <w:pPr>
              <w:ind w:left="720" w:hanging="720"/>
              <w:rPr>
                <w:b/>
              </w:rPr>
            </w:pPr>
            <w:proofErr w:type="spellStart"/>
            <w:r>
              <w:t>Munia</w:t>
            </w:r>
            <w:proofErr w:type="spellEnd"/>
            <w:r>
              <w:t xml:space="preserve"> </w:t>
            </w:r>
            <w:proofErr w:type="spellStart"/>
            <w:r>
              <w:t>Bhaumik</w:t>
            </w:r>
            <w:proofErr w:type="spellEnd"/>
            <w:r>
              <w:t>, Emory University “Lyric Citizenship: José Marti and the Task of Translation”</w:t>
            </w:r>
          </w:p>
        </w:tc>
      </w:tr>
    </w:tbl>
    <w:p w14:paraId="6AD3F704" w14:textId="61F43DBC" w:rsidR="00815769" w:rsidRDefault="00815769"/>
    <w:p w14:paraId="3690FBAF" w14:textId="77777777" w:rsidR="00A86188" w:rsidRDefault="00A86188">
      <w:r>
        <w:br w:type="page"/>
      </w:r>
    </w:p>
    <w:p w14:paraId="15619626" w14:textId="77777777" w:rsidR="00A86188" w:rsidRDefault="00A86188"/>
    <w:p w14:paraId="5BC9E0BB" w14:textId="77777777" w:rsidR="00A86188" w:rsidRDefault="00A86188"/>
    <w:p w14:paraId="6ABF5739" w14:textId="77777777" w:rsidR="00A86188" w:rsidRDefault="00A86188"/>
    <w:p w14:paraId="4982181F" w14:textId="77777777" w:rsidR="00A86188" w:rsidRDefault="00A86188"/>
    <w:p w14:paraId="1EE4451D" w14:textId="77777777" w:rsidR="00A86188" w:rsidRDefault="00A86188"/>
    <w:p w14:paraId="363C39EF" w14:textId="77777777" w:rsidR="00A86188" w:rsidRDefault="00A86188"/>
    <w:tbl>
      <w:tblPr>
        <w:tblStyle w:val="TableGrid"/>
        <w:tblW w:w="9360" w:type="dxa"/>
        <w:tblInd w:w="-252" w:type="dxa"/>
        <w:tblCellMar>
          <w:top w:w="144" w:type="dxa"/>
          <w:left w:w="144" w:type="dxa"/>
          <w:bottom w:w="144" w:type="dxa"/>
          <w:right w:w="144" w:type="dxa"/>
        </w:tblCellMar>
        <w:tblLook w:val="04A0" w:firstRow="1" w:lastRow="0" w:firstColumn="1" w:lastColumn="0" w:noHBand="0" w:noVBand="1"/>
      </w:tblPr>
      <w:tblGrid>
        <w:gridCol w:w="2358"/>
        <w:gridCol w:w="7002"/>
      </w:tblGrid>
      <w:tr w:rsidR="00F929AC" w14:paraId="79EF3D40" w14:textId="77777777" w:rsidTr="00C179B1">
        <w:trPr>
          <w:cantSplit/>
        </w:trPr>
        <w:tc>
          <w:tcPr>
            <w:tcW w:w="9360" w:type="dxa"/>
            <w:gridSpan w:val="2"/>
            <w:shd w:val="clear" w:color="auto" w:fill="D9D9D9" w:themeFill="background1" w:themeFillShade="D9"/>
            <w:vAlign w:val="center"/>
          </w:tcPr>
          <w:p w14:paraId="26079CA6" w14:textId="221FBC8C" w:rsidR="00F929AC" w:rsidRPr="00C344D1" w:rsidRDefault="00F929AC" w:rsidP="00F929AC">
            <w:pPr>
              <w:ind w:right="-360"/>
              <w:jc w:val="center"/>
              <w:rPr>
                <w:rFonts w:ascii="Avenir Heavy" w:hAnsi="Avenir Heavy"/>
                <w:color w:val="632423" w:themeColor="accent2" w:themeShade="80"/>
              </w:rPr>
            </w:pPr>
            <w:r w:rsidRPr="00C344D1">
              <w:rPr>
                <w:rFonts w:ascii="Avenir Heavy" w:hAnsi="Avenir Heavy"/>
                <w:color w:val="632423" w:themeColor="accent2" w:themeShade="80"/>
              </w:rPr>
              <w:t>Thursday, March 17</w:t>
            </w:r>
          </w:p>
          <w:p w14:paraId="0D114507" w14:textId="77777777" w:rsidR="00F929AC" w:rsidRPr="00C344D1" w:rsidRDefault="00F929AC" w:rsidP="00F929AC">
            <w:pPr>
              <w:ind w:left="720" w:right="-360" w:hanging="720"/>
              <w:jc w:val="center"/>
              <w:rPr>
                <w:rFonts w:ascii="Avenir Heavy" w:hAnsi="Avenir Heavy"/>
                <w:color w:val="632423" w:themeColor="accent2" w:themeShade="80"/>
              </w:rPr>
            </w:pPr>
            <w:r w:rsidRPr="00C344D1">
              <w:rPr>
                <w:rFonts w:ascii="Avenir Heavy" w:hAnsi="Avenir Heavy"/>
                <w:color w:val="632423" w:themeColor="accent2" w:themeShade="80"/>
              </w:rPr>
              <w:t>Session 3</w:t>
            </w:r>
          </w:p>
          <w:p w14:paraId="6A91E446" w14:textId="77777777" w:rsidR="00F929AC" w:rsidRPr="00C344D1" w:rsidRDefault="00F929AC" w:rsidP="00F929AC">
            <w:pPr>
              <w:ind w:left="720" w:right="-360" w:hanging="720"/>
              <w:jc w:val="center"/>
              <w:rPr>
                <w:rFonts w:ascii="Avenir Heavy" w:hAnsi="Avenir Heavy"/>
                <w:color w:val="632423" w:themeColor="accent2" w:themeShade="80"/>
              </w:rPr>
            </w:pPr>
            <w:r w:rsidRPr="00C344D1">
              <w:rPr>
                <w:rFonts w:ascii="Avenir Heavy" w:hAnsi="Avenir Heavy"/>
                <w:color w:val="632423" w:themeColor="accent2" w:themeShade="80"/>
              </w:rPr>
              <w:t>1:00 - 2:45 PM cont.</w:t>
            </w:r>
          </w:p>
        </w:tc>
      </w:tr>
      <w:tr w:rsidR="00A86188" w14:paraId="62E5EC95" w14:textId="77777777" w:rsidTr="009737B8">
        <w:trPr>
          <w:cantSplit/>
        </w:trPr>
        <w:tc>
          <w:tcPr>
            <w:tcW w:w="2358" w:type="dxa"/>
            <w:shd w:val="clear" w:color="auto" w:fill="F2F2F2" w:themeFill="background1" w:themeFillShade="F2"/>
          </w:tcPr>
          <w:p w14:paraId="3C99B84C" w14:textId="20CAE0D3" w:rsidR="00A86188" w:rsidRDefault="00A86188" w:rsidP="00E629C3">
            <w:pPr>
              <w:ind w:right="-360"/>
            </w:pPr>
            <w:r>
              <w:t>Faculty Staff Club 2</w:t>
            </w:r>
          </w:p>
        </w:tc>
        <w:tc>
          <w:tcPr>
            <w:tcW w:w="7002" w:type="dxa"/>
            <w:shd w:val="clear" w:color="auto" w:fill="F2F2F2" w:themeFill="background1" w:themeFillShade="F2"/>
            <w:vAlign w:val="center"/>
          </w:tcPr>
          <w:p w14:paraId="416D396A" w14:textId="77777777" w:rsidR="00A86188" w:rsidRPr="00C13C41" w:rsidRDefault="00A86188" w:rsidP="00A86188">
            <w:pPr>
              <w:ind w:left="720" w:hanging="720"/>
              <w:rPr>
                <w:b/>
              </w:rPr>
            </w:pPr>
            <w:r>
              <w:rPr>
                <w:b/>
              </w:rPr>
              <w:t>12</w:t>
            </w:r>
            <w:r w:rsidRPr="00C13C41">
              <w:rPr>
                <w:b/>
              </w:rPr>
              <w:t>. The Material of Metaphor – A Roundtable on Henry James</w:t>
            </w:r>
          </w:p>
          <w:p w14:paraId="164073D3" w14:textId="77777777" w:rsidR="00A86188" w:rsidRDefault="00A86188" w:rsidP="00A86188">
            <w:pPr>
              <w:ind w:left="720" w:hanging="720"/>
            </w:pPr>
            <w:r w:rsidRPr="000830B1">
              <w:rPr>
                <w:i/>
              </w:rPr>
              <w:t>Chair</w:t>
            </w:r>
            <w:r>
              <w:t>: Stephanie Foote, University of Illinois at Champaign-Urbana</w:t>
            </w:r>
          </w:p>
          <w:p w14:paraId="41A810BD" w14:textId="77777777" w:rsidR="00A86188" w:rsidRDefault="00A86188" w:rsidP="00A86188">
            <w:pPr>
              <w:ind w:left="720" w:hanging="720"/>
            </w:pPr>
            <w:r>
              <w:t xml:space="preserve">Dana </w:t>
            </w:r>
            <w:proofErr w:type="spellStart"/>
            <w:r>
              <w:t>Seitler</w:t>
            </w:r>
            <w:proofErr w:type="spellEnd"/>
            <w:r>
              <w:t xml:space="preserve">, University of Toronto, “Doubt and </w:t>
            </w:r>
            <w:r>
              <w:rPr>
                <w:i/>
              </w:rPr>
              <w:t>Portrait of a Lady</w:t>
            </w:r>
            <w:r>
              <w:t>”</w:t>
            </w:r>
          </w:p>
          <w:p w14:paraId="6796E724" w14:textId="77777777" w:rsidR="00A86188" w:rsidRDefault="00A86188" w:rsidP="00A86188">
            <w:pPr>
              <w:ind w:left="720" w:hanging="720"/>
            </w:pPr>
            <w:r>
              <w:t>Sarah Blackwood, Pace University, “Olive Chancellor’s Strenuous Parlor”</w:t>
            </w:r>
          </w:p>
          <w:p w14:paraId="232E5108" w14:textId="77777777" w:rsidR="00A86188" w:rsidRPr="00BC76E2" w:rsidRDefault="00A86188" w:rsidP="00A86188">
            <w:pPr>
              <w:ind w:left="720" w:hanging="720"/>
            </w:pPr>
            <w:r>
              <w:t xml:space="preserve">William Gleason, Princeton University, “Displacement and </w:t>
            </w:r>
            <w:r>
              <w:rPr>
                <w:i/>
              </w:rPr>
              <w:t>The American</w:t>
            </w:r>
            <w:r>
              <w:t xml:space="preserve">” </w:t>
            </w:r>
          </w:p>
          <w:p w14:paraId="42E76A89" w14:textId="77777777" w:rsidR="00A86188" w:rsidRDefault="00A86188" w:rsidP="00A86188">
            <w:pPr>
              <w:ind w:left="720" w:hanging="720"/>
            </w:pPr>
            <w:r>
              <w:t xml:space="preserve">Geoff Gilbert, American University of Paris, “Price, Value, and </w:t>
            </w:r>
            <w:r w:rsidRPr="00BC76E2">
              <w:rPr>
                <w:i/>
              </w:rPr>
              <w:t>The Ivory Tower</w:t>
            </w:r>
            <w:r>
              <w:t xml:space="preserve">” </w:t>
            </w:r>
          </w:p>
          <w:p w14:paraId="704003FD" w14:textId="42EEE050" w:rsidR="00A86188" w:rsidRDefault="00A86188" w:rsidP="00A86188">
            <w:pPr>
              <w:ind w:left="720" w:hanging="720"/>
              <w:rPr>
                <w:b/>
              </w:rPr>
            </w:pPr>
            <w:r>
              <w:t xml:space="preserve">Pam </w:t>
            </w:r>
            <w:proofErr w:type="spellStart"/>
            <w:r>
              <w:t>Thurschwell</w:t>
            </w:r>
            <w:proofErr w:type="spellEnd"/>
            <w:r>
              <w:t xml:space="preserve">, University of Sussex, “Handling the Present in </w:t>
            </w:r>
            <w:r>
              <w:rPr>
                <w:i/>
              </w:rPr>
              <w:t>The Golden Bowl</w:t>
            </w:r>
            <w:r>
              <w:t>”</w:t>
            </w:r>
          </w:p>
        </w:tc>
      </w:tr>
      <w:tr w:rsidR="00CE0BF4" w14:paraId="041B1225" w14:textId="77777777" w:rsidTr="00CE0BF4">
        <w:trPr>
          <w:cantSplit/>
        </w:trPr>
        <w:tc>
          <w:tcPr>
            <w:tcW w:w="2358" w:type="dxa"/>
            <w:shd w:val="clear" w:color="auto" w:fill="FFFFFF" w:themeFill="background1"/>
          </w:tcPr>
          <w:p w14:paraId="4CA619BC" w14:textId="449C7784" w:rsidR="00CE0BF4" w:rsidRDefault="00CE0BF4" w:rsidP="00E629C3">
            <w:pPr>
              <w:ind w:right="-360"/>
            </w:pPr>
            <w:r>
              <w:t>Boardroom 1</w:t>
            </w:r>
          </w:p>
        </w:tc>
        <w:tc>
          <w:tcPr>
            <w:tcW w:w="7002" w:type="dxa"/>
            <w:shd w:val="clear" w:color="auto" w:fill="FFFFFF" w:themeFill="background1"/>
            <w:vAlign w:val="center"/>
          </w:tcPr>
          <w:p w14:paraId="4F4EFB0B" w14:textId="77777777" w:rsidR="00CE0BF4" w:rsidRPr="00C13C41" w:rsidRDefault="00CE0BF4" w:rsidP="00CE0BF4">
            <w:pPr>
              <w:ind w:left="720" w:hanging="720"/>
              <w:rPr>
                <w:b/>
              </w:rPr>
            </w:pPr>
            <w:r>
              <w:rPr>
                <w:b/>
              </w:rPr>
              <w:t>13</w:t>
            </w:r>
            <w:r w:rsidRPr="00C13C41">
              <w:rPr>
                <w:b/>
              </w:rPr>
              <w:t>. Unsettling Capitalism: Radical Literary Histories of the Long Nineteenth Century</w:t>
            </w:r>
          </w:p>
          <w:p w14:paraId="2401AD30" w14:textId="77777777" w:rsidR="00CE0BF4" w:rsidRDefault="00CE0BF4" w:rsidP="00CE0BF4">
            <w:pPr>
              <w:ind w:left="720" w:hanging="720"/>
            </w:pPr>
            <w:r w:rsidRPr="000830B1">
              <w:rPr>
                <w:i/>
              </w:rPr>
              <w:t>Chair</w:t>
            </w:r>
            <w:r>
              <w:t xml:space="preserve">: Glenn </w:t>
            </w:r>
            <w:proofErr w:type="spellStart"/>
            <w:r>
              <w:t>Hendler</w:t>
            </w:r>
            <w:proofErr w:type="spellEnd"/>
            <w:r>
              <w:t>, Fordham University</w:t>
            </w:r>
          </w:p>
          <w:p w14:paraId="6F5DDC42" w14:textId="77777777" w:rsidR="00CE0BF4" w:rsidRPr="00BD5658" w:rsidRDefault="00CE0BF4" w:rsidP="00CE0BF4">
            <w:pPr>
              <w:ind w:left="720" w:hanging="720"/>
            </w:pPr>
            <w:r>
              <w:t xml:space="preserve">Michael J. Drexler and Stephanie Scherer, </w:t>
            </w:r>
            <w:proofErr w:type="spellStart"/>
            <w:r>
              <w:t>Bucknell</w:t>
            </w:r>
            <w:proofErr w:type="spellEnd"/>
            <w:r>
              <w:t xml:space="preserve"> University, “Contesting Slavery in the Global Market: John Brown’s </w:t>
            </w:r>
            <w:r>
              <w:rPr>
                <w:i/>
              </w:rPr>
              <w:t>Slave Life in Georgia</w:t>
            </w:r>
            <w:r>
              <w:t>”</w:t>
            </w:r>
          </w:p>
          <w:p w14:paraId="7ED7B74D" w14:textId="77777777" w:rsidR="00CE0BF4" w:rsidRDefault="00CE0BF4" w:rsidP="00CE0BF4">
            <w:pPr>
              <w:ind w:left="720" w:hanging="720"/>
            </w:pPr>
            <w:r>
              <w:t xml:space="preserve">Eric Lott, Graduate Center, CUNY, “Marx in Texas: </w:t>
            </w:r>
            <w:r>
              <w:rPr>
                <w:i/>
              </w:rPr>
              <w:t>Capital</w:t>
            </w:r>
            <w:r>
              <w:t>, Slavery, and the Revolutionary 1860s”</w:t>
            </w:r>
          </w:p>
          <w:p w14:paraId="349FF165" w14:textId="77777777" w:rsidR="00CE0BF4" w:rsidRDefault="00CE0BF4" w:rsidP="00CE0BF4">
            <w:pPr>
              <w:ind w:left="720" w:hanging="720"/>
            </w:pPr>
            <w:r>
              <w:t xml:space="preserve">J. Michelle </w:t>
            </w:r>
            <w:proofErr w:type="spellStart"/>
            <w:r>
              <w:t>Coghlan</w:t>
            </w:r>
            <w:proofErr w:type="spellEnd"/>
            <w:r>
              <w:t>, University of Manchester, “Unsettling Memories: ‘Splendid Failures’ and the Print Culture of Revolutionary Post-bellum Pasts”</w:t>
            </w:r>
          </w:p>
          <w:p w14:paraId="1B361046" w14:textId="76FC833C" w:rsidR="00CE0BF4" w:rsidRDefault="00CE0BF4" w:rsidP="00CE0BF4">
            <w:pPr>
              <w:ind w:left="720" w:hanging="720"/>
              <w:rPr>
                <w:b/>
              </w:rPr>
            </w:pPr>
            <w:r>
              <w:t xml:space="preserve">John </w:t>
            </w:r>
            <w:proofErr w:type="spellStart"/>
            <w:r>
              <w:t>Funchion</w:t>
            </w:r>
            <w:proofErr w:type="spellEnd"/>
            <w:r>
              <w:t>, University of Miami, “Writing in Black and Red: The Rise of the Radical Novel”</w:t>
            </w:r>
          </w:p>
        </w:tc>
      </w:tr>
    </w:tbl>
    <w:p w14:paraId="517F22A9" w14:textId="77777777" w:rsidR="00A86188" w:rsidRDefault="00A86188">
      <w:r>
        <w:br w:type="page"/>
      </w:r>
    </w:p>
    <w:p w14:paraId="3F875BD8" w14:textId="77777777" w:rsidR="00A86188" w:rsidRDefault="00A86188"/>
    <w:p w14:paraId="46DB3506" w14:textId="77777777" w:rsidR="00A86188" w:rsidRDefault="00A86188"/>
    <w:p w14:paraId="5B1D0928" w14:textId="77777777" w:rsidR="00A86188" w:rsidRDefault="00A86188"/>
    <w:p w14:paraId="628E12ED" w14:textId="77777777" w:rsidR="00A86188" w:rsidRDefault="00A86188"/>
    <w:p w14:paraId="7F78EF93" w14:textId="77777777" w:rsidR="00A86188" w:rsidRDefault="00A86188"/>
    <w:p w14:paraId="5D8BE6AB" w14:textId="77777777" w:rsidR="00A86188" w:rsidRDefault="00A86188"/>
    <w:tbl>
      <w:tblPr>
        <w:tblStyle w:val="TableGrid"/>
        <w:tblW w:w="9360" w:type="dxa"/>
        <w:tblInd w:w="-252" w:type="dxa"/>
        <w:tblCellMar>
          <w:top w:w="144" w:type="dxa"/>
          <w:left w:w="144" w:type="dxa"/>
          <w:bottom w:w="144" w:type="dxa"/>
          <w:right w:w="144" w:type="dxa"/>
        </w:tblCellMar>
        <w:tblLook w:val="04A0" w:firstRow="1" w:lastRow="0" w:firstColumn="1" w:lastColumn="0" w:noHBand="0" w:noVBand="1"/>
      </w:tblPr>
      <w:tblGrid>
        <w:gridCol w:w="2358"/>
        <w:gridCol w:w="7002"/>
      </w:tblGrid>
      <w:tr w:rsidR="00815769" w14:paraId="57F7B86B" w14:textId="77777777" w:rsidTr="00C179B1">
        <w:trPr>
          <w:cantSplit/>
        </w:trPr>
        <w:tc>
          <w:tcPr>
            <w:tcW w:w="9360" w:type="dxa"/>
            <w:gridSpan w:val="2"/>
            <w:shd w:val="clear" w:color="auto" w:fill="D9D9D9" w:themeFill="background1" w:themeFillShade="D9"/>
            <w:vAlign w:val="center"/>
          </w:tcPr>
          <w:p w14:paraId="7095AF81" w14:textId="2944DA80" w:rsidR="00815769" w:rsidRPr="00C344D1" w:rsidRDefault="00815769" w:rsidP="00815769">
            <w:pPr>
              <w:ind w:right="-360"/>
              <w:jc w:val="center"/>
              <w:rPr>
                <w:rFonts w:ascii="Avenir Heavy" w:hAnsi="Avenir Heavy"/>
                <w:color w:val="632423" w:themeColor="accent2" w:themeShade="80"/>
              </w:rPr>
            </w:pPr>
            <w:r w:rsidRPr="00C344D1">
              <w:rPr>
                <w:rFonts w:ascii="Avenir Heavy" w:hAnsi="Avenir Heavy"/>
                <w:color w:val="632423" w:themeColor="accent2" w:themeShade="80"/>
              </w:rPr>
              <w:t>Thursday, March 17</w:t>
            </w:r>
          </w:p>
          <w:p w14:paraId="56726F11" w14:textId="3121162C" w:rsidR="00815769" w:rsidRPr="00C344D1" w:rsidRDefault="00EB63B2" w:rsidP="00815769">
            <w:pPr>
              <w:ind w:left="720" w:right="-360" w:hanging="720"/>
              <w:jc w:val="center"/>
              <w:rPr>
                <w:rFonts w:ascii="Avenir Heavy" w:hAnsi="Avenir Heavy"/>
                <w:color w:val="632423" w:themeColor="accent2" w:themeShade="80"/>
              </w:rPr>
            </w:pPr>
            <w:r>
              <w:rPr>
                <w:rFonts w:ascii="Avenir Heavy" w:hAnsi="Avenir Heavy"/>
                <w:color w:val="632423" w:themeColor="accent2" w:themeShade="80"/>
              </w:rPr>
              <w:t>Session 3</w:t>
            </w:r>
          </w:p>
          <w:p w14:paraId="5AA3C635" w14:textId="09D25F27" w:rsidR="00815769" w:rsidRPr="00C344D1" w:rsidRDefault="000F0544" w:rsidP="00815769">
            <w:pPr>
              <w:ind w:left="720" w:right="-360" w:hanging="720"/>
              <w:jc w:val="center"/>
              <w:rPr>
                <w:rFonts w:ascii="Avenir Heavy" w:hAnsi="Avenir Heavy"/>
                <w:color w:val="632423" w:themeColor="accent2" w:themeShade="80"/>
              </w:rPr>
            </w:pPr>
            <w:r w:rsidRPr="00C344D1">
              <w:rPr>
                <w:rFonts w:ascii="Avenir Heavy" w:hAnsi="Avenir Heavy"/>
                <w:color w:val="632423" w:themeColor="accent2" w:themeShade="80"/>
              </w:rPr>
              <w:t>1:00 - 2:45 PM cont.</w:t>
            </w:r>
          </w:p>
        </w:tc>
      </w:tr>
      <w:tr w:rsidR="00A86188" w14:paraId="3DEDFA32" w14:textId="77777777" w:rsidTr="009737B8">
        <w:trPr>
          <w:cantSplit/>
        </w:trPr>
        <w:tc>
          <w:tcPr>
            <w:tcW w:w="2358" w:type="dxa"/>
            <w:shd w:val="clear" w:color="auto" w:fill="F2F2F2" w:themeFill="background1" w:themeFillShade="F2"/>
          </w:tcPr>
          <w:p w14:paraId="48C9FCA1" w14:textId="64C9B580" w:rsidR="00A86188" w:rsidRDefault="00A86188" w:rsidP="00E629C3">
            <w:pPr>
              <w:ind w:right="-360"/>
            </w:pPr>
            <w:r>
              <w:t>Boardroom 2</w:t>
            </w:r>
          </w:p>
        </w:tc>
        <w:tc>
          <w:tcPr>
            <w:tcW w:w="7002" w:type="dxa"/>
            <w:shd w:val="clear" w:color="auto" w:fill="F2F2F2" w:themeFill="background1" w:themeFillShade="F2"/>
            <w:vAlign w:val="center"/>
          </w:tcPr>
          <w:p w14:paraId="40446C51" w14:textId="77777777" w:rsidR="00A86188" w:rsidRPr="00C13C41" w:rsidRDefault="00A86188" w:rsidP="00A86188">
            <w:pPr>
              <w:ind w:left="720" w:hanging="720"/>
              <w:rPr>
                <w:b/>
              </w:rPr>
            </w:pPr>
            <w:r>
              <w:rPr>
                <w:b/>
              </w:rPr>
              <w:t>14</w:t>
            </w:r>
            <w:r w:rsidRPr="00C13C41">
              <w:rPr>
                <w:b/>
              </w:rPr>
              <w:t xml:space="preserve">. Unsettling </w:t>
            </w:r>
            <w:proofErr w:type="spellStart"/>
            <w:r w:rsidRPr="00C13C41">
              <w:rPr>
                <w:b/>
              </w:rPr>
              <w:t>Textualities</w:t>
            </w:r>
            <w:proofErr w:type="spellEnd"/>
          </w:p>
          <w:p w14:paraId="1BFC3BAA" w14:textId="77777777" w:rsidR="00A86188" w:rsidRDefault="00A86188" w:rsidP="00A86188">
            <w:pPr>
              <w:ind w:left="720" w:hanging="720"/>
            </w:pPr>
            <w:r w:rsidRPr="000830B1">
              <w:rPr>
                <w:i/>
              </w:rPr>
              <w:t>Chair</w:t>
            </w:r>
            <w:r>
              <w:t>: Susan Griffin, University of Louisville</w:t>
            </w:r>
          </w:p>
          <w:p w14:paraId="3689B33D" w14:textId="77777777" w:rsidR="00A86188" w:rsidRDefault="00A86188" w:rsidP="00A86188">
            <w:pPr>
              <w:ind w:left="720" w:hanging="720"/>
            </w:pPr>
            <w:r>
              <w:t xml:space="preserve">Marcy </w:t>
            </w:r>
            <w:proofErr w:type="spellStart"/>
            <w:r>
              <w:t>Dinius</w:t>
            </w:r>
            <w:proofErr w:type="spellEnd"/>
            <w:r>
              <w:t xml:space="preserve">, DePaul University, “The Pamphlet as Looking-Glass for the White Man: David Walker, William </w:t>
            </w:r>
            <w:proofErr w:type="spellStart"/>
            <w:r>
              <w:t>Apess</w:t>
            </w:r>
            <w:proofErr w:type="spellEnd"/>
            <w:r>
              <w:t xml:space="preserve">, and Format” </w:t>
            </w:r>
          </w:p>
          <w:p w14:paraId="5BADF3C4" w14:textId="77777777" w:rsidR="00A86188" w:rsidRDefault="00A86188" w:rsidP="00A86188">
            <w:pPr>
              <w:ind w:left="720" w:hanging="720"/>
            </w:pPr>
            <w:r>
              <w:t xml:space="preserve">Katie Hemphill, University of Arizona, “‘Sundry Marks in India Ink’: Tattooing in the Records of the Maryland Penitentiary, 1811-1857” </w:t>
            </w:r>
          </w:p>
          <w:p w14:paraId="3B6D806B" w14:textId="77777777" w:rsidR="00A86188" w:rsidRDefault="00A86188" w:rsidP="00A86188">
            <w:pPr>
              <w:ind w:left="720" w:hanging="720"/>
            </w:pPr>
            <w:r>
              <w:t xml:space="preserve">Danielle </w:t>
            </w:r>
            <w:proofErr w:type="spellStart"/>
            <w:r>
              <w:t>Skeehan</w:t>
            </w:r>
            <w:proofErr w:type="spellEnd"/>
            <w:r>
              <w:t>, Oberlin College, “Courting Print Culture in Nineteenth-Century New York”</w:t>
            </w:r>
          </w:p>
          <w:p w14:paraId="07ED8402" w14:textId="72E45705" w:rsidR="00A86188" w:rsidRDefault="00A86188" w:rsidP="00A86188">
            <w:pPr>
              <w:ind w:left="720" w:hanging="720"/>
              <w:rPr>
                <w:b/>
              </w:rPr>
            </w:pPr>
            <w:r>
              <w:t>Mark Mattes, University of Louisville, “‘Nothing of interest in this Paper’: A Media History of the Jackson-Williams Letters, 1837-1842”</w:t>
            </w:r>
          </w:p>
        </w:tc>
      </w:tr>
      <w:tr w:rsidR="000F0544" w14:paraId="6ABB2599" w14:textId="77777777" w:rsidTr="000F0544">
        <w:trPr>
          <w:cantSplit/>
        </w:trPr>
        <w:tc>
          <w:tcPr>
            <w:tcW w:w="9360" w:type="dxa"/>
            <w:gridSpan w:val="2"/>
            <w:shd w:val="clear" w:color="auto" w:fill="D9D9D9" w:themeFill="background1" w:themeFillShade="D9"/>
          </w:tcPr>
          <w:p w14:paraId="726297D6" w14:textId="77777777" w:rsidR="000F0544" w:rsidRPr="00C344D1" w:rsidRDefault="000F0544" w:rsidP="000F0544">
            <w:pPr>
              <w:ind w:right="-360"/>
              <w:jc w:val="center"/>
              <w:rPr>
                <w:rFonts w:ascii="Avenir Heavy" w:hAnsi="Avenir Heavy"/>
                <w:color w:val="632423" w:themeColor="accent2" w:themeShade="80"/>
              </w:rPr>
            </w:pPr>
            <w:r w:rsidRPr="00C344D1">
              <w:rPr>
                <w:rFonts w:ascii="Avenir Heavy" w:hAnsi="Avenir Heavy"/>
                <w:color w:val="632423" w:themeColor="accent2" w:themeShade="80"/>
              </w:rPr>
              <w:t>Thursday, March 17</w:t>
            </w:r>
          </w:p>
          <w:p w14:paraId="6FCE59CD" w14:textId="77777777" w:rsidR="000F0544" w:rsidRDefault="000F0544" w:rsidP="000F0544">
            <w:pPr>
              <w:ind w:left="720" w:right="-360" w:hanging="720"/>
              <w:jc w:val="center"/>
              <w:rPr>
                <w:rFonts w:ascii="Avenir Heavy" w:hAnsi="Avenir Heavy"/>
                <w:color w:val="632423" w:themeColor="accent2" w:themeShade="80"/>
              </w:rPr>
            </w:pPr>
            <w:r w:rsidRPr="00C344D1">
              <w:rPr>
                <w:rFonts w:ascii="Avenir Heavy" w:hAnsi="Avenir Heavy"/>
                <w:color w:val="632423" w:themeColor="accent2" w:themeShade="80"/>
              </w:rPr>
              <w:t>Session 4</w:t>
            </w:r>
          </w:p>
          <w:p w14:paraId="180DF6A0" w14:textId="5A5801E9" w:rsidR="000F0544" w:rsidRPr="000F0544" w:rsidRDefault="000F0544" w:rsidP="000F0544">
            <w:pPr>
              <w:ind w:left="720" w:right="-360" w:hanging="720"/>
              <w:jc w:val="center"/>
              <w:rPr>
                <w:rFonts w:ascii="Avenir Heavy" w:hAnsi="Avenir Heavy"/>
                <w:color w:val="632423" w:themeColor="accent2" w:themeShade="80"/>
              </w:rPr>
            </w:pPr>
            <w:r w:rsidRPr="00C344D1">
              <w:rPr>
                <w:rFonts w:ascii="Avenir Heavy" w:hAnsi="Avenir Heavy"/>
                <w:color w:val="632423" w:themeColor="accent2" w:themeShade="80"/>
              </w:rPr>
              <w:t>3:00 - 4:45 PM</w:t>
            </w:r>
          </w:p>
        </w:tc>
      </w:tr>
      <w:tr w:rsidR="00F929AC" w14:paraId="27B7C73F" w14:textId="77777777" w:rsidTr="00E629C3">
        <w:trPr>
          <w:cantSplit/>
        </w:trPr>
        <w:tc>
          <w:tcPr>
            <w:tcW w:w="2358" w:type="dxa"/>
            <w:shd w:val="clear" w:color="auto" w:fill="auto"/>
          </w:tcPr>
          <w:p w14:paraId="556AC08E" w14:textId="6E6FA287" w:rsidR="00F929AC" w:rsidRDefault="00D34C38" w:rsidP="00E629C3">
            <w:pPr>
              <w:ind w:right="-360"/>
            </w:pPr>
            <w:r>
              <w:t>Boardroom 1</w:t>
            </w:r>
          </w:p>
        </w:tc>
        <w:tc>
          <w:tcPr>
            <w:tcW w:w="7002" w:type="dxa"/>
            <w:shd w:val="clear" w:color="auto" w:fill="auto"/>
            <w:vAlign w:val="center"/>
          </w:tcPr>
          <w:p w14:paraId="0997996D" w14:textId="77777777" w:rsidR="00815769" w:rsidRPr="00C13C41" w:rsidRDefault="00815769" w:rsidP="00815769">
            <w:pPr>
              <w:ind w:left="720" w:hanging="720"/>
              <w:rPr>
                <w:b/>
              </w:rPr>
            </w:pPr>
            <w:r>
              <w:rPr>
                <w:b/>
              </w:rPr>
              <w:t>15</w:t>
            </w:r>
            <w:r w:rsidRPr="00C13C41">
              <w:rPr>
                <w:b/>
              </w:rPr>
              <w:t>. The Semantics of Historical Time and the Politics of Literary Form</w:t>
            </w:r>
          </w:p>
          <w:p w14:paraId="17E5B275" w14:textId="77777777" w:rsidR="00815769" w:rsidRDefault="00815769" w:rsidP="00815769">
            <w:pPr>
              <w:ind w:left="720" w:hanging="720"/>
            </w:pPr>
            <w:r w:rsidRPr="000830B1">
              <w:rPr>
                <w:i/>
              </w:rPr>
              <w:t>Chair</w:t>
            </w:r>
            <w:r>
              <w:t>: Cindy Weinstein, California Institute of Technology</w:t>
            </w:r>
          </w:p>
          <w:p w14:paraId="61FBED65" w14:textId="77777777" w:rsidR="00815769" w:rsidRDefault="00815769" w:rsidP="00815769">
            <w:pPr>
              <w:ind w:left="720" w:hanging="720"/>
            </w:pPr>
            <w:r>
              <w:t xml:space="preserve">Christopher </w:t>
            </w:r>
            <w:proofErr w:type="spellStart"/>
            <w:r>
              <w:t>Looby</w:t>
            </w:r>
            <w:proofErr w:type="spellEnd"/>
            <w:r>
              <w:t>, University of California, Los Angeles, “The Sense of Impending”</w:t>
            </w:r>
          </w:p>
          <w:p w14:paraId="18CF330E" w14:textId="77777777" w:rsidR="00815769" w:rsidRDefault="00815769" w:rsidP="00815769">
            <w:pPr>
              <w:ind w:left="720" w:hanging="720"/>
            </w:pPr>
            <w:r>
              <w:t xml:space="preserve">Angela </w:t>
            </w:r>
            <w:proofErr w:type="spellStart"/>
            <w:r>
              <w:t>Calcaterra</w:t>
            </w:r>
            <w:proofErr w:type="spellEnd"/>
            <w:r>
              <w:t>, University of West Florida, “Bad Timing: Indigenous Reception and American Literary Style”</w:t>
            </w:r>
          </w:p>
          <w:p w14:paraId="5FE6611F" w14:textId="77777777" w:rsidR="00815769" w:rsidRDefault="00815769" w:rsidP="00815769">
            <w:pPr>
              <w:ind w:left="720" w:hanging="720"/>
            </w:pPr>
            <w:r>
              <w:t xml:space="preserve">Derrick Spires, University of Illinois at Urbana-Champaign, “Revolutionary Time in the </w:t>
            </w:r>
            <w:r w:rsidRPr="00BD5658">
              <w:rPr>
                <w:i/>
              </w:rPr>
              <w:t>Anglo-African Magazine</w:t>
            </w:r>
            <w:r>
              <w:t>”</w:t>
            </w:r>
          </w:p>
          <w:p w14:paraId="7B69DFB3" w14:textId="2428D594" w:rsidR="00F929AC" w:rsidRPr="00C13C41" w:rsidRDefault="00815769" w:rsidP="00815769">
            <w:pPr>
              <w:ind w:left="720" w:hanging="720"/>
              <w:rPr>
                <w:b/>
              </w:rPr>
            </w:pPr>
            <w:r>
              <w:t xml:space="preserve">Cindy Weinstein, California Institute of Technology, “Closely Reading Distant Reading: Titles, </w:t>
            </w:r>
            <w:proofErr w:type="spellStart"/>
            <w:r>
              <w:t>Moretti</w:t>
            </w:r>
            <w:proofErr w:type="spellEnd"/>
            <w:r>
              <w:t xml:space="preserve">, and </w:t>
            </w:r>
            <w:proofErr w:type="spellStart"/>
            <w:r>
              <w:t>Southworth</w:t>
            </w:r>
            <w:proofErr w:type="spellEnd"/>
            <w:r>
              <w:t>”</w:t>
            </w:r>
          </w:p>
        </w:tc>
      </w:tr>
    </w:tbl>
    <w:p w14:paraId="6936253C" w14:textId="77777777" w:rsidR="00815769" w:rsidRDefault="00815769">
      <w:r>
        <w:br w:type="page"/>
      </w:r>
    </w:p>
    <w:tbl>
      <w:tblPr>
        <w:tblStyle w:val="TableGrid"/>
        <w:tblW w:w="9360" w:type="dxa"/>
        <w:tblInd w:w="-252" w:type="dxa"/>
        <w:tblCellMar>
          <w:top w:w="144" w:type="dxa"/>
          <w:left w:w="144" w:type="dxa"/>
          <w:bottom w:w="144" w:type="dxa"/>
          <w:right w:w="144" w:type="dxa"/>
        </w:tblCellMar>
        <w:tblLook w:val="04A0" w:firstRow="1" w:lastRow="0" w:firstColumn="1" w:lastColumn="0" w:noHBand="0" w:noVBand="1"/>
      </w:tblPr>
      <w:tblGrid>
        <w:gridCol w:w="2358"/>
        <w:gridCol w:w="7002"/>
      </w:tblGrid>
      <w:tr w:rsidR="00815769" w14:paraId="05988274" w14:textId="77777777" w:rsidTr="00C179B1">
        <w:trPr>
          <w:cantSplit/>
        </w:trPr>
        <w:tc>
          <w:tcPr>
            <w:tcW w:w="9360" w:type="dxa"/>
            <w:gridSpan w:val="2"/>
            <w:shd w:val="clear" w:color="auto" w:fill="D9D9D9" w:themeFill="background1" w:themeFillShade="D9"/>
            <w:vAlign w:val="center"/>
          </w:tcPr>
          <w:p w14:paraId="26CF8434" w14:textId="4F757C80" w:rsidR="00815769" w:rsidRPr="00C344D1" w:rsidRDefault="00815769" w:rsidP="00815769">
            <w:pPr>
              <w:ind w:right="-360"/>
              <w:jc w:val="center"/>
              <w:rPr>
                <w:rFonts w:ascii="Avenir Heavy" w:hAnsi="Avenir Heavy"/>
                <w:color w:val="632423" w:themeColor="accent2" w:themeShade="80"/>
              </w:rPr>
            </w:pPr>
            <w:r w:rsidRPr="00C344D1">
              <w:rPr>
                <w:rFonts w:ascii="Avenir Heavy" w:hAnsi="Avenir Heavy"/>
                <w:color w:val="632423" w:themeColor="accent2" w:themeShade="80"/>
              </w:rPr>
              <w:t>Thursday, March 17</w:t>
            </w:r>
          </w:p>
          <w:p w14:paraId="00142BDD" w14:textId="77777777" w:rsidR="00815769" w:rsidRPr="00C344D1" w:rsidRDefault="00815769" w:rsidP="00815769">
            <w:pPr>
              <w:ind w:left="720" w:right="-360" w:hanging="720"/>
              <w:jc w:val="center"/>
              <w:rPr>
                <w:rFonts w:ascii="Avenir Heavy" w:hAnsi="Avenir Heavy"/>
                <w:color w:val="632423" w:themeColor="accent2" w:themeShade="80"/>
              </w:rPr>
            </w:pPr>
            <w:r w:rsidRPr="00C344D1">
              <w:rPr>
                <w:rFonts w:ascii="Avenir Heavy" w:hAnsi="Avenir Heavy"/>
                <w:color w:val="632423" w:themeColor="accent2" w:themeShade="80"/>
              </w:rPr>
              <w:t>Session 4</w:t>
            </w:r>
          </w:p>
          <w:p w14:paraId="56D0068F" w14:textId="20E36A66" w:rsidR="00815769" w:rsidRPr="00C344D1" w:rsidRDefault="00815769" w:rsidP="00815769">
            <w:pPr>
              <w:ind w:left="720" w:right="-360" w:hanging="720"/>
              <w:jc w:val="center"/>
              <w:rPr>
                <w:rFonts w:ascii="Avenir Heavy" w:hAnsi="Avenir Heavy"/>
                <w:color w:val="632423" w:themeColor="accent2" w:themeShade="80"/>
              </w:rPr>
            </w:pPr>
            <w:r w:rsidRPr="00C344D1">
              <w:rPr>
                <w:rFonts w:ascii="Avenir Heavy" w:hAnsi="Avenir Heavy"/>
                <w:color w:val="632423" w:themeColor="accent2" w:themeShade="80"/>
              </w:rPr>
              <w:t>3:00 - 4:45 PM cont.</w:t>
            </w:r>
          </w:p>
        </w:tc>
      </w:tr>
      <w:tr w:rsidR="00F929AC" w14:paraId="6D6B4416" w14:textId="77777777" w:rsidTr="009737B8">
        <w:trPr>
          <w:cantSplit/>
        </w:trPr>
        <w:tc>
          <w:tcPr>
            <w:tcW w:w="2358" w:type="dxa"/>
            <w:shd w:val="clear" w:color="auto" w:fill="F2F2F2" w:themeFill="background1" w:themeFillShade="F2"/>
          </w:tcPr>
          <w:p w14:paraId="5063810B" w14:textId="429CAA36" w:rsidR="00F929AC" w:rsidRDefault="002B2ED6" w:rsidP="00E629C3">
            <w:pPr>
              <w:ind w:right="-360"/>
            </w:pPr>
            <w:r>
              <w:t>Assembly Room</w:t>
            </w:r>
          </w:p>
        </w:tc>
        <w:tc>
          <w:tcPr>
            <w:tcW w:w="7002" w:type="dxa"/>
            <w:shd w:val="clear" w:color="auto" w:fill="F2F2F2" w:themeFill="background1" w:themeFillShade="F2"/>
            <w:vAlign w:val="center"/>
          </w:tcPr>
          <w:p w14:paraId="4CDD179B" w14:textId="77777777" w:rsidR="00815769" w:rsidRPr="00C13C41" w:rsidRDefault="00815769" w:rsidP="00815769">
            <w:pPr>
              <w:ind w:left="720" w:hanging="720"/>
              <w:rPr>
                <w:b/>
              </w:rPr>
            </w:pPr>
            <w:r>
              <w:rPr>
                <w:b/>
              </w:rPr>
              <w:t>16</w:t>
            </w:r>
            <w:r w:rsidRPr="00C13C41">
              <w:rPr>
                <w:b/>
              </w:rPr>
              <w:t xml:space="preserve">. The Changing State of Social Relations: Collectivity, Community and Solidarity </w:t>
            </w:r>
          </w:p>
          <w:p w14:paraId="3F9823FF" w14:textId="77777777" w:rsidR="007D165E" w:rsidRDefault="00815769" w:rsidP="00815769">
            <w:pPr>
              <w:ind w:left="720" w:hanging="720"/>
            </w:pPr>
            <w:r w:rsidRPr="000830B1">
              <w:rPr>
                <w:i/>
              </w:rPr>
              <w:t>Chair</w:t>
            </w:r>
            <w:r>
              <w:t xml:space="preserve">: Brad Evans, </w:t>
            </w:r>
            <w:r w:rsidR="007D165E">
              <w:t>Rutgers University</w:t>
            </w:r>
          </w:p>
          <w:p w14:paraId="58DF7D4F" w14:textId="31B9CA71" w:rsidR="00815769" w:rsidRDefault="00815769" w:rsidP="00815769">
            <w:pPr>
              <w:ind w:left="720" w:hanging="720"/>
            </w:pPr>
            <w:r>
              <w:t>Brigitte Fielder, University of Wisconsin-Madison, “Mary Jemison’s Cabin”</w:t>
            </w:r>
          </w:p>
          <w:p w14:paraId="10D71E0A" w14:textId="77777777" w:rsidR="00815769" w:rsidRDefault="00815769" w:rsidP="00815769">
            <w:pPr>
              <w:ind w:left="720" w:hanging="720"/>
            </w:pPr>
            <w:r>
              <w:t xml:space="preserve">Nancy Bentley, University of Pennsylvania, “Kinship Politics: Jewett, </w:t>
            </w:r>
            <w:proofErr w:type="spellStart"/>
            <w:r>
              <w:t>Zitkala</w:t>
            </w:r>
            <w:proofErr w:type="spellEnd"/>
            <w:r>
              <w:t>-Sa and Literary Clans”</w:t>
            </w:r>
          </w:p>
          <w:p w14:paraId="27A80D0C" w14:textId="77777777" w:rsidR="00815769" w:rsidRDefault="00815769" w:rsidP="00815769">
            <w:pPr>
              <w:ind w:left="720" w:hanging="720"/>
            </w:pPr>
            <w:r>
              <w:t>Michael Collins, University of Kent, “The Last Sage of Quincy and Last Queen of Tahiti: The Anthropological Education of Henry Adams”</w:t>
            </w:r>
          </w:p>
          <w:p w14:paraId="145A75F0" w14:textId="75094DAA" w:rsidR="00F929AC" w:rsidRPr="00C13C41" w:rsidRDefault="00815769" w:rsidP="00815769">
            <w:pPr>
              <w:ind w:left="720" w:hanging="720"/>
              <w:rPr>
                <w:b/>
              </w:rPr>
            </w:pPr>
            <w:r>
              <w:t>Brad Evans, Rutgers University, “Traveling Companions? Franz Boas, William James, and Their Various Pluralisms”</w:t>
            </w:r>
          </w:p>
        </w:tc>
      </w:tr>
      <w:tr w:rsidR="00F929AC" w14:paraId="5BAE0805" w14:textId="77777777" w:rsidTr="00E629C3">
        <w:trPr>
          <w:cantSplit/>
        </w:trPr>
        <w:tc>
          <w:tcPr>
            <w:tcW w:w="2358" w:type="dxa"/>
            <w:shd w:val="clear" w:color="auto" w:fill="auto"/>
          </w:tcPr>
          <w:p w14:paraId="47200045" w14:textId="4AA9CA66" w:rsidR="00F929AC" w:rsidRDefault="00921C20" w:rsidP="00E629C3">
            <w:pPr>
              <w:ind w:right="-360"/>
            </w:pPr>
            <w:r>
              <w:t>Faculty Staff Club 2</w:t>
            </w:r>
          </w:p>
        </w:tc>
        <w:tc>
          <w:tcPr>
            <w:tcW w:w="7002" w:type="dxa"/>
            <w:shd w:val="clear" w:color="auto" w:fill="auto"/>
            <w:vAlign w:val="center"/>
          </w:tcPr>
          <w:p w14:paraId="30D23903" w14:textId="77777777" w:rsidR="00815769" w:rsidRPr="00C13C41" w:rsidRDefault="00815769" w:rsidP="00815769">
            <w:pPr>
              <w:ind w:left="720" w:hanging="720"/>
              <w:rPr>
                <w:b/>
              </w:rPr>
            </w:pPr>
            <w:r>
              <w:rPr>
                <w:b/>
              </w:rPr>
              <w:t>17</w:t>
            </w:r>
            <w:r w:rsidRPr="00C13C41">
              <w:rPr>
                <w:b/>
              </w:rPr>
              <w:t xml:space="preserve">. </w:t>
            </w:r>
            <w:r>
              <w:rPr>
                <w:b/>
              </w:rPr>
              <w:t xml:space="preserve">Novel Spaces: Inheritance, Intimacy, and the Traps of Home </w:t>
            </w:r>
          </w:p>
          <w:p w14:paraId="0BE1FB44" w14:textId="77777777" w:rsidR="00815769" w:rsidRDefault="00815769" w:rsidP="00815769">
            <w:pPr>
              <w:ind w:left="720" w:hanging="720"/>
            </w:pPr>
            <w:r w:rsidRPr="000830B1">
              <w:rPr>
                <w:i/>
              </w:rPr>
              <w:t>Chair</w:t>
            </w:r>
            <w:r>
              <w:t xml:space="preserve">: Sarah </w:t>
            </w:r>
            <w:proofErr w:type="spellStart"/>
            <w:r>
              <w:t>Mesle</w:t>
            </w:r>
            <w:proofErr w:type="spellEnd"/>
            <w:r>
              <w:t>, University of Southern California</w:t>
            </w:r>
          </w:p>
          <w:p w14:paraId="777104A4" w14:textId="77777777" w:rsidR="00815769" w:rsidRDefault="00815769" w:rsidP="00815769">
            <w:pPr>
              <w:ind w:left="720" w:hanging="720"/>
            </w:pPr>
            <w:r>
              <w:t xml:space="preserve">Tyler </w:t>
            </w:r>
            <w:proofErr w:type="spellStart"/>
            <w:r>
              <w:t>Roeger</w:t>
            </w:r>
            <w:proofErr w:type="spellEnd"/>
            <w:r>
              <w:t xml:space="preserve">, </w:t>
            </w:r>
            <w:proofErr w:type="spellStart"/>
            <w:r>
              <w:t>Alvernia</w:t>
            </w:r>
            <w:proofErr w:type="spellEnd"/>
            <w:r>
              <w:t xml:space="preserve"> University, “A ‘Weird-like’ City: Philadelphia’s Volatile Potential in </w:t>
            </w:r>
            <w:r>
              <w:rPr>
                <w:i/>
              </w:rPr>
              <w:t xml:space="preserve">The </w:t>
            </w:r>
            <w:proofErr w:type="spellStart"/>
            <w:r>
              <w:rPr>
                <w:i/>
              </w:rPr>
              <w:t>Garies</w:t>
            </w:r>
            <w:proofErr w:type="spellEnd"/>
            <w:r>
              <w:rPr>
                <w:i/>
              </w:rPr>
              <w:t xml:space="preserve"> and Their Friends</w:t>
            </w:r>
            <w:r>
              <w:t>”</w:t>
            </w:r>
          </w:p>
          <w:p w14:paraId="45CBF679" w14:textId="77777777" w:rsidR="00815769" w:rsidRPr="002E20ED" w:rsidRDefault="00815769" w:rsidP="00815769">
            <w:pPr>
              <w:ind w:left="720" w:hanging="720"/>
            </w:pPr>
            <w:r>
              <w:t xml:space="preserve">Catherine Burton, Lehigh University, “‘She’s Only a Bird in a Gilded Cage’: The Violence of Interspecies Intimacies in </w:t>
            </w:r>
            <w:proofErr w:type="spellStart"/>
            <w:r>
              <w:t>Postbellum</w:t>
            </w:r>
            <w:proofErr w:type="spellEnd"/>
            <w:r>
              <w:t xml:space="preserve"> Women’s Rights Narratives”</w:t>
            </w:r>
          </w:p>
          <w:p w14:paraId="3CBB5334" w14:textId="77777777" w:rsidR="00815769" w:rsidRDefault="00815769" w:rsidP="00815769">
            <w:pPr>
              <w:ind w:left="720" w:hanging="720"/>
            </w:pPr>
            <w:r>
              <w:t xml:space="preserve">Stefanie </w:t>
            </w:r>
            <w:proofErr w:type="spellStart"/>
            <w:r>
              <w:t>Sobelle</w:t>
            </w:r>
            <w:proofErr w:type="spellEnd"/>
            <w:r>
              <w:t>, Gettysburg College, “Homeless in the House of Fiction: Unsettling Lily Bart”</w:t>
            </w:r>
          </w:p>
          <w:p w14:paraId="31B72FB5" w14:textId="7973C429" w:rsidR="00F929AC" w:rsidRPr="00C13C41" w:rsidRDefault="00815769" w:rsidP="00815769">
            <w:pPr>
              <w:ind w:left="720" w:hanging="720"/>
              <w:rPr>
                <w:b/>
              </w:rPr>
            </w:pPr>
            <w:r>
              <w:t>Ezra Greenspan, Southern Methodist University, “In Memoriam: The Frederick Douglass House of Anacostia”</w:t>
            </w:r>
          </w:p>
        </w:tc>
      </w:tr>
      <w:tr w:rsidR="00F929AC" w14:paraId="52831E33" w14:textId="77777777" w:rsidTr="009737B8">
        <w:trPr>
          <w:cantSplit/>
        </w:trPr>
        <w:tc>
          <w:tcPr>
            <w:tcW w:w="2358" w:type="dxa"/>
            <w:shd w:val="clear" w:color="auto" w:fill="F2F2F2" w:themeFill="background1" w:themeFillShade="F2"/>
          </w:tcPr>
          <w:p w14:paraId="3E769CC8" w14:textId="434F4222" w:rsidR="00F929AC" w:rsidRDefault="00A86336" w:rsidP="00E629C3">
            <w:pPr>
              <w:ind w:right="-360"/>
            </w:pPr>
            <w:r>
              <w:t>Boardroom 2</w:t>
            </w:r>
          </w:p>
        </w:tc>
        <w:tc>
          <w:tcPr>
            <w:tcW w:w="7002" w:type="dxa"/>
            <w:shd w:val="clear" w:color="auto" w:fill="F2F2F2" w:themeFill="background1" w:themeFillShade="F2"/>
            <w:vAlign w:val="center"/>
          </w:tcPr>
          <w:p w14:paraId="5B34C39A" w14:textId="77777777" w:rsidR="00815769" w:rsidRPr="00C13C41" w:rsidRDefault="00815769" w:rsidP="00815769">
            <w:pPr>
              <w:ind w:left="720" w:hanging="720"/>
              <w:rPr>
                <w:b/>
              </w:rPr>
            </w:pPr>
            <w:r>
              <w:rPr>
                <w:b/>
              </w:rPr>
              <w:t>18</w:t>
            </w:r>
            <w:r w:rsidRPr="00C13C41">
              <w:rPr>
                <w:b/>
              </w:rPr>
              <w:t>. Unsettling the Subject of Slavery</w:t>
            </w:r>
          </w:p>
          <w:p w14:paraId="1240D7E5" w14:textId="77777777" w:rsidR="00815769" w:rsidRDefault="00815769" w:rsidP="00815769">
            <w:pPr>
              <w:ind w:left="720" w:hanging="720"/>
            </w:pPr>
            <w:r w:rsidRPr="000830B1">
              <w:rPr>
                <w:i/>
              </w:rPr>
              <w:t>Chairs</w:t>
            </w:r>
            <w:r>
              <w:t>: Jamie Parra, Williams College, and Christopher Taylor, University of Chicago</w:t>
            </w:r>
          </w:p>
          <w:p w14:paraId="5CA723B6" w14:textId="77777777" w:rsidR="00815769" w:rsidRDefault="00815769" w:rsidP="00815769">
            <w:pPr>
              <w:ind w:left="720" w:hanging="720"/>
            </w:pPr>
            <w:r>
              <w:t xml:space="preserve">Sandy </w:t>
            </w:r>
            <w:proofErr w:type="spellStart"/>
            <w:r>
              <w:t>Alexandre</w:t>
            </w:r>
            <w:proofErr w:type="spellEnd"/>
            <w:r>
              <w:t>, Massachusetts Institute of Technology, “‘There Was No Animal In His Heart: He Did Not Want’: Moralizing Desire during Slavery”</w:t>
            </w:r>
          </w:p>
          <w:p w14:paraId="1311EDD0" w14:textId="77777777" w:rsidR="00815769" w:rsidRDefault="00815769" w:rsidP="00815769">
            <w:pPr>
              <w:ind w:left="720" w:hanging="720"/>
            </w:pPr>
            <w:r>
              <w:t xml:space="preserve">Monique </w:t>
            </w:r>
            <w:proofErr w:type="spellStart"/>
            <w:r>
              <w:t>Allewaert</w:t>
            </w:r>
            <w:proofErr w:type="spellEnd"/>
            <w:r>
              <w:t>, University of Wisconsin-Madison, “Super Fly: Revolution and the Inhuman”</w:t>
            </w:r>
          </w:p>
          <w:p w14:paraId="31DCFF3C" w14:textId="77777777" w:rsidR="00815769" w:rsidRDefault="00815769" w:rsidP="00815769">
            <w:pPr>
              <w:ind w:left="720" w:hanging="720"/>
            </w:pPr>
            <w:r>
              <w:t xml:space="preserve">Jamie Parra, Williams College, “Disfigurations: Hannah Crafts and </w:t>
            </w:r>
            <w:proofErr w:type="spellStart"/>
            <w:r>
              <w:t>Fictionality</w:t>
            </w:r>
            <w:proofErr w:type="spellEnd"/>
            <w:r>
              <w:t>”</w:t>
            </w:r>
          </w:p>
          <w:p w14:paraId="67696CE3" w14:textId="06385CE5" w:rsidR="00F929AC" w:rsidRPr="00C13C41" w:rsidRDefault="00815769" w:rsidP="00815769">
            <w:pPr>
              <w:ind w:left="720" w:hanging="720"/>
              <w:rPr>
                <w:b/>
              </w:rPr>
            </w:pPr>
            <w:r>
              <w:t>Christopher Taylor, University of Chicago, “I’m a Slave for You: Atlantic Modernity’s Impossible Subject”</w:t>
            </w:r>
          </w:p>
        </w:tc>
      </w:tr>
    </w:tbl>
    <w:p w14:paraId="725DE3F7" w14:textId="77777777" w:rsidR="00815769" w:rsidRDefault="00815769">
      <w:r>
        <w:br w:type="page"/>
      </w:r>
    </w:p>
    <w:p w14:paraId="12C36CBE" w14:textId="77777777" w:rsidR="004D04C1" w:rsidRDefault="004D04C1"/>
    <w:p w14:paraId="6E2F78AF" w14:textId="77777777" w:rsidR="004D04C1" w:rsidRDefault="004D04C1"/>
    <w:p w14:paraId="2E35B7BE" w14:textId="77777777" w:rsidR="004D04C1" w:rsidRDefault="004D04C1"/>
    <w:tbl>
      <w:tblPr>
        <w:tblStyle w:val="TableGrid"/>
        <w:tblW w:w="9360" w:type="dxa"/>
        <w:tblInd w:w="-252" w:type="dxa"/>
        <w:tblCellMar>
          <w:top w:w="144" w:type="dxa"/>
          <w:left w:w="144" w:type="dxa"/>
          <w:bottom w:w="144" w:type="dxa"/>
          <w:right w:w="144" w:type="dxa"/>
        </w:tblCellMar>
        <w:tblLook w:val="04A0" w:firstRow="1" w:lastRow="0" w:firstColumn="1" w:lastColumn="0" w:noHBand="0" w:noVBand="1"/>
      </w:tblPr>
      <w:tblGrid>
        <w:gridCol w:w="2358"/>
        <w:gridCol w:w="7002"/>
      </w:tblGrid>
      <w:tr w:rsidR="00815769" w14:paraId="6113F9AA" w14:textId="77777777" w:rsidTr="00C179B1">
        <w:trPr>
          <w:cantSplit/>
        </w:trPr>
        <w:tc>
          <w:tcPr>
            <w:tcW w:w="9360" w:type="dxa"/>
            <w:gridSpan w:val="2"/>
            <w:shd w:val="clear" w:color="auto" w:fill="D9D9D9" w:themeFill="background1" w:themeFillShade="D9"/>
            <w:vAlign w:val="center"/>
          </w:tcPr>
          <w:p w14:paraId="58C6E124" w14:textId="61361203" w:rsidR="00815769" w:rsidRPr="00C344D1" w:rsidRDefault="00815769" w:rsidP="00815769">
            <w:pPr>
              <w:ind w:right="-360"/>
              <w:jc w:val="center"/>
              <w:rPr>
                <w:rFonts w:ascii="Avenir Heavy" w:hAnsi="Avenir Heavy"/>
                <w:color w:val="632423" w:themeColor="accent2" w:themeShade="80"/>
              </w:rPr>
            </w:pPr>
            <w:r w:rsidRPr="00C344D1">
              <w:rPr>
                <w:rFonts w:ascii="Avenir Heavy" w:hAnsi="Avenir Heavy"/>
                <w:color w:val="632423" w:themeColor="accent2" w:themeShade="80"/>
              </w:rPr>
              <w:t>Thursday, March 17</w:t>
            </w:r>
          </w:p>
          <w:p w14:paraId="028CCC3F" w14:textId="77777777" w:rsidR="00815769" w:rsidRPr="00C344D1" w:rsidRDefault="00815769" w:rsidP="00815769">
            <w:pPr>
              <w:ind w:left="720" w:right="-360" w:hanging="720"/>
              <w:jc w:val="center"/>
              <w:rPr>
                <w:rFonts w:ascii="Avenir Heavy" w:hAnsi="Avenir Heavy"/>
                <w:color w:val="632423" w:themeColor="accent2" w:themeShade="80"/>
              </w:rPr>
            </w:pPr>
            <w:r w:rsidRPr="00C344D1">
              <w:rPr>
                <w:rFonts w:ascii="Avenir Heavy" w:hAnsi="Avenir Heavy"/>
                <w:color w:val="632423" w:themeColor="accent2" w:themeShade="80"/>
              </w:rPr>
              <w:t>Session 4</w:t>
            </w:r>
          </w:p>
          <w:p w14:paraId="75AF4C6D" w14:textId="6E8436C5" w:rsidR="00815769" w:rsidRPr="00C344D1" w:rsidRDefault="00815769" w:rsidP="00815769">
            <w:pPr>
              <w:ind w:left="720" w:right="-360" w:hanging="720"/>
              <w:jc w:val="center"/>
              <w:rPr>
                <w:rFonts w:ascii="Avenir Heavy" w:hAnsi="Avenir Heavy"/>
                <w:color w:val="632423" w:themeColor="accent2" w:themeShade="80"/>
              </w:rPr>
            </w:pPr>
            <w:r w:rsidRPr="00C344D1">
              <w:rPr>
                <w:rFonts w:ascii="Avenir Heavy" w:hAnsi="Avenir Heavy"/>
                <w:color w:val="632423" w:themeColor="accent2" w:themeShade="80"/>
              </w:rPr>
              <w:t>3:00 - 4:45 PM cont.</w:t>
            </w:r>
          </w:p>
        </w:tc>
      </w:tr>
      <w:tr w:rsidR="00815769" w14:paraId="12BD01E6" w14:textId="77777777" w:rsidTr="00E629C3">
        <w:trPr>
          <w:cantSplit/>
        </w:trPr>
        <w:tc>
          <w:tcPr>
            <w:tcW w:w="2358" w:type="dxa"/>
            <w:shd w:val="clear" w:color="auto" w:fill="auto"/>
          </w:tcPr>
          <w:p w14:paraId="565DE990" w14:textId="1CF7D339" w:rsidR="00815769" w:rsidRDefault="00257DA8" w:rsidP="00E629C3">
            <w:pPr>
              <w:ind w:right="-360"/>
            </w:pPr>
            <w:r>
              <w:t xml:space="preserve">Mount </w:t>
            </w:r>
            <w:proofErr w:type="spellStart"/>
            <w:r>
              <w:t>Nittany</w:t>
            </w:r>
            <w:proofErr w:type="spellEnd"/>
            <w:r>
              <w:t xml:space="preserve"> Room</w:t>
            </w:r>
          </w:p>
        </w:tc>
        <w:tc>
          <w:tcPr>
            <w:tcW w:w="7002" w:type="dxa"/>
            <w:shd w:val="clear" w:color="auto" w:fill="auto"/>
          </w:tcPr>
          <w:p w14:paraId="5C1E25CF" w14:textId="77777777" w:rsidR="00815769" w:rsidRPr="00C13C41" w:rsidRDefault="00815769" w:rsidP="004D04C1">
            <w:pPr>
              <w:tabs>
                <w:tab w:val="left" w:pos="4536"/>
              </w:tabs>
              <w:ind w:left="720" w:hanging="720"/>
              <w:rPr>
                <w:b/>
                <w:noProof/>
              </w:rPr>
            </w:pPr>
            <w:r>
              <w:rPr>
                <w:b/>
                <w:noProof/>
              </w:rPr>
              <w:t>19</w:t>
            </w:r>
            <w:r w:rsidRPr="00C13C41">
              <w:rPr>
                <w:b/>
                <w:noProof/>
              </w:rPr>
              <w:t>. Unnerving Pain and Suffering in the Nineteenth Century</w:t>
            </w:r>
          </w:p>
          <w:p w14:paraId="0B9D6206" w14:textId="6EC67FF2" w:rsidR="00815769" w:rsidRDefault="00815769" w:rsidP="004D04C1">
            <w:pPr>
              <w:tabs>
                <w:tab w:val="left" w:pos="4536"/>
              </w:tabs>
              <w:ind w:left="720" w:hanging="720"/>
              <w:rPr>
                <w:noProof/>
              </w:rPr>
            </w:pPr>
            <w:r w:rsidRPr="000830B1">
              <w:rPr>
                <w:i/>
                <w:noProof/>
              </w:rPr>
              <w:t>Chair</w:t>
            </w:r>
            <w:r w:rsidR="007D165E">
              <w:rPr>
                <w:i/>
                <w:noProof/>
              </w:rPr>
              <w:t xml:space="preserve"> and Respondent</w:t>
            </w:r>
            <w:r>
              <w:rPr>
                <w:noProof/>
              </w:rPr>
              <w:t>: Britt Rusert, University of Massachusetts, Amherst</w:t>
            </w:r>
          </w:p>
          <w:p w14:paraId="2FC64245" w14:textId="77777777" w:rsidR="00815769" w:rsidRDefault="00815769" w:rsidP="004D04C1">
            <w:pPr>
              <w:tabs>
                <w:tab w:val="left" w:pos="4536"/>
              </w:tabs>
              <w:ind w:left="720" w:hanging="720"/>
              <w:rPr>
                <w:noProof/>
              </w:rPr>
            </w:pPr>
            <w:r>
              <w:rPr>
                <w:noProof/>
              </w:rPr>
              <w:t>James Downs, Connecticut College, “Reconstructing Womanhood: The Emergence of Science in the Nineteenth-Century Caribbean”</w:t>
            </w:r>
          </w:p>
          <w:p w14:paraId="63E90C7C" w14:textId="77777777" w:rsidR="00815769" w:rsidRDefault="00815769" w:rsidP="004D04C1">
            <w:pPr>
              <w:tabs>
                <w:tab w:val="left" w:pos="4536"/>
              </w:tabs>
              <w:ind w:left="720" w:hanging="720"/>
              <w:rPr>
                <w:noProof/>
              </w:rPr>
            </w:pPr>
            <w:r>
              <w:rPr>
                <w:noProof/>
              </w:rPr>
              <w:t>Julia Rosenbloom, The Children’s Hospital of Philadelphia, “Searching for Fun: Representations of the Social Uses of Ether and Nitrous Oxide in the Nineteenth Century”</w:t>
            </w:r>
          </w:p>
          <w:p w14:paraId="6BD62E59" w14:textId="1183A8E5" w:rsidR="00815769" w:rsidRPr="007D165E" w:rsidRDefault="00815769" w:rsidP="007D165E">
            <w:pPr>
              <w:tabs>
                <w:tab w:val="left" w:pos="4536"/>
              </w:tabs>
              <w:ind w:left="720" w:hanging="720"/>
              <w:rPr>
                <w:noProof/>
              </w:rPr>
            </w:pPr>
            <w:r>
              <w:rPr>
                <w:noProof/>
              </w:rPr>
              <w:t>Sari Altschuler, Emory University, “Aesthetics, Anesthetics, and the Problem of Pain”</w:t>
            </w:r>
          </w:p>
        </w:tc>
      </w:tr>
      <w:tr w:rsidR="00815769" w14:paraId="40866F60" w14:textId="77777777" w:rsidTr="009737B8">
        <w:trPr>
          <w:cantSplit/>
        </w:trPr>
        <w:tc>
          <w:tcPr>
            <w:tcW w:w="2358" w:type="dxa"/>
            <w:shd w:val="clear" w:color="auto" w:fill="F2F2F2" w:themeFill="background1" w:themeFillShade="F2"/>
          </w:tcPr>
          <w:p w14:paraId="5C1739D4" w14:textId="77777777" w:rsidR="00BE6A48" w:rsidRDefault="00BE6A48" w:rsidP="00E629C3">
            <w:pPr>
              <w:ind w:right="-360"/>
            </w:pPr>
            <w:r>
              <w:t xml:space="preserve">Alumni Fireside </w:t>
            </w:r>
          </w:p>
          <w:p w14:paraId="77FE87E1" w14:textId="02126A43" w:rsidR="00815769" w:rsidRDefault="00BE6A48" w:rsidP="00E629C3">
            <w:pPr>
              <w:ind w:right="-360"/>
            </w:pPr>
            <w:r>
              <w:t>Lounge</w:t>
            </w:r>
          </w:p>
        </w:tc>
        <w:tc>
          <w:tcPr>
            <w:tcW w:w="7002" w:type="dxa"/>
            <w:shd w:val="clear" w:color="auto" w:fill="F2F2F2" w:themeFill="background1" w:themeFillShade="F2"/>
            <w:vAlign w:val="center"/>
          </w:tcPr>
          <w:p w14:paraId="7FB9331B" w14:textId="77777777" w:rsidR="004D04C1" w:rsidRPr="00C13C41" w:rsidRDefault="004D04C1" w:rsidP="004D04C1">
            <w:pPr>
              <w:tabs>
                <w:tab w:val="left" w:pos="4536"/>
              </w:tabs>
              <w:ind w:left="720" w:hanging="720"/>
              <w:rPr>
                <w:b/>
                <w:noProof/>
              </w:rPr>
            </w:pPr>
            <w:r>
              <w:rPr>
                <w:b/>
                <w:noProof/>
              </w:rPr>
              <w:t>20</w:t>
            </w:r>
            <w:r w:rsidRPr="00C13C41">
              <w:rPr>
                <w:b/>
                <w:noProof/>
              </w:rPr>
              <w:t>. The Unsettling Wilderness of Women’s Manuscript Poetry</w:t>
            </w:r>
          </w:p>
          <w:p w14:paraId="7EEA8825" w14:textId="77777777" w:rsidR="004D04C1" w:rsidRDefault="004D04C1" w:rsidP="004D04C1">
            <w:pPr>
              <w:tabs>
                <w:tab w:val="left" w:pos="4536"/>
              </w:tabs>
              <w:ind w:left="720" w:hanging="720"/>
              <w:rPr>
                <w:noProof/>
              </w:rPr>
            </w:pPr>
            <w:r w:rsidRPr="000830B1">
              <w:rPr>
                <w:i/>
                <w:noProof/>
              </w:rPr>
              <w:t>Chair</w:t>
            </w:r>
            <w:r>
              <w:rPr>
                <w:noProof/>
              </w:rPr>
              <w:t>: Sandra M. Gustafson, University of Notre Dame</w:t>
            </w:r>
          </w:p>
          <w:p w14:paraId="0675DEAB" w14:textId="77777777" w:rsidR="004D04C1" w:rsidRDefault="004D04C1" w:rsidP="004D04C1">
            <w:pPr>
              <w:tabs>
                <w:tab w:val="left" w:pos="4536"/>
              </w:tabs>
              <w:ind w:left="720" w:hanging="720"/>
              <w:rPr>
                <w:noProof/>
              </w:rPr>
            </w:pPr>
            <w:r>
              <w:rPr>
                <w:noProof/>
              </w:rPr>
              <w:t>Martha Nell Smith, University of Maryland, College Park, “Dickinson’s Manuscripts, Forever Unsettling”</w:t>
            </w:r>
          </w:p>
          <w:p w14:paraId="72EBF6E6" w14:textId="77777777" w:rsidR="004D04C1" w:rsidRDefault="004D04C1" w:rsidP="004D04C1">
            <w:pPr>
              <w:tabs>
                <w:tab w:val="left" w:pos="4536"/>
              </w:tabs>
              <w:ind w:left="720" w:hanging="720"/>
              <w:rPr>
                <w:noProof/>
              </w:rPr>
            </w:pPr>
            <w:r>
              <w:rPr>
                <w:noProof/>
              </w:rPr>
              <w:t>Robert Dale Parker, University of Illinois at Urbana-Champaign, “Critical Anticolonialism and the Collaborative Manuscripts of Jane Johnson Schoolcraft”</w:t>
            </w:r>
          </w:p>
          <w:p w14:paraId="7AAFACD5" w14:textId="616BB8E8" w:rsidR="00815769" w:rsidRPr="00C13C41" w:rsidRDefault="004D04C1" w:rsidP="004D04C1">
            <w:pPr>
              <w:ind w:left="720" w:hanging="720"/>
              <w:rPr>
                <w:b/>
              </w:rPr>
            </w:pPr>
            <w:r>
              <w:rPr>
                <w:noProof/>
              </w:rPr>
              <w:t>Carla S. Mulford, Penn State University, “The Posthumous Life of Annis Boudinot Stockton”</w:t>
            </w:r>
          </w:p>
        </w:tc>
      </w:tr>
      <w:tr w:rsidR="004D04C1" w14:paraId="6DAAD8D2" w14:textId="77777777" w:rsidTr="00C179B1">
        <w:trPr>
          <w:cantSplit/>
        </w:trPr>
        <w:tc>
          <w:tcPr>
            <w:tcW w:w="9360" w:type="dxa"/>
            <w:gridSpan w:val="2"/>
            <w:shd w:val="clear" w:color="auto" w:fill="D9D9D9" w:themeFill="background1" w:themeFillShade="D9"/>
            <w:vAlign w:val="center"/>
          </w:tcPr>
          <w:p w14:paraId="1265DCC0" w14:textId="77777777" w:rsidR="004D04C1" w:rsidRPr="00C344D1" w:rsidRDefault="004D04C1" w:rsidP="004D04C1">
            <w:pPr>
              <w:ind w:right="-360"/>
              <w:jc w:val="center"/>
              <w:rPr>
                <w:rFonts w:ascii="Avenir Heavy" w:hAnsi="Avenir Heavy"/>
                <w:color w:val="632423" w:themeColor="accent2" w:themeShade="80"/>
              </w:rPr>
            </w:pPr>
            <w:r w:rsidRPr="00C344D1">
              <w:rPr>
                <w:rFonts w:ascii="Avenir Heavy" w:hAnsi="Avenir Heavy"/>
                <w:color w:val="632423" w:themeColor="accent2" w:themeShade="80"/>
              </w:rPr>
              <w:t>Thursday, March 17</w:t>
            </w:r>
          </w:p>
          <w:p w14:paraId="62FF8DCE" w14:textId="77777777" w:rsidR="004D04C1" w:rsidRPr="00C344D1" w:rsidRDefault="004D04C1" w:rsidP="004D04C1">
            <w:pPr>
              <w:ind w:left="720" w:right="-360" w:hanging="720"/>
              <w:jc w:val="center"/>
              <w:rPr>
                <w:rFonts w:ascii="Avenir Heavy" w:hAnsi="Avenir Heavy"/>
                <w:color w:val="632423" w:themeColor="accent2" w:themeShade="80"/>
              </w:rPr>
            </w:pPr>
            <w:r w:rsidRPr="00C344D1">
              <w:rPr>
                <w:rFonts w:ascii="Avenir Heavy" w:hAnsi="Avenir Heavy"/>
                <w:color w:val="632423" w:themeColor="accent2" w:themeShade="80"/>
              </w:rPr>
              <w:t>Session 5</w:t>
            </w:r>
          </w:p>
          <w:p w14:paraId="17B74A52" w14:textId="00F00383" w:rsidR="004D04C1" w:rsidRPr="00C344D1" w:rsidRDefault="004D04C1" w:rsidP="004D04C1">
            <w:pPr>
              <w:ind w:left="720" w:right="-360" w:hanging="720"/>
              <w:jc w:val="center"/>
              <w:rPr>
                <w:rFonts w:ascii="Avenir Heavy" w:hAnsi="Avenir Heavy"/>
                <w:color w:val="632423" w:themeColor="accent2" w:themeShade="80"/>
              </w:rPr>
            </w:pPr>
            <w:r w:rsidRPr="00C344D1">
              <w:rPr>
                <w:rFonts w:ascii="Avenir Heavy" w:hAnsi="Avenir Heavy"/>
                <w:color w:val="632423" w:themeColor="accent2" w:themeShade="80"/>
              </w:rPr>
              <w:t>5:00 - 6:45 PM</w:t>
            </w:r>
          </w:p>
        </w:tc>
      </w:tr>
      <w:tr w:rsidR="00815769" w14:paraId="3ACFA87E" w14:textId="77777777" w:rsidTr="00E629C3">
        <w:trPr>
          <w:cantSplit/>
        </w:trPr>
        <w:tc>
          <w:tcPr>
            <w:tcW w:w="2358" w:type="dxa"/>
            <w:shd w:val="clear" w:color="auto" w:fill="auto"/>
          </w:tcPr>
          <w:p w14:paraId="006B836E" w14:textId="0F3ABE8D" w:rsidR="00815769" w:rsidRDefault="002B2ED6" w:rsidP="00E629C3">
            <w:pPr>
              <w:ind w:right="-360"/>
            </w:pPr>
            <w:r>
              <w:t>Assembly Room</w:t>
            </w:r>
          </w:p>
        </w:tc>
        <w:tc>
          <w:tcPr>
            <w:tcW w:w="7002" w:type="dxa"/>
            <w:shd w:val="clear" w:color="auto" w:fill="auto"/>
            <w:vAlign w:val="center"/>
          </w:tcPr>
          <w:p w14:paraId="32DE8D25" w14:textId="77777777" w:rsidR="004D04C1" w:rsidRPr="00C13C41" w:rsidRDefault="004D04C1" w:rsidP="004D04C1">
            <w:pPr>
              <w:tabs>
                <w:tab w:val="left" w:pos="4536"/>
              </w:tabs>
              <w:ind w:left="720" w:hanging="720"/>
              <w:rPr>
                <w:b/>
                <w:noProof/>
              </w:rPr>
            </w:pPr>
            <w:r>
              <w:rPr>
                <w:b/>
                <w:noProof/>
              </w:rPr>
              <w:t>21</w:t>
            </w:r>
            <w:r w:rsidRPr="00C13C41">
              <w:rPr>
                <w:b/>
                <w:noProof/>
              </w:rPr>
              <w:t>. Other Dimensions in/for the 19th Century</w:t>
            </w:r>
            <w:r>
              <w:rPr>
                <w:b/>
                <w:noProof/>
              </w:rPr>
              <w:t xml:space="preserve">: A Roundtable </w:t>
            </w:r>
          </w:p>
          <w:p w14:paraId="1ED99EBC" w14:textId="77777777" w:rsidR="004D04C1" w:rsidRDefault="004D04C1" w:rsidP="004D04C1">
            <w:pPr>
              <w:tabs>
                <w:tab w:val="left" w:pos="4536"/>
              </w:tabs>
              <w:ind w:left="720" w:hanging="720"/>
              <w:rPr>
                <w:noProof/>
              </w:rPr>
            </w:pPr>
            <w:r w:rsidRPr="000830B1">
              <w:rPr>
                <w:i/>
                <w:noProof/>
              </w:rPr>
              <w:t>Chair</w:t>
            </w:r>
            <w:r>
              <w:rPr>
                <w:noProof/>
              </w:rPr>
              <w:t>: Christopher Castiglia, Penn State University</w:t>
            </w:r>
          </w:p>
          <w:p w14:paraId="1DAB4C8E" w14:textId="77777777" w:rsidR="004D04C1" w:rsidRDefault="004D04C1" w:rsidP="004D04C1">
            <w:pPr>
              <w:tabs>
                <w:tab w:val="left" w:pos="4536"/>
              </w:tabs>
              <w:ind w:left="720" w:hanging="720"/>
              <w:rPr>
                <w:noProof/>
              </w:rPr>
            </w:pPr>
            <w:r>
              <w:rPr>
                <w:noProof/>
              </w:rPr>
              <w:t>José Aranda, Rice University</w:t>
            </w:r>
          </w:p>
          <w:p w14:paraId="4FA4B2E6" w14:textId="77777777" w:rsidR="004D04C1" w:rsidRDefault="004D04C1" w:rsidP="004D04C1">
            <w:pPr>
              <w:tabs>
                <w:tab w:val="left" w:pos="4536"/>
              </w:tabs>
              <w:ind w:left="720" w:hanging="720"/>
              <w:rPr>
                <w:noProof/>
              </w:rPr>
            </w:pPr>
            <w:r>
              <w:rPr>
                <w:noProof/>
              </w:rPr>
              <w:t>Susan Gillman, University of California, Santa Cruz</w:t>
            </w:r>
          </w:p>
          <w:p w14:paraId="7C6FF270" w14:textId="77777777" w:rsidR="004D04C1" w:rsidRDefault="004D04C1" w:rsidP="004D04C1">
            <w:pPr>
              <w:tabs>
                <w:tab w:val="left" w:pos="4536"/>
              </w:tabs>
              <w:ind w:left="720" w:hanging="720"/>
              <w:rPr>
                <w:noProof/>
              </w:rPr>
            </w:pPr>
            <w:r>
              <w:rPr>
                <w:noProof/>
              </w:rPr>
              <w:t>Matthew Guterl, Brown University</w:t>
            </w:r>
          </w:p>
          <w:p w14:paraId="6DB4A2C7" w14:textId="77777777" w:rsidR="004D04C1" w:rsidRDefault="004D04C1" w:rsidP="004D04C1">
            <w:pPr>
              <w:tabs>
                <w:tab w:val="left" w:pos="4536"/>
              </w:tabs>
              <w:ind w:left="720" w:hanging="720"/>
              <w:rPr>
                <w:noProof/>
              </w:rPr>
            </w:pPr>
            <w:r>
              <w:rPr>
                <w:noProof/>
              </w:rPr>
              <w:t>Caroline Levander, Rice University</w:t>
            </w:r>
          </w:p>
          <w:p w14:paraId="379DC65D" w14:textId="45D5A24E" w:rsidR="00815769" w:rsidRPr="00C13C41" w:rsidRDefault="004D04C1" w:rsidP="004D04C1">
            <w:pPr>
              <w:ind w:left="720" w:hanging="720"/>
              <w:rPr>
                <w:b/>
              </w:rPr>
            </w:pPr>
            <w:r>
              <w:rPr>
                <w:noProof/>
              </w:rPr>
              <w:t>Ifeoma Kiddoe Nwankwo, Vanderbilt University</w:t>
            </w:r>
          </w:p>
        </w:tc>
      </w:tr>
    </w:tbl>
    <w:p w14:paraId="40556061" w14:textId="77777777" w:rsidR="004D04C1" w:rsidRDefault="004D04C1"/>
    <w:p w14:paraId="2D6DF892" w14:textId="77777777" w:rsidR="004D04C1" w:rsidRDefault="004D04C1"/>
    <w:p w14:paraId="6EE5C490" w14:textId="77777777" w:rsidR="004D04C1" w:rsidRDefault="004D04C1"/>
    <w:p w14:paraId="7FB2CC1C" w14:textId="77777777" w:rsidR="004D04C1" w:rsidRDefault="004D04C1"/>
    <w:p w14:paraId="094D3B7F" w14:textId="77777777" w:rsidR="004D04C1" w:rsidRDefault="004D04C1"/>
    <w:p w14:paraId="72F02B36" w14:textId="77777777" w:rsidR="004D04C1" w:rsidRDefault="004D04C1"/>
    <w:tbl>
      <w:tblPr>
        <w:tblStyle w:val="TableGrid"/>
        <w:tblW w:w="9360" w:type="dxa"/>
        <w:tblInd w:w="-252" w:type="dxa"/>
        <w:tblCellMar>
          <w:top w:w="144" w:type="dxa"/>
          <w:left w:w="144" w:type="dxa"/>
          <w:bottom w:w="144" w:type="dxa"/>
          <w:right w:w="144" w:type="dxa"/>
        </w:tblCellMar>
        <w:tblLook w:val="04A0" w:firstRow="1" w:lastRow="0" w:firstColumn="1" w:lastColumn="0" w:noHBand="0" w:noVBand="1"/>
      </w:tblPr>
      <w:tblGrid>
        <w:gridCol w:w="2358"/>
        <w:gridCol w:w="7002"/>
      </w:tblGrid>
      <w:tr w:rsidR="004D04C1" w14:paraId="345565AA" w14:textId="77777777" w:rsidTr="00C179B1">
        <w:trPr>
          <w:cantSplit/>
        </w:trPr>
        <w:tc>
          <w:tcPr>
            <w:tcW w:w="9360" w:type="dxa"/>
            <w:gridSpan w:val="2"/>
            <w:shd w:val="clear" w:color="auto" w:fill="D9D9D9" w:themeFill="background1" w:themeFillShade="D9"/>
            <w:vAlign w:val="center"/>
          </w:tcPr>
          <w:p w14:paraId="452D8134" w14:textId="77777777" w:rsidR="004D04C1" w:rsidRPr="00C344D1" w:rsidRDefault="004D04C1" w:rsidP="004D04C1">
            <w:pPr>
              <w:ind w:right="-360"/>
              <w:jc w:val="center"/>
              <w:rPr>
                <w:rFonts w:ascii="Avenir Heavy" w:hAnsi="Avenir Heavy"/>
                <w:color w:val="632423" w:themeColor="accent2" w:themeShade="80"/>
              </w:rPr>
            </w:pPr>
            <w:r w:rsidRPr="00C344D1">
              <w:rPr>
                <w:rFonts w:ascii="Avenir Heavy" w:hAnsi="Avenir Heavy"/>
                <w:color w:val="632423" w:themeColor="accent2" w:themeShade="80"/>
              </w:rPr>
              <w:t>Thursday, March 17</w:t>
            </w:r>
          </w:p>
          <w:p w14:paraId="7D403453" w14:textId="77777777" w:rsidR="004D04C1" w:rsidRPr="00C344D1" w:rsidRDefault="004D04C1" w:rsidP="004D04C1">
            <w:pPr>
              <w:ind w:left="720" w:right="-360" w:hanging="720"/>
              <w:jc w:val="center"/>
              <w:rPr>
                <w:rFonts w:ascii="Avenir Heavy" w:hAnsi="Avenir Heavy"/>
                <w:color w:val="632423" w:themeColor="accent2" w:themeShade="80"/>
              </w:rPr>
            </w:pPr>
            <w:r w:rsidRPr="00C344D1">
              <w:rPr>
                <w:rFonts w:ascii="Avenir Heavy" w:hAnsi="Avenir Heavy"/>
                <w:color w:val="632423" w:themeColor="accent2" w:themeShade="80"/>
              </w:rPr>
              <w:t>Session 5</w:t>
            </w:r>
          </w:p>
          <w:p w14:paraId="60B90082" w14:textId="23243D6E" w:rsidR="004D04C1" w:rsidRPr="00C344D1" w:rsidRDefault="004D04C1" w:rsidP="004D04C1">
            <w:pPr>
              <w:ind w:left="720" w:right="-360" w:hanging="720"/>
              <w:jc w:val="center"/>
              <w:rPr>
                <w:rFonts w:ascii="Avenir Heavy" w:hAnsi="Avenir Heavy"/>
                <w:color w:val="632423" w:themeColor="accent2" w:themeShade="80"/>
              </w:rPr>
            </w:pPr>
            <w:r w:rsidRPr="00C344D1">
              <w:rPr>
                <w:rFonts w:ascii="Avenir Heavy" w:hAnsi="Avenir Heavy"/>
                <w:color w:val="632423" w:themeColor="accent2" w:themeShade="80"/>
              </w:rPr>
              <w:t>5:00 - 6:45 PM cont.</w:t>
            </w:r>
          </w:p>
        </w:tc>
      </w:tr>
      <w:tr w:rsidR="00815769" w14:paraId="6A6ED209" w14:textId="77777777" w:rsidTr="009737B8">
        <w:trPr>
          <w:cantSplit/>
        </w:trPr>
        <w:tc>
          <w:tcPr>
            <w:tcW w:w="2358" w:type="dxa"/>
            <w:shd w:val="clear" w:color="auto" w:fill="F2F2F2" w:themeFill="background1" w:themeFillShade="F2"/>
          </w:tcPr>
          <w:p w14:paraId="4B7FAC62" w14:textId="4BBB02BD" w:rsidR="00815769" w:rsidRDefault="00D34C38" w:rsidP="00E629C3">
            <w:pPr>
              <w:ind w:right="-360"/>
            </w:pPr>
            <w:r>
              <w:t>Boardroom 1</w:t>
            </w:r>
          </w:p>
        </w:tc>
        <w:tc>
          <w:tcPr>
            <w:tcW w:w="7002" w:type="dxa"/>
            <w:shd w:val="clear" w:color="auto" w:fill="F2F2F2" w:themeFill="background1" w:themeFillShade="F2"/>
            <w:vAlign w:val="center"/>
          </w:tcPr>
          <w:p w14:paraId="4DAA3EE8" w14:textId="77777777" w:rsidR="004D04C1" w:rsidRPr="00C13C41" w:rsidRDefault="004D04C1" w:rsidP="004D04C1">
            <w:pPr>
              <w:tabs>
                <w:tab w:val="left" w:pos="4536"/>
              </w:tabs>
              <w:ind w:left="720" w:hanging="720"/>
              <w:rPr>
                <w:b/>
                <w:noProof/>
              </w:rPr>
            </w:pPr>
            <w:r>
              <w:rPr>
                <w:b/>
                <w:noProof/>
              </w:rPr>
              <w:t>22.</w:t>
            </w:r>
            <w:r w:rsidRPr="00C13C41">
              <w:rPr>
                <w:b/>
                <w:noProof/>
              </w:rPr>
              <w:t xml:space="preserve"> Unearthing Remains: Recovering American Histories</w:t>
            </w:r>
          </w:p>
          <w:p w14:paraId="173C2D44" w14:textId="77777777" w:rsidR="004D04C1" w:rsidRDefault="004D04C1" w:rsidP="004D04C1">
            <w:pPr>
              <w:tabs>
                <w:tab w:val="left" w:pos="4536"/>
              </w:tabs>
              <w:ind w:left="720" w:hanging="720"/>
              <w:rPr>
                <w:noProof/>
              </w:rPr>
            </w:pPr>
            <w:r w:rsidRPr="000830B1">
              <w:rPr>
                <w:i/>
                <w:noProof/>
              </w:rPr>
              <w:t>Chair</w:t>
            </w:r>
            <w:r>
              <w:rPr>
                <w:noProof/>
              </w:rPr>
              <w:t>: Molly Robey, Illinois Wesleyan University</w:t>
            </w:r>
          </w:p>
          <w:p w14:paraId="7AA13B27" w14:textId="77777777" w:rsidR="004D04C1" w:rsidRDefault="004D04C1" w:rsidP="004D04C1">
            <w:pPr>
              <w:tabs>
                <w:tab w:val="left" w:pos="4536"/>
              </w:tabs>
              <w:ind w:left="720" w:hanging="720"/>
              <w:rPr>
                <w:noProof/>
              </w:rPr>
            </w:pPr>
            <w:r>
              <w:rPr>
                <w:noProof/>
              </w:rPr>
              <w:t>Elizabeth Fenton, University of Vermont, “A Future in Ruins: The Anarchiad, The Book of Mormon, and the Excavation of Early America”</w:t>
            </w:r>
          </w:p>
          <w:p w14:paraId="166742E1" w14:textId="77777777" w:rsidR="004D04C1" w:rsidRDefault="004D04C1" w:rsidP="004D04C1">
            <w:pPr>
              <w:tabs>
                <w:tab w:val="left" w:pos="4536"/>
              </w:tabs>
              <w:ind w:left="720" w:hanging="720"/>
              <w:rPr>
                <w:noProof/>
              </w:rPr>
            </w:pPr>
            <w:r>
              <w:rPr>
                <w:noProof/>
              </w:rPr>
              <w:t>Jillian Sayre, Rutgers University, Camden, “The Theme of Three Gravestones”</w:t>
            </w:r>
          </w:p>
          <w:p w14:paraId="127D6105" w14:textId="77777777" w:rsidR="004D04C1" w:rsidRDefault="004D04C1" w:rsidP="004D04C1">
            <w:pPr>
              <w:tabs>
                <w:tab w:val="left" w:pos="4536"/>
              </w:tabs>
              <w:ind w:left="720" w:hanging="720"/>
              <w:rPr>
                <w:noProof/>
              </w:rPr>
            </w:pPr>
            <w:r>
              <w:rPr>
                <w:noProof/>
              </w:rPr>
              <w:t>Whitney Martinko, Villanova University, “Capitalizing on the Past: Preservation and Town-Building in Early National Ohio”</w:t>
            </w:r>
          </w:p>
          <w:p w14:paraId="7C0517CB" w14:textId="6EFFC7E4" w:rsidR="00815769" w:rsidRPr="00C13C41" w:rsidRDefault="004D04C1" w:rsidP="004D04C1">
            <w:pPr>
              <w:ind w:left="720" w:hanging="720"/>
              <w:rPr>
                <w:b/>
              </w:rPr>
            </w:pPr>
            <w:r>
              <w:rPr>
                <w:noProof/>
              </w:rPr>
              <w:t>Lindsay DiCuirci, University of Maryland, Baltimore County, “Rags, Bones, and Books”</w:t>
            </w:r>
          </w:p>
        </w:tc>
      </w:tr>
      <w:tr w:rsidR="004D04C1" w14:paraId="2A72BE3F" w14:textId="77777777" w:rsidTr="00E629C3">
        <w:trPr>
          <w:cantSplit/>
        </w:trPr>
        <w:tc>
          <w:tcPr>
            <w:tcW w:w="2358" w:type="dxa"/>
            <w:shd w:val="clear" w:color="auto" w:fill="auto"/>
          </w:tcPr>
          <w:p w14:paraId="387C96E2" w14:textId="52A8F2DC" w:rsidR="004D04C1" w:rsidRDefault="00A86336" w:rsidP="00E629C3">
            <w:pPr>
              <w:ind w:right="-360"/>
            </w:pPr>
            <w:r>
              <w:t>Boardroom 2</w:t>
            </w:r>
          </w:p>
        </w:tc>
        <w:tc>
          <w:tcPr>
            <w:tcW w:w="7002" w:type="dxa"/>
            <w:shd w:val="clear" w:color="auto" w:fill="auto"/>
          </w:tcPr>
          <w:p w14:paraId="1A95F831" w14:textId="77777777" w:rsidR="004D04C1" w:rsidRPr="00C13C41" w:rsidRDefault="004D04C1" w:rsidP="004D04C1">
            <w:pPr>
              <w:tabs>
                <w:tab w:val="left" w:pos="4536"/>
              </w:tabs>
              <w:ind w:left="720" w:hanging="720"/>
              <w:rPr>
                <w:b/>
                <w:noProof/>
              </w:rPr>
            </w:pPr>
            <w:r>
              <w:rPr>
                <w:b/>
                <w:noProof/>
              </w:rPr>
              <w:t>23.</w:t>
            </w:r>
            <w:r w:rsidRPr="00C13C41">
              <w:rPr>
                <w:b/>
                <w:noProof/>
              </w:rPr>
              <w:t xml:space="preserve"> Beyond the Letter of the Law</w:t>
            </w:r>
          </w:p>
          <w:p w14:paraId="065F3A5C" w14:textId="77777777" w:rsidR="004D04C1" w:rsidRDefault="004D04C1" w:rsidP="004D04C1">
            <w:pPr>
              <w:tabs>
                <w:tab w:val="left" w:pos="4536"/>
              </w:tabs>
              <w:ind w:left="720" w:hanging="720"/>
              <w:rPr>
                <w:noProof/>
              </w:rPr>
            </w:pPr>
            <w:r w:rsidRPr="000830B1">
              <w:rPr>
                <w:i/>
                <w:noProof/>
              </w:rPr>
              <w:t>Chair</w:t>
            </w:r>
            <w:r>
              <w:rPr>
                <w:noProof/>
              </w:rPr>
              <w:t>: Sarah Nicolazzo, University of California, San Diego</w:t>
            </w:r>
          </w:p>
          <w:p w14:paraId="0E4E84A3" w14:textId="77777777" w:rsidR="004D04C1" w:rsidRDefault="004D04C1" w:rsidP="004D04C1">
            <w:pPr>
              <w:tabs>
                <w:tab w:val="left" w:pos="4536"/>
              </w:tabs>
              <w:ind w:left="720" w:hanging="720"/>
              <w:rPr>
                <w:noProof/>
              </w:rPr>
            </w:pPr>
            <w:r>
              <w:rPr>
                <w:noProof/>
              </w:rPr>
              <w:t>Sarah Nicolazzo, University of California, San Diego, “Transatlantic Abolitionism and Local Policing: Slavery, Servitude, and Vagrancy in 1790s Philadelphia”</w:t>
            </w:r>
          </w:p>
          <w:p w14:paraId="754310F1" w14:textId="77777777" w:rsidR="004D04C1" w:rsidRDefault="004D04C1" w:rsidP="004D04C1">
            <w:pPr>
              <w:tabs>
                <w:tab w:val="left" w:pos="4536"/>
              </w:tabs>
              <w:ind w:left="720" w:hanging="720"/>
              <w:rPr>
                <w:noProof/>
              </w:rPr>
            </w:pPr>
            <w:r>
              <w:rPr>
                <w:noProof/>
              </w:rPr>
              <w:t xml:space="preserve">Laura Soderberg, University of Pennsylvania, “Impossible Contracts: Legal Infancy, Indenture, and the Racialized Coming-of-Age Narrative in Harriet Wilson’s </w:t>
            </w:r>
            <w:r>
              <w:rPr>
                <w:i/>
                <w:noProof/>
              </w:rPr>
              <w:t>Our Nig</w:t>
            </w:r>
            <w:r>
              <w:rPr>
                <w:noProof/>
              </w:rPr>
              <w:t>”</w:t>
            </w:r>
          </w:p>
          <w:p w14:paraId="28EDE271" w14:textId="77777777" w:rsidR="004D04C1" w:rsidRDefault="004D04C1" w:rsidP="004D04C1">
            <w:pPr>
              <w:tabs>
                <w:tab w:val="left" w:pos="4536"/>
              </w:tabs>
              <w:ind w:left="720" w:hanging="720"/>
              <w:rPr>
                <w:noProof/>
              </w:rPr>
            </w:pPr>
            <w:r>
              <w:rPr>
                <w:noProof/>
              </w:rPr>
              <w:t>Lauren Heintz, Tulane University, “John Brown’s Bed: Performing Gender, Performing the Law”</w:t>
            </w:r>
          </w:p>
          <w:p w14:paraId="1EB5405C" w14:textId="4914CA50" w:rsidR="004D04C1" w:rsidRPr="00C13C41" w:rsidRDefault="004D04C1" w:rsidP="00C00A53">
            <w:pPr>
              <w:ind w:left="720" w:hanging="720"/>
              <w:rPr>
                <w:b/>
              </w:rPr>
            </w:pPr>
            <w:r>
              <w:rPr>
                <w:noProof/>
              </w:rPr>
              <w:t xml:space="preserve">Sunny Yang, Louisiana State University, “Where the Wild West Ends and China Begins: Extraterritoriality and Analogy in Mark Twain and Bret Harte’s </w:t>
            </w:r>
            <w:r w:rsidRPr="00AF0181">
              <w:rPr>
                <w:i/>
                <w:noProof/>
              </w:rPr>
              <w:t>Ah Sin</w:t>
            </w:r>
            <w:r>
              <w:rPr>
                <w:noProof/>
              </w:rPr>
              <w:t>”</w:t>
            </w:r>
          </w:p>
        </w:tc>
      </w:tr>
      <w:tr w:rsidR="004D04C1" w14:paraId="02EE3FBF" w14:textId="77777777" w:rsidTr="009737B8">
        <w:trPr>
          <w:cantSplit/>
        </w:trPr>
        <w:tc>
          <w:tcPr>
            <w:tcW w:w="2358" w:type="dxa"/>
            <w:shd w:val="clear" w:color="auto" w:fill="F2F2F2" w:themeFill="background1" w:themeFillShade="F2"/>
          </w:tcPr>
          <w:p w14:paraId="0EF952E7" w14:textId="70148F3A" w:rsidR="004D04C1" w:rsidRDefault="008E51AC" w:rsidP="00E629C3">
            <w:pPr>
              <w:ind w:right="-360"/>
            </w:pPr>
            <w:r>
              <w:t>Faculty Staff Club 2</w:t>
            </w:r>
          </w:p>
        </w:tc>
        <w:tc>
          <w:tcPr>
            <w:tcW w:w="7002" w:type="dxa"/>
            <w:shd w:val="clear" w:color="auto" w:fill="F2F2F2" w:themeFill="background1" w:themeFillShade="F2"/>
          </w:tcPr>
          <w:p w14:paraId="781B5D77" w14:textId="77777777" w:rsidR="004D04C1" w:rsidRPr="00C13C41" w:rsidRDefault="004D04C1" w:rsidP="004D04C1">
            <w:pPr>
              <w:tabs>
                <w:tab w:val="left" w:pos="4536"/>
              </w:tabs>
              <w:ind w:left="720" w:hanging="720"/>
              <w:rPr>
                <w:b/>
                <w:noProof/>
              </w:rPr>
            </w:pPr>
            <w:r>
              <w:rPr>
                <w:b/>
                <w:noProof/>
              </w:rPr>
              <w:t>24</w:t>
            </w:r>
            <w:r w:rsidRPr="00C13C41">
              <w:rPr>
                <w:b/>
                <w:noProof/>
              </w:rPr>
              <w:t>. Post-Bellum, Pre-Harlem at 10: Unsettling Nineteenth-Century African American Studies</w:t>
            </w:r>
            <w:r>
              <w:rPr>
                <w:b/>
                <w:noProof/>
              </w:rPr>
              <w:t>, A Roundtable</w:t>
            </w:r>
          </w:p>
          <w:p w14:paraId="4CDD894D" w14:textId="77777777" w:rsidR="004D04C1" w:rsidRDefault="004D04C1" w:rsidP="004D04C1">
            <w:pPr>
              <w:tabs>
                <w:tab w:val="left" w:pos="4536"/>
              </w:tabs>
              <w:ind w:left="720" w:hanging="720"/>
              <w:rPr>
                <w:noProof/>
              </w:rPr>
            </w:pPr>
            <w:r w:rsidRPr="000830B1">
              <w:rPr>
                <w:i/>
                <w:noProof/>
              </w:rPr>
              <w:t>Chairs</w:t>
            </w:r>
            <w:r>
              <w:rPr>
                <w:noProof/>
              </w:rPr>
              <w:t>: Gregory Laski, United States Air Force Academy, and Melissa Rauterkus, University of Alabama, Birmingham</w:t>
            </w:r>
          </w:p>
          <w:p w14:paraId="69E93E8A" w14:textId="77777777" w:rsidR="004D04C1" w:rsidRDefault="004D04C1" w:rsidP="004D04C1">
            <w:pPr>
              <w:tabs>
                <w:tab w:val="left" w:pos="4536"/>
              </w:tabs>
              <w:ind w:left="720" w:hanging="720"/>
              <w:rPr>
                <w:noProof/>
              </w:rPr>
            </w:pPr>
            <w:r>
              <w:rPr>
                <w:noProof/>
              </w:rPr>
              <w:t>Shirley Moody-Turner, Penn State University</w:t>
            </w:r>
          </w:p>
          <w:p w14:paraId="34111FBB" w14:textId="77777777" w:rsidR="004D04C1" w:rsidRDefault="004D04C1" w:rsidP="004D04C1">
            <w:pPr>
              <w:tabs>
                <w:tab w:val="left" w:pos="4536"/>
              </w:tabs>
              <w:ind w:left="720" w:hanging="720"/>
              <w:rPr>
                <w:noProof/>
              </w:rPr>
            </w:pPr>
            <w:r>
              <w:rPr>
                <w:noProof/>
              </w:rPr>
              <w:t>Eric Gardner, Saginaw Valley State University</w:t>
            </w:r>
          </w:p>
          <w:p w14:paraId="0FFB1C7B" w14:textId="77777777" w:rsidR="004D04C1" w:rsidRDefault="004D04C1" w:rsidP="004D04C1">
            <w:pPr>
              <w:tabs>
                <w:tab w:val="left" w:pos="4536"/>
              </w:tabs>
              <w:ind w:left="720" w:hanging="720"/>
              <w:rPr>
                <w:noProof/>
              </w:rPr>
            </w:pPr>
            <w:r>
              <w:rPr>
                <w:noProof/>
              </w:rPr>
              <w:t>M. Giulia Fabi, University of Ferrara</w:t>
            </w:r>
          </w:p>
          <w:p w14:paraId="2F806277" w14:textId="77777777" w:rsidR="004D04C1" w:rsidRDefault="004D04C1" w:rsidP="004D04C1">
            <w:pPr>
              <w:tabs>
                <w:tab w:val="left" w:pos="4536"/>
              </w:tabs>
              <w:ind w:left="720" w:hanging="720"/>
              <w:rPr>
                <w:noProof/>
              </w:rPr>
            </w:pPr>
            <w:r>
              <w:rPr>
                <w:noProof/>
              </w:rPr>
              <w:t>Andreá N. Williams, Ohio State University</w:t>
            </w:r>
          </w:p>
          <w:p w14:paraId="0DEE1D7F" w14:textId="6B4E4984" w:rsidR="004D04C1" w:rsidRPr="00C13C41" w:rsidRDefault="004D04C1" w:rsidP="00C00A53">
            <w:pPr>
              <w:ind w:left="720" w:hanging="720"/>
              <w:rPr>
                <w:b/>
              </w:rPr>
            </w:pPr>
            <w:r>
              <w:rPr>
                <w:noProof/>
              </w:rPr>
              <w:t>Caroline Gebhard, Tuskegee University</w:t>
            </w:r>
          </w:p>
        </w:tc>
      </w:tr>
    </w:tbl>
    <w:p w14:paraId="09F9649A" w14:textId="77777777" w:rsidR="003F45F1" w:rsidRDefault="003F45F1">
      <w:r>
        <w:br w:type="page"/>
      </w:r>
    </w:p>
    <w:tbl>
      <w:tblPr>
        <w:tblStyle w:val="TableGrid"/>
        <w:tblW w:w="9360" w:type="dxa"/>
        <w:tblInd w:w="-252" w:type="dxa"/>
        <w:tblCellMar>
          <w:top w:w="144" w:type="dxa"/>
          <w:left w:w="144" w:type="dxa"/>
          <w:bottom w:w="144" w:type="dxa"/>
          <w:right w:w="144" w:type="dxa"/>
        </w:tblCellMar>
        <w:tblLook w:val="04A0" w:firstRow="1" w:lastRow="0" w:firstColumn="1" w:lastColumn="0" w:noHBand="0" w:noVBand="1"/>
      </w:tblPr>
      <w:tblGrid>
        <w:gridCol w:w="2358"/>
        <w:gridCol w:w="7002"/>
      </w:tblGrid>
      <w:tr w:rsidR="003F45F1" w14:paraId="7A8AFD8A" w14:textId="77777777" w:rsidTr="00C179B1">
        <w:trPr>
          <w:cantSplit/>
        </w:trPr>
        <w:tc>
          <w:tcPr>
            <w:tcW w:w="9360" w:type="dxa"/>
            <w:gridSpan w:val="2"/>
            <w:shd w:val="clear" w:color="auto" w:fill="D9D9D9" w:themeFill="background1" w:themeFillShade="D9"/>
            <w:vAlign w:val="center"/>
          </w:tcPr>
          <w:p w14:paraId="0CF44C78" w14:textId="7325BE10" w:rsidR="003F45F1" w:rsidRPr="00C344D1" w:rsidRDefault="003F45F1" w:rsidP="003F45F1">
            <w:pPr>
              <w:ind w:right="-360"/>
              <w:jc w:val="center"/>
              <w:rPr>
                <w:rFonts w:ascii="Avenir Heavy" w:hAnsi="Avenir Heavy"/>
                <w:color w:val="632423" w:themeColor="accent2" w:themeShade="80"/>
              </w:rPr>
            </w:pPr>
            <w:r w:rsidRPr="00C344D1">
              <w:rPr>
                <w:rFonts w:ascii="Avenir Heavy" w:hAnsi="Avenir Heavy"/>
                <w:color w:val="632423" w:themeColor="accent2" w:themeShade="80"/>
              </w:rPr>
              <w:t>Thursday, March 17</w:t>
            </w:r>
          </w:p>
          <w:p w14:paraId="7D506D16" w14:textId="77777777" w:rsidR="003F45F1" w:rsidRPr="00C344D1" w:rsidRDefault="003F45F1" w:rsidP="003F45F1">
            <w:pPr>
              <w:ind w:left="720" w:right="-360" w:hanging="720"/>
              <w:jc w:val="center"/>
              <w:rPr>
                <w:rFonts w:ascii="Avenir Heavy" w:hAnsi="Avenir Heavy"/>
                <w:color w:val="632423" w:themeColor="accent2" w:themeShade="80"/>
              </w:rPr>
            </w:pPr>
            <w:r w:rsidRPr="00C344D1">
              <w:rPr>
                <w:rFonts w:ascii="Avenir Heavy" w:hAnsi="Avenir Heavy"/>
                <w:color w:val="632423" w:themeColor="accent2" w:themeShade="80"/>
              </w:rPr>
              <w:t>Session 5</w:t>
            </w:r>
          </w:p>
          <w:p w14:paraId="6C4051B2" w14:textId="1175E6D9" w:rsidR="003F45F1" w:rsidRPr="00C344D1" w:rsidRDefault="003F45F1" w:rsidP="003F45F1">
            <w:pPr>
              <w:ind w:left="720" w:right="-360" w:hanging="720"/>
              <w:jc w:val="center"/>
              <w:rPr>
                <w:rFonts w:ascii="Avenir Heavy" w:hAnsi="Avenir Heavy"/>
                <w:color w:val="632423" w:themeColor="accent2" w:themeShade="80"/>
              </w:rPr>
            </w:pPr>
            <w:r w:rsidRPr="00C344D1">
              <w:rPr>
                <w:rFonts w:ascii="Avenir Heavy" w:hAnsi="Avenir Heavy"/>
                <w:color w:val="632423" w:themeColor="accent2" w:themeShade="80"/>
              </w:rPr>
              <w:t>5:00 - 6:45 PM cont.</w:t>
            </w:r>
          </w:p>
        </w:tc>
      </w:tr>
      <w:tr w:rsidR="004D04C1" w14:paraId="1D75F47C" w14:textId="77777777" w:rsidTr="00E629C3">
        <w:trPr>
          <w:cantSplit/>
        </w:trPr>
        <w:tc>
          <w:tcPr>
            <w:tcW w:w="2358" w:type="dxa"/>
            <w:shd w:val="clear" w:color="auto" w:fill="auto"/>
          </w:tcPr>
          <w:p w14:paraId="0910351E" w14:textId="6A6F058D" w:rsidR="004D04C1" w:rsidRDefault="00257DA8" w:rsidP="00E629C3">
            <w:pPr>
              <w:ind w:right="-360"/>
            </w:pPr>
            <w:r>
              <w:t xml:space="preserve">Mount </w:t>
            </w:r>
            <w:proofErr w:type="spellStart"/>
            <w:r>
              <w:t>Nittany</w:t>
            </w:r>
            <w:proofErr w:type="spellEnd"/>
            <w:r>
              <w:t xml:space="preserve"> Room</w:t>
            </w:r>
          </w:p>
        </w:tc>
        <w:tc>
          <w:tcPr>
            <w:tcW w:w="7002" w:type="dxa"/>
            <w:shd w:val="clear" w:color="auto" w:fill="auto"/>
          </w:tcPr>
          <w:p w14:paraId="424E5071" w14:textId="77777777" w:rsidR="004D04C1" w:rsidRPr="00C13C41" w:rsidRDefault="004D04C1" w:rsidP="004D04C1">
            <w:pPr>
              <w:tabs>
                <w:tab w:val="left" w:pos="4536"/>
              </w:tabs>
              <w:ind w:left="720" w:hanging="720"/>
              <w:rPr>
                <w:b/>
                <w:noProof/>
              </w:rPr>
            </w:pPr>
            <w:r>
              <w:rPr>
                <w:b/>
                <w:noProof/>
              </w:rPr>
              <w:t>25</w:t>
            </w:r>
            <w:r w:rsidRPr="00C13C41">
              <w:rPr>
                <w:b/>
                <w:noProof/>
              </w:rPr>
              <w:t>. The Surveillance State in 19</w:t>
            </w:r>
            <w:r w:rsidRPr="00C13C41">
              <w:rPr>
                <w:b/>
                <w:noProof/>
                <w:vertAlign w:val="superscript"/>
              </w:rPr>
              <w:t>th</w:t>
            </w:r>
            <w:r w:rsidRPr="00C13C41">
              <w:rPr>
                <w:b/>
                <w:noProof/>
              </w:rPr>
              <w:t>-Century America</w:t>
            </w:r>
          </w:p>
          <w:p w14:paraId="5170DFB5" w14:textId="77777777" w:rsidR="004D04C1" w:rsidRDefault="004D04C1" w:rsidP="004D04C1">
            <w:pPr>
              <w:tabs>
                <w:tab w:val="left" w:pos="4536"/>
              </w:tabs>
              <w:ind w:left="720" w:hanging="720"/>
              <w:rPr>
                <w:noProof/>
              </w:rPr>
            </w:pPr>
            <w:r w:rsidRPr="000830B1">
              <w:rPr>
                <w:i/>
                <w:noProof/>
              </w:rPr>
              <w:t>Chair</w:t>
            </w:r>
            <w:r>
              <w:rPr>
                <w:noProof/>
              </w:rPr>
              <w:t>: Alan Bilansky, University of Illinois at Urbana-Champaign</w:t>
            </w:r>
          </w:p>
          <w:p w14:paraId="724308BB" w14:textId="77777777" w:rsidR="004D04C1" w:rsidRDefault="004D04C1" w:rsidP="004D04C1">
            <w:pPr>
              <w:tabs>
                <w:tab w:val="left" w:pos="4536"/>
              </w:tabs>
              <w:ind w:left="720" w:hanging="720"/>
              <w:rPr>
                <w:noProof/>
              </w:rPr>
            </w:pPr>
            <w:r>
              <w:rPr>
                <w:noProof/>
              </w:rPr>
              <w:t>Christy Pottroff, Fordham University, “Harriet Jacobs, Postal Hacker”</w:t>
            </w:r>
          </w:p>
          <w:p w14:paraId="10B2CFF1" w14:textId="77777777" w:rsidR="004D04C1" w:rsidRDefault="004D04C1" w:rsidP="004D04C1">
            <w:pPr>
              <w:tabs>
                <w:tab w:val="left" w:pos="4536"/>
              </w:tabs>
              <w:ind w:left="720" w:hanging="720"/>
              <w:rPr>
                <w:noProof/>
              </w:rPr>
            </w:pPr>
            <w:r>
              <w:rPr>
                <w:noProof/>
              </w:rPr>
              <w:t>Schuyler J. Chapman, University of Pittsburgh, “Counterpublic Loopholes: Brockden Brown, Harriet Jacobs, and the Unsettling Possibilities of ‘Sousveillance’”</w:t>
            </w:r>
          </w:p>
          <w:p w14:paraId="36E01A82" w14:textId="77777777" w:rsidR="004D04C1" w:rsidRDefault="004D04C1" w:rsidP="004D04C1">
            <w:pPr>
              <w:tabs>
                <w:tab w:val="left" w:pos="4536"/>
              </w:tabs>
              <w:ind w:left="720" w:hanging="720"/>
              <w:rPr>
                <w:noProof/>
              </w:rPr>
            </w:pPr>
            <w:r>
              <w:rPr>
                <w:noProof/>
              </w:rPr>
              <w:t>Christopher Farrish, Bard College, “‘Method is the Soul of Management’: Nineteenth-Century Southern Receipt Books as Modes of Plantation Accounting”</w:t>
            </w:r>
          </w:p>
          <w:p w14:paraId="4DD27241" w14:textId="4E65AB6B" w:rsidR="004D04C1" w:rsidRPr="00C13C41" w:rsidRDefault="004D04C1" w:rsidP="00C00A53">
            <w:pPr>
              <w:ind w:left="720" w:hanging="720"/>
              <w:rPr>
                <w:b/>
              </w:rPr>
            </w:pPr>
            <w:r>
              <w:rPr>
                <w:noProof/>
              </w:rPr>
              <w:t>Alan Bilansky, University of Illinois at Urbana-Champaign, “Pinkerton’s Information Factory”</w:t>
            </w:r>
          </w:p>
        </w:tc>
      </w:tr>
      <w:tr w:rsidR="004D04C1" w14:paraId="08E3BE0E" w14:textId="77777777" w:rsidTr="009737B8">
        <w:trPr>
          <w:cantSplit/>
        </w:trPr>
        <w:tc>
          <w:tcPr>
            <w:tcW w:w="2358" w:type="dxa"/>
            <w:shd w:val="clear" w:color="auto" w:fill="F2F2F2" w:themeFill="background1" w:themeFillShade="F2"/>
          </w:tcPr>
          <w:p w14:paraId="6335E51E" w14:textId="77777777" w:rsidR="00BE6A48" w:rsidRDefault="00BE6A48" w:rsidP="00BE6A48">
            <w:pPr>
              <w:ind w:right="-360"/>
            </w:pPr>
            <w:r>
              <w:t xml:space="preserve">Alumni Fireside </w:t>
            </w:r>
          </w:p>
          <w:p w14:paraId="5130EB2C" w14:textId="25A38C49" w:rsidR="004D04C1" w:rsidRDefault="00BE6A48" w:rsidP="00BE6A48">
            <w:pPr>
              <w:ind w:right="-360"/>
            </w:pPr>
            <w:r>
              <w:t>Lounge</w:t>
            </w:r>
          </w:p>
        </w:tc>
        <w:tc>
          <w:tcPr>
            <w:tcW w:w="7002" w:type="dxa"/>
            <w:shd w:val="clear" w:color="auto" w:fill="F2F2F2" w:themeFill="background1" w:themeFillShade="F2"/>
            <w:vAlign w:val="center"/>
          </w:tcPr>
          <w:p w14:paraId="32C89ED9" w14:textId="77777777" w:rsidR="003F45F1" w:rsidRPr="00C13C41" w:rsidRDefault="003F45F1" w:rsidP="003F45F1">
            <w:pPr>
              <w:tabs>
                <w:tab w:val="left" w:pos="4536"/>
              </w:tabs>
              <w:ind w:left="720" w:hanging="720"/>
              <w:rPr>
                <w:b/>
                <w:noProof/>
              </w:rPr>
            </w:pPr>
            <w:r>
              <w:rPr>
                <w:b/>
                <w:noProof/>
              </w:rPr>
              <w:t>26</w:t>
            </w:r>
            <w:r w:rsidRPr="00C13C41">
              <w:rPr>
                <w:b/>
                <w:noProof/>
              </w:rPr>
              <w:t>. On the Case History</w:t>
            </w:r>
          </w:p>
          <w:p w14:paraId="5582C6C5" w14:textId="77777777" w:rsidR="003F45F1" w:rsidRDefault="003F45F1" w:rsidP="003F45F1">
            <w:pPr>
              <w:tabs>
                <w:tab w:val="left" w:pos="4536"/>
              </w:tabs>
              <w:ind w:left="720" w:hanging="720"/>
              <w:rPr>
                <w:noProof/>
              </w:rPr>
            </w:pPr>
            <w:r w:rsidRPr="000830B1">
              <w:rPr>
                <w:i/>
                <w:noProof/>
              </w:rPr>
              <w:t>Chair</w:t>
            </w:r>
            <w:r>
              <w:rPr>
                <w:noProof/>
              </w:rPr>
              <w:t>: Priscilla Wald, Duke University</w:t>
            </w:r>
          </w:p>
          <w:p w14:paraId="1510488A" w14:textId="77777777" w:rsidR="003F45F1" w:rsidRDefault="003F45F1" w:rsidP="003F45F1">
            <w:pPr>
              <w:tabs>
                <w:tab w:val="left" w:pos="4536"/>
              </w:tabs>
              <w:ind w:left="720" w:hanging="720"/>
              <w:rPr>
                <w:noProof/>
              </w:rPr>
            </w:pPr>
            <w:r>
              <w:rPr>
                <w:noProof/>
              </w:rPr>
              <w:t>William Ryan, CUNY Queensborough, “‘The Source of my Sufferings is Uncommon’: The Medical Case Study and the Early American Novel”</w:t>
            </w:r>
          </w:p>
          <w:p w14:paraId="2CBB88DC" w14:textId="77777777" w:rsidR="003F45F1" w:rsidRDefault="003F45F1" w:rsidP="003F45F1">
            <w:pPr>
              <w:tabs>
                <w:tab w:val="left" w:pos="4536"/>
              </w:tabs>
              <w:ind w:left="720" w:hanging="720"/>
              <w:rPr>
                <w:noProof/>
              </w:rPr>
            </w:pPr>
            <w:r>
              <w:rPr>
                <w:noProof/>
              </w:rPr>
              <w:t>Christine “Xine” Yao, Cornell University, “The Doctor and the Lawyer: Affect and Gender in the Modernizing Profession”</w:t>
            </w:r>
          </w:p>
          <w:p w14:paraId="317E38A3" w14:textId="77777777" w:rsidR="003F45F1" w:rsidRDefault="003F45F1" w:rsidP="003F45F1">
            <w:pPr>
              <w:tabs>
                <w:tab w:val="left" w:pos="4536"/>
              </w:tabs>
              <w:ind w:left="720" w:hanging="720"/>
              <w:rPr>
                <w:noProof/>
              </w:rPr>
            </w:pPr>
            <w:r>
              <w:rPr>
                <w:noProof/>
              </w:rPr>
              <w:t>Emily Hainze, Columbia University, “Reassembling the Prison Case File”</w:t>
            </w:r>
          </w:p>
          <w:p w14:paraId="5CBAE4AE" w14:textId="524FA173" w:rsidR="004D04C1" w:rsidRPr="00C13C41" w:rsidRDefault="003F45F1" w:rsidP="003F45F1">
            <w:pPr>
              <w:ind w:left="720" w:hanging="720"/>
              <w:rPr>
                <w:b/>
              </w:rPr>
            </w:pPr>
            <w:r>
              <w:rPr>
                <w:noProof/>
              </w:rPr>
              <w:t>Sarah Schuetze, St. Norbert University, “Skulls over Cases: Samuel Morton and the Struggle of Form”</w:t>
            </w:r>
          </w:p>
        </w:tc>
      </w:tr>
      <w:tr w:rsidR="003F45F1" w14:paraId="273CA0BF" w14:textId="77777777" w:rsidTr="0093694C">
        <w:trPr>
          <w:cantSplit/>
        </w:trPr>
        <w:tc>
          <w:tcPr>
            <w:tcW w:w="9360" w:type="dxa"/>
            <w:gridSpan w:val="2"/>
            <w:shd w:val="clear" w:color="auto" w:fill="auto"/>
            <w:vAlign w:val="center"/>
          </w:tcPr>
          <w:p w14:paraId="5F9B4C47" w14:textId="77777777" w:rsidR="003F45F1" w:rsidRPr="00C344D1" w:rsidRDefault="003F45F1" w:rsidP="00CE749A">
            <w:pPr>
              <w:rPr>
                <w:rFonts w:ascii="Avenir Heavy" w:hAnsi="Avenir Heavy"/>
                <w:color w:val="632423" w:themeColor="accent2" w:themeShade="80"/>
              </w:rPr>
            </w:pPr>
          </w:p>
          <w:p w14:paraId="3BC046FB" w14:textId="77777777" w:rsidR="003F45F1" w:rsidRPr="00C344D1" w:rsidRDefault="003F45F1" w:rsidP="003F45F1">
            <w:pPr>
              <w:jc w:val="center"/>
              <w:rPr>
                <w:rFonts w:ascii="Avenir Heavy" w:hAnsi="Avenir Heavy"/>
                <w:color w:val="632423" w:themeColor="accent2" w:themeShade="80"/>
              </w:rPr>
            </w:pPr>
            <w:r w:rsidRPr="00C344D1">
              <w:rPr>
                <w:rFonts w:ascii="Avenir Heavy" w:hAnsi="Avenir Heavy"/>
                <w:color w:val="632423" w:themeColor="accent2" w:themeShade="80"/>
              </w:rPr>
              <w:t>COMMON TABLE DINNER</w:t>
            </w:r>
          </w:p>
          <w:p w14:paraId="5A6FF235" w14:textId="77777777" w:rsidR="003F45F1" w:rsidRPr="00C344D1" w:rsidRDefault="003F45F1" w:rsidP="003F45F1">
            <w:pPr>
              <w:jc w:val="center"/>
              <w:rPr>
                <w:rFonts w:ascii="Avenir Heavy" w:hAnsi="Avenir Heavy"/>
                <w:color w:val="632423" w:themeColor="accent2" w:themeShade="80"/>
              </w:rPr>
            </w:pPr>
          </w:p>
          <w:p w14:paraId="13ABD218" w14:textId="49014E97" w:rsidR="003F45F1" w:rsidRPr="00C344D1" w:rsidRDefault="006928CB" w:rsidP="003F45F1">
            <w:pPr>
              <w:jc w:val="center"/>
              <w:rPr>
                <w:rFonts w:ascii="Avenir Heavy" w:hAnsi="Avenir Heavy"/>
                <w:color w:val="632423" w:themeColor="accent2" w:themeShade="80"/>
              </w:rPr>
            </w:pPr>
            <w:r>
              <w:rPr>
                <w:rFonts w:ascii="Avenir Heavy" w:hAnsi="Avenir Heavy"/>
                <w:color w:val="632423" w:themeColor="accent2" w:themeShade="80"/>
              </w:rPr>
              <w:t>7:3</w:t>
            </w:r>
            <w:r w:rsidR="003F45F1" w:rsidRPr="00C344D1">
              <w:rPr>
                <w:rFonts w:ascii="Avenir Heavy" w:hAnsi="Avenir Heavy"/>
                <w:color w:val="632423" w:themeColor="accent2" w:themeShade="80"/>
              </w:rPr>
              <w:t>0 PM</w:t>
            </w:r>
          </w:p>
          <w:p w14:paraId="41A79957" w14:textId="77777777" w:rsidR="003F45F1" w:rsidRPr="00C344D1" w:rsidRDefault="003F45F1" w:rsidP="003F45F1">
            <w:pPr>
              <w:jc w:val="center"/>
              <w:rPr>
                <w:rFonts w:ascii="Avenir Heavy" w:hAnsi="Avenir Heavy"/>
                <w:color w:val="632423" w:themeColor="accent2" w:themeShade="80"/>
              </w:rPr>
            </w:pPr>
          </w:p>
          <w:p w14:paraId="55B28867" w14:textId="77777777" w:rsidR="003F45F1" w:rsidRPr="00C344D1" w:rsidRDefault="003F45F1" w:rsidP="003F45F1">
            <w:pPr>
              <w:jc w:val="center"/>
              <w:rPr>
                <w:rFonts w:ascii="Avenir Heavy" w:hAnsi="Avenir Heavy"/>
                <w:color w:val="632423" w:themeColor="accent2" w:themeShade="80"/>
              </w:rPr>
            </w:pPr>
            <w:r w:rsidRPr="00C344D1">
              <w:rPr>
                <w:rFonts w:ascii="Avenir Heavy" w:hAnsi="Avenir Heavy"/>
                <w:color w:val="632423" w:themeColor="accent2" w:themeShade="80"/>
              </w:rPr>
              <w:t>PHO 11 VIETNAMESE RESTAURANT</w:t>
            </w:r>
          </w:p>
          <w:p w14:paraId="3D27C38A" w14:textId="77777777" w:rsidR="003F45F1" w:rsidRPr="00C344D1" w:rsidRDefault="003F45F1" w:rsidP="003F45F1">
            <w:pPr>
              <w:jc w:val="center"/>
              <w:rPr>
                <w:rFonts w:ascii="Avenir Heavy" w:hAnsi="Avenir Heavy"/>
                <w:color w:val="632423" w:themeColor="accent2" w:themeShade="80"/>
              </w:rPr>
            </w:pPr>
          </w:p>
          <w:p w14:paraId="39856318" w14:textId="77777777" w:rsidR="003F45F1" w:rsidRPr="00C344D1" w:rsidRDefault="003F45F1" w:rsidP="003F45F1">
            <w:pPr>
              <w:jc w:val="center"/>
              <w:rPr>
                <w:rFonts w:ascii="Avenir Heavy" w:hAnsi="Avenir Heavy"/>
                <w:color w:val="632423" w:themeColor="accent2" w:themeShade="80"/>
              </w:rPr>
            </w:pPr>
            <w:r w:rsidRPr="00C344D1">
              <w:rPr>
                <w:rFonts w:ascii="Avenir Heavy" w:hAnsi="Avenir Heavy"/>
                <w:color w:val="632423" w:themeColor="accent2" w:themeShade="80"/>
              </w:rPr>
              <w:t>146 N. Atherton St.</w:t>
            </w:r>
          </w:p>
          <w:p w14:paraId="4D376104" w14:textId="77777777" w:rsidR="003F45F1" w:rsidRPr="00C344D1" w:rsidRDefault="003F45F1" w:rsidP="003F45F1">
            <w:pPr>
              <w:jc w:val="center"/>
              <w:rPr>
                <w:rFonts w:ascii="Avenir Heavy" w:hAnsi="Avenir Heavy"/>
                <w:color w:val="632423" w:themeColor="accent2" w:themeShade="80"/>
              </w:rPr>
            </w:pPr>
          </w:p>
          <w:p w14:paraId="6091B35D" w14:textId="77777777" w:rsidR="003F45F1" w:rsidRPr="00C344D1" w:rsidRDefault="003F45F1" w:rsidP="003F45F1">
            <w:pPr>
              <w:jc w:val="center"/>
              <w:rPr>
                <w:rFonts w:ascii="Avenir Heavy" w:hAnsi="Avenir Heavy"/>
                <w:color w:val="632423" w:themeColor="accent2" w:themeShade="80"/>
              </w:rPr>
            </w:pPr>
            <w:r w:rsidRPr="00C344D1">
              <w:rPr>
                <w:rFonts w:ascii="Avenir Heavy" w:hAnsi="Avenir Heavy"/>
                <w:color w:val="632423" w:themeColor="accent2" w:themeShade="80"/>
              </w:rPr>
              <w:t>****************</w:t>
            </w:r>
          </w:p>
          <w:p w14:paraId="1BAD1BF9" w14:textId="6E4CCC14" w:rsidR="00A86188" w:rsidRPr="00A86188" w:rsidRDefault="00CE749A" w:rsidP="00CE749A">
            <w:pPr>
              <w:jc w:val="center"/>
              <w:rPr>
                <w:rFonts w:eastAsia="Times New Roman"/>
                <w:szCs w:val="24"/>
                <w:lang w:eastAsia="en-US"/>
              </w:rPr>
            </w:pPr>
            <w:r>
              <w:rPr>
                <w:rFonts w:eastAsia="Times New Roman"/>
                <w:color w:val="444444"/>
                <w:szCs w:val="24"/>
                <w:shd w:val="clear" w:color="auto" w:fill="FFFFFF"/>
                <w:lang w:eastAsia="en-US"/>
              </w:rPr>
              <w:t>A</w:t>
            </w:r>
            <w:r w:rsidRPr="00A86188">
              <w:rPr>
                <w:rFonts w:eastAsia="Times New Roman"/>
                <w:color w:val="444444"/>
                <w:szCs w:val="24"/>
                <w:shd w:val="clear" w:color="auto" w:fill="FFFFFF"/>
                <w:lang w:eastAsia="en-US"/>
              </w:rPr>
              <w:t xml:space="preserve"> short walk from the </w:t>
            </w:r>
            <w:proofErr w:type="spellStart"/>
            <w:r w:rsidRPr="00A86188">
              <w:rPr>
                <w:rFonts w:eastAsia="Times New Roman"/>
                <w:color w:val="444444"/>
                <w:szCs w:val="24"/>
                <w:shd w:val="clear" w:color="auto" w:fill="FFFFFF"/>
                <w:lang w:eastAsia="en-US"/>
              </w:rPr>
              <w:t>Nittany</w:t>
            </w:r>
            <w:proofErr w:type="spellEnd"/>
            <w:r w:rsidRPr="00A86188">
              <w:rPr>
                <w:rFonts w:eastAsia="Times New Roman"/>
                <w:color w:val="444444"/>
                <w:szCs w:val="24"/>
                <w:shd w:val="clear" w:color="auto" w:fill="FFFFFF"/>
                <w:lang w:eastAsia="en-US"/>
              </w:rPr>
              <w:t xml:space="preserve"> Lion Inn</w:t>
            </w:r>
            <w:r>
              <w:rPr>
                <w:rFonts w:eastAsia="Times New Roman"/>
                <w:color w:val="444444"/>
                <w:szCs w:val="24"/>
                <w:shd w:val="clear" w:color="auto" w:fill="FFFFFF"/>
                <w:lang w:eastAsia="en-US"/>
              </w:rPr>
              <w:t>, the Common Table Dinner</w:t>
            </w:r>
            <w:r w:rsidRPr="00A86188">
              <w:rPr>
                <w:rFonts w:eastAsia="Times New Roman"/>
                <w:color w:val="444444"/>
                <w:szCs w:val="24"/>
                <w:shd w:val="clear" w:color="auto" w:fill="FFFFFF"/>
                <w:lang w:eastAsia="en-US"/>
              </w:rPr>
              <w:t xml:space="preserve"> </w:t>
            </w:r>
            <w:r w:rsidR="00A86188" w:rsidRPr="00A86188">
              <w:rPr>
                <w:rFonts w:eastAsia="Times New Roman"/>
                <w:color w:val="444444"/>
                <w:szCs w:val="24"/>
                <w:shd w:val="clear" w:color="auto" w:fill="FFFFFF"/>
                <w:lang w:eastAsia="en-US"/>
              </w:rPr>
              <w:t>offers an informal opportunity for a commun</w:t>
            </w:r>
            <w:r>
              <w:rPr>
                <w:rFonts w:eastAsia="Times New Roman"/>
                <w:color w:val="444444"/>
                <w:szCs w:val="24"/>
                <w:shd w:val="clear" w:color="auto" w:fill="FFFFFF"/>
                <w:lang w:eastAsia="en-US"/>
              </w:rPr>
              <w:t>al meal with old friends and new</w:t>
            </w:r>
            <w:r w:rsidR="00A86188" w:rsidRPr="00A86188">
              <w:rPr>
                <w:rFonts w:eastAsia="Times New Roman"/>
                <w:color w:val="444444"/>
                <w:szCs w:val="24"/>
                <w:shd w:val="clear" w:color="auto" w:fill="FFFFFF"/>
                <w:lang w:eastAsia="en-US"/>
              </w:rPr>
              <w:t>. Buffet dinner and drinks.</w:t>
            </w:r>
          </w:p>
          <w:p w14:paraId="04E02D75" w14:textId="77777777" w:rsidR="003F45F1" w:rsidRPr="00C13C41" w:rsidRDefault="003F45F1" w:rsidP="00A86188">
            <w:pPr>
              <w:rPr>
                <w:b/>
              </w:rPr>
            </w:pPr>
          </w:p>
        </w:tc>
      </w:tr>
    </w:tbl>
    <w:p w14:paraId="5CEE5BA0" w14:textId="77777777" w:rsidR="0072048D" w:rsidRDefault="0072048D"/>
    <w:tbl>
      <w:tblPr>
        <w:tblStyle w:val="TableGrid"/>
        <w:tblW w:w="9360" w:type="dxa"/>
        <w:tblInd w:w="-252" w:type="dxa"/>
        <w:tblCellMar>
          <w:top w:w="144" w:type="dxa"/>
          <w:left w:w="144" w:type="dxa"/>
          <w:bottom w:w="144" w:type="dxa"/>
          <w:right w:w="144" w:type="dxa"/>
        </w:tblCellMar>
        <w:tblLook w:val="04A0" w:firstRow="1" w:lastRow="0" w:firstColumn="1" w:lastColumn="0" w:noHBand="0" w:noVBand="1"/>
      </w:tblPr>
      <w:tblGrid>
        <w:gridCol w:w="2358"/>
        <w:gridCol w:w="7002"/>
      </w:tblGrid>
      <w:tr w:rsidR="00D321AA" w14:paraId="036E6C57" w14:textId="77777777" w:rsidTr="00C179B1">
        <w:trPr>
          <w:cantSplit/>
        </w:trPr>
        <w:tc>
          <w:tcPr>
            <w:tcW w:w="9360" w:type="dxa"/>
            <w:gridSpan w:val="2"/>
            <w:shd w:val="clear" w:color="auto" w:fill="D9D9D9" w:themeFill="background1" w:themeFillShade="D9"/>
            <w:vAlign w:val="center"/>
          </w:tcPr>
          <w:p w14:paraId="538465ED" w14:textId="47C40988" w:rsidR="00D321AA" w:rsidRPr="00C344D1" w:rsidRDefault="00D321AA" w:rsidP="00D321AA">
            <w:pPr>
              <w:jc w:val="center"/>
              <w:rPr>
                <w:rFonts w:ascii="Avenir Heavy" w:hAnsi="Avenir Heavy"/>
                <w:b/>
                <w:color w:val="632423" w:themeColor="accent2" w:themeShade="80"/>
                <w:sz w:val="36"/>
                <w:szCs w:val="36"/>
                <w:u w:val="single"/>
              </w:rPr>
            </w:pPr>
          </w:p>
          <w:p w14:paraId="5F67857E" w14:textId="77777777" w:rsidR="00D321AA" w:rsidRPr="00C344D1" w:rsidRDefault="00D321AA" w:rsidP="00D321AA">
            <w:pPr>
              <w:jc w:val="center"/>
              <w:rPr>
                <w:rFonts w:ascii="Avenir Heavy" w:hAnsi="Avenir Heavy"/>
                <w:b/>
                <w:color w:val="632423" w:themeColor="accent2" w:themeShade="80"/>
                <w:sz w:val="36"/>
                <w:szCs w:val="36"/>
                <w:u w:val="single"/>
              </w:rPr>
            </w:pPr>
            <w:r w:rsidRPr="00C344D1">
              <w:rPr>
                <w:rFonts w:ascii="Avenir Heavy" w:hAnsi="Avenir Heavy"/>
                <w:b/>
                <w:color w:val="632423" w:themeColor="accent2" w:themeShade="80"/>
                <w:sz w:val="36"/>
                <w:szCs w:val="36"/>
                <w:u w:val="single"/>
              </w:rPr>
              <w:t>FRIDAY, MARCH 18</w:t>
            </w:r>
          </w:p>
          <w:p w14:paraId="0DD6C5C9" w14:textId="48577D1C" w:rsidR="00D321AA" w:rsidRPr="00C344D1" w:rsidRDefault="00D321AA" w:rsidP="00D321AA">
            <w:pPr>
              <w:jc w:val="center"/>
              <w:rPr>
                <w:rFonts w:ascii="Avenir Heavy" w:hAnsi="Avenir Heavy"/>
                <w:b/>
                <w:color w:val="632423" w:themeColor="accent2" w:themeShade="80"/>
                <w:sz w:val="36"/>
                <w:szCs w:val="36"/>
                <w:u w:val="single"/>
              </w:rPr>
            </w:pPr>
          </w:p>
        </w:tc>
      </w:tr>
      <w:tr w:rsidR="009E5D14" w14:paraId="65B40E4A" w14:textId="77777777" w:rsidTr="00AB46C1">
        <w:trPr>
          <w:cantSplit/>
        </w:trPr>
        <w:tc>
          <w:tcPr>
            <w:tcW w:w="9360" w:type="dxa"/>
            <w:gridSpan w:val="2"/>
            <w:shd w:val="clear" w:color="auto" w:fill="auto"/>
            <w:vAlign w:val="center"/>
          </w:tcPr>
          <w:p w14:paraId="47951F00" w14:textId="6F373281" w:rsidR="009E5D14" w:rsidRPr="007C0C65" w:rsidRDefault="009E5D14" w:rsidP="009E5D14">
            <w:pPr>
              <w:jc w:val="center"/>
              <w:rPr>
                <w:smallCaps/>
                <w:szCs w:val="24"/>
              </w:rPr>
            </w:pPr>
            <w:r w:rsidRPr="007C0C65">
              <w:rPr>
                <w:smallCaps/>
                <w:szCs w:val="24"/>
              </w:rPr>
              <w:t xml:space="preserve">Registration: 7:30 AM </w:t>
            </w:r>
            <w:r>
              <w:rPr>
                <w:smallCaps/>
                <w:szCs w:val="24"/>
              </w:rPr>
              <w:t>- 6</w:t>
            </w:r>
            <w:r w:rsidRPr="007C0C65">
              <w:rPr>
                <w:smallCaps/>
                <w:szCs w:val="24"/>
              </w:rPr>
              <w:t>:00 PM, Rotunda</w:t>
            </w:r>
          </w:p>
          <w:p w14:paraId="3ED30EFA" w14:textId="77777777" w:rsidR="009E5D14" w:rsidRPr="007C0C65" w:rsidRDefault="009E5D14" w:rsidP="009E5D14">
            <w:pPr>
              <w:jc w:val="center"/>
              <w:rPr>
                <w:smallCaps/>
                <w:szCs w:val="24"/>
              </w:rPr>
            </w:pPr>
          </w:p>
          <w:p w14:paraId="41F26DB4" w14:textId="2D579428" w:rsidR="009E5D14" w:rsidRPr="007C0C65" w:rsidRDefault="009E5D14" w:rsidP="009E5D14">
            <w:pPr>
              <w:jc w:val="center"/>
              <w:rPr>
                <w:smallCaps/>
                <w:szCs w:val="24"/>
              </w:rPr>
            </w:pPr>
            <w:r w:rsidRPr="007C0C65">
              <w:rPr>
                <w:smallCaps/>
                <w:szCs w:val="24"/>
              </w:rPr>
              <w:t>Book Exhi</w:t>
            </w:r>
            <w:r w:rsidR="00921C20">
              <w:rPr>
                <w:smallCaps/>
                <w:szCs w:val="24"/>
              </w:rPr>
              <w:t xml:space="preserve">bit: 8:00 AM - 6:00 PM, Faculty </w:t>
            </w:r>
            <w:r w:rsidRPr="007C0C65">
              <w:rPr>
                <w:smallCaps/>
                <w:szCs w:val="24"/>
              </w:rPr>
              <w:t>Staff Club 1</w:t>
            </w:r>
          </w:p>
          <w:p w14:paraId="0C6766EA" w14:textId="77777777" w:rsidR="009E5D14" w:rsidRPr="007C0C65" w:rsidRDefault="009E5D14" w:rsidP="009E5D14">
            <w:pPr>
              <w:jc w:val="center"/>
              <w:rPr>
                <w:b/>
                <w:smallCaps/>
                <w:szCs w:val="24"/>
              </w:rPr>
            </w:pPr>
          </w:p>
          <w:p w14:paraId="264FFD45" w14:textId="04970987" w:rsidR="009E5D14" w:rsidRPr="00C344D1" w:rsidRDefault="009E5D14" w:rsidP="009E5D14">
            <w:pPr>
              <w:ind w:left="-378" w:right="-360"/>
              <w:jc w:val="center"/>
              <w:rPr>
                <w:rFonts w:ascii="Avenir Heavy" w:hAnsi="Avenir Heavy"/>
                <w:color w:val="632423" w:themeColor="accent2" w:themeShade="80"/>
                <w:sz w:val="28"/>
                <w:szCs w:val="28"/>
              </w:rPr>
            </w:pPr>
            <w:r w:rsidRPr="007C0C65">
              <w:rPr>
                <w:smallCaps/>
                <w:szCs w:val="24"/>
              </w:rPr>
              <w:t>Cof</w:t>
            </w:r>
            <w:r w:rsidR="00192935">
              <w:rPr>
                <w:smallCaps/>
                <w:szCs w:val="24"/>
              </w:rPr>
              <w:t>fee break service beginning at 7</w:t>
            </w:r>
            <w:r w:rsidRPr="007C0C65">
              <w:rPr>
                <w:smallCaps/>
                <w:szCs w:val="24"/>
              </w:rPr>
              <w:t>:00 AM</w:t>
            </w:r>
          </w:p>
        </w:tc>
      </w:tr>
      <w:tr w:rsidR="00D321AA" w14:paraId="1FEA5D02" w14:textId="77777777" w:rsidTr="00C179B1">
        <w:trPr>
          <w:cantSplit/>
        </w:trPr>
        <w:tc>
          <w:tcPr>
            <w:tcW w:w="9360" w:type="dxa"/>
            <w:gridSpan w:val="2"/>
            <w:shd w:val="clear" w:color="auto" w:fill="D9D9D9" w:themeFill="background1" w:themeFillShade="D9"/>
            <w:vAlign w:val="center"/>
          </w:tcPr>
          <w:p w14:paraId="2CFCFC46" w14:textId="77777777" w:rsidR="00D321AA" w:rsidRPr="00C344D1" w:rsidRDefault="00D321AA" w:rsidP="00D321AA">
            <w:pPr>
              <w:ind w:left="-378" w:right="-360"/>
              <w:jc w:val="center"/>
              <w:rPr>
                <w:rFonts w:ascii="Avenir Heavy" w:hAnsi="Avenir Heavy"/>
                <w:color w:val="632423" w:themeColor="accent2" w:themeShade="80"/>
                <w:sz w:val="28"/>
                <w:szCs w:val="28"/>
              </w:rPr>
            </w:pPr>
            <w:r w:rsidRPr="00C344D1">
              <w:rPr>
                <w:rFonts w:ascii="Avenir Heavy" w:hAnsi="Avenir Heavy"/>
                <w:color w:val="632423" w:themeColor="accent2" w:themeShade="80"/>
                <w:sz w:val="28"/>
                <w:szCs w:val="28"/>
              </w:rPr>
              <w:t>SEMINARS</w:t>
            </w:r>
          </w:p>
          <w:p w14:paraId="4B9A6D7B" w14:textId="77777777" w:rsidR="00D321AA" w:rsidRPr="00C344D1" w:rsidRDefault="00D321AA" w:rsidP="00D321AA">
            <w:pPr>
              <w:ind w:left="-378" w:right="-360"/>
              <w:jc w:val="center"/>
              <w:rPr>
                <w:rFonts w:ascii="Avenir Heavy" w:hAnsi="Avenir Heavy"/>
                <w:color w:val="632423" w:themeColor="accent2" w:themeShade="80"/>
              </w:rPr>
            </w:pPr>
            <w:r w:rsidRPr="00C344D1">
              <w:rPr>
                <w:rFonts w:ascii="Avenir Heavy" w:hAnsi="Avenir Heavy"/>
                <w:color w:val="632423" w:themeColor="accent2" w:themeShade="80"/>
              </w:rPr>
              <w:t>8:00 – 9:45 AM</w:t>
            </w:r>
          </w:p>
          <w:p w14:paraId="4E53876B" w14:textId="77777777" w:rsidR="00D321AA" w:rsidRPr="00C344D1" w:rsidRDefault="00D321AA" w:rsidP="00D321AA">
            <w:pPr>
              <w:ind w:left="-378" w:right="-360"/>
              <w:jc w:val="center"/>
              <w:rPr>
                <w:rFonts w:ascii="Avenir Heavy" w:hAnsi="Avenir Heavy"/>
                <w:color w:val="632423" w:themeColor="accent2" w:themeShade="80"/>
              </w:rPr>
            </w:pPr>
          </w:p>
          <w:p w14:paraId="122B3DB1" w14:textId="1B642F48" w:rsidR="00D321AA" w:rsidRPr="00C344D1" w:rsidRDefault="00D321AA" w:rsidP="00D321AA">
            <w:pPr>
              <w:ind w:left="-378" w:right="-360"/>
              <w:jc w:val="center"/>
              <w:rPr>
                <w:rFonts w:ascii="Avenir Heavy" w:hAnsi="Avenir Heavy"/>
                <w:color w:val="632423" w:themeColor="accent2" w:themeShade="80"/>
              </w:rPr>
            </w:pPr>
            <w:r w:rsidRPr="00C344D1">
              <w:rPr>
                <w:rFonts w:ascii="Avenir Heavy" w:hAnsi="Avenir Heavy"/>
                <w:i/>
                <w:color w:val="632423" w:themeColor="accent2" w:themeShade="80"/>
              </w:rPr>
              <w:t>Note: seminars are reserved for pre-enrolled participants</w:t>
            </w:r>
          </w:p>
        </w:tc>
      </w:tr>
      <w:tr w:rsidR="004D04C1" w14:paraId="52FD81DF" w14:textId="77777777" w:rsidTr="00EB3065">
        <w:trPr>
          <w:cantSplit/>
        </w:trPr>
        <w:tc>
          <w:tcPr>
            <w:tcW w:w="2358" w:type="dxa"/>
            <w:shd w:val="clear" w:color="auto" w:fill="auto"/>
          </w:tcPr>
          <w:p w14:paraId="7CFEE7EB" w14:textId="1048C13E" w:rsidR="004D04C1" w:rsidRDefault="00EB3065" w:rsidP="00EB3065">
            <w:r>
              <w:t>Writing Room 1</w:t>
            </w:r>
          </w:p>
        </w:tc>
        <w:tc>
          <w:tcPr>
            <w:tcW w:w="7002" w:type="dxa"/>
            <w:shd w:val="clear" w:color="auto" w:fill="auto"/>
            <w:vAlign w:val="center"/>
          </w:tcPr>
          <w:p w14:paraId="0CC2008A" w14:textId="77777777" w:rsidR="00A0483D" w:rsidRPr="00C13C41" w:rsidRDefault="00A0483D" w:rsidP="00A0483D">
            <w:pPr>
              <w:ind w:left="684" w:hanging="684"/>
              <w:rPr>
                <w:b/>
              </w:rPr>
            </w:pPr>
            <w:r>
              <w:rPr>
                <w:b/>
              </w:rPr>
              <w:t>S3</w:t>
            </w:r>
            <w:r w:rsidRPr="00C13C41">
              <w:rPr>
                <w:b/>
              </w:rPr>
              <w:t xml:space="preserve">. Untimely </w:t>
            </w:r>
            <w:proofErr w:type="spellStart"/>
            <w:r w:rsidRPr="00C13C41">
              <w:rPr>
                <w:b/>
              </w:rPr>
              <w:t>Erotics</w:t>
            </w:r>
            <w:proofErr w:type="spellEnd"/>
          </w:p>
          <w:p w14:paraId="099B77A4" w14:textId="77777777" w:rsidR="00A0483D" w:rsidRDefault="00A0483D" w:rsidP="00A0483D">
            <w:pPr>
              <w:ind w:left="684" w:hanging="684"/>
            </w:pPr>
          </w:p>
          <w:p w14:paraId="2C498953" w14:textId="77777777" w:rsidR="00A0483D" w:rsidRDefault="00A0483D" w:rsidP="00A0483D">
            <w:pPr>
              <w:tabs>
                <w:tab w:val="left" w:pos="360"/>
              </w:tabs>
              <w:ind w:left="684" w:right="-360" w:hanging="684"/>
            </w:pPr>
            <w:r w:rsidRPr="000830B1">
              <w:rPr>
                <w:i/>
              </w:rPr>
              <w:t>Seminar Facilitators</w:t>
            </w:r>
          </w:p>
          <w:p w14:paraId="1C25F837" w14:textId="77777777" w:rsidR="00A0483D" w:rsidRDefault="00A0483D" w:rsidP="00A0483D">
            <w:pPr>
              <w:ind w:left="684" w:hanging="684"/>
            </w:pPr>
          </w:p>
          <w:p w14:paraId="3AAC198B" w14:textId="7E2C7A1C" w:rsidR="00A0483D" w:rsidRDefault="00A0483D" w:rsidP="00A0483D">
            <w:pPr>
              <w:ind w:left="684" w:hanging="540"/>
            </w:pPr>
            <w:r>
              <w:t xml:space="preserve">Peter </w:t>
            </w:r>
            <w:proofErr w:type="spellStart"/>
            <w:r>
              <w:t>Coviello</w:t>
            </w:r>
            <w:proofErr w:type="spellEnd"/>
            <w:r>
              <w:t>, University of Illinois at Chicago</w:t>
            </w:r>
          </w:p>
          <w:p w14:paraId="775CB8FE" w14:textId="77777777" w:rsidR="00A0483D" w:rsidRDefault="00A0483D" w:rsidP="00A0483D">
            <w:pPr>
              <w:ind w:left="684" w:hanging="540"/>
            </w:pPr>
            <w:r>
              <w:t>Elizabeth Freeman, University of California, Davis</w:t>
            </w:r>
          </w:p>
          <w:p w14:paraId="3B31DDC3" w14:textId="77777777" w:rsidR="00A0483D" w:rsidRDefault="00A0483D" w:rsidP="00A0483D">
            <w:pPr>
              <w:ind w:left="684" w:hanging="684"/>
            </w:pPr>
          </w:p>
          <w:p w14:paraId="6457004C" w14:textId="7BD3297B" w:rsidR="00A0483D" w:rsidRDefault="00A0483D" w:rsidP="00A0483D">
            <w:pPr>
              <w:ind w:left="684" w:hanging="684"/>
            </w:pPr>
            <w:r w:rsidRPr="000830B1">
              <w:rPr>
                <w:i/>
              </w:rPr>
              <w:t>Participants</w:t>
            </w:r>
            <w:r>
              <w:t>:</w:t>
            </w:r>
          </w:p>
          <w:p w14:paraId="6EEB5F7F" w14:textId="77777777" w:rsidR="00A0483D" w:rsidRDefault="00A0483D" w:rsidP="00A0483D">
            <w:pPr>
              <w:ind w:left="684" w:hanging="684"/>
            </w:pPr>
          </w:p>
          <w:p w14:paraId="1103F98A" w14:textId="4914E257" w:rsidR="00A0483D" w:rsidRDefault="00A0483D" w:rsidP="00A0483D">
            <w:pPr>
              <w:ind w:left="684" w:hanging="540"/>
            </w:pPr>
            <w:r>
              <w:t xml:space="preserve">Michael </w:t>
            </w:r>
            <w:proofErr w:type="spellStart"/>
            <w:r>
              <w:t>Borgstrom</w:t>
            </w:r>
            <w:proofErr w:type="spellEnd"/>
            <w:r w:rsidR="008800A2">
              <w:t xml:space="preserve">, </w:t>
            </w:r>
            <w:r>
              <w:t>San Diego State University</w:t>
            </w:r>
          </w:p>
          <w:p w14:paraId="7DD46260" w14:textId="35DB6B8F" w:rsidR="00A0483D" w:rsidRDefault="00A0483D" w:rsidP="00A0483D">
            <w:pPr>
              <w:ind w:left="684" w:hanging="540"/>
            </w:pPr>
            <w:r>
              <w:t xml:space="preserve">Elizabeth </w:t>
            </w:r>
            <w:proofErr w:type="spellStart"/>
            <w:r>
              <w:t>Brogden</w:t>
            </w:r>
            <w:proofErr w:type="spellEnd"/>
            <w:r w:rsidR="008800A2">
              <w:t xml:space="preserve">, </w:t>
            </w:r>
            <w:r>
              <w:t>Johns Hopkins University</w:t>
            </w:r>
          </w:p>
          <w:p w14:paraId="3749229F" w14:textId="2ABF35ED" w:rsidR="00A0483D" w:rsidRDefault="00A0483D" w:rsidP="00A0483D">
            <w:pPr>
              <w:ind w:left="684" w:hanging="540"/>
            </w:pPr>
            <w:r>
              <w:t xml:space="preserve">Noelle </w:t>
            </w:r>
            <w:proofErr w:type="spellStart"/>
            <w:r>
              <w:t>Dubay</w:t>
            </w:r>
            <w:proofErr w:type="spellEnd"/>
            <w:r w:rsidR="008800A2">
              <w:t xml:space="preserve">, </w:t>
            </w:r>
            <w:r>
              <w:t>Johns Hopkins University</w:t>
            </w:r>
          </w:p>
          <w:p w14:paraId="2D17D737" w14:textId="6B7C7544" w:rsidR="00A0483D" w:rsidRDefault="00A0483D" w:rsidP="00A0483D">
            <w:pPr>
              <w:ind w:left="684" w:hanging="540"/>
            </w:pPr>
            <w:r>
              <w:t>Brigitte Fielder</w:t>
            </w:r>
            <w:r w:rsidR="008800A2">
              <w:t xml:space="preserve">, </w:t>
            </w:r>
            <w:r>
              <w:t>University of Wisconsin-Madison</w:t>
            </w:r>
          </w:p>
          <w:p w14:paraId="7AA1B743" w14:textId="7536CA10" w:rsidR="00A0483D" w:rsidRDefault="00A0483D" w:rsidP="00A0483D">
            <w:pPr>
              <w:ind w:left="684" w:hanging="540"/>
            </w:pPr>
            <w:r>
              <w:t xml:space="preserve">Christine </w:t>
            </w:r>
            <w:proofErr w:type="spellStart"/>
            <w:r>
              <w:t>Hedlin</w:t>
            </w:r>
            <w:proofErr w:type="spellEnd"/>
            <w:r w:rsidR="008800A2">
              <w:t xml:space="preserve">, </w:t>
            </w:r>
            <w:r>
              <w:t>University of Illinois at Urbana-Champaign</w:t>
            </w:r>
          </w:p>
          <w:p w14:paraId="15DEC259" w14:textId="6957BA20" w:rsidR="00A0483D" w:rsidRDefault="00A0483D" w:rsidP="00A0483D">
            <w:pPr>
              <w:ind w:left="684" w:hanging="540"/>
            </w:pPr>
            <w:r>
              <w:t>Christina Lee</w:t>
            </w:r>
            <w:r w:rsidR="008800A2">
              <w:t xml:space="preserve">, </w:t>
            </w:r>
            <w:r>
              <w:t>University of North Carolina at Chapel Hill</w:t>
            </w:r>
          </w:p>
          <w:p w14:paraId="3413DFF6" w14:textId="553A7CB6" w:rsidR="00A0483D" w:rsidRDefault="00A0483D" w:rsidP="00A0483D">
            <w:pPr>
              <w:ind w:left="684" w:hanging="540"/>
            </w:pPr>
            <w:r>
              <w:t xml:space="preserve">Clare </w:t>
            </w:r>
            <w:proofErr w:type="spellStart"/>
            <w:r>
              <w:t>Mullaney</w:t>
            </w:r>
            <w:proofErr w:type="spellEnd"/>
            <w:r w:rsidR="008800A2">
              <w:t xml:space="preserve">, </w:t>
            </w:r>
            <w:r>
              <w:t>University of Pennsylvania</w:t>
            </w:r>
          </w:p>
          <w:p w14:paraId="4CB3BEA0" w14:textId="0CCFE568" w:rsidR="00A0483D" w:rsidRDefault="00A0483D" w:rsidP="00A0483D">
            <w:pPr>
              <w:ind w:left="684" w:hanging="540"/>
            </w:pPr>
            <w:r>
              <w:t xml:space="preserve">Carina </w:t>
            </w:r>
            <w:proofErr w:type="spellStart"/>
            <w:r>
              <w:t>Pasquesi</w:t>
            </w:r>
            <w:proofErr w:type="spellEnd"/>
            <w:r w:rsidR="008800A2">
              <w:t xml:space="preserve">, </w:t>
            </w:r>
            <w:r>
              <w:t>Baruch College</w:t>
            </w:r>
          </w:p>
          <w:p w14:paraId="1D8FA74D" w14:textId="107E851F" w:rsidR="00A0483D" w:rsidRDefault="00A0483D" w:rsidP="00A0483D">
            <w:pPr>
              <w:ind w:left="684" w:hanging="540"/>
            </w:pPr>
            <w:r>
              <w:t xml:space="preserve">Matthew </w:t>
            </w:r>
            <w:proofErr w:type="spellStart"/>
            <w:r>
              <w:t>Salway</w:t>
            </w:r>
            <w:proofErr w:type="spellEnd"/>
            <w:r w:rsidR="008800A2">
              <w:t xml:space="preserve">, </w:t>
            </w:r>
            <w:r>
              <w:t>University of Leeds</w:t>
            </w:r>
          </w:p>
          <w:p w14:paraId="6B6AFA4A" w14:textId="1BD0D508" w:rsidR="00A0483D" w:rsidRDefault="00A0483D" w:rsidP="00A0483D">
            <w:pPr>
              <w:ind w:left="684" w:hanging="540"/>
            </w:pPr>
            <w:r>
              <w:t xml:space="preserve">Sam </w:t>
            </w:r>
            <w:proofErr w:type="spellStart"/>
            <w:r>
              <w:t>Sommers</w:t>
            </w:r>
            <w:proofErr w:type="spellEnd"/>
            <w:r w:rsidR="008800A2">
              <w:t xml:space="preserve">, </w:t>
            </w:r>
            <w:r>
              <w:t>University of California, Los Angeles</w:t>
            </w:r>
          </w:p>
          <w:p w14:paraId="5A836880" w14:textId="6F396420" w:rsidR="00A0483D" w:rsidRDefault="00A0483D" w:rsidP="00A0483D">
            <w:pPr>
              <w:ind w:left="684" w:hanging="540"/>
            </w:pPr>
            <w:r>
              <w:t>Jordan Stein</w:t>
            </w:r>
            <w:r w:rsidR="008800A2">
              <w:t xml:space="preserve">, </w:t>
            </w:r>
            <w:r>
              <w:t>Fordham University</w:t>
            </w:r>
          </w:p>
          <w:p w14:paraId="66F7FEB7" w14:textId="5F2DED49" w:rsidR="00A0483D" w:rsidRDefault="00A0483D" w:rsidP="00A0483D">
            <w:pPr>
              <w:ind w:left="684" w:hanging="540"/>
            </w:pPr>
            <w:r>
              <w:t>Erica Stevens</w:t>
            </w:r>
            <w:r w:rsidR="008800A2">
              <w:t xml:space="preserve">, </w:t>
            </w:r>
            <w:r>
              <w:t>Penn State University</w:t>
            </w:r>
          </w:p>
          <w:p w14:paraId="6591697E" w14:textId="75A579D6" w:rsidR="00A0483D" w:rsidRDefault="00A0483D" w:rsidP="00A0483D">
            <w:pPr>
              <w:ind w:left="684" w:hanging="540"/>
            </w:pPr>
            <w:r>
              <w:t>Nathan Wolff</w:t>
            </w:r>
            <w:r w:rsidR="008800A2">
              <w:t xml:space="preserve">, </w:t>
            </w:r>
            <w:r>
              <w:t>Tufts University</w:t>
            </w:r>
          </w:p>
          <w:p w14:paraId="1E56DF1A" w14:textId="7718B48B" w:rsidR="00A0483D" w:rsidRDefault="00A0483D" w:rsidP="00A0483D">
            <w:pPr>
              <w:ind w:left="684" w:hanging="540"/>
            </w:pPr>
            <w:r>
              <w:t xml:space="preserve">Mary </w:t>
            </w:r>
            <w:proofErr w:type="spellStart"/>
            <w:r>
              <w:t>Zaborskis</w:t>
            </w:r>
            <w:proofErr w:type="spellEnd"/>
            <w:r w:rsidR="008800A2">
              <w:t xml:space="preserve">, </w:t>
            </w:r>
            <w:r>
              <w:t>University of Pennsylvania</w:t>
            </w:r>
          </w:p>
          <w:p w14:paraId="5A142C8A" w14:textId="755AC5CE" w:rsidR="004D04C1" w:rsidRPr="00C13C41" w:rsidRDefault="00A0483D" w:rsidP="00A0483D">
            <w:pPr>
              <w:ind w:left="684" w:hanging="540"/>
              <w:rPr>
                <w:b/>
              </w:rPr>
            </w:pPr>
            <w:r>
              <w:t xml:space="preserve">Christina </w:t>
            </w:r>
            <w:proofErr w:type="spellStart"/>
            <w:r>
              <w:t>Zwarg</w:t>
            </w:r>
            <w:proofErr w:type="spellEnd"/>
            <w:r>
              <w:t>,</w:t>
            </w:r>
            <w:r w:rsidR="008800A2">
              <w:t xml:space="preserve"> </w:t>
            </w:r>
            <w:r>
              <w:t>Haverford College</w:t>
            </w:r>
          </w:p>
        </w:tc>
      </w:tr>
    </w:tbl>
    <w:p w14:paraId="440251DC" w14:textId="77777777" w:rsidR="0072048D" w:rsidRDefault="0072048D">
      <w:r>
        <w:br w:type="page"/>
      </w:r>
    </w:p>
    <w:p w14:paraId="234C5FCD" w14:textId="77777777" w:rsidR="0072048D" w:rsidRDefault="0072048D"/>
    <w:p w14:paraId="4403F9D0" w14:textId="77777777" w:rsidR="0072048D" w:rsidRDefault="0072048D"/>
    <w:p w14:paraId="67937F32" w14:textId="77777777" w:rsidR="0072048D" w:rsidRDefault="0072048D"/>
    <w:p w14:paraId="20838AD1" w14:textId="77777777" w:rsidR="0072048D" w:rsidRDefault="0072048D"/>
    <w:p w14:paraId="71712BBF" w14:textId="77777777" w:rsidR="0072048D" w:rsidRDefault="0072048D"/>
    <w:p w14:paraId="1DA82497" w14:textId="77777777" w:rsidR="0072048D" w:rsidRDefault="0072048D"/>
    <w:tbl>
      <w:tblPr>
        <w:tblStyle w:val="TableGrid"/>
        <w:tblW w:w="9360" w:type="dxa"/>
        <w:tblInd w:w="-252" w:type="dxa"/>
        <w:tblCellMar>
          <w:top w:w="144" w:type="dxa"/>
          <w:left w:w="144" w:type="dxa"/>
          <w:bottom w:w="144" w:type="dxa"/>
          <w:right w:w="144" w:type="dxa"/>
        </w:tblCellMar>
        <w:tblLook w:val="04A0" w:firstRow="1" w:lastRow="0" w:firstColumn="1" w:lastColumn="0" w:noHBand="0" w:noVBand="1"/>
      </w:tblPr>
      <w:tblGrid>
        <w:gridCol w:w="2358"/>
        <w:gridCol w:w="7002"/>
      </w:tblGrid>
      <w:tr w:rsidR="0072048D" w14:paraId="1A1D91CA" w14:textId="77777777" w:rsidTr="00C179B1">
        <w:trPr>
          <w:cantSplit/>
        </w:trPr>
        <w:tc>
          <w:tcPr>
            <w:tcW w:w="9360" w:type="dxa"/>
            <w:gridSpan w:val="2"/>
            <w:shd w:val="clear" w:color="auto" w:fill="D9D9D9" w:themeFill="background1" w:themeFillShade="D9"/>
            <w:vAlign w:val="center"/>
          </w:tcPr>
          <w:p w14:paraId="4ECDFB44" w14:textId="17979D8E" w:rsidR="00DD233C" w:rsidRDefault="00DD233C" w:rsidP="0072048D">
            <w:pPr>
              <w:ind w:left="-378" w:right="-360"/>
              <w:jc w:val="center"/>
              <w:rPr>
                <w:rFonts w:ascii="Avenir Heavy" w:hAnsi="Avenir Heavy"/>
                <w:color w:val="632423" w:themeColor="accent2" w:themeShade="80"/>
                <w:sz w:val="28"/>
                <w:szCs w:val="28"/>
              </w:rPr>
            </w:pPr>
            <w:r>
              <w:rPr>
                <w:rFonts w:ascii="Avenir Heavy" w:hAnsi="Avenir Heavy"/>
                <w:color w:val="632423" w:themeColor="accent2" w:themeShade="80"/>
                <w:sz w:val="28"/>
                <w:szCs w:val="28"/>
              </w:rPr>
              <w:t>Friday, March 18</w:t>
            </w:r>
          </w:p>
          <w:p w14:paraId="4F2D4AB3" w14:textId="77777777" w:rsidR="00DD233C" w:rsidRDefault="00DD233C" w:rsidP="0072048D">
            <w:pPr>
              <w:ind w:left="-378" w:right="-360"/>
              <w:jc w:val="center"/>
              <w:rPr>
                <w:rFonts w:ascii="Avenir Heavy" w:hAnsi="Avenir Heavy"/>
                <w:color w:val="632423" w:themeColor="accent2" w:themeShade="80"/>
                <w:sz w:val="28"/>
                <w:szCs w:val="28"/>
              </w:rPr>
            </w:pPr>
          </w:p>
          <w:p w14:paraId="6E610B2D" w14:textId="77777777" w:rsidR="0072048D" w:rsidRPr="00C344D1" w:rsidRDefault="0072048D" w:rsidP="0072048D">
            <w:pPr>
              <w:ind w:left="-378" w:right="-360"/>
              <w:jc w:val="center"/>
              <w:rPr>
                <w:rFonts w:ascii="Avenir Heavy" w:hAnsi="Avenir Heavy"/>
                <w:color w:val="632423" w:themeColor="accent2" w:themeShade="80"/>
                <w:sz w:val="28"/>
                <w:szCs w:val="28"/>
              </w:rPr>
            </w:pPr>
            <w:r w:rsidRPr="00C344D1">
              <w:rPr>
                <w:rFonts w:ascii="Avenir Heavy" w:hAnsi="Avenir Heavy"/>
                <w:color w:val="632423" w:themeColor="accent2" w:themeShade="80"/>
                <w:sz w:val="28"/>
                <w:szCs w:val="28"/>
              </w:rPr>
              <w:t>SEMINARS</w:t>
            </w:r>
          </w:p>
          <w:p w14:paraId="79A72086" w14:textId="460C7C54" w:rsidR="0072048D" w:rsidRPr="00C344D1" w:rsidRDefault="0072048D" w:rsidP="0072048D">
            <w:pPr>
              <w:ind w:left="-378" w:right="-360"/>
              <w:jc w:val="center"/>
              <w:rPr>
                <w:rFonts w:ascii="Avenir Heavy" w:hAnsi="Avenir Heavy"/>
                <w:color w:val="632423" w:themeColor="accent2" w:themeShade="80"/>
              </w:rPr>
            </w:pPr>
            <w:r w:rsidRPr="00C344D1">
              <w:rPr>
                <w:rFonts w:ascii="Avenir Heavy" w:hAnsi="Avenir Heavy"/>
                <w:color w:val="632423" w:themeColor="accent2" w:themeShade="80"/>
              </w:rPr>
              <w:t>8:00 – 9:45 AM</w:t>
            </w:r>
            <w:r w:rsidR="005D56AB">
              <w:rPr>
                <w:rFonts w:ascii="Avenir Heavy" w:hAnsi="Avenir Heavy"/>
                <w:color w:val="632423" w:themeColor="accent2" w:themeShade="80"/>
              </w:rPr>
              <w:t xml:space="preserve"> cont.</w:t>
            </w:r>
          </w:p>
          <w:p w14:paraId="23990F95" w14:textId="77777777" w:rsidR="0072048D" w:rsidRPr="00C344D1" w:rsidRDefault="0072048D" w:rsidP="0072048D">
            <w:pPr>
              <w:ind w:left="-378" w:right="-360"/>
              <w:jc w:val="center"/>
              <w:rPr>
                <w:rFonts w:ascii="Avenir Heavy" w:hAnsi="Avenir Heavy"/>
                <w:color w:val="632423" w:themeColor="accent2" w:themeShade="80"/>
              </w:rPr>
            </w:pPr>
          </w:p>
          <w:p w14:paraId="6D636B70" w14:textId="1B97A4C6" w:rsidR="0072048D" w:rsidRPr="00C344D1" w:rsidRDefault="0072048D" w:rsidP="0072048D">
            <w:pPr>
              <w:ind w:left="-378" w:right="-360"/>
              <w:jc w:val="center"/>
              <w:rPr>
                <w:rFonts w:ascii="Avenir Heavy" w:hAnsi="Avenir Heavy"/>
                <w:color w:val="632423" w:themeColor="accent2" w:themeShade="80"/>
              </w:rPr>
            </w:pPr>
            <w:r w:rsidRPr="00C344D1">
              <w:rPr>
                <w:rFonts w:ascii="Avenir Heavy" w:hAnsi="Avenir Heavy"/>
                <w:i/>
                <w:color w:val="632423" w:themeColor="accent2" w:themeShade="80"/>
              </w:rPr>
              <w:t>Note: seminars are reserved for pre-enrolled participants</w:t>
            </w:r>
          </w:p>
        </w:tc>
      </w:tr>
      <w:tr w:rsidR="004D04C1" w14:paraId="47E73763" w14:textId="77777777" w:rsidTr="00EB3065">
        <w:trPr>
          <w:cantSplit/>
        </w:trPr>
        <w:tc>
          <w:tcPr>
            <w:tcW w:w="2358" w:type="dxa"/>
            <w:shd w:val="clear" w:color="auto" w:fill="auto"/>
          </w:tcPr>
          <w:p w14:paraId="7B6EADA6" w14:textId="09767FCF" w:rsidR="004D04C1" w:rsidRDefault="00EB3065" w:rsidP="00EB3065">
            <w:r>
              <w:t>Writing Room 2AB</w:t>
            </w:r>
          </w:p>
        </w:tc>
        <w:tc>
          <w:tcPr>
            <w:tcW w:w="7002" w:type="dxa"/>
            <w:shd w:val="clear" w:color="auto" w:fill="auto"/>
            <w:vAlign w:val="center"/>
          </w:tcPr>
          <w:p w14:paraId="42E6D7C1" w14:textId="77777777" w:rsidR="0072048D" w:rsidRPr="00C13C41" w:rsidRDefault="0072048D" w:rsidP="0072048D">
            <w:pPr>
              <w:rPr>
                <w:b/>
              </w:rPr>
            </w:pPr>
            <w:r>
              <w:rPr>
                <w:b/>
              </w:rPr>
              <w:t>S4</w:t>
            </w:r>
            <w:r w:rsidRPr="00C13C41">
              <w:rPr>
                <w:b/>
              </w:rPr>
              <w:t>. #</w:t>
            </w:r>
            <w:proofErr w:type="spellStart"/>
            <w:r w:rsidRPr="00C13C41">
              <w:rPr>
                <w:b/>
              </w:rPr>
              <w:t>Sayhername</w:t>
            </w:r>
            <w:proofErr w:type="spellEnd"/>
            <w:r w:rsidRPr="00C13C41">
              <w:rPr>
                <w:b/>
              </w:rPr>
              <w:t>: African-American Women in the Archive</w:t>
            </w:r>
          </w:p>
          <w:p w14:paraId="2CEFD869" w14:textId="77777777" w:rsidR="0072048D" w:rsidRDefault="0072048D" w:rsidP="0072048D"/>
          <w:p w14:paraId="084E110F" w14:textId="77777777" w:rsidR="0072048D" w:rsidRDefault="0072048D" w:rsidP="0072048D">
            <w:pPr>
              <w:tabs>
                <w:tab w:val="left" w:pos="360"/>
              </w:tabs>
              <w:ind w:right="-360"/>
            </w:pPr>
            <w:r w:rsidRPr="000830B1">
              <w:rPr>
                <w:i/>
              </w:rPr>
              <w:t>Seminar Facilitators</w:t>
            </w:r>
          </w:p>
          <w:p w14:paraId="35F128EB" w14:textId="77777777" w:rsidR="0072048D" w:rsidRDefault="0072048D" w:rsidP="0072048D"/>
          <w:p w14:paraId="588D39D6" w14:textId="3496EE78" w:rsidR="0072048D" w:rsidRDefault="0072048D" w:rsidP="0072048D">
            <w:pPr>
              <w:ind w:left="144"/>
            </w:pPr>
            <w:r>
              <w:t>Erica Armstrong Dunbar, University of Delaware</w:t>
            </w:r>
          </w:p>
          <w:p w14:paraId="3CF09BA3" w14:textId="77777777" w:rsidR="0072048D" w:rsidRDefault="0072048D" w:rsidP="0072048D">
            <w:pPr>
              <w:ind w:left="144"/>
            </w:pPr>
            <w:r>
              <w:t xml:space="preserve">Krystal </w:t>
            </w:r>
            <w:proofErr w:type="spellStart"/>
            <w:r>
              <w:t>Appiah</w:t>
            </w:r>
            <w:proofErr w:type="spellEnd"/>
            <w:r>
              <w:t>, Library Company of Philadelphia</w:t>
            </w:r>
          </w:p>
          <w:p w14:paraId="758F8E55" w14:textId="77777777" w:rsidR="0072048D" w:rsidRDefault="0072048D" w:rsidP="0072048D"/>
          <w:p w14:paraId="1F545615" w14:textId="77777777" w:rsidR="0072048D" w:rsidRDefault="0072048D" w:rsidP="0072048D">
            <w:r w:rsidRPr="000830B1">
              <w:rPr>
                <w:i/>
              </w:rPr>
              <w:t>Participants</w:t>
            </w:r>
            <w:r>
              <w:t>:</w:t>
            </w:r>
          </w:p>
          <w:p w14:paraId="01771935" w14:textId="77777777" w:rsidR="0072048D" w:rsidRDefault="0072048D" w:rsidP="0072048D">
            <w:pPr>
              <w:ind w:right="-360"/>
            </w:pPr>
          </w:p>
          <w:p w14:paraId="3C3D3503" w14:textId="2FDA27C8" w:rsidR="0072048D" w:rsidRDefault="0072048D" w:rsidP="0072048D">
            <w:pPr>
              <w:ind w:left="144" w:right="-360"/>
            </w:pPr>
            <w:r>
              <w:t>Tara Bynum</w:t>
            </w:r>
            <w:r w:rsidR="008800A2">
              <w:t xml:space="preserve">, </w:t>
            </w:r>
            <w:r>
              <w:t>Rutgers University</w:t>
            </w:r>
          </w:p>
          <w:p w14:paraId="71096348" w14:textId="0A44D87B" w:rsidR="0072048D" w:rsidRDefault="0072048D" w:rsidP="0072048D">
            <w:pPr>
              <w:ind w:left="144" w:right="-360"/>
            </w:pPr>
            <w:r>
              <w:t>Gabrielle Foreman</w:t>
            </w:r>
            <w:r w:rsidR="008800A2">
              <w:t xml:space="preserve">, </w:t>
            </w:r>
            <w:r>
              <w:t>University of Delaware</w:t>
            </w:r>
          </w:p>
          <w:p w14:paraId="07222D4F" w14:textId="233862EF" w:rsidR="0072048D" w:rsidRDefault="0072048D" w:rsidP="0072048D">
            <w:pPr>
              <w:ind w:left="144" w:right="-360"/>
            </w:pPr>
            <w:r>
              <w:t>Laura Helton</w:t>
            </w:r>
            <w:r w:rsidR="008800A2">
              <w:t xml:space="preserve">, </w:t>
            </w:r>
            <w:r>
              <w:t>Penn State University</w:t>
            </w:r>
          </w:p>
          <w:p w14:paraId="330F52B0" w14:textId="02027622" w:rsidR="0072048D" w:rsidRDefault="0072048D" w:rsidP="007D165E">
            <w:pPr>
              <w:ind w:left="144" w:right="-360"/>
            </w:pPr>
            <w:r>
              <w:t xml:space="preserve">Laura </w:t>
            </w:r>
            <w:proofErr w:type="spellStart"/>
            <w:r>
              <w:t>Korobkin</w:t>
            </w:r>
            <w:proofErr w:type="spellEnd"/>
            <w:r w:rsidR="008800A2">
              <w:t xml:space="preserve">, </w:t>
            </w:r>
            <w:r>
              <w:t>Boston University</w:t>
            </w:r>
          </w:p>
          <w:p w14:paraId="6029B2B0" w14:textId="4AE60A64" w:rsidR="0072048D" w:rsidRDefault="0072048D" w:rsidP="0072048D">
            <w:pPr>
              <w:ind w:left="144" w:right="-360"/>
            </w:pPr>
            <w:r>
              <w:t xml:space="preserve">Kristin </w:t>
            </w:r>
            <w:proofErr w:type="spellStart"/>
            <w:r>
              <w:t>Moriah</w:t>
            </w:r>
            <w:proofErr w:type="spellEnd"/>
            <w:r w:rsidR="008800A2">
              <w:t xml:space="preserve">, </w:t>
            </w:r>
            <w:r>
              <w:t>Graduate Center, CUNY</w:t>
            </w:r>
          </w:p>
          <w:p w14:paraId="1EF0EC56" w14:textId="77777777" w:rsidR="007D165E" w:rsidRDefault="007D165E" w:rsidP="0072048D">
            <w:pPr>
              <w:ind w:left="144" w:right="-360"/>
            </w:pPr>
            <w:proofErr w:type="spellStart"/>
            <w:r>
              <w:t>Ousmane</w:t>
            </w:r>
            <w:proofErr w:type="spellEnd"/>
            <w:r>
              <w:t xml:space="preserve"> Power-Greene, Clark University </w:t>
            </w:r>
          </w:p>
          <w:p w14:paraId="62B39334" w14:textId="1BA77364" w:rsidR="0072048D" w:rsidRDefault="0072048D" w:rsidP="0072048D">
            <w:pPr>
              <w:ind w:left="144" w:right="-360"/>
            </w:pPr>
            <w:r>
              <w:t>Katie Simon</w:t>
            </w:r>
            <w:r w:rsidR="008800A2">
              <w:t xml:space="preserve">, </w:t>
            </w:r>
            <w:r>
              <w:t>Georgia College</w:t>
            </w:r>
          </w:p>
          <w:p w14:paraId="44A4F2A7" w14:textId="37D5A579" w:rsidR="0072048D" w:rsidRDefault="0072048D" w:rsidP="0072048D">
            <w:pPr>
              <w:ind w:left="144" w:right="-360"/>
            </w:pPr>
            <w:proofErr w:type="spellStart"/>
            <w:r>
              <w:t>Kyera</w:t>
            </w:r>
            <w:proofErr w:type="spellEnd"/>
            <w:r>
              <w:t xml:space="preserve"> Singleton</w:t>
            </w:r>
            <w:r w:rsidR="008800A2">
              <w:t xml:space="preserve">, </w:t>
            </w:r>
            <w:r>
              <w:t>University of Michigan</w:t>
            </w:r>
          </w:p>
          <w:p w14:paraId="5206A69F" w14:textId="3A9D2706" w:rsidR="0072048D" w:rsidRDefault="0072048D" w:rsidP="0072048D">
            <w:pPr>
              <w:ind w:left="144" w:right="-360"/>
            </w:pPr>
            <w:r>
              <w:t xml:space="preserve">Nicole </w:t>
            </w:r>
            <w:proofErr w:type="spellStart"/>
            <w:r>
              <w:t>Spigner</w:t>
            </w:r>
            <w:proofErr w:type="spellEnd"/>
            <w:r w:rsidR="008800A2">
              <w:t xml:space="preserve">, </w:t>
            </w:r>
            <w:r>
              <w:t>Columbia College, Chicago</w:t>
            </w:r>
          </w:p>
          <w:p w14:paraId="1391CD1F" w14:textId="1DC0B03B" w:rsidR="0072048D" w:rsidRDefault="0072048D" w:rsidP="0072048D">
            <w:pPr>
              <w:ind w:left="144" w:right="-360"/>
            </w:pPr>
            <w:r>
              <w:t>Amanda Stuckey</w:t>
            </w:r>
            <w:r w:rsidR="008800A2">
              <w:t xml:space="preserve">, </w:t>
            </w:r>
            <w:r>
              <w:t>College of William and Mary</w:t>
            </w:r>
          </w:p>
          <w:p w14:paraId="76F4A15E" w14:textId="172B5B1B" w:rsidR="0072048D" w:rsidRDefault="0072048D" w:rsidP="0072048D">
            <w:pPr>
              <w:ind w:left="144" w:right="-360"/>
            </w:pPr>
            <w:r>
              <w:t xml:space="preserve">Nicole </w:t>
            </w:r>
            <w:proofErr w:type="spellStart"/>
            <w:r>
              <w:t>Topich</w:t>
            </w:r>
            <w:proofErr w:type="spellEnd"/>
            <w:r w:rsidR="008800A2">
              <w:t xml:space="preserve">, </w:t>
            </w:r>
            <w:r>
              <w:t>Harvard University</w:t>
            </w:r>
          </w:p>
          <w:p w14:paraId="152B233A" w14:textId="0755BA73" w:rsidR="0072048D" w:rsidRDefault="0072048D" w:rsidP="0072048D">
            <w:pPr>
              <w:ind w:left="144" w:right="-360"/>
            </w:pPr>
            <w:r>
              <w:t>Jillian Weber</w:t>
            </w:r>
            <w:r w:rsidR="008800A2">
              <w:t xml:space="preserve">, </w:t>
            </w:r>
            <w:r>
              <w:t>University of South Carolina</w:t>
            </w:r>
          </w:p>
          <w:p w14:paraId="6008AD24" w14:textId="3A250D82" w:rsidR="004D04C1" w:rsidRPr="00C13C41" w:rsidRDefault="0072048D" w:rsidP="0072048D">
            <w:pPr>
              <w:ind w:left="144"/>
              <w:rPr>
                <w:b/>
              </w:rPr>
            </w:pPr>
            <w:proofErr w:type="spellStart"/>
            <w:r>
              <w:t>Nazera</w:t>
            </w:r>
            <w:proofErr w:type="spellEnd"/>
            <w:r>
              <w:t xml:space="preserve"> </w:t>
            </w:r>
            <w:proofErr w:type="spellStart"/>
            <w:r w:rsidR="00AE49BF">
              <w:t>Sadiq</w:t>
            </w:r>
            <w:proofErr w:type="spellEnd"/>
            <w:r w:rsidR="00AE49BF">
              <w:t xml:space="preserve"> </w:t>
            </w:r>
            <w:r>
              <w:t>Wright</w:t>
            </w:r>
            <w:r w:rsidR="008800A2">
              <w:t xml:space="preserve">, </w:t>
            </w:r>
            <w:r>
              <w:t>University of Kentucky</w:t>
            </w:r>
          </w:p>
        </w:tc>
      </w:tr>
    </w:tbl>
    <w:p w14:paraId="015AA460" w14:textId="77777777" w:rsidR="0072048D" w:rsidRDefault="0072048D">
      <w:r>
        <w:br w:type="page"/>
      </w:r>
    </w:p>
    <w:p w14:paraId="4A4AC155" w14:textId="77777777" w:rsidR="00AB46C1" w:rsidRDefault="00AB46C1"/>
    <w:p w14:paraId="30E7C541" w14:textId="77777777" w:rsidR="00AB46C1" w:rsidRDefault="00AB46C1"/>
    <w:p w14:paraId="46870D41" w14:textId="77777777" w:rsidR="00AB46C1" w:rsidRDefault="00AB46C1"/>
    <w:p w14:paraId="46144AC2" w14:textId="77777777" w:rsidR="00AB46C1" w:rsidRDefault="00AB46C1"/>
    <w:tbl>
      <w:tblPr>
        <w:tblStyle w:val="TableGrid"/>
        <w:tblW w:w="9360" w:type="dxa"/>
        <w:tblInd w:w="-252" w:type="dxa"/>
        <w:tblCellMar>
          <w:top w:w="144" w:type="dxa"/>
          <w:left w:w="144" w:type="dxa"/>
          <w:bottom w:w="144" w:type="dxa"/>
          <w:right w:w="144" w:type="dxa"/>
        </w:tblCellMar>
        <w:tblLook w:val="04A0" w:firstRow="1" w:lastRow="0" w:firstColumn="1" w:lastColumn="0" w:noHBand="0" w:noVBand="1"/>
      </w:tblPr>
      <w:tblGrid>
        <w:gridCol w:w="2358"/>
        <w:gridCol w:w="7002"/>
      </w:tblGrid>
      <w:tr w:rsidR="00AA2117" w14:paraId="6C44E059" w14:textId="77777777" w:rsidTr="00C179B1">
        <w:trPr>
          <w:cantSplit/>
        </w:trPr>
        <w:tc>
          <w:tcPr>
            <w:tcW w:w="9360" w:type="dxa"/>
            <w:gridSpan w:val="2"/>
            <w:shd w:val="clear" w:color="auto" w:fill="D9D9D9" w:themeFill="background1" w:themeFillShade="D9"/>
            <w:vAlign w:val="center"/>
          </w:tcPr>
          <w:p w14:paraId="3A9F5014" w14:textId="77777777" w:rsidR="00AA2117" w:rsidRPr="00C344D1" w:rsidRDefault="00AA2117" w:rsidP="00AA2117">
            <w:pPr>
              <w:tabs>
                <w:tab w:val="left" w:pos="4536"/>
              </w:tabs>
              <w:ind w:left="720" w:hanging="720"/>
              <w:jc w:val="center"/>
              <w:rPr>
                <w:rFonts w:ascii="Avenir Heavy" w:hAnsi="Avenir Heavy"/>
                <w:noProof/>
                <w:color w:val="632423" w:themeColor="accent2" w:themeShade="80"/>
              </w:rPr>
            </w:pPr>
            <w:r w:rsidRPr="00C344D1">
              <w:rPr>
                <w:rFonts w:ascii="Avenir Heavy" w:hAnsi="Avenir Heavy"/>
                <w:noProof/>
                <w:color w:val="632423" w:themeColor="accent2" w:themeShade="80"/>
              </w:rPr>
              <w:t>Friday, March 18</w:t>
            </w:r>
          </w:p>
          <w:p w14:paraId="33956E12" w14:textId="77777777" w:rsidR="00AA2117" w:rsidRPr="00C344D1" w:rsidRDefault="00AA2117" w:rsidP="00AA2117">
            <w:pPr>
              <w:tabs>
                <w:tab w:val="left" w:pos="4536"/>
              </w:tabs>
              <w:ind w:left="720" w:hanging="720"/>
              <w:jc w:val="center"/>
              <w:rPr>
                <w:rFonts w:ascii="Avenir Heavy" w:hAnsi="Avenir Heavy"/>
                <w:noProof/>
                <w:color w:val="632423" w:themeColor="accent2" w:themeShade="80"/>
              </w:rPr>
            </w:pPr>
            <w:r w:rsidRPr="00C344D1">
              <w:rPr>
                <w:rFonts w:ascii="Avenir Heavy" w:hAnsi="Avenir Heavy"/>
                <w:noProof/>
                <w:color w:val="632423" w:themeColor="accent2" w:themeShade="80"/>
              </w:rPr>
              <w:t>Session 1</w:t>
            </w:r>
          </w:p>
          <w:p w14:paraId="41C98D77" w14:textId="06AC660F" w:rsidR="00AA2117" w:rsidRPr="00C344D1" w:rsidRDefault="00AA2117" w:rsidP="00AA2117">
            <w:pPr>
              <w:tabs>
                <w:tab w:val="left" w:pos="4536"/>
              </w:tabs>
              <w:ind w:left="720" w:hanging="720"/>
              <w:jc w:val="center"/>
              <w:rPr>
                <w:rFonts w:ascii="Avenir Heavy" w:hAnsi="Avenir Heavy"/>
                <w:noProof/>
                <w:color w:val="632423" w:themeColor="accent2" w:themeShade="80"/>
              </w:rPr>
            </w:pPr>
            <w:r w:rsidRPr="00C344D1">
              <w:rPr>
                <w:rFonts w:ascii="Avenir Heavy" w:hAnsi="Avenir Heavy"/>
                <w:noProof/>
                <w:color w:val="632423" w:themeColor="accent2" w:themeShade="80"/>
              </w:rPr>
              <w:t>8:00 - 9:45 AM</w:t>
            </w:r>
          </w:p>
        </w:tc>
      </w:tr>
      <w:tr w:rsidR="004D04C1" w14:paraId="13F86EF1" w14:textId="77777777" w:rsidTr="00E629C3">
        <w:trPr>
          <w:cantSplit/>
        </w:trPr>
        <w:tc>
          <w:tcPr>
            <w:tcW w:w="2358" w:type="dxa"/>
            <w:shd w:val="clear" w:color="auto" w:fill="auto"/>
          </w:tcPr>
          <w:p w14:paraId="295FB988" w14:textId="5FC78686" w:rsidR="004D04C1" w:rsidRDefault="008E51AC" w:rsidP="00E629C3">
            <w:pPr>
              <w:ind w:right="-360"/>
            </w:pPr>
            <w:r>
              <w:t>Faculty Staff Club 2</w:t>
            </w:r>
          </w:p>
        </w:tc>
        <w:tc>
          <w:tcPr>
            <w:tcW w:w="7002" w:type="dxa"/>
            <w:shd w:val="clear" w:color="auto" w:fill="auto"/>
            <w:vAlign w:val="center"/>
          </w:tcPr>
          <w:p w14:paraId="172DA23B" w14:textId="77777777" w:rsidR="00AB46C1" w:rsidRPr="00AD0027" w:rsidRDefault="00AB46C1" w:rsidP="00AB46C1">
            <w:pPr>
              <w:ind w:left="720" w:hanging="720"/>
              <w:rPr>
                <w:b/>
              </w:rPr>
            </w:pPr>
            <w:r>
              <w:rPr>
                <w:b/>
              </w:rPr>
              <w:t>27</w:t>
            </w:r>
            <w:r w:rsidRPr="00AD0027">
              <w:rPr>
                <w:b/>
              </w:rPr>
              <w:t>. Believing to Know: Intellectual Legacies of Religion in the Early Nineteenth Century</w:t>
            </w:r>
          </w:p>
          <w:p w14:paraId="4CB5697B" w14:textId="418893B8" w:rsidR="00AB46C1" w:rsidRPr="008B3E04" w:rsidRDefault="00AB46C1" w:rsidP="00AB46C1">
            <w:pPr>
              <w:ind w:left="720" w:hanging="720"/>
              <w:rPr>
                <w:b/>
              </w:rPr>
            </w:pPr>
            <w:r w:rsidRPr="000830B1">
              <w:rPr>
                <w:i/>
              </w:rPr>
              <w:t>Chair</w:t>
            </w:r>
            <w:r>
              <w:t>:</w:t>
            </w:r>
            <w:r w:rsidR="0072046B">
              <w:t xml:space="preserve"> Kevin Pelletier, University of Richmond</w:t>
            </w:r>
          </w:p>
          <w:p w14:paraId="669C686D" w14:textId="77777777" w:rsidR="00AB46C1" w:rsidRPr="008B3E04" w:rsidRDefault="00AB46C1" w:rsidP="00AB46C1">
            <w:pPr>
              <w:ind w:left="720" w:hanging="720"/>
              <w:rPr>
                <w:rFonts w:eastAsia="Times New Roman"/>
                <w:sz w:val="20"/>
                <w:lang w:eastAsia="en-US"/>
              </w:rPr>
            </w:pPr>
            <w:r w:rsidRPr="008B3E04">
              <w:t xml:space="preserve">Toni Wall </w:t>
            </w:r>
            <w:proofErr w:type="spellStart"/>
            <w:r w:rsidRPr="008B3E04">
              <w:t>Jaudon</w:t>
            </w:r>
            <w:proofErr w:type="spellEnd"/>
            <w:r w:rsidRPr="008B3E04">
              <w:t>, Hendrix College</w:t>
            </w:r>
            <w:r>
              <w:t>, “</w:t>
            </w:r>
            <w:r w:rsidRPr="008B3E04">
              <w:rPr>
                <w:rFonts w:eastAsia="Times New Roman"/>
                <w:color w:val="000000"/>
                <w:szCs w:val="24"/>
                <w:shd w:val="clear" w:color="auto" w:fill="FFFFFF"/>
                <w:lang w:eastAsia="en-US"/>
              </w:rPr>
              <w:t>Organized Religion</w:t>
            </w:r>
            <w:r>
              <w:t>”</w:t>
            </w:r>
          </w:p>
          <w:p w14:paraId="195F0826" w14:textId="77777777" w:rsidR="00AB46C1" w:rsidRPr="008B3E04" w:rsidRDefault="00AB46C1" w:rsidP="00AB46C1">
            <w:pPr>
              <w:ind w:left="720" w:hanging="720"/>
              <w:rPr>
                <w:rFonts w:eastAsia="Times New Roman"/>
                <w:sz w:val="20"/>
                <w:lang w:eastAsia="en-US"/>
              </w:rPr>
            </w:pPr>
            <w:r w:rsidRPr="008B3E04">
              <w:t xml:space="preserve">Claudia Stokes, Trinity University, </w:t>
            </w:r>
            <w:r>
              <w:t>“</w:t>
            </w:r>
            <w:r w:rsidRPr="008B3E04">
              <w:rPr>
                <w:rFonts w:eastAsia="Times New Roman"/>
                <w:color w:val="000000"/>
                <w:szCs w:val="24"/>
                <w:shd w:val="clear" w:color="auto" w:fill="FFFFFF"/>
                <w:lang w:eastAsia="en-US"/>
              </w:rPr>
              <w:t>Emerson among the Methodists</w:t>
            </w:r>
            <w:r>
              <w:t>”</w:t>
            </w:r>
          </w:p>
          <w:p w14:paraId="6DC85884" w14:textId="77777777" w:rsidR="00AB46C1" w:rsidRPr="008B3E04" w:rsidRDefault="00AB46C1" w:rsidP="00AB46C1">
            <w:pPr>
              <w:ind w:left="720" w:hanging="720"/>
              <w:rPr>
                <w:rFonts w:eastAsia="Times New Roman"/>
                <w:sz w:val="20"/>
                <w:lang w:eastAsia="en-US"/>
              </w:rPr>
            </w:pPr>
            <w:r w:rsidRPr="008B3E04">
              <w:t xml:space="preserve">Abram Van </w:t>
            </w:r>
            <w:proofErr w:type="spellStart"/>
            <w:r w:rsidRPr="008B3E04">
              <w:t>Engen</w:t>
            </w:r>
            <w:proofErr w:type="spellEnd"/>
            <w:r w:rsidRPr="008B3E04">
              <w:t xml:space="preserve">, Washington University in St. Louis, </w:t>
            </w:r>
            <w:r>
              <w:t>“</w:t>
            </w:r>
            <w:r w:rsidRPr="008B3E04">
              <w:rPr>
                <w:rFonts w:eastAsia="Times New Roman"/>
                <w:color w:val="000000"/>
                <w:szCs w:val="24"/>
                <w:shd w:val="clear" w:color="auto" w:fill="FFFFFF"/>
                <w:lang w:eastAsia="en-US"/>
              </w:rPr>
              <w:t>Influential Belief: Organized Religion and the Organizing of Knowledge in the Early Nineteenth Century</w:t>
            </w:r>
            <w:r>
              <w:t>”</w:t>
            </w:r>
          </w:p>
          <w:p w14:paraId="585D7258" w14:textId="39F8C16E" w:rsidR="004D04C1" w:rsidRPr="00C13C41" w:rsidRDefault="00AB46C1" w:rsidP="00AB46C1">
            <w:pPr>
              <w:ind w:left="720" w:hanging="720"/>
              <w:rPr>
                <w:b/>
              </w:rPr>
            </w:pPr>
            <w:r w:rsidRPr="000830B1">
              <w:rPr>
                <w:i/>
              </w:rPr>
              <w:t>Respondent</w:t>
            </w:r>
            <w:r>
              <w:t>: Kevin Pelletier, University of Richmond</w:t>
            </w:r>
          </w:p>
        </w:tc>
      </w:tr>
      <w:tr w:rsidR="00AB46C1" w14:paraId="25BDD977" w14:textId="77777777" w:rsidTr="009737B8">
        <w:trPr>
          <w:cantSplit/>
        </w:trPr>
        <w:tc>
          <w:tcPr>
            <w:tcW w:w="2358" w:type="dxa"/>
            <w:shd w:val="clear" w:color="auto" w:fill="F2F2F2" w:themeFill="background1" w:themeFillShade="F2"/>
          </w:tcPr>
          <w:p w14:paraId="3CC4C647" w14:textId="5BACCE09" w:rsidR="00AB46C1" w:rsidRDefault="002B2ED6" w:rsidP="00E629C3">
            <w:pPr>
              <w:ind w:right="-360"/>
            </w:pPr>
            <w:r>
              <w:t>Assembly Room</w:t>
            </w:r>
          </w:p>
        </w:tc>
        <w:tc>
          <w:tcPr>
            <w:tcW w:w="7002" w:type="dxa"/>
            <w:shd w:val="clear" w:color="auto" w:fill="F2F2F2" w:themeFill="background1" w:themeFillShade="F2"/>
          </w:tcPr>
          <w:p w14:paraId="39520B0F" w14:textId="77777777" w:rsidR="00AB46C1" w:rsidRPr="00AD0027" w:rsidRDefault="00AB46C1" w:rsidP="00AB46C1">
            <w:pPr>
              <w:ind w:left="720" w:hanging="720"/>
              <w:rPr>
                <w:b/>
              </w:rPr>
            </w:pPr>
            <w:r>
              <w:rPr>
                <w:b/>
              </w:rPr>
              <w:t>28</w:t>
            </w:r>
            <w:r w:rsidRPr="00AD0027">
              <w:rPr>
                <w:b/>
              </w:rPr>
              <w:t>. French Theories: A Roundtable</w:t>
            </w:r>
          </w:p>
          <w:p w14:paraId="1B7F1E6F" w14:textId="77777777" w:rsidR="00AB46C1" w:rsidRDefault="00AB46C1" w:rsidP="00AB46C1">
            <w:pPr>
              <w:ind w:left="720" w:hanging="720"/>
            </w:pPr>
            <w:r w:rsidRPr="000830B1">
              <w:rPr>
                <w:i/>
              </w:rPr>
              <w:t>Chair</w:t>
            </w:r>
            <w:r>
              <w:t xml:space="preserve">: Susan Gillman, University of California, Santa Cruz </w:t>
            </w:r>
          </w:p>
          <w:p w14:paraId="76BF55F2" w14:textId="77777777" w:rsidR="00AB46C1" w:rsidRDefault="00AB46C1" w:rsidP="00AB46C1">
            <w:pPr>
              <w:ind w:left="720" w:hanging="720"/>
            </w:pPr>
            <w:r>
              <w:t xml:space="preserve">Elizabeth </w:t>
            </w:r>
            <w:proofErr w:type="spellStart"/>
            <w:r>
              <w:t>Duquette</w:t>
            </w:r>
            <w:proofErr w:type="spellEnd"/>
            <w:r>
              <w:t>, Gettysburg College, “On Bonaparte”</w:t>
            </w:r>
          </w:p>
          <w:p w14:paraId="25512C03" w14:textId="77777777" w:rsidR="00AB46C1" w:rsidRDefault="00AB46C1" w:rsidP="00AB46C1">
            <w:pPr>
              <w:ind w:left="720" w:hanging="720"/>
            </w:pPr>
            <w:proofErr w:type="spellStart"/>
            <w:r>
              <w:t>Dorri</w:t>
            </w:r>
            <w:proofErr w:type="spellEnd"/>
            <w:r>
              <w:t xml:space="preserve"> Beam, Syracuse University, “On Fourier”</w:t>
            </w:r>
          </w:p>
          <w:p w14:paraId="361235C0" w14:textId="77777777" w:rsidR="00AB46C1" w:rsidRDefault="00AB46C1" w:rsidP="00AB46C1">
            <w:pPr>
              <w:ind w:left="720" w:hanging="720"/>
            </w:pPr>
            <w:r>
              <w:t xml:space="preserve">Shari Goldberg, Franklin and Marshall College, “On </w:t>
            </w:r>
            <w:proofErr w:type="spellStart"/>
            <w:r>
              <w:t>LeBon</w:t>
            </w:r>
            <w:proofErr w:type="spellEnd"/>
            <w:r>
              <w:t>”</w:t>
            </w:r>
          </w:p>
          <w:p w14:paraId="73A4C53D" w14:textId="77777777" w:rsidR="00AB46C1" w:rsidRDefault="00AB46C1" w:rsidP="00AB46C1">
            <w:pPr>
              <w:ind w:left="720" w:hanging="720"/>
            </w:pPr>
            <w:r>
              <w:t xml:space="preserve">Cécile </w:t>
            </w:r>
            <w:proofErr w:type="spellStart"/>
            <w:r>
              <w:t>Roudeau</w:t>
            </w:r>
            <w:proofErr w:type="spellEnd"/>
            <w:r>
              <w:t xml:space="preserve">, </w:t>
            </w:r>
            <w:proofErr w:type="spellStart"/>
            <w:r>
              <w:t>Université</w:t>
            </w:r>
            <w:proofErr w:type="spellEnd"/>
            <w:r>
              <w:t xml:space="preserve"> Paris-Diderot, Paris VIII, “On Nancy”</w:t>
            </w:r>
          </w:p>
          <w:p w14:paraId="63F76A82" w14:textId="132FA1BC" w:rsidR="00AB46C1" w:rsidRPr="00C13C41" w:rsidRDefault="00AB46C1" w:rsidP="00C00A53">
            <w:pPr>
              <w:ind w:left="720" w:hanging="720"/>
              <w:rPr>
                <w:b/>
              </w:rPr>
            </w:pPr>
            <w:r>
              <w:t xml:space="preserve">Paul </w:t>
            </w:r>
            <w:proofErr w:type="spellStart"/>
            <w:r>
              <w:t>Hurh</w:t>
            </w:r>
            <w:proofErr w:type="spellEnd"/>
            <w:r>
              <w:t xml:space="preserve">, University of Arizona, “On </w:t>
            </w:r>
            <w:proofErr w:type="spellStart"/>
            <w:r>
              <w:t>Meillassoux</w:t>
            </w:r>
            <w:proofErr w:type="spellEnd"/>
            <w:r>
              <w:t>”</w:t>
            </w:r>
          </w:p>
        </w:tc>
      </w:tr>
      <w:tr w:rsidR="00AB46C1" w14:paraId="5B74BD7F" w14:textId="77777777" w:rsidTr="00E629C3">
        <w:trPr>
          <w:cantSplit/>
        </w:trPr>
        <w:tc>
          <w:tcPr>
            <w:tcW w:w="2358" w:type="dxa"/>
            <w:shd w:val="clear" w:color="auto" w:fill="auto"/>
          </w:tcPr>
          <w:p w14:paraId="7F4C74B5" w14:textId="6064E380" w:rsidR="00AB46C1" w:rsidRDefault="00D34C38" w:rsidP="00E629C3">
            <w:pPr>
              <w:ind w:right="-360"/>
            </w:pPr>
            <w:r>
              <w:t>Boardroom 1</w:t>
            </w:r>
          </w:p>
        </w:tc>
        <w:tc>
          <w:tcPr>
            <w:tcW w:w="7002" w:type="dxa"/>
            <w:shd w:val="clear" w:color="auto" w:fill="auto"/>
            <w:vAlign w:val="center"/>
          </w:tcPr>
          <w:p w14:paraId="625B8756" w14:textId="77777777" w:rsidR="00AB46C1" w:rsidRPr="00AD0027" w:rsidRDefault="00AB46C1" w:rsidP="00AB46C1">
            <w:pPr>
              <w:ind w:left="720" w:hanging="720"/>
              <w:rPr>
                <w:b/>
              </w:rPr>
            </w:pPr>
            <w:r>
              <w:rPr>
                <w:b/>
              </w:rPr>
              <w:t>29</w:t>
            </w:r>
            <w:r w:rsidRPr="00AD0027">
              <w:rPr>
                <w:b/>
              </w:rPr>
              <w:t>. Unsettling the Archive of Territorial Expansion</w:t>
            </w:r>
          </w:p>
          <w:p w14:paraId="6C63C9E1" w14:textId="77777777" w:rsidR="00AB46C1" w:rsidRDefault="00AB46C1" w:rsidP="00AB46C1">
            <w:pPr>
              <w:ind w:left="720" w:hanging="720"/>
            </w:pPr>
            <w:r w:rsidRPr="000830B1">
              <w:rPr>
                <w:i/>
              </w:rPr>
              <w:t>Chair</w:t>
            </w:r>
            <w:r>
              <w:t>: Edward Whitley, Lehigh University</w:t>
            </w:r>
          </w:p>
          <w:p w14:paraId="4B449C32" w14:textId="77777777" w:rsidR="00AB46C1" w:rsidRDefault="00AB46C1" w:rsidP="00AB46C1">
            <w:pPr>
              <w:ind w:left="720" w:hanging="720"/>
            </w:pPr>
            <w:r>
              <w:t>Lauren Coats, Louisiana State University, “Andrew Ellicott Draws the Line: Archiving Territorial Boundaries”</w:t>
            </w:r>
          </w:p>
          <w:p w14:paraId="222913E4" w14:textId="77777777" w:rsidR="00AB46C1" w:rsidRDefault="00AB46C1" w:rsidP="00AB46C1">
            <w:pPr>
              <w:ind w:left="720" w:hanging="720"/>
            </w:pPr>
            <w:r>
              <w:t>Adam Lewis, Boston College, “The U.S. Military  in Occupied Mexico”</w:t>
            </w:r>
          </w:p>
          <w:p w14:paraId="1CECD09F" w14:textId="77777777" w:rsidR="00AB46C1" w:rsidRDefault="00AB46C1" w:rsidP="00AB46C1">
            <w:pPr>
              <w:ind w:left="720" w:hanging="720"/>
            </w:pPr>
            <w:r>
              <w:t>Lindsay Van Tine, University of Pennsylvania / Swarthmore College, “John Russell Bartlett at the Boundary: Cartography, Ethnology, and Bibliography in the Borderlands”</w:t>
            </w:r>
          </w:p>
          <w:p w14:paraId="332632B9" w14:textId="440C1F7B" w:rsidR="00AB46C1" w:rsidRPr="00C13C41" w:rsidRDefault="00AB46C1" w:rsidP="00AB46C1">
            <w:pPr>
              <w:ind w:left="720" w:hanging="720"/>
              <w:rPr>
                <w:b/>
              </w:rPr>
            </w:pPr>
            <w:r>
              <w:t xml:space="preserve">Adam Spry, Florida Atlantic University, “Whence These Legends: Dramatizing Hiawatha at the </w:t>
            </w:r>
            <w:proofErr w:type="spellStart"/>
            <w:r>
              <w:t>Soo</w:t>
            </w:r>
            <w:proofErr w:type="spellEnd"/>
            <w:r>
              <w:t>, 1901”</w:t>
            </w:r>
          </w:p>
        </w:tc>
      </w:tr>
    </w:tbl>
    <w:p w14:paraId="74426BD1" w14:textId="77777777" w:rsidR="00AB46C1" w:rsidRDefault="00AB46C1">
      <w:r>
        <w:br w:type="page"/>
      </w:r>
    </w:p>
    <w:p w14:paraId="4A40B48C" w14:textId="77777777" w:rsidR="00AB46C1" w:rsidRDefault="00AB46C1"/>
    <w:p w14:paraId="66C4D5F5" w14:textId="77777777" w:rsidR="00E400D8" w:rsidRDefault="00E400D8"/>
    <w:p w14:paraId="2F5B4417" w14:textId="77777777" w:rsidR="00AB46C1" w:rsidRDefault="00AB46C1"/>
    <w:p w14:paraId="5B4FE90A" w14:textId="77777777" w:rsidR="00AB46C1" w:rsidRDefault="00AB46C1"/>
    <w:p w14:paraId="23AC17CD" w14:textId="77777777" w:rsidR="00AB46C1" w:rsidRDefault="00AB46C1"/>
    <w:tbl>
      <w:tblPr>
        <w:tblStyle w:val="TableGrid"/>
        <w:tblW w:w="9360" w:type="dxa"/>
        <w:tblInd w:w="-252" w:type="dxa"/>
        <w:tblCellMar>
          <w:top w:w="144" w:type="dxa"/>
          <w:left w:w="144" w:type="dxa"/>
          <w:bottom w:w="144" w:type="dxa"/>
          <w:right w:w="144" w:type="dxa"/>
        </w:tblCellMar>
        <w:tblLook w:val="04A0" w:firstRow="1" w:lastRow="0" w:firstColumn="1" w:lastColumn="0" w:noHBand="0" w:noVBand="1"/>
      </w:tblPr>
      <w:tblGrid>
        <w:gridCol w:w="2358"/>
        <w:gridCol w:w="7002"/>
      </w:tblGrid>
      <w:tr w:rsidR="00AB46C1" w14:paraId="4DBBC381" w14:textId="77777777" w:rsidTr="00C179B1">
        <w:trPr>
          <w:cantSplit/>
        </w:trPr>
        <w:tc>
          <w:tcPr>
            <w:tcW w:w="9360" w:type="dxa"/>
            <w:gridSpan w:val="2"/>
            <w:shd w:val="clear" w:color="auto" w:fill="D9D9D9" w:themeFill="background1" w:themeFillShade="D9"/>
            <w:vAlign w:val="center"/>
          </w:tcPr>
          <w:p w14:paraId="4C7E8BF0" w14:textId="77777777" w:rsidR="00AB46C1" w:rsidRPr="00C344D1" w:rsidRDefault="00AB46C1" w:rsidP="00AB46C1">
            <w:pPr>
              <w:tabs>
                <w:tab w:val="left" w:pos="4536"/>
              </w:tabs>
              <w:ind w:left="720" w:hanging="720"/>
              <w:jc w:val="center"/>
              <w:rPr>
                <w:rFonts w:ascii="Avenir Heavy" w:hAnsi="Avenir Heavy"/>
                <w:noProof/>
                <w:color w:val="632423" w:themeColor="accent2" w:themeShade="80"/>
              </w:rPr>
            </w:pPr>
            <w:r w:rsidRPr="00C344D1">
              <w:rPr>
                <w:rFonts w:ascii="Avenir Heavy" w:hAnsi="Avenir Heavy"/>
                <w:noProof/>
                <w:color w:val="632423" w:themeColor="accent2" w:themeShade="80"/>
              </w:rPr>
              <w:t>Friday, March 18</w:t>
            </w:r>
          </w:p>
          <w:p w14:paraId="48E6D269" w14:textId="77777777" w:rsidR="00AB46C1" w:rsidRPr="00C344D1" w:rsidRDefault="00AB46C1" w:rsidP="00AB46C1">
            <w:pPr>
              <w:tabs>
                <w:tab w:val="left" w:pos="4536"/>
              </w:tabs>
              <w:ind w:left="720" w:hanging="720"/>
              <w:jc w:val="center"/>
              <w:rPr>
                <w:rFonts w:ascii="Avenir Heavy" w:hAnsi="Avenir Heavy"/>
                <w:noProof/>
                <w:color w:val="632423" w:themeColor="accent2" w:themeShade="80"/>
              </w:rPr>
            </w:pPr>
            <w:r w:rsidRPr="00C344D1">
              <w:rPr>
                <w:rFonts w:ascii="Avenir Heavy" w:hAnsi="Avenir Heavy"/>
                <w:noProof/>
                <w:color w:val="632423" w:themeColor="accent2" w:themeShade="80"/>
              </w:rPr>
              <w:t>Session 1</w:t>
            </w:r>
          </w:p>
          <w:p w14:paraId="3408B95C" w14:textId="5A22E7DA" w:rsidR="00AB46C1" w:rsidRPr="00C344D1" w:rsidRDefault="00AB46C1" w:rsidP="00AB46C1">
            <w:pPr>
              <w:tabs>
                <w:tab w:val="left" w:pos="4536"/>
              </w:tabs>
              <w:ind w:left="720" w:hanging="720"/>
              <w:jc w:val="center"/>
              <w:rPr>
                <w:rFonts w:ascii="Avenir Heavy" w:hAnsi="Avenir Heavy"/>
                <w:noProof/>
                <w:color w:val="632423" w:themeColor="accent2" w:themeShade="80"/>
              </w:rPr>
            </w:pPr>
            <w:r w:rsidRPr="00C344D1">
              <w:rPr>
                <w:rFonts w:ascii="Avenir Heavy" w:hAnsi="Avenir Heavy"/>
                <w:noProof/>
                <w:color w:val="632423" w:themeColor="accent2" w:themeShade="80"/>
              </w:rPr>
              <w:t>8:00 - 9:45 AM cont.</w:t>
            </w:r>
          </w:p>
        </w:tc>
      </w:tr>
      <w:tr w:rsidR="00AB46C1" w14:paraId="47D42E0D" w14:textId="77777777" w:rsidTr="009737B8">
        <w:trPr>
          <w:cantSplit/>
        </w:trPr>
        <w:tc>
          <w:tcPr>
            <w:tcW w:w="2358" w:type="dxa"/>
            <w:shd w:val="clear" w:color="auto" w:fill="F2F2F2" w:themeFill="background1" w:themeFillShade="F2"/>
          </w:tcPr>
          <w:p w14:paraId="0E49A4F0" w14:textId="77777777" w:rsidR="00BE6A48" w:rsidRDefault="00BE6A48" w:rsidP="00BE6A48">
            <w:pPr>
              <w:ind w:right="-360"/>
            </w:pPr>
            <w:r>
              <w:t xml:space="preserve">Alumni Fireside </w:t>
            </w:r>
          </w:p>
          <w:p w14:paraId="28968642" w14:textId="3A494B8D" w:rsidR="00AB46C1" w:rsidRDefault="00BE6A48" w:rsidP="00BE6A48">
            <w:pPr>
              <w:ind w:right="-360"/>
            </w:pPr>
            <w:r>
              <w:t>Lounge</w:t>
            </w:r>
          </w:p>
        </w:tc>
        <w:tc>
          <w:tcPr>
            <w:tcW w:w="7002" w:type="dxa"/>
            <w:shd w:val="clear" w:color="auto" w:fill="F2F2F2" w:themeFill="background1" w:themeFillShade="F2"/>
            <w:vAlign w:val="center"/>
          </w:tcPr>
          <w:p w14:paraId="5C60978C" w14:textId="77777777" w:rsidR="00AB46C1" w:rsidRPr="00AD0027" w:rsidRDefault="00AB46C1" w:rsidP="00AB46C1">
            <w:pPr>
              <w:ind w:left="720" w:hanging="720"/>
              <w:rPr>
                <w:b/>
              </w:rPr>
            </w:pPr>
            <w:r>
              <w:rPr>
                <w:b/>
              </w:rPr>
              <w:t>30</w:t>
            </w:r>
            <w:r w:rsidRPr="00AD0027">
              <w:rPr>
                <w:b/>
              </w:rPr>
              <w:t xml:space="preserve">. Archival Interventions: </w:t>
            </w:r>
            <w:r>
              <w:rPr>
                <w:b/>
              </w:rPr>
              <w:t>New</w:t>
            </w:r>
            <w:r w:rsidRPr="00AD0027">
              <w:rPr>
                <w:b/>
              </w:rPr>
              <w:t xml:space="preserve"> Critical Modes of Address</w:t>
            </w:r>
          </w:p>
          <w:p w14:paraId="00A2C1C3" w14:textId="77777777" w:rsidR="00AB46C1" w:rsidRDefault="00AB46C1" w:rsidP="00AB46C1">
            <w:pPr>
              <w:ind w:left="720" w:hanging="720"/>
            </w:pPr>
            <w:r w:rsidRPr="000830B1">
              <w:rPr>
                <w:i/>
              </w:rPr>
              <w:t>Chairs</w:t>
            </w:r>
            <w:r>
              <w:t xml:space="preserve">: Janet </w:t>
            </w:r>
            <w:proofErr w:type="spellStart"/>
            <w:r>
              <w:t>Neary</w:t>
            </w:r>
            <w:proofErr w:type="spellEnd"/>
            <w:r>
              <w:t>, Hunter College, and Amy Parsons, California State University, Maritime Academy</w:t>
            </w:r>
          </w:p>
          <w:p w14:paraId="7EEFF887" w14:textId="77777777" w:rsidR="00AB46C1" w:rsidRDefault="00AB46C1" w:rsidP="00AB46C1">
            <w:pPr>
              <w:ind w:left="720" w:hanging="720"/>
            </w:pPr>
            <w:r>
              <w:t xml:space="preserve">Janet </w:t>
            </w:r>
            <w:proofErr w:type="spellStart"/>
            <w:r>
              <w:t>Neary</w:t>
            </w:r>
            <w:proofErr w:type="spellEnd"/>
            <w:r>
              <w:t>, Hunter College, “Correspondents: Narration, Migration, and Adaptation in African-American Literature of the West”</w:t>
            </w:r>
          </w:p>
          <w:p w14:paraId="571E5711" w14:textId="77777777" w:rsidR="00AB46C1" w:rsidRDefault="00AB46C1" w:rsidP="00AB46C1">
            <w:pPr>
              <w:ind w:left="720" w:hanging="720"/>
            </w:pPr>
            <w:r>
              <w:t>Amy Parsons, California State University, Maritime Academy, “Reading the Inland Sea”</w:t>
            </w:r>
          </w:p>
          <w:p w14:paraId="31A952A4" w14:textId="70DC30D8" w:rsidR="00AB46C1" w:rsidRPr="00C13C41" w:rsidRDefault="00AB46C1" w:rsidP="00AB46C1">
            <w:pPr>
              <w:ind w:left="720" w:hanging="720"/>
              <w:rPr>
                <w:b/>
              </w:rPr>
            </w:pPr>
            <w:r>
              <w:t xml:space="preserve">Kirsten Silva </w:t>
            </w:r>
            <w:proofErr w:type="spellStart"/>
            <w:r>
              <w:t>Gruesz</w:t>
            </w:r>
            <w:proofErr w:type="spellEnd"/>
            <w:r>
              <w:t>, University of California, Santa Cruz, “Crises of Latino Futurity, from the C19 to C21”</w:t>
            </w:r>
          </w:p>
        </w:tc>
      </w:tr>
      <w:tr w:rsidR="00AB46C1" w14:paraId="1D8BBF59" w14:textId="77777777" w:rsidTr="00E629C3">
        <w:trPr>
          <w:cantSplit/>
        </w:trPr>
        <w:tc>
          <w:tcPr>
            <w:tcW w:w="2358" w:type="dxa"/>
            <w:shd w:val="clear" w:color="auto" w:fill="auto"/>
          </w:tcPr>
          <w:p w14:paraId="31F785B6" w14:textId="3679B9F7" w:rsidR="00AB46C1" w:rsidRDefault="00A86336" w:rsidP="00E629C3">
            <w:pPr>
              <w:ind w:right="-360"/>
            </w:pPr>
            <w:r>
              <w:t>Boardroom 2</w:t>
            </w:r>
          </w:p>
        </w:tc>
        <w:tc>
          <w:tcPr>
            <w:tcW w:w="7002" w:type="dxa"/>
            <w:shd w:val="clear" w:color="auto" w:fill="auto"/>
            <w:vAlign w:val="center"/>
          </w:tcPr>
          <w:p w14:paraId="54211083" w14:textId="77777777" w:rsidR="00AB46C1" w:rsidRPr="00AD0027" w:rsidRDefault="00AB46C1" w:rsidP="00AB46C1">
            <w:pPr>
              <w:ind w:left="720" w:hanging="720"/>
              <w:rPr>
                <w:b/>
              </w:rPr>
            </w:pPr>
            <w:r>
              <w:rPr>
                <w:b/>
              </w:rPr>
              <w:t>31</w:t>
            </w:r>
            <w:r w:rsidRPr="00AD0027">
              <w:rPr>
                <w:b/>
              </w:rPr>
              <w:t>. Reading In and Out of Time</w:t>
            </w:r>
          </w:p>
          <w:p w14:paraId="138348BC" w14:textId="77777777" w:rsidR="00AB46C1" w:rsidRDefault="00AB46C1" w:rsidP="00AB46C1">
            <w:pPr>
              <w:ind w:left="720" w:hanging="720"/>
            </w:pPr>
            <w:r w:rsidRPr="000830B1">
              <w:rPr>
                <w:i/>
              </w:rPr>
              <w:t>Chair</w:t>
            </w:r>
            <w:r>
              <w:t xml:space="preserve">: Christopher </w:t>
            </w:r>
            <w:proofErr w:type="spellStart"/>
            <w:r>
              <w:t>Looby</w:t>
            </w:r>
            <w:proofErr w:type="spellEnd"/>
            <w:r>
              <w:t>, University of California, Los Angeles</w:t>
            </w:r>
          </w:p>
          <w:p w14:paraId="2E8A114A" w14:textId="77777777" w:rsidR="00AB46C1" w:rsidRDefault="00AB46C1" w:rsidP="00AB46C1">
            <w:pPr>
              <w:ind w:left="720" w:hanging="720"/>
            </w:pPr>
            <w:r>
              <w:t xml:space="preserve">Matthew </w:t>
            </w:r>
            <w:proofErr w:type="spellStart"/>
            <w:r>
              <w:t>Rebhorn</w:t>
            </w:r>
            <w:proofErr w:type="spellEnd"/>
            <w:r>
              <w:t xml:space="preserve">, James Madison University, “Hawthorne’s Present Tense Perfected: The Time Signatures of </w:t>
            </w:r>
            <w:r>
              <w:rPr>
                <w:i/>
              </w:rPr>
              <w:t>The House of the Seven Gables</w:t>
            </w:r>
            <w:r>
              <w:t>”</w:t>
            </w:r>
          </w:p>
          <w:p w14:paraId="01C6182E" w14:textId="77777777" w:rsidR="00AB46C1" w:rsidRDefault="00AB46C1" w:rsidP="00AB46C1">
            <w:pPr>
              <w:ind w:left="720" w:hanging="720"/>
            </w:pPr>
            <w:r>
              <w:t xml:space="preserve">Michelle Sizemore, University of Kentucky, “Future Passing: </w:t>
            </w:r>
            <w:r>
              <w:rPr>
                <w:i/>
              </w:rPr>
              <w:t xml:space="preserve">The </w:t>
            </w:r>
            <w:proofErr w:type="spellStart"/>
            <w:r>
              <w:rPr>
                <w:i/>
              </w:rPr>
              <w:t>Linwoods</w:t>
            </w:r>
            <w:proofErr w:type="spellEnd"/>
            <w:r>
              <w:rPr>
                <w:i/>
              </w:rPr>
              <w:t xml:space="preserve"> </w:t>
            </w:r>
            <w:r>
              <w:t>and Anticipatory Reading the Historical Romance”</w:t>
            </w:r>
          </w:p>
          <w:p w14:paraId="279A5D73" w14:textId="77777777" w:rsidR="00AB46C1" w:rsidRDefault="00AB46C1" w:rsidP="00AB46C1">
            <w:pPr>
              <w:ind w:left="720" w:hanging="720"/>
            </w:pPr>
            <w:r>
              <w:t xml:space="preserve">Jeffrey </w:t>
            </w:r>
            <w:proofErr w:type="spellStart"/>
            <w:r>
              <w:t>Insko</w:t>
            </w:r>
            <w:proofErr w:type="spellEnd"/>
            <w:r>
              <w:t>, Oakland University, “Melville’s Weak Present Tense”</w:t>
            </w:r>
          </w:p>
          <w:p w14:paraId="67FFDC38" w14:textId="77777777" w:rsidR="00AB46C1" w:rsidRDefault="00AB46C1" w:rsidP="00AB46C1">
            <w:pPr>
              <w:ind w:left="720" w:hanging="720"/>
            </w:pPr>
            <w:r>
              <w:t>Kelly Ross, Rider University, “Eugene Sue’s Theory of Maritime Romance and the Temporality of Vengeance”</w:t>
            </w:r>
          </w:p>
          <w:p w14:paraId="7FD15A8D" w14:textId="5DB04036" w:rsidR="00AB46C1" w:rsidRPr="00C13C41" w:rsidRDefault="00AB46C1" w:rsidP="00AB46C1">
            <w:pPr>
              <w:ind w:left="720" w:hanging="720"/>
              <w:rPr>
                <w:b/>
              </w:rPr>
            </w:pPr>
            <w:r>
              <w:t>Gregory Laski, United States Air Force Academy, “Reading Race in the Nadir: Charles W. Chesnutt, Sutton E. Griggs, and the Times of Optimism and Pessimism”</w:t>
            </w:r>
          </w:p>
        </w:tc>
      </w:tr>
    </w:tbl>
    <w:p w14:paraId="6BF25200" w14:textId="77777777" w:rsidR="00AB46C1" w:rsidRDefault="00AB46C1">
      <w:r>
        <w:br w:type="page"/>
      </w:r>
    </w:p>
    <w:p w14:paraId="25A529FB" w14:textId="77777777" w:rsidR="00A6399E" w:rsidRDefault="00A6399E"/>
    <w:p w14:paraId="4C485BB9" w14:textId="77777777" w:rsidR="00A6399E" w:rsidRDefault="00A6399E"/>
    <w:tbl>
      <w:tblPr>
        <w:tblStyle w:val="TableGrid"/>
        <w:tblW w:w="9360" w:type="dxa"/>
        <w:tblInd w:w="-252" w:type="dxa"/>
        <w:tblCellMar>
          <w:top w:w="144" w:type="dxa"/>
          <w:left w:w="144" w:type="dxa"/>
          <w:bottom w:w="144" w:type="dxa"/>
          <w:right w:w="144" w:type="dxa"/>
        </w:tblCellMar>
        <w:tblLook w:val="04A0" w:firstRow="1" w:lastRow="0" w:firstColumn="1" w:lastColumn="0" w:noHBand="0" w:noVBand="1"/>
      </w:tblPr>
      <w:tblGrid>
        <w:gridCol w:w="2358"/>
        <w:gridCol w:w="7002"/>
      </w:tblGrid>
      <w:tr w:rsidR="00AB46C1" w14:paraId="004EF848" w14:textId="77777777" w:rsidTr="00C179B1">
        <w:trPr>
          <w:cantSplit/>
        </w:trPr>
        <w:tc>
          <w:tcPr>
            <w:tcW w:w="9360" w:type="dxa"/>
            <w:gridSpan w:val="2"/>
            <w:shd w:val="clear" w:color="auto" w:fill="D9D9D9" w:themeFill="background1" w:themeFillShade="D9"/>
            <w:vAlign w:val="center"/>
          </w:tcPr>
          <w:p w14:paraId="1C7EF6A3" w14:textId="05C4DA2B" w:rsidR="00AB46C1" w:rsidRPr="00C344D1" w:rsidRDefault="00AB46C1" w:rsidP="00AB46C1">
            <w:pPr>
              <w:tabs>
                <w:tab w:val="left" w:pos="4536"/>
              </w:tabs>
              <w:ind w:left="720" w:hanging="720"/>
              <w:jc w:val="center"/>
              <w:rPr>
                <w:rFonts w:ascii="Avenir Heavy" w:hAnsi="Avenir Heavy"/>
                <w:noProof/>
                <w:color w:val="632423" w:themeColor="accent2" w:themeShade="80"/>
              </w:rPr>
            </w:pPr>
            <w:r w:rsidRPr="00C344D1">
              <w:rPr>
                <w:rFonts w:ascii="Avenir Heavy" w:hAnsi="Avenir Heavy"/>
                <w:noProof/>
                <w:color w:val="632423" w:themeColor="accent2" w:themeShade="80"/>
              </w:rPr>
              <w:t>Friday, March 18</w:t>
            </w:r>
          </w:p>
          <w:p w14:paraId="11571981" w14:textId="77777777" w:rsidR="00AB46C1" w:rsidRPr="00C344D1" w:rsidRDefault="00AB46C1" w:rsidP="00AB46C1">
            <w:pPr>
              <w:tabs>
                <w:tab w:val="left" w:pos="4536"/>
              </w:tabs>
              <w:ind w:left="720" w:hanging="720"/>
              <w:jc w:val="center"/>
              <w:rPr>
                <w:rFonts w:ascii="Avenir Heavy" w:hAnsi="Avenir Heavy"/>
                <w:noProof/>
                <w:color w:val="632423" w:themeColor="accent2" w:themeShade="80"/>
              </w:rPr>
            </w:pPr>
            <w:r w:rsidRPr="00C344D1">
              <w:rPr>
                <w:rFonts w:ascii="Avenir Heavy" w:hAnsi="Avenir Heavy"/>
                <w:noProof/>
                <w:color w:val="632423" w:themeColor="accent2" w:themeShade="80"/>
              </w:rPr>
              <w:t>Session 2</w:t>
            </w:r>
          </w:p>
          <w:p w14:paraId="31540BA1" w14:textId="557A1E50" w:rsidR="00AB46C1" w:rsidRPr="00C344D1" w:rsidRDefault="00AB46C1" w:rsidP="00AB46C1">
            <w:pPr>
              <w:tabs>
                <w:tab w:val="left" w:pos="4536"/>
              </w:tabs>
              <w:ind w:left="720" w:hanging="720"/>
              <w:jc w:val="center"/>
              <w:rPr>
                <w:rFonts w:ascii="Avenir Heavy" w:hAnsi="Avenir Heavy"/>
                <w:noProof/>
                <w:color w:val="632423" w:themeColor="accent2" w:themeShade="80"/>
              </w:rPr>
            </w:pPr>
            <w:r w:rsidRPr="00C344D1">
              <w:rPr>
                <w:rFonts w:ascii="Avenir Heavy" w:hAnsi="Avenir Heavy"/>
                <w:noProof/>
                <w:color w:val="632423" w:themeColor="accent2" w:themeShade="80"/>
              </w:rPr>
              <w:t>10:00 - 11:45 AM</w:t>
            </w:r>
          </w:p>
        </w:tc>
      </w:tr>
      <w:tr w:rsidR="00AB46C1" w14:paraId="4C9165DD" w14:textId="77777777" w:rsidTr="009737B8">
        <w:trPr>
          <w:cantSplit/>
        </w:trPr>
        <w:tc>
          <w:tcPr>
            <w:tcW w:w="2358" w:type="dxa"/>
            <w:shd w:val="clear" w:color="auto" w:fill="F2F2F2" w:themeFill="background1" w:themeFillShade="F2"/>
          </w:tcPr>
          <w:p w14:paraId="70979EFF" w14:textId="5BEF0BFA" w:rsidR="00AB46C1" w:rsidRDefault="006245B6" w:rsidP="00E629C3">
            <w:pPr>
              <w:ind w:right="-360"/>
            </w:pPr>
            <w:r>
              <w:t>Boardroom 1</w:t>
            </w:r>
          </w:p>
        </w:tc>
        <w:tc>
          <w:tcPr>
            <w:tcW w:w="7002" w:type="dxa"/>
            <w:shd w:val="clear" w:color="auto" w:fill="F2F2F2" w:themeFill="background1" w:themeFillShade="F2"/>
            <w:vAlign w:val="center"/>
          </w:tcPr>
          <w:p w14:paraId="25DB1D5B" w14:textId="77777777" w:rsidR="00AB46C1" w:rsidRPr="00AD0027" w:rsidRDefault="00AB46C1" w:rsidP="00AB46C1">
            <w:pPr>
              <w:ind w:left="720" w:hanging="720"/>
              <w:rPr>
                <w:b/>
              </w:rPr>
            </w:pPr>
            <w:r>
              <w:rPr>
                <w:b/>
              </w:rPr>
              <w:t>32</w:t>
            </w:r>
            <w:r w:rsidRPr="00AD0027">
              <w:rPr>
                <w:b/>
              </w:rPr>
              <w:t>. The Pathetic Fallacy</w:t>
            </w:r>
          </w:p>
          <w:p w14:paraId="6201EC58" w14:textId="77777777" w:rsidR="00AB46C1" w:rsidRDefault="00AB46C1" w:rsidP="00AB46C1">
            <w:pPr>
              <w:ind w:left="720" w:hanging="720"/>
            </w:pPr>
            <w:r w:rsidRPr="000830B1">
              <w:rPr>
                <w:i/>
              </w:rPr>
              <w:t>Chair and Respondent</w:t>
            </w:r>
            <w:r>
              <w:t xml:space="preserve">: Elisa </w:t>
            </w:r>
            <w:proofErr w:type="spellStart"/>
            <w:r>
              <w:t>Tamarkin</w:t>
            </w:r>
            <w:proofErr w:type="spellEnd"/>
            <w:r>
              <w:t>, University of California, Berkeley</w:t>
            </w:r>
          </w:p>
          <w:p w14:paraId="7ED4E653" w14:textId="77777777" w:rsidR="00AB46C1" w:rsidRDefault="00AB46C1" w:rsidP="00AB46C1">
            <w:pPr>
              <w:ind w:left="720" w:hanging="720"/>
              <w:rPr>
                <w:noProof/>
              </w:rPr>
            </w:pPr>
            <w:proofErr w:type="spellStart"/>
            <w:r>
              <w:t>Branka</w:t>
            </w:r>
            <w:proofErr w:type="spellEnd"/>
            <w:r>
              <w:t xml:space="preserve"> </w:t>
            </w:r>
            <w:proofErr w:type="spellStart"/>
            <w:r>
              <w:t>Arsi</w:t>
            </w:r>
            <w:r>
              <w:rPr>
                <w:noProof/>
              </w:rPr>
              <w:t>ć</w:t>
            </w:r>
            <w:proofErr w:type="spellEnd"/>
            <w:r>
              <w:rPr>
                <w:noProof/>
              </w:rPr>
              <w:t>, Columbia University, “The Real Life of Trees: Poe and Melville on Animated Matter”</w:t>
            </w:r>
          </w:p>
          <w:p w14:paraId="4894EFBE" w14:textId="77777777" w:rsidR="00AB46C1" w:rsidRDefault="00AB46C1" w:rsidP="00AB46C1">
            <w:pPr>
              <w:ind w:left="720" w:hanging="720"/>
              <w:rPr>
                <w:noProof/>
              </w:rPr>
            </w:pPr>
            <w:r>
              <w:rPr>
                <w:noProof/>
              </w:rPr>
              <w:t>Lloyd Pratt, University of Oxford, “Emerson’s Drift”</w:t>
            </w:r>
          </w:p>
          <w:p w14:paraId="14BE33F4" w14:textId="77777777" w:rsidR="00AB46C1" w:rsidRDefault="00AB46C1" w:rsidP="00AB46C1">
            <w:pPr>
              <w:ind w:left="720" w:hanging="720"/>
              <w:rPr>
                <w:noProof/>
              </w:rPr>
            </w:pPr>
            <w:r>
              <w:rPr>
                <w:noProof/>
              </w:rPr>
              <w:t>John Plotz, Brandeis University, “How Pathetic is Your Fallacy? Millais, Dickens, and the Contours of Realism”</w:t>
            </w:r>
          </w:p>
          <w:p w14:paraId="03BB895D" w14:textId="5FDBC8A4" w:rsidR="00AB46C1" w:rsidRPr="00C13C41" w:rsidRDefault="00AB46C1" w:rsidP="00AB46C1">
            <w:pPr>
              <w:ind w:left="720" w:hanging="720"/>
              <w:rPr>
                <w:b/>
              </w:rPr>
            </w:pPr>
            <w:r>
              <w:rPr>
                <w:noProof/>
              </w:rPr>
              <w:t>Stephen Best, University of California, Berkeley, “On Thinking Like a Work of Art”</w:t>
            </w:r>
          </w:p>
        </w:tc>
      </w:tr>
      <w:tr w:rsidR="00AB46C1" w14:paraId="1827966D" w14:textId="77777777" w:rsidTr="00E629C3">
        <w:trPr>
          <w:cantSplit/>
        </w:trPr>
        <w:tc>
          <w:tcPr>
            <w:tcW w:w="2358" w:type="dxa"/>
            <w:shd w:val="clear" w:color="auto" w:fill="auto"/>
          </w:tcPr>
          <w:p w14:paraId="00FDA827" w14:textId="563DD3FC" w:rsidR="00AB46C1" w:rsidRDefault="006245B6" w:rsidP="00E629C3">
            <w:pPr>
              <w:ind w:right="-360"/>
            </w:pPr>
            <w:r>
              <w:t>Assembly Room</w:t>
            </w:r>
          </w:p>
        </w:tc>
        <w:tc>
          <w:tcPr>
            <w:tcW w:w="7002" w:type="dxa"/>
            <w:shd w:val="clear" w:color="auto" w:fill="auto"/>
            <w:vAlign w:val="center"/>
          </w:tcPr>
          <w:p w14:paraId="1CAB59BF" w14:textId="77777777" w:rsidR="00A6399E" w:rsidRPr="00AD0027" w:rsidRDefault="00A6399E" w:rsidP="00A6399E">
            <w:pPr>
              <w:ind w:left="720" w:hanging="720"/>
              <w:rPr>
                <w:b/>
              </w:rPr>
            </w:pPr>
            <w:r>
              <w:rPr>
                <w:b/>
              </w:rPr>
              <w:t>33</w:t>
            </w:r>
            <w:r w:rsidRPr="00AD0027">
              <w:rPr>
                <w:b/>
              </w:rPr>
              <w:t>. Unsettling Maps</w:t>
            </w:r>
          </w:p>
          <w:p w14:paraId="749EBA71" w14:textId="77777777" w:rsidR="00A6399E" w:rsidRDefault="00A6399E" w:rsidP="00A6399E">
            <w:pPr>
              <w:ind w:left="720" w:hanging="720"/>
            </w:pPr>
            <w:r w:rsidRPr="000830B1">
              <w:rPr>
                <w:i/>
              </w:rPr>
              <w:t>Chair</w:t>
            </w:r>
            <w:r>
              <w:t xml:space="preserve">: </w:t>
            </w:r>
            <w:proofErr w:type="spellStart"/>
            <w:r>
              <w:t>Wyn</w:t>
            </w:r>
            <w:proofErr w:type="spellEnd"/>
            <w:r>
              <w:t xml:space="preserve"> Kelley, Massachusetts Institute of Technology</w:t>
            </w:r>
          </w:p>
          <w:p w14:paraId="08637AE3" w14:textId="77777777" w:rsidR="00A6399E" w:rsidRDefault="00A6399E" w:rsidP="00A6399E">
            <w:pPr>
              <w:ind w:left="720" w:hanging="720"/>
            </w:pPr>
            <w:r>
              <w:t xml:space="preserve">Martin </w:t>
            </w:r>
            <w:proofErr w:type="spellStart"/>
            <w:r>
              <w:t>Brückner</w:t>
            </w:r>
            <w:proofErr w:type="spellEnd"/>
            <w:r>
              <w:t xml:space="preserve">, University of Delaware, “The Art of </w:t>
            </w:r>
            <w:proofErr w:type="spellStart"/>
            <w:r>
              <w:t>Cartoral</w:t>
            </w:r>
            <w:proofErr w:type="spellEnd"/>
            <w:r>
              <w:t xml:space="preserve"> Writing in Nineteenth-Century America”</w:t>
            </w:r>
          </w:p>
          <w:p w14:paraId="6B6E176D" w14:textId="77777777" w:rsidR="00A6399E" w:rsidRDefault="00A6399E" w:rsidP="00A6399E">
            <w:pPr>
              <w:ind w:left="720" w:hanging="720"/>
            </w:pPr>
            <w:r>
              <w:t>Zach Marshall, University of Wisconsin-Madison, “‘A Tale of the Great Dismal Swamp’: Remapping the South, Looking for Black Space”</w:t>
            </w:r>
          </w:p>
          <w:p w14:paraId="79859CF1" w14:textId="77777777" w:rsidR="00A6399E" w:rsidRDefault="00A6399E" w:rsidP="00A6399E">
            <w:pPr>
              <w:ind w:left="720" w:hanging="720"/>
            </w:pPr>
            <w:r>
              <w:t xml:space="preserve">Rosa Martinez, University of California, Berkeley, “(Un)Mapping La </w:t>
            </w:r>
            <w:proofErr w:type="spellStart"/>
            <w:r>
              <w:t>Frontera</w:t>
            </w:r>
            <w:proofErr w:type="spellEnd"/>
            <w:r>
              <w:t xml:space="preserve">: Who Would Have Thought It? Not </w:t>
            </w:r>
            <w:proofErr w:type="spellStart"/>
            <w:r>
              <w:t>María</w:t>
            </w:r>
            <w:proofErr w:type="spellEnd"/>
            <w:r>
              <w:t xml:space="preserve"> Ruiz de Burton!”</w:t>
            </w:r>
          </w:p>
          <w:p w14:paraId="1E28A3FB" w14:textId="15E2BC92" w:rsidR="00AB46C1" w:rsidRPr="00C13C41" w:rsidRDefault="00A6399E" w:rsidP="00A6399E">
            <w:pPr>
              <w:ind w:left="720" w:hanging="720"/>
              <w:rPr>
                <w:b/>
              </w:rPr>
            </w:pPr>
            <w:r>
              <w:t xml:space="preserve">Brian </w:t>
            </w:r>
            <w:proofErr w:type="spellStart"/>
            <w:r>
              <w:t>Yothers</w:t>
            </w:r>
            <w:proofErr w:type="spellEnd"/>
            <w:r>
              <w:t xml:space="preserve">, University of Texas at El Paso, “Thick Mapping, the Sacred, and Empire: Herman Melville in the Church of the Holy </w:t>
            </w:r>
            <w:proofErr w:type="spellStart"/>
            <w:r>
              <w:t>Sepulchre</w:t>
            </w:r>
            <w:proofErr w:type="spellEnd"/>
            <w:r>
              <w:t>”</w:t>
            </w:r>
          </w:p>
        </w:tc>
      </w:tr>
      <w:tr w:rsidR="00A6399E" w14:paraId="162C2007" w14:textId="77777777" w:rsidTr="009737B8">
        <w:trPr>
          <w:cantSplit/>
        </w:trPr>
        <w:tc>
          <w:tcPr>
            <w:tcW w:w="2358" w:type="dxa"/>
            <w:shd w:val="clear" w:color="auto" w:fill="F2F2F2" w:themeFill="background1" w:themeFillShade="F2"/>
          </w:tcPr>
          <w:p w14:paraId="41C28217" w14:textId="76DFFC9D" w:rsidR="00A6399E" w:rsidRDefault="00A86336" w:rsidP="00E629C3">
            <w:pPr>
              <w:ind w:right="-360"/>
            </w:pPr>
            <w:r>
              <w:t>Boardroom 2</w:t>
            </w:r>
          </w:p>
        </w:tc>
        <w:tc>
          <w:tcPr>
            <w:tcW w:w="7002" w:type="dxa"/>
            <w:shd w:val="clear" w:color="auto" w:fill="F2F2F2" w:themeFill="background1" w:themeFillShade="F2"/>
          </w:tcPr>
          <w:p w14:paraId="2FB83F1E" w14:textId="77777777" w:rsidR="00A6399E" w:rsidRPr="00AD0027" w:rsidRDefault="00A6399E" w:rsidP="001534DE">
            <w:pPr>
              <w:ind w:left="720" w:hanging="720"/>
              <w:rPr>
                <w:b/>
              </w:rPr>
            </w:pPr>
            <w:r>
              <w:rPr>
                <w:b/>
              </w:rPr>
              <w:t>34</w:t>
            </w:r>
            <w:r w:rsidRPr="00AD0027">
              <w:rPr>
                <w:b/>
              </w:rPr>
              <w:t>. Unsettling Intimacy: Marriage, Privacy, and “the Foreign”</w:t>
            </w:r>
          </w:p>
          <w:p w14:paraId="4A5A27F5" w14:textId="77777777" w:rsidR="00A6399E" w:rsidRDefault="00A6399E" w:rsidP="001534DE">
            <w:pPr>
              <w:ind w:left="720" w:hanging="720"/>
            </w:pPr>
            <w:r w:rsidRPr="000830B1">
              <w:rPr>
                <w:i/>
              </w:rPr>
              <w:t>Chair</w:t>
            </w:r>
            <w:r>
              <w:t>: Nancy Bentley, University of Pennsylvania</w:t>
            </w:r>
          </w:p>
          <w:p w14:paraId="7FBBB578" w14:textId="77777777" w:rsidR="00A6399E" w:rsidRDefault="00A6399E" w:rsidP="001534DE">
            <w:pPr>
              <w:ind w:left="720" w:hanging="720"/>
            </w:pPr>
            <w:r>
              <w:t>Brian Connolly, University of South Florida, “The Intimate Paradox of National Sovereignty”</w:t>
            </w:r>
          </w:p>
          <w:p w14:paraId="5F2DCA22" w14:textId="77777777" w:rsidR="00A6399E" w:rsidRDefault="00A6399E" w:rsidP="001534DE">
            <w:pPr>
              <w:ind w:left="720" w:hanging="720"/>
            </w:pPr>
            <w:r>
              <w:t xml:space="preserve">Marie </w:t>
            </w:r>
            <w:proofErr w:type="spellStart"/>
            <w:r>
              <w:t>Stango</w:t>
            </w:r>
            <w:proofErr w:type="spellEnd"/>
            <w:r>
              <w:t>, University of Michigan, “Polygyny, Divorce, and the Regulation of Marriage in Colonial Liberia”</w:t>
            </w:r>
          </w:p>
          <w:p w14:paraId="7AB058D5" w14:textId="77777777" w:rsidR="00A6399E" w:rsidRDefault="00A6399E" w:rsidP="001534DE">
            <w:pPr>
              <w:ind w:left="720" w:hanging="720"/>
            </w:pPr>
            <w:r>
              <w:t>Susan Ryan, University of Louisville, “Suttee Panic: India, Marriage, and the Intimacies of Violence”</w:t>
            </w:r>
          </w:p>
          <w:p w14:paraId="5E058E2C" w14:textId="5A4CE574" w:rsidR="00A6399E" w:rsidRPr="00C13C41" w:rsidRDefault="00A6399E" w:rsidP="00C00A53">
            <w:pPr>
              <w:ind w:left="720" w:hanging="720"/>
              <w:rPr>
                <w:b/>
              </w:rPr>
            </w:pPr>
            <w:r>
              <w:t xml:space="preserve">Justine </w:t>
            </w:r>
            <w:proofErr w:type="spellStart"/>
            <w:r>
              <w:t>Murison</w:t>
            </w:r>
            <w:proofErr w:type="spellEnd"/>
            <w:r>
              <w:t>, University of Illinois at Urbana-Champaign, “</w:t>
            </w:r>
            <w:proofErr w:type="spellStart"/>
            <w:r>
              <w:t>Kapu</w:t>
            </w:r>
            <w:proofErr w:type="spellEnd"/>
            <w:r>
              <w:t xml:space="preserve"> and the Counter-Privates of the Pacific”</w:t>
            </w:r>
          </w:p>
        </w:tc>
      </w:tr>
    </w:tbl>
    <w:p w14:paraId="28CB9879" w14:textId="77777777" w:rsidR="00A6399E" w:rsidRDefault="00A6399E">
      <w:r>
        <w:br w:type="page"/>
      </w:r>
    </w:p>
    <w:tbl>
      <w:tblPr>
        <w:tblStyle w:val="TableGrid"/>
        <w:tblW w:w="9360" w:type="dxa"/>
        <w:tblInd w:w="-252" w:type="dxa"/>
        <w:tblCellMar>
          <w:top w:w="144" w:type="dxa"/>
          <w:left w:w="144" w:type="dxa"/>
          <w:bottom w:w="144" w:type="dxa"/>
          <w:right w:w="144" w:type="dxa"/>
        </w:tblCellMar>
        <w:tblLook w:val="04A0" w:firstRow="1" w:lastRow="0" w:firstColumn="1" w:lastColumn="0" w:noHBand="0" w:noVBand="1"/>
      </w:tblPr>
      <w:tblGrid>
        <w:gridCol w:w="2358"/>
        <w:gridCol w:w="7002"/>
      </w:tblGrid>
      <w:tr w:rsidR="00A6399E" w14:paraId="2B586C37" w14:textId="77777777" w:rsidTr="00C179B1">
        <w:trPr>
          <w:cantSplit/>
        </w:trPr>
        <w:tc>
          <w:tcPr>
            <w:tcW w:w="9360" w:type="dxa"/>
            <w:gridSpan w:val="2"/>
            <w:shd w:val="clear" w:color="auto" w:fill="D9D9D9" w:themeFill="background1" w:themeFillShade="D9"/>
            <w:vAlign w:val="center"/>
          </w:tcPr>
          <w:p w14:paraId="59D5BEA1" w14:textId="5EE59680" w:rsidR="00A6399E" w:rsidRPr="00C344D1" w:rsidRDefault="00A6399E" w:rsidP="00A6399E">
            <w:pPr>
              <w:tabs>
                <w:tab w:val="left" w:pos="4536"/>
              </w:tabs>
              <w:ind w:left="720" w:hanging="720"/>
              <w:jc w:val="center"/>
              <w:rPr>
                <w:rFonts w:ascii="Avenir Heavy" w:hAnsi="Avenir Heavy"/>
                <w:noProof/>
                <w:color w:val="632423" w:themeColor="accent2" w:themeShade="80"/>
              </w:rPr>
            </w:pPr>
            <w:r w:rsidRPr="00C344D1">
              <w:rPr>
                <w:rFonts w:ascii="Avenir Heavy" w:hAnsi="Avenir Heavy"/>
                <w:noProof/>
                <w:color w:val="632423" w:themeColor="accent2" w:themeShade="80"/>
              </w:rPr>
              <w:t>Friday, March 18</w:t>
            </w:r>
          </w:p>
          <w:p w14:paraId="2A8F6CFC" w14:textId="77777777" w:rsidR="00A6399E" w:rsidRPr="00C344D1" w:rsidRDefault="00A6399E" w:rsidP="00A6399E">
            <w:pPr>
              <w:tabs>
                <w:tab w:val="left" w:pos="4536"/>
              </w:tabs>
              <w:ind w:left="720" w:hanging="720"/>
              <w:jc w:val="center"/>
              <w:rPr>
                <w:rFonts w:ascii="Avenir Heavy" w:hAnsi="Avenir Heavy"/>
                <w:noProof/>
                <w:color w:val="632423" w:themeColor="accent2" w:themeShade="80"/>
              </w:rPr>
            </w:pPr>
            <w:r w:rsidRPr="00C344D1">
              <w:rPr>
                <w:rFonts w:ascii="Avenir Heavy" w:hAnsi="Avenir Heavy"/>
                <w:noProof/>
                <w:color w:val="632423" w:themeColor="accent2" w:themeShade="80"/>
              </w:rPr>
              <w:t>Session 2</w:t>
            </w:r>
          </w:p>
          <w:p w14:paraId="5872133A" w14:textId="5B54CA66" w:rsidR="00A6399E" w:rsidRPr="00C344D1" w:rsidRDefault="00A6399E" w:rsidP="00A6399E">
            <w:pPr>
              <w:tabs>
                <w:tab w:val="left" w:pos="4536"/>
              </w:tabs>
              <w:ind w:left="720" w:hanging="720"/>
              <w:jc w:val="center"/>
              <w:rPr>
                <w:rFonts w:ascii="Avenir Heavy" w:hAnsi="Avenir Heavy"/>
                <w:noProof/>
                <w:color w:val="632423" w:themeColor="accent2" w:themeShade="80"/>
              </w:rPr>
            </w:pPr>
            <w:r w:rsidRPr="00C344D1">
              <w:rPr>
                <w:rFonts w:ascii="Avenir Heavy" w:hAnsi="Avenir Heavy"/>
                <w:noProof/>
                <w:color w:val="632423" w:themeColor="accent2" w:themeShade="80"/>
              </w:rPr>
              <w:t>10:00 - 11:45 AM cont.</w:t>
            </w:r>
          </w:p>
        </w:tc>
      </w:tr>
      <w:tr w:rsidR="00A6399E" w14:paraId="1C48ADD1" w14:textId="77777777" w:rsidTr="00E629C3">
        <w:trPr>
          <w:cantSplit/>
        </w:trPr>
        <w:tc>
          <w:tcPr>
            <w:tcW w:w="2358" w:type="dxa"/>
            <w:shd w:val="clear" w:color="auto" w:fill="auto"/>
          </w:tcPr>
          <w:p w14:paraId="28E43B30" w14:textId="77777777" w:rsidR="00BE6A48" w:rsidRDefault="00BE6A48" w:rsidP="00BE6A48">
            <w:pPr>
              <w:ind w:right="-360"/>
            </w:pPr>
            <w:r>
              <w:t xml:space="preserve">Alumni Fireside </w:t>
            </w:r>
          </w:p>
          <w:p w14:paraId="7A3C5324" w14:textId="56BF678B" w:rsidR="00A6399E" w:rsidRDefault="00BE6A48" w:rsidP="00BE6A48">
            <w:pPr>
              <w:ind w:right="-360"/>
            </w:pPr>
            <w:r>
              <w:t>Lounge</w:t>
            </w:r>
          </w:p>
        </w:tc>
        <w:tc>
          <w:tcPr>
            <w:tcW w:w="7002" w:type="dxa"/>
            <w:shd w:val="clear" w:color="auto" w:fill="auto"/>
          </w:tcPr>
          <w:p w14:paraId="21CEA689" w14:textId="77777777" w:rsidR="00A6399E" w:rsidRPr="00AD0027" w:rsidRDefault="00A6399E" w:rsidP="001534DE">
            <w:pPr>
              <w:ind w:left="720" w:hanging="720"/>
              <w:rPr>
                <w:b/>
              </w:rPr>
            </w:pPr>
            <w:r>
              <w:rPr>
                <w:b/>
              </w:rPr>
              <w:t>35</w:t>
            </w:r>
            <w:r w:rsidRPr="00AD0027">
              <w:rPr>
                <w:b/>
              </w:rPr>
              <w:t>. Material Culture and the Global Economy in Literature</w:t>
            </w:r>
          </w:p>
          <w:p w14:paraId="0FD7A93E" w14:textId="77777777" w:rsidR="00A6399E" w:rsidRDefault="00A6399E" w:rsidP="001534DE">
            <w:pPr>
              <w:ind w:left="720" w:hanging="720"/>
            </w:pPr>
            <w:r w:rsidRPr="000830B1">
              <w:rPr>
                <w:i/>
              </w:rPr>
              <w:t>Chair</w:t>
            </w:r>
            <w:r>
              <w:t xml:space="preserve">: Duncan </w:t>
            </w:r>
            <w:proofErr w:type="spellStart"/>
            <w:r>
              <w:t>Faherty</w:t>
            </w:r>
            <w:proofErr w:type="spellEnd"/>
            <w:r>
              <w:t>, Graduate Center, CUNY</w:t>
            </w:r>
          </w:p>
          <w:p w14:paraId="5F847056" w14:textId="77777777" w:rsidR="00A6399E" w:rsidRDefault="00A6399E" w:rsidP="001534DE">
            <w:pPr>
              <w:ind w:left="720" w:hanging="720"/>
            </w:pPr>
            <w:r>
              <w:t>Heather Wayne, University of Massachusetts, Amherst, “Liberty was Trembling: The Unsettling Inter-</w:t>
            </w:r>
            <w:proofErr w:type="spellStart"/>
            <w:r>
              <w:t>Imperiality</w:t>
            </w:r>
            <w:proofErr w:type="spellEnd"/>
            <w:r>
              <w:t xml:space="preserve"> of the North American Fur Trade in </w:t>
            </w:r>
            <w:proofErr w:type="spellStart"/>
            <w:r>
              <w:t>Woolson’s</w:t>
            </w:r>
            <w:proofErr w:type="spellEnd"/>
            <w:r>
              <w:t xml:space="preserve"> </w:t>
            </w:r>
            <w:r>
              <w:rPr>
                <w:i/>
              </w:rPr>
              <w:t>Anne</w:t>
            </w:r>
            <w:r>
              <w:t>”</w:t>
            </w:r>
          </w:p>
          <w:p w14:paraId="76D671A6" w14:textId="77777777" w:rsidR="00A6399E" w:rsidRDefault="00A6399E" w:rsidP="001534DE">
            <w:pPr>
              <w:ind w:left="720" w:hanging="720"/>
            </w:pPr>
            <w:r>
              <w:t>Joseph Conway, University of Alabama, Huntsville, “Longfellow Rattled: Playing at Empire in ‘To a Child’”</w:t>
            </w:r>
          </w:p>
          <w:p w14:paraId="1BD2E86A" w14:textId="77777777" w:rsidR="00A6399E" w:rsidRDefault="00A6399E" w:rsidP="001534DE">
            <w:pPr>
              <w:ind w:left="720" w:hanging="720"/>
            </w:pPr>
            <w:r>
              <w:t xml:space="preserve">Carlos Alonso Nugent, Yale University, “Literature’s Lost Treasure: The Transnational History of </w:t>
            </w:r>
            <w:proofErr w:type="spellStart"/>
            <w:r>
              <w:rPr>
                <w:i/>
              </w:rPr>
              <w:t>McTeague</w:t>
            </w:r>
            <w:proofErr w:type="spellEnd"/>
            <w:r>
              <w:rPr>
                <w:i/>
              </w:rPr>
              <w:t xml:space="preserve"> </w:t>
            </w:r>
            <w:r>
              <w:t xml:space="preserve">and </w:t>
            </w:r>
            <w:proofErr w:type="spellStart"/>
            <w:r>
              <w:rPr>
                <w:i/>
              </w:rPr>
              <w:t>Nostromo</w:t>
            </w:r>
            <w:proofErr w:type="spellEnd"/>
            <w:r>
              <w:t>”</w:t>
            </w:r>
          </w:p>
          <w:p w14:paraId="052AEEC5" w14:textId="77777777" w:rsidR="00A6399E" w:rsidRDefault="00A6399E" w:rsidP="001534DE">
            <w:pPr>
              <w:ind w:left="720" w:hanging="720"/>
            </w:pPr>
            <w:r>
              <w:t>Martha Sledge, Marymount Manhattan College, “Opium Pipes, Literature, and the Nineteenth-Century Global Economy”</w:t>
            </w:r>
          </w:p>
          <w:p w14:paraId="774E921F" w14:textId="5B16C140" w:rsidR="00A6399E" w:rsidRPr="00C13C41" w:rsidRDefault="00A6399E" w:rsidP="00C00A53">
            <w:pPr>
              <w:ind w:left="720" w:hanging="720"/>
              <w:rPr>
                <w:b/>
              </w:rPr>
            </w:pPr>
            <w:r>
              <w:t xml:space="preserve">Mary Grace Albanese, Columbia University, “The Market After The ‘San Domingo Hour’: Haitian Material Culture and </w:t>
            </w:r>
            <w:r>
              <w:rPr>
                <w:i/>
              </w:rPr>
              <w:t>Uncle Tom’s Cabin</w:t>
            </w:r>
            <w:r>
              <w:t>”</w:t>
            </w:r>
          </w:p>
        </w:tc>
      </w:tr>
      <w:tr w:rsidR="00A6399E" w14:paraId="057A265C" w14:textId="77777777" w:rsidTr="009737B8">
        <w:trPr>
          <w:cantSplit/>
        </w:trPr>
        <w:tc>
          <w:tcPr>
            <w:tcW w:w="2358" w:type="dxa"/>
            <w:shd w:val="clear" w:color="auto" w:fill="F2F2F2" w:themeFill="background1" w:themeFillShade="F2"/>
          </w:tcPr>
          <w:p w14:paraId="2B40FCD3" w14:textId="0480B699" w:rsidR="00A6399E" w:rsidRDefault="008E51AC" w:rsidP="00E629C3">
            <w:pPr>
              <w:ind w:right="-360"/>
            </w:pPr>
            <w:r>
              <w:t>Faculty Staff Club 2</w:t>
            </w:r>
          </w:p>
        </w:tc>
        <w:tc>
          <w:tcPr>
            <w:tcW w:w="7002" w:type="dxa"/>
            <w:shd w:val="clear" w:color="auto" w:fill="F2F2F2" w:themeFill="background1" w:themeFillShade="F2"/>
          </w:tcPr>
          <w:p w14:paraId="4CE80913" w14:textId="77777777" w:rsidR="00A6399E" w:rsidRPr="00AD0027" w:rsidRDefault="00A6399E" w:rsidP="001534DE">
            <w:pPr>
              <w:ind w:left="720" w:hanging="720"/>
              <w:rPr>
                <w:b/>
              </w:rPr>
            </w:pPr>
            <w:r>
              <w:rPr>
                <w:b/>
              </w:rPr>
              <w:t>36</w:t>
            </w:r>
            <w:r w:rsidRPr="00AD0027">
              <w:rPr>
                <w:b/>
              </w:rPr>
              <w:t>. Slavery and Transatlantic Visual Culture</w:t>
            </w:r>
          </w:p>
          <w:p w14:paraId="7CB0EE4C" w14:textId="77777777" w:rsidR="00A6399E" w:rsidRDefault="00A6399E" w:rsidP="001534DE">
            <w:pPr>
              <w:ind w:left="720" w:hanging="720"/>
            </w:pPr>
            <w:r w:rsidRPr="000830B1">
              <w:rPr>
                <w:i/>
              </w:rPr>
              <w:t>Chair</w:t>
            </w:r>
            <w:r>
              <w:t>: Erin Pearson, Harvard University</w:t>
            </w:r>
          </w:p>
          <w:p w14:paraId="2AB2D5FE" w14:textId="77777777" w:rsidR="00A6399E" w:rsidRDefault="00A6399E" w:rsidP="001534DE">
            <w:pPr>
              <w:ind w:left="720" w:hanging="720"/>
            </w:pPr>
            <w:r>
              <w:t>Bridget Bennett, University of Leeds, “Unsettling Citizenship and Uncanny Cenotaphs”</w:t>
            </w:r>
          </w:p>
          <w:p w14:paraId="29C838D5" w14:textId="77777777" w:rsidR="00A6399E" w:rsidRDefault="00A6399E" w:rsidP="001534DE">
            <w:pPr>
              <w:ind w:left="720" w:hanging="720"/>
            </w:pPr>
            <w:proofErr w:type="spellStart"/>
            <w:r>
              <w:t>Kya</w:t>
            </w:r>
            <w:proofErr w:type="spellEnd"/>
            <w:r>
              <w:t xml:space="preserve"> </w:t>
            </w:r>
            <w:proofErr w:type="spellStart"/>
            <w:r>
              <w:t>Mangrum</w:t>
            </w:r>
            <w:proofErr w:type="spellEnd"/>
            <w:r>
              <w:t xml:space="preserve">, Cornell University, “‘The Flocks of the Slaughter’: Word and Image in George Bourne’s </w:t>
            </w:r>
            <w:r>
              <w:rPr>
                <w:i/>
              </w:rPr>
              <w:t>Picture of Slavery in the United States of America</w:t>
            </w:r>
            <w:r>
              <w:t>”</w:t>
            </w:r>
          </w:p>
          <w:p w14:paraId="013908C4" w14:textId="77777777" w:rsidR="00A6399E" w:rsidRDefault="00A6399E" w:rsidP="001534DE">
            <w:pPr>
              <w:ind w:left="720" w:hanging="720"/>
            </w:pPr>
            <w:r>
              <w:t>Erin Pearson, Harvard University, “Beyond Wedgwood’s Medallion: Abolitionist Animal Tropes in Transatlantic Literature and Art”</w:t>
            </w:r>
          </w:p>
          <w:p w14:paraId="772FF295" w14:textId="04120253" w:rsidR="00A6399E" w:rsidRPr="00C13C41" w:rsidRDefault="00A6399E" w:rsidP="00C00A53">
            <w:pPr>
              <w:ind w:left="720" w:hanging="720"/>
              <w:rPr>
                <w:b/>
              </w:rPr>
            </w:pPr>
            <w:r>
              <w:t>Whitney Stewart, Rice University, “Victorian Mansions and Slave Cabins: Transatlantic Images of the Black Home during Jim Crow”</w:t>
            </w:r>
          </w:p>
        </w:tc>
      </w:tr>
      <w:tr w:rsidR="00A6399E" w14:paraId="1D340445" w14:textId="77777777" w:rsidTr="00E629C3">
        <w:trPr>
          <w:cantSplit/>
        </w:trPr>
        <w:tc>
          <w:tcPr>
            <w:tcW w:w="2358" w:type="dxa"/>
            <w:shd w:val="clear" w:color="auto" w:fill="auto"/>
          </w:tcPr>
          <w:p w14:paraId="3A1E3E03" w14:textId="4034D5E1" w:rsidR="00A6399E" w:rsidRDefault="00257DA8" w:rsidP="00E629C3">
            <w:pPr>
              <w:ind w:right="-360"/>
            </w:pPr>
            <w:r>
              <w:t xml:space="preserve">Mount </w:t>
            </w:r>
            <w:proofErr w:type="spellStart"/>
            <w:r>
              <w:t>Nittany</w:t>
            </w:r>
            <w:proofErr w:type="spellEnd"/>
            <w:r>
              <w:t xml:space="preserve"> Room</w:t>
            </w:r>
          </w:p>
        </w:tc>
        <w:tc>
          <w:tcPr>
            <w:tcW w:w="7002" w:type="dxa"/>
            <w:shd w:val="clear" w:color="auto" w:fill="auto"/>
            <w:vAlign w:val="center"/>
          </w:tcPr>
          <w:p w14:paraId="5FE15318" w14:textId="77777777" w:rsidR="00A6399E" w:rsidRPr="00AD0027" w:rsidRDefault="00A6399E" w:rsidP="00A6399E">
            <w:pPr>
              <w:ind w:left="720" w:hanging="720"/>
              <w:rPr>
                <w:b/>
              </w:rPr>
            </w:pPr>
            <w:r>
              <w:rPr>
                <w:b/>
              </w:rPr>
              <w:t>37</w:t>
            </w:r>
            <w:r w:rsidRPr="00AD0027">
              <w:rPr>
                <w:b/>
              </w:rPr>
              <w:t xml:space="preserve">. </w:t>
            </w:r>
            <w:r>
              <w:rPr>
                <w:b/>
              </w:rPr>
              <w:t>Legal Personhood and Gender – From Birth to Death</w:t>
            </w:r>
          </w:p>
          <w:p w14:paraId="623DABD7" w14:textId="77777777" w:rsidR="00A6399E" w:rsidRDefault="00A6399E" w:rsidP="00A6399E">
            <w:pPr>
              <w:ind w:left="720" w:hanging="720"/>
            </w:pPr>
            <w:r w:rsidRPr="000830B1">
              <w:rPr>
                <w:i/>
              </w:rPr>
              <w:t>Chair</w:t>
            </w:r>
            <w:r>
              <w:t>: Jeff Clymer, University of Kentucky</w:t>
            </w:r>
          </w:p>
          <w:p w14:paraId="72F63510" w14:textId="77777777" w:rsidR="00A6399E" w:rsidRDefault="00A6399E" w:rsidP="00A6399E">
            <w:pPr>
              <w:ind w:left="720" w:hanging="720"/>
            </w:pPr>
            <w:r>
              <w:t xml:space="preserve">Marcela </w:t>
            </w:r>
            <w:proofErr w:type="spellStart"/>
            <w:r>
              <w:t>Micucci</w:t>
            </w:r>
            <w:proofErr w:type="spellEnd"/>
            <w:r>
              <w:t xml:space="preserve">, </w:t>
            </w:r>
            <w:proofErr w:type="spellStart"/>
            <w:r>
              <w:t>SUNY</w:t>
            </w:r>
            <w:proofErr w:type="spellEnd"/>
            <w:r>
              <w:t xml:space="preserve"> Binghamton, “‘Was This a Case of Infanticide?’: Medical Perspectives and Understandings of Infanticide in Antebellum New York City”</w:t>
            </w:r>
          </w:p>
          <w:p w14:paraId="6A5E9E79" w14:textId="77777777" w:rsidR="00A6399E" w:rsidRDefault="00A6399E" w:rsidP="00A6399E">
            <w:pPr>
              <w:ind w:left="720" w:hanging="720"/>
            </w:pPr>
            <w:r>
              <w:t xml:space="preserve">Valerie </w:t>
            </w:r>
            <w:proofErr w:type="spellStart"/>
            <w:r>
              <w:t>Sirenko</w:t>
            </w:r>
            <w:proofErr w:type="spellEnd"/>
            <w:r>
              <w:t xml:space="preserve">, University of Texas at Austin, “Inheritance Law and Legal Personhood in </w:t>
            </w:r>
            <w:proofErr w:type="spellStart"/>
            <w:r>
              <w:t>E.D.E.N</w:t>
            </w:r>
            <w:proofErr w:type="spellEnd"/>
            <w:r>
              <w:t xml:space="preserve">. </w:t>
            </w:r>
            <w:proofErr w:type="spellStart"/>
            <w:r>
              <w:t>Southworth’s</w:t>
            </w:r>
            <w:proofErr w:type="spellEnd"/>
            <w:r>
              <w:t xml:space="preserve"> </w:t>
            </w:r>
            <w:r>
              <w:rPr>
                <w:i/>
              </w:rPr>
              <w:t>The Discarded Daughter</w:t>
            </w:r>
            <w:r>
              <w:t>”</w:t>
            </w:r>
          </w:p>
          <w:p w14:paraId="353DC179" w14:textId="054FFAC0" w:rsidR="00A6399E" w:rsidRPr="009219F0" w:rsidRDefault="00A6399E" w:rsidP="009219F0">
            <w:pPr>
              <w:ind w:left="720" w:hanging="720"/>
            </w:pPr>
            <w:r>
              <w:t>Carol Faulkner, Syracuse University, “Legal Marriage and Complex Divorce at the Oneida Community”</w:t>
            </w:r>
          </w:p>
        </w:tc>
      </w:tr>
    </w:tbl>
    <w:p w14:paraId="5EF9AD19" w14:textId="2B728FBE" w:rsidR="00A6399E" w:rsidRDefault="00A6399E"/>
    <w:p w14:paraId="3CA11C7C" w14:textId="77777777" w:rsidR="00753D82" w:rsidRDefault="00753D82"/>
    <w:p w14:paraId="0BCE884F" w14:textId="77777777" w:rsidR="00753D82" w:rsidRDefault="00753D82"/>
    <w:tbl>
      <w:tblPr>
        <w:tblStyle w:val="TableGrid"/>
        <w:tblW w:w="9360" w:type="dxa"/>
        <w:tblInd w:w="-252" w:type="dxa"/>
        <w:tblCellMar>
          <w:top w:w="144" w:type="dxa"/>
          <w:left w:w="144" w:type="dxa"/>
          <w:bottom w:w="144" w:type="dxa"/>
          <w:right w:w="144" w:type="dxa"/>
        </w:tblCellMar>
        <w:tblLook w:val="04A0" w:firstRow="1" w:lastRow="0" w:firstColumn="1" w:lastColumn="0" w:noHBand="0" w:noVBand="1"/>
      </w:tblPr>
      <w:tblGrid>
        <w:gridCol w:w="9360"/>
      </w:tblGrid>
      <w:tr w:rsidR="00726DDD" w14:paraId="1407401B" w14:textId="77777777" w:rsidTr="001534DE">
        <w:trPr>
          <w:cantSplit/>
        </w:trPr>
        <w:tc>
          <w:tcPr>
            <w:tcW w:w="9360" w:type="dxa"/>
            <w:shd w:val="clear" w:color="auto" w:fill="auto"/>
            <w:vAlign w:val="center"/>
          </w:tcPr>
          <w:p w14:paraId="632E774E" w14:textId="77777777" w:rsidR="00726DDD" w:rsidRPr="00C344D1" w:rsidRDefault="00726DDD" w:rsidP="00726DDD">
            <w:pPr>
              <w:jc w:val="center"/>
              <w:rPr>
                <w:rFonts w:ascii="Avenir Heavy" w:hAnsi="Avenir Heavy"/>
                <w:color w:val="632423" w:themeColor="accent2" w:themeShade="80"/>
              </w:rPr>
            </w:pPr>
          </w:p>
          <w:p w14:paraId="0E370CA7" w14:textId="77777777" w:rsidR="00726DDD" w:rsidRPr="00C344D1" w:rsidRDefault="00726DDD" w:rsidP="00726DDD">
            <w:pPr>
              <w:jc w:val="center"/>
              <w:rPr>
                <w:rFonts w:ascii="Avenir Heavy" w:hAnsi="Avenir Heavy"/>
                <w:color w:val="632423" w:themeColor="accent2" w:themeShade="80"/>
              </w:rPr>
            </w:pPr>
          </w:p>
          <w:p w14:paraId="1AD0B4F3" w14:textId="77777777" w:rsidR="00726DDD" w:rsidRPr="00C344D1" w:rsidRDefault="00726DDD" w:rsidP="00726DDD">
            <w:pPr>
              <w:jc w:val="center"/>
              <w:rPr>
                <w:rFonts w:ascii="Avenir Heavy" w:hAnsi="Avenir Heavy"/>
                <w:color w:val="632423" w:themeColor="accent2" w:themeShade="80"/>
              </w:rPr>
            </w:pPr>
            <w:r w:rsidRPr="00C344D1">
              <w:rPr>
                <w:rFonts w:ascii="Avenir Heavy" w:hAnsi="Avenir Heavy"/>
                <w:color w:val="632423" w:themeColor="accent2" w:themeShade="80"/>
              </w:rPr>
              <w:t xml:space="preserve">LUNCH BREAK </w:t>
            </w:r>
          </w:p>
          <w:p w14:paraId="3458A310" w14:textId="77777777" w:rsidR="00726DDD" w:rsidRPr="00C344D1" w:rsidRDefault="00726DDD" w:rsidP="00726DDD">
            <w:pPr>
              <w:jc w:val="center"/>
              <w:rPr>
                <w:rFonts w:ascii="Avenir Heavy" w:hAnsi="Avenir Heavy"/>
                <w:color w:val="632423" w:themeColor="accent2" w:themeShade="80"/>
              </w:rPr>
            </w:pPr>
          </w:p>
          <w:p w14:paraId="31049B5A" w14:textId="53BA7CF5" w:rsidR="00726DDD" w:rsidRPr="00C344D1" w:rsidRDefault="00726DDD" w:rsidP="00726DDD">
            <w:pPr>
              <w:jc w:val="center"/>
              <w:rPr>
                <w:rFonts w:ascii="Avenir Heavy" w:hAnsi="Avenir Heavy"/>
                <w:color w:val="632423" w:themeColor="accent2" w:themeShade="80"/>
              </w:rPr>
            </w:pPr>
            <w:r w:rsidRPr="00C344D1">
              <w:rPr>
                <w:rFonts w:ascii="Avenir Heavy" w:hAnsi="Avenir Heavy"/>
                <w:color w:val="632423" w:themeColor="accent2" w:themeShade="80"/>
              </w:rPr>
              <w:t>11:45 AM - 1:00 PM</w:t>
            </w:r>
          </w:p>
          <w:p w14:paraId="18C891C2" w14:textId="77777777" w:rsidR="00726DDD" w:rsidRPr="00C344D1" w:rsidRDefault="00726DDD" w:rsidP="00726DDD">
            <w:pPr>
              <w:jc w:val="center"/>
              <w:rPr>
                <w:rFonts w:ascii="Avenir Heavy" w:hAnsi="Avenir Heavy"/>
                <w:color w:val="632423" w:themeColor="accent2" w:themeShade="80"/>
              </w:rPr>
            </w:pPr>
          </w:p>
          <w:p w14:paraId="4B56D189" w14:textId="592F7F64" w:rsidR="00726DDD" w:rsidRPr="00C344D1" w:rsidRDefault="00726DDD" w:rsidP="00726DDD">
            <w:pPr>
              <w:jc w:val="center"/>
              <w:rPr>
                <w:rFonts w:ascii="Avenir Heavy" w:hAnsi="Avenir Heavy"/>
                <w:color w:val="632423" w:themeColor="accent2" w:themeShade="80"/>
              </w:rPr>
            </w:pPr>
            <w:r w:rsidRPr="00C344D1">
              <w:rPr>
                <w:rFonts w:ascii="Avenir Heavy" w:hAnsi="Avenir Heavy"/>
                <w:color w:val="632423" w:themeColor="accent2" w:themeShade="80"/>
              </w:rPr>
              <w:t>Clusters Lunch Meetings: Ballroom</w:t>
            </w:r>
          </w:p>
          <w:p w14:paraId="70ED16AA" w14:textId="77777777" w:rsidR="00726DDD" w:rsidRDefault="00726DDD" w:rsidP="00C00A53">
            <w:pPr>
              <w:ind w:left="720" w:hanging="720"/>
              <w:rPr>
                <w:b/>
              </w:rPr>
            </w:pPr>
          </w:p>
          <w:p w14:paraId="3F9FF3C2" w14:textId="77777777" w:rsidR="00753D82" w:rsidRDefault="00753D82" w:rsidP="00C00A53">
            <w:pPr>
              <w:ind w:left="720" w:hanging="720"/>
              <w:rPr>
                <w:b/>
              </w:rPr>
            </w:pPr>
          </w:p>
          <w:p w14:paraId="717E052C" w14:textId="77777777" w:rsidR="00753D82" w:rsidRPr="00753D82" w:rsidRDefault="00753D82" w:rsidP="00753D82">
            <w:pPr>
              <w:rPr>
                <w:rFonts w:eastAsia="Times New Roman"/>
                <w:b/>
                <w:i/>
                <w:shd w:val="clear" w:color="auto" w:fill="FFFFFF"/>
              </w:rPr>
            </w:pPr>
            <w:r w:rsidRPr="00753D82">
              <w:rPr>
                <w:rFonts w:eastAsia="Times New Roman"/>
                <w:b/>
                <w:i/>
                <w:shd w:val="clear" w:color="auto" w:fill="FFFFFF"/>
              </w:rPr>
              <w:t>Cluster Meetings</w:t>
            </w:r>
          </w:p>
          <w:p w14:paraId="0A995AA7" w14:textId="77777777" w:rsidR="00753D82" w:rsidRPr="00753D82" w:rsidRDefault="00753D82" w:rsidP="00753D82">
            <w:pPr>
              <w:rPr>
                <w:rFonts w:eastAsia="Times New Roman"/>
                <w:shd w:val="clear" w:color="auto" w:fill="FFFFFF"/>
              </w:rPr>
            </w:pPr>
          </w:p>
          <w:p w14:paraId="38378146" w14:textId="77777777" w:rsidR="00753D82" w:rsidRPr="00753D82" w:rsidRDefault="00753D82" w:rsidP="00753D82">
            <w:pPr>
              <w:rPr>
                <w:rFonts w:eastAsia="Times New Roman"/>
                <w:shd w:val="clear" w:color="auto" w:fill="FFFFFF"/>
              </w:rPr>
            </w:pPr>
            <w:r w:rsidRPr="00753D82">
              <w:rPr>
                <w:rFonts w:eastAsia="Times New Roman"/>
                <w:shd w:val="clear" w:color="auto" w:fill="FFFFFF"/>
              </w:rPr>
              <w:t>The intention of C19</w:t>
            </w:r>
            <w:r w:rsidRPr="00753D82">
              <w:t>’</w:t>
            </w:r>
            <w:r w:rsidRPr="00753D82">
              <w:rPr>
                <w:rFonts w:eastAsia="Times New Roman"/>
                <w:shd w:val="clear" w:color="auto" w:fill="FFFFFF"/>
              </w:rPr>
              <w:t xml:space="preserve">s new Cluster Groups is to facilitate collaboration, scholarly exchange and activism in areas of C19 interest not already well supported by existing academic societies. Clusters are informal structures and any interested members of C19 are welcome to participate. We have reserved rooms for lunchtime Cluster meetings. G19 lunches are paid for by the Society; participants in other Clusters are welcome to purchase boxed lunches from the </w:t>
            </w:r>
            <w:proofErr w:type="spellStart"/>
            <w:r w:rsidRPr="00753D82">
              <w:rPr>
                <w:rFonts w:eastAsia="Times New Roman"/>
                <w:shd w:val="clear" w:color="auto" w:fill="FFFFFF"/>
              </w:rPr>
              <w:t>Nittany</w:t>
            </w:r>
            <w:proofErr w:type="spellEnd"/>
            <w:r w:rsidRPr="00753D82">
              <w:rPr>
                <w:rFonts w:eastAsia="Times New Roman"/>
                <w:shd w:val="clear" w:color="auto" w:fill="FFFFFF"/>
              </w:rPr>
              <w:t xml:space="preserve"> Lion Inn and bring them to any of these meetings. Feel free to contact the relevant Cluster convener with questions about the group.</w:t>
            </w:r>
          </w:p>
          <w:p w14:paraId="07E0188E" w14:textId="368B13FB" w:rsidR="00753D82" w:rsidRDefault="00753D82" w:rsidP="00753D82">
            <w:pPr>
              <w:pStyle w:val="NormalWeb"/>
              <w:shd w:val="clear" w:color="auto" w:fill="FFFFFF"/>
              <w:spacing w:before="0" w:beforeAutospacing="0" w:after="408" w:afterAutospacing="0"/>
              <w:textAlignment w:val="baseline"/>
              <w:rPr>
                <w:rFonts w:ascii="Times New Roman" w:hAnsi="Times New Roman"/>
                <w:sz w:val="24"/>
                <w:szCs w:val="24"/>
              </w:rPr>
            </w:pPr>
            <w:r>
              <w:rPr>
                <w:rFonts w:ascii="Times New Roman" w:eastAsia="Times New Roman" w:hAnsi="Times New Roman"/>
                <w:sz w:val="24"/>
                <w:lang w:eastAsia="ja-JP"/>
              </w:rPr>
              <w:br/>
            </w:r>
            <w:r>
              <w:rPr>
                <w:rFonts w:ascii="Times New Roman" w:eastAsia="Times New Roman" w:hAnsi="Times New Roman"/>
                <w:sz w:val="24"/>
                <w:lang w:eastAsia="ja-JP"/>
              </w:rPr>
              <w:br/>
            </w:r>
            <w:r w:rsidRPr="00753D82">
              <w:rPr>
                <w:rFonts w:ascii="Times New Roman" w:hAnsi="Times New Roman"/>
                <w:b/>
                <w:sz w:val="24"/>
                <w:szCs w:val="24"/>
              </w:rPr>
              <w:t>Archives Caucus</w:t>
            </w:r>
            <w:r w:rsidRPr="00753D82">
              <w:rPr>
                <w:rFonts w:ascii="Times New Roman" w:hAnsi="Times New Roman"/>
                <w:sz w:val="24"/>
                <w:szCs w:val="24"/>
              </w:rPr>
              <w:t>, convened by Meredith McGill (Rutgers University)</w:t>
            </w:r>
          </w:p>
          <w:p w14:paraId="3C4E9981" w14:textId="3B1AA4AD" w:rsidR="00753D82" w:rsidRPr="00753D82" w:rsidRDefault="00753D82" w:rsidP="00753D82">
            <w:pPr>
              <w:pStyle w:val="NormalWeb"/>
              <w:shd w:val="clear" w:color="auto" w:fill="FFFFFF"/>
              <w:spacing w:before="0" w:beforeAutospacing="0" w:after="408" w:afterAutospacing="0"/>
              <w:ind w:left="702" w:hanging="702"/>
              <w:textAlignment w:val="baseline"/>
              <w:rPr>
                <w:rFonts w:ascii="Times New Roman" w:hAnsi="Times New Roman"/>
                <w:sz w:val="24"/>
                <w:szCs w:val="24"/>
              </w:rPr>
            </w:pPr>
            <w:r w:rsidRPr="00753D82">
              <w:rPr>
                <w:rFonts w:ascii="Times New Roman" w:hAnsi="Times New Roman"/>
                <w:b/>
                <w:sz w:val="24"/>
                <w:szCs w:val="24"/>
              </w:rPr>
              <w:t>Community and Junior College Faculty Network</w:t>
            </w:r>
            <w:r w:rsidRPr="00753D82">
              <w:rPr>
                <w:rFonts w:ascii="Times New Roman" w:hAnsi="Times New Roman"/>
                <w:sz w:val="24"/>
                <w:szCs w:val="24"/>
              </w:rPr>
              <w:t xml:space="preserve">, convened by Jill </w:t>
            </w:r>
            <w:proofErr w:type="spellStart"/>
            <w:r w:rsidRPr="00753D82">
              <w:rPr>
                <w:rFonts w:ascii="Times New Roman" w:hAnsi="Times New Roman"/>
                <w:sz w:val="24"/>
                <w:szCs w:val="24"/>
              </w:rPr>
              <w:t>Shashaty</w:t>
            </w:r>
            <w:proofErr w:type="spellEnd"/>
            <w:r w:rsidRPr="00753D82">
              <w:rPr>
                <w:rFonts w:ascii="Times New Roman" w:hAnsi="Times New Roman"/>
                <w:sz w:val="24"/>
                <w:szCs w:val="24"/>
              </w:rPr>
              <w:t xml:space="preserve"> (Community College of Philadelphia)</w:t>
            </w:r>
          </w:p>
          <w:p w14:paraId="2E63B9F7" w14:textId="77777777" w:rsidR="00753D82" w:rsidRPr="00753D82" w:rsidRDefault="00753D82" w:rsidP="00753D82">
            <w:pPr>
              <w:pStyle w:val="NormalWeb"/>
              <w:shd w:val="clear" w:color="auto" w:fill="FFFFFF"/>
              <w:spacing w:before="0" w:beforeAutospacing="0" w:after="408" w:afterAutospacing="0"/>
              <w:ind w:left="702" w:hanging="702"/>
              <w:textAlignment w:val="baseline"/>
              <w:rPr>
                <w:rFonts w:ascii="Times New Roman" w:hAnsi="Times New Roman"/>
                <w:sz w:val="24"/>
                <w:szCs w:val="24"/>
              </w:rPr>
            </w:pPr>
            <w:r w:rsidRPr="00753D82">
              <w:rPr>
                <w:rFonts w:ascii="Times New Roman" w:hAnsi="Times New Roman"/>
                <w:b/>
                <w:sz w:val="24"/>
                <w:szCs w:val="24"/>
              </w:rPr>
              <w:t>G19: The Graduate Student Society of Nineteenth-Century Americanists</w:t>
            </w:r>
            <w:r w:rsidRPr="00753D82">
              <w:rPr>
                <w:rFonts w:ascii="Times New Roman" w:hAnsi="Times New Roman"/>
                <w:sz w:val="24"/>
                <w:szCs w:val="24"/>
              </w:rPr>
              <w:t xml:space="preserve">, convened by Sarah Salter (Penn State University), Anthony G. Cohen (University of Texas at El Paso), Colin Hogan (Penn State University), and Jenny </w:t>
            </w:r>
            <w:proofErr w:type="spellStart"/>
            <w:r w:rsidRPr="00753D82">
              <w:rPr>
                <w:rFonts w:ascii="Times New Roman" w:hAnsi="Times New Roman"/>
                <w:sz w:val="24"/>
                <w:szCs w:val="24"/>
              </w:rPr>
              <w:t>LeRoy</w:t>
            </w:r>
            <w:proofErr w:type="spellEnd"/>
            <w:r w:rsidRPr="00753D82">
              <w:rPr>
                <w:rFonts w:ascii="Times New Roman" w:hAnsi="Times New Roman"/>
                <w:sz w:val="24"/>
                <w:szCs w:val="24"/>
              </w:rPr>
              <w:t xml:space="preserve"> (CUNY Graduate Center)</w:t>
            </w:r>
          </w:p>
          <w:p w14:paraId="42E1F2E0" w14:textId="77777777" w:rsidR="00753D82" w:rsidRPr="00753D82" w:rsidRDefault="00753D82" w:rsidP="00753D82">
            <w:pPr>
              <w:pStyle w:val="NormalWeb"/>
              <w:shd w:val="clear" w:color="auto" w:fill="FFFFFF"/>
              <w:spacing w:before="0" w:beforeAutospacing="0" w:after="408" w:afterAutospacing="0"/>
              <w:textAlignment w:val="baseline"/>
              <w:rPr>
                <w:rFonts w:ascii="Times New Roman" w:hAnsi="Times New Roman"/>
                <w:sz w:val="24"/>
                <w:szCs w:val="24"/>
              </w:rPr>
            </w:pPr>
            <w:r w:rsidRPr="00753D82">
              <w:rPr>
                <w:rFonts w:ascii="Times New Roman" w:hAnsi="Times New Roman"/>
                <w:b/>
                <w:sz w:val="24"/>
                <w:szCs w:val="24"/>
              </w:rPr>
              <w:t>Environmental Humanities Cluster</w:t>
            </w:r>
            <w:r w:rsidRPr="00753D82">
              <w:rPr>
                <w:rFonts w:ascii="Times New Roman" w:hAnsi="Times New Roman"/>
                <w:sz w:val="24"/>
                <w:szCs w:val="24"/>
              </w:rPr>
              <w:t xml:space="preserve">, convened by Teresa </w:t>
            </w:r>
            <w:proofErr w:type="spellStart"/>
            <w:r w:rsidRPr="00753D82">
              <w:rPr>
                <w:rFonts w:ascii="Times New Roman" w:hAnsi="Times New Roman"/>
                <w:sz w:val="24"/>
                <w:szCs w:val="24"/>
              </w:rPr>
              <w:t>Goddu</w:t>
            </w:r>
            <w:proofErr w:type="spellEnd"/>
            <w:r w:rsidRPr="00753D82">
              <w:rPr>
                <w:rFonts w:ascii="Times New Roman" w:hAnsi="Times New Roman"/>
                <w:sz w:val="24"/>
                <w:szCs w:val="24"/>
              </w:rPr>
              <w:t>, Vanderbilt University</w:t>
            </w:r>
          </w:p>
          <w:p w14:paraId="108A67EB" w14:textId="2ADB962A" w:rsidR="00726DDD" w:rsidRDefault="00753D82" w:rsidP="00753D82">
            <w:pPr>
              <w:ind w:left="720" w:hanging="720"/>
              <w:rPr>
                <w:szCs w:val="24"/>
              </w:rPr>
            </w:pPr>
            <w:r w:rsidRPr="00753D82">
              <w:rPr>
                <w:b/>
                <w:szCs w:val="24"/>
              </w:rPr>
              <w:t>Hem</w:t>
            </w:r>
            <w:r w:rsidR="008A461B">
              <w:rPr>
                <w:b/>
                <w:szCs w:val="24"/>
              </w:rPr>
              <w:t>ispheric/</w:t>
            </w:r>
            <w:r w:rsidRPr="00753D82">
              <w:rPr>
                <w:b/>
                <w:szCs w:val="24"/>
              </w:rPr>
              <w:t>Trans</w:t>
            </w:r>
            <w:r w:rsidR="008A461B">
              <w:rPr>
                <w:b/>
                <w:szCs w:val="24"/>
              </w:rPr>
              <w:t>national</w:t>
            </w:r>
            <w:r w:rsidRPr="00753D82">
              <w:rPr>
                <w:b/>
                <w:szCs w:val="24"/>
              </w:rPr>
              <w:t xml:space="preserve"> Cluster</w:t>
            </w:r>
            <w:r w:rsidR="008A461B">
              <w:rPr>
                <w:szCs w:val="24"/>
              </w:rPr>
              <w:t>, convened by K</w:t>
            </w:r>
            <w:r w:rsidRPr="00753D82">
              <w:rPr>
                <w:szCs w:val="24"/>
              </w:rPr>
              <w:t>i</w:t>
            </w:r>
            <w:r w:rsidR="008A461B">
              <w:rPr>
                <w:szCs w:val="24"/>
              </w:rPr>
              <w:t>r</w:t>
            </w:r>
            <w:r w:rsidRPr="00753D82">
              <w:rPr>
                <w:szCs w:val="24"/>
              </w:rPr>
              <w:t xml:space="preserve">sten Silva </w:t>
            </w:r>
            <w:proofErr w:type="spellStart"/>
            <w:r w:rsidRPr="00753D82">
              <w:rPr>
                <w:szCs w:val="24"/>
              </w:rPr>
              <w:t>Gruesz</w:t>
            </w:r>
            <w:proofErr w:type="spellEnd"/>
            <w:r w:rsidRPr="00753D82">
              <w:rPr>
                <w:szCs w:val="24"/>
              </w:rPr>
              <w:t xml:space="preserve"> (University of California at Santa Cruz) and Anna </w:t>
            </w:r>
            <w:proofErr w:type="spellStart"/>
            <w:r w:rsidRPr="00753D82">
              <w:rPr>
                <w:szCs w:val="24"/>
              </w:rPr>
              <w:t>Brickhouse</w:t>
            </w:r>
            <w:proofErr w:type="spellEnd"/>
            <w:r w:rsidRPr="00753D82">
              <w:rPr>
                <w:szCs w:val="24"/>
              </w:rPr>
              <w:t xml:space="preserve"> (University of Virginia)</w:t>
            </w:r>
          </w:p>
          <w:p w14:paraId="2EE14B01" w14:textId="712F536A" w:rsidR="00753D82" w:rsidRPr="00C13C41" w:rsidRDefault="00753D82" w:rsidP="00753D82">
            <w:pPr>
              <w:ind w:left="720" w:hanging="720"/>
              <w:rPr>
                <w:b/>
              </w:rPr>
            </w:pPr>
          </w:p>
        </w:tc>
      </w:tr>
    </w:tbl>
    <w:p w14:paraId="1562E7C0" w14:textId="7D324D62" w:rsidR="00753D82" w:rsidRDefault="00753D82"/>
    <w:p w14:paraId="0E617384" w14:textId="77777777" w:rsidR="00753D82" w:rsidRDefault="00753D82"/>
    <w:p w14:paraId="4B993C5C" w14:textId="77777777" w:rsidR="00753D82" w:rsidRDefault="00753D82"/>
    <w:p w14:paraId="5C96B6EC" w14:textId="77777777" w:rsidR="001204A4" w:rsidRDefault="001204A4"/>
    <w:p w14:paraId="1CF46C81" w14:textId="77777777" w:rsidR="001204A4" w:rsidRDefault="001204A4"/>
    <w:p w14:paraId="67F35280" w14:textId="77777777" w:rsidR="001204A4" w:rsidRDefault="001204A4"/>
    <w:p w14:paraId="7CB0D6D5" w14:textId="77777777" w:rsidR="001204A4" w:rsidRDefault="001204A4"/>
    <w:tbl>
      <w:tblPr>
        <w:tblStyle w:val="TableGrid"/>
        <w:tblW w:w="9360" w:type="dxa"/>
        <w:tblInd w:w="-252" w:type="dxa"/>
        <w:tblCellMar>
          <w:top w:w="144" w:type="dxa"/>
          <w:left w:w="144" w:type="dxa"/>
          <w:bottom w:w="144" w:type="dxa"/>
          <w:right w:w="144" w:type="dxa"/>
        </w:tblCellMar>
        <w:tblLook w:val="04A0" w:firstRow="1" w:lastRow="0" w:firstColumn="1" w:lastColumn="0" w:noHBand="0" w:noVBand="1"/>
      </w:tblPr>
      <w:tblGrid>
        <w:gridCol w:w="2358"/>
        <w:gridCol w:w="7002"/>
      </w:tblGrid>
      <w:tr w:rsidR="00464EA7" w14:paraId="1321DA20" w14:textId="77777777" w:rsidTr="00C179B1">
        <w:trPr>
          <w:cantSplit/>
        </w:trPr>
        <w:tc>
          <w:tcPr>
            <w:tcW w:w="9360" w:type="dxa"/>
            <w:gridSpan w:val="2"/>
            <w:shd w:val="clear" w:color="auto" w:fill="D9D9D9" w:themeFill="background1" w:themeFillShade="D9"/>
            <w:vAlign w:val="center"/>
          </w:tcPr>
          <w:p w14:paraId="5A146C9E" w14:textId="28C14CC8" w:rsidR="00464EA7" w:rsidRPr="00C344D1" w:rsidRDefault="00464EA7" w:rsidP="00464EA7">
            <w:pPr>
              <w:tabs>
                <w:tab w:val="left" w:pos="4536"/>
              </w:tabs>
              <w:ind w:left="720" w:hanging="720"/>
              <w:jc w:val="center"/>
              <w:rPr>
                <w:rFonts w:ascii="Avenir Heavy" w:hAnsi="Avenir Heavy"/>
                <w:noProof/>
                <w:color w:val="632423" w:themeColor="accent2" w:themeShade="80"/>
              </w:rPr>
            </w:pPr>
            <w:r w:rsidRPr="00C344D1">
              <w:rPr>
                <w:rFonts w:ascii="Avenir Heavy" w:hAnsi="Avenir Heavy"/>
                <w:noProof/>
                <w:color w:val="632423" w:themeColor="accent2" w:themeShade="80"/>
              </w:rPr>
              <w:t>Friday, March 18</w:t>
            </w:r>
          </w:p>
          <w:p w14:paraId="22EF9516" w14:textId="77777777" w:rsidR="00464EA7" w:rsidRPr="00C344D1" w:rsidRDefault="00464EA7" w:rsidP="00464EA7">
            <w:pPr>
              <w:tabs>
                <w:tab w:val="left" w:pos="4536"/>
              </w:tabs>
              <w:ind w:left="720" w:hanging="720"/>
              <w:jc w:val="center"/>
              <w:rPr>
                <w:rFonts w:ascii="Avenir Heavy" w:hAnsi="Avenir Heavy"/>
                <w:noProof/>
                <w:color w:val="632423" w:themeColor="accent2" w:themeShade="80"/>
              </w:rPr>
            </w:pPr>
            <w:r w:rsidRPr="00C344D1">
              <w:rPr>
                <w:rFonts w:ascii="Avenir Heavy" w:hAnsi="Avenir Heavy"/>
                <w:noProof/>
                <w:color w:val="632423" w:themeColor="accent2" w:themeShade="80"/>
              </w:rPr>
              <w:t>Session 3</w:t>
            </w:r>
          </w:p>
          <w:p w14:paraId="40478764" w14:textId="5C372350" w:rsidR="00464EA7" w:rsidRPr="00C344D1" w:rsidRDefault="00464EA7" w:rsidP="00464EA7">
            <w:pPr>
              <w:tabs>
                <w:tab w:val="left" w:pos="4536"/>
              </w:tabs>
              <w:ind w:left="720" w:hanging="720"/>
              <w:jc w:val="center"/>
              <w:rPr>
                <w:rFonts w:ascii="Avenir Heavy" w:hAnsi="Avenir Heavy"/>
                <w:noProof/>
                <w:color w:val="632423" w:themeColor="accent2" w:themeShade="80"/>
              </w:rPr>
            </w:pPr>
            <w:r w:rsidRPr="00C344D1">
              <w:rPr>
                <w:rFonts w:ascii="Avenir Heavy" w:hAnsi="Avenir Heavy"/>
                <w:noProof/>
                <w:color w:val="632423" w:themeColor="accent2" w:themeShade="80"/>
              </w:rPr>
              <w:t>1:00 - 2:45 PM</w:t>
            </w:r>
          </w:p>
        </w:tc>
      </w:tr>
      <w:tr w:rsidR="00A6399E" w14:paraId="122BC662" w14:textId="77777777" w:rsidTr="009737B8">
        <w:trPr>
          <w:cantSplit/>
        </w:trPr>
        <w:tc>
          <w:tcPr>
            <w:tcW w:w="2358" w:type="dxa"/>
            <w:shd w:val="clear" w:color="auto" w:fill="F2F2F2" w:themeFill="background1" w:themeFillShade="F2"/>
          </w:tcPr>
          <w:p w14:paraId="14B9CC74" w14:textId="41B97BBF" w:rsidR="00A6399E" w:rsidRDefault="00D34C38" w:rsidP="00E629C3">
            <w:pPr>
              <w:ind w:right="-360"/>
            </w:pPr>
            <w:r>
              <w:t>Boardroom 1</w:t>
            </w:r>
          </w:p>
        </w:tc>
        <w:tc>
          <w:tcPr>
            <w:tcW w:w="7002" w:type="dxa"/>
            <w:shd w:val="clear" w:color="auto" w:fill="F2F2F2" w:themeFill="background1" w:themeFillShade="F2"/>
            <w:vAlign w:val="center"/>
          </w:tcPr>
          <w:p w14:paraId="5F9D97AC" w14:textId="77777777" w:rsidR="00464EA7" w:rsidRPr="00AD0027" w:rsidRDefault="00464EA7" w:rsidP="00464EA7">
            <w:pPr>
              <w:ind w:left="720" w:hanging="720"/>
              <w:rPr>
                <w:b/>
              </w:rPr>
            </w:pPr>
            <w:r>
              <w:rPr>
                <w:b/>
              </w:rPr>
              <w:t>38</w:t>
            </w:r>
            <w:r w:rsidRPr="00AD0027">
              <w:rPr>
                <w:b/>
              </w:rPr>
              <w:t>. Unsettling Environmentalisms: 19</w:t>
            </w:r>
            <w:r w:rsidRPr="00AD0027">
              <w:rPr>
                <w:b/>
                <w:vertAlign w:val="superscript"/>
              </w:rPr>
              <w:t>th</w:t>
            </w:r>
            <w:r w:rsidRPr="00AD0027">
              <w:rPr>
                <w:b/>
              </w:rPr>
              <w:t>-Century Legacies and 21</w:t>
            </w:r>
            <w:r w:rsidRPr="00AD0027">
              <w:rPr>
                <w:b/>
                <w:vertAlign w:val="superscript"/>
              </w:rPr>
              <w:t>st</w:t>
            </w:r>
            <w:r w:rsidRPr="00AD0027">
              <w:rPr>
                <w:b/>
              </w:rPr>
              <w:t>-Century Problems</w:t>
            </w:r>
          </w:p>
          <w:p w14:paraId="3BD0958D" w14:textId="77777777" w:rsidR="00464EA7" w:rsidRDefault="00464EA7" w:rsidP="00464EA7">
            <w:pPr>
              <w:ind w:left="720" w:hanging="720"/>
            </w:pPr>
            <w:r w:rsidRPr="000830B1">
              <w:rPr>
                <w:i/>
              </w:rPr>
              <w:t>Chair</w:t>
            </w:r>
            <w:r>
              <w:t xml:space="preserve">: Teresa </w:t>
            </w:r>
            <w:proofErr w:type="spellStart"/>
            <w:r>
              <w:t>Goddu</w:t>
            </w:r>
            <w:proofErr w:type="spellEnd"/>
            <w:r>
              <w:t>, Vanderbilt University</w:t>
            </w:r>
          </w:p>
          <w:p w14:paraId="4C06038F" w14:textId="77777777" w:rsidR="00464EA7" w:rsidRDefault="00464EA7" w:rsidP="00464EA7">
            <w:pPr>
              <w:ind w:left="720" w:hanging="720"/>
            </w:pPr>
            <w:r>
              <w:t>James Finley, New Mexico State University, “Exodus and Ecology in the Antislavery Jeremiad”</w:t>
            </w:r>
          </w:p>
          <w:p w14:paraId="1DC36DC7" w14:textId="77777777" w:rsidR="00464EA7" w:rsidRDefault="00464EA7" w:rsidP="00464EA7">
            <w:pPr>
              <w:ind w:left="720" w:hanging="720"/>
            </w:pPr>
            <w:r>
              <w:t>Stephanie Foote, University of Illinois at Urbana-Champaign, “The Social Life of Commodities and the Inner Life of Objects: Realism and the Environmental Humanities”</w:t>
            </w:r>
          </w:p>
          <w:p w14:paraId="6D572330" w14:textId="77777777" w:rsidR="00464EA7" w:rsidRDefault="00464EA7" w:rsidP="00464EA7">
            <w:pPr>
              <w:ind w:left="720" w:hanging="720"/>
            </w:pPr>
            <w:r>
              <w:t xml:space="preserve">Teresa </w:t>
            </w:r>
            <w:proofErr w:type="spellStart"/>
            <w:r>
              <w:t>Goddu</w:t>
            </w:r>
            <w:proofErr w:type="spellEnd"/>
            <w:r>
              <w:t>, Vanderbilt University, “21</w:t>
            </w:r>
            <w:r w:rsidRPr="00861C16">
              <w:rPr>
                <w:vertAlign w:val="superscript"/>
              </w:rPr>
              <w:t>st</w:t>
            </w:r>
            <w:r>
              <w:t xml:space="preserve"> Century Climate Activism and the 19</w:t>
            </w:r>
            <w:r w:rsidRPr="00861C16">
              <w:rPr>
                <w:vertAlign w:val="superscript"/>
              </w:rPr>
              <w:t>th</w:t>
            </w:r>
            <w:r>
              <w:t xml:space="preserve"> Century Antislavery Movement”</w:t>
            </w:r>
          </w:p>
          <w:p w14:paraId="36E534EA" w14:textId="42EDD59C" w:rsidR="00A6399E" w:rsidRPr="00C13C41" w:rsidRDefault="00464EA7" w:rsidP="00464EA7">
            <w:pPr>
              <w:ind w:left="720" w:hanging="720"/>
              <w:rPr>
                <w:b/>
              </w:rPr>
            </w:pPr>
            <w:r>
              <w:t>Michelle C. Neely, Connecticut College, “</w:t>
            </w:r>
            <w:proofErr w:type="spellStart"/>
            <w:r>
              <w:t>Spatializing</w:t>
            </w:r>
            <w:proofErr w:type="spellEnd"/>
            <w:r>
              <w:t xml:space="preserve"> the Sixth Extinction”</w:t>
            </w:r>
          </w:p>
        </w:tc>
      </w:tr>
      <w:tr w:rsidR="00A6399E" w14:paraId="1ECD66EE" w14:textId="77777777" w:rsidTr="00E629C3">
        <w:trPr>
          <w:cantSplit/>
        </w:trPr>
        <w:tc>
          <w:tcPr>
            <w:tcW w:w="2358" w:type="dxa"/>
            <w:shd w:val="clear" w:color="auto" w:fill="auto"/>
          </w:tcPr>
          <w:p w14:paraId="34665B1E" w14:textId="45FDE28B" w:rsidR="00A6399E" w:rsidRDefault="00257DA8" w:rsidP="00E629C3">
            <w:pPr>
              <w:ind w:right="-360"/>
            </w:pPr>
            <w:r>
              <w:t xml:space="preserve">Mount </w:t>
            </w:r>
            <w:proofErr w:type="spellStart"/>
            <w:r>
              <w:t>Nittany</w:t>
            </w:r>
            <w:proofErr w:type="spellEnd"/>
            <w:r>
              <w:t xml:space="preserve"> Room</w:t>
            </w:r>
          </w:p>
        </w:tc>
        <w:tc>
          <w:tcPr>
            <w:tcW w:w="7002" w:type="dxa"/>
            <w:shd w:val="clear" w:color="auto" w:fill="auto"/>
            <w:vAlign w:val="center"/>
          </w:tcPr>
          <w:p w14:paraId="20BE51CD" w14:textId="77777777" w:rsidR="00464EA7" w:rsidRPr="00AD0027" w:rsidRDefault="00464EA7" w:rsidP="00464EA7">
            <w:pPr>
              <w:ind w:left="720" w:hanging="720"/>
              <w:rPr>
                <w:b/>
              </w:rPr>
            </w:pPr>
            <w:r>
              <w:rPr>
                <w:b/>
              </w:rPr>
              <w:t>39</w:t>
            </w:r>
            <w:r w:rsidRPr="00AD0027">
              <w:rPr>
                <w:b/>
              </w:rPr>
              <w:t>. Children’s Play, Children’s Bodies, Children’s Books: Childhood Reading and Unsettling Nineteenth-Century American Literary Culture</w:t>
            </w:r>
          </w:p>
          <w:p w14:paraId="4054DF05" w14:textId="77777777" w:rsidR="00464EA7" w:rsidRDefault="00464EA7" w:rsidP="00464EA7">
            <w:pPr>
              <w:ind w:left="720" w:hanging="720"/>
            </w:pPr>
            <w:r w:rsidRPr="000830B1">
              <w:rPr>
                <w:i/>
              </w:rPr>
              <w:t>Chair</w:t>
            </w:r>
            <w:r>
              <w:t>: Emily Todd, Westfield State University</w:t>
            </w:r>
          </w:p>
          <w:p w14:paraId="6D367A99" w14:textId="17ACA283" w:rsidR="006C23EF" w:rsidRPr="00935793" w:rsidRDefault="006C23EF" w:rsidP="006C23EF">
            <w:pPr>
              <w:ind w:left="720" w:hanging="720"/>
              <w:rPr>
                <w:rFonts w:ascii="Times" w:eastAsia="Times New Roman" w:hAnsi="Times"/>
                <w:szCs w:val="24"/>
                <w:lang w:eastAsia="en-US"/>
              </w:rPr>
            </w:pPr>
            <w:r w:rsidRPr="00935793">
              <w:rPr>
                <w:szCs w:val="24"/>
              </w:rPr>
              <w:t>Crystal Lynn We</w:t>
            </w:r>
            <w:r w:rsidR="0048257B">
              <w:rPr>
                <w:szCs w:val="24"/>
              </w:rPr>
              <w:t>b</w:t>
            </w:r>
            <w:r w:rsidRPr="00935793">
              <w:rPr>
                <w:szCs w:val="24"/>
              </w:rPr>
              <w:t xml:space="preserve">ster, University of Massachusetts, </w:t>
            </w:r>
            <w:r w:rsidRPr="00935793">
              <w:rPr>
                <w:rFonts w:eastAsia="Times New Roman"/>
                <w:color w:val="000000"/>
                <w:szCs w:val="24"/>
                <w:shd w:val="clear" w:color="auto" w:fill="FFFFFF"/>
                <w:lang w:eastAsia="en-US"/>
              </w:rPr>
              <w:t>“(Un)Learning Race: Black Child’s Play and Political Resistance in the Antebellum North”</w:t>
            </w:r>
          </w:p>
          <w:p w14:paraId="7D32CBCF" w14:textId="77777777" w:rsidR="00464EA7" w:rsidRDefault="00464EA7" w:rsidP="00464EA7">
            <w:pPr>
              <w:ind w:left="720" w:hanging="720"/>
            </w:pPr>
            <w:r>
              <w:t xml:space="preserve">Maura </w:t>
            </w:r>
            <w:proofErr w:type="spellStart"/>
            <w:r>
              <w:t>D’Amore</w:t>
            </w:r>
            <w:proofErr w:type="spellEnd"/>
            <w:r>
              <w:t xml:space="preserve">, St. Michael’s College, “A Closer Look at Child’s Play: Pastiche as </w:t>
            </w:r>
            <w:proofErr w:type="spellStart"/>
            <w:r>
              <w:t>Scriptive</w:t>
            </w:r>
            <w:proofErr w:type="spellEnd"/>
            <w:r>
              <w:t xml:space="preserve"> Resistance in </w:t>
            </w:r>
            <w:r>
              <w:rPr>
                <w:i/>
              </w:rPr>
              <w:t>Little Women</w:t>
            </w:r>
            <w:r>
              <w:t>”</w:t>
            </w:r>
          </w:p>
          <w:p w14:paraId="20C1B0C6" w14:textId="77777777" w:rsidR="00464EA7" w:rsidRDefault="00464EA7" w:rsidP="00464EA7">
            <w:pPr>
              <w:ind w:left="720" w:hanging="720"/>
            </w:pPr>
            <w:r>
              <w:t>Amanda Stuckey, College of William and Mary, “Reading, Writing, and Building Able Bodies in 19</w:t>
            </w:r>
            <w:r w:rsidRPr="00861C16">
              <w:rPr>
                <w:vertAlign w:val="superscript"/>
              </w:rPr>
              <w:t>th</w:t>
            </w:r>
            <w:r>
              <w:t xml:space="preserve"> Century Children’s Literature”</w:t>
            </w:r>
          </w:p>
          <w:p w14:paraId="41A7570C" w14:textId="77777777" w:rsidR="00464EA7" w:rsidRDefault="00464EA7" w:rsidP="00464EA7">
            <w:pPr>
              <w:ind w:left="720" w:hanging="720"/>
            </w:pPr>
            <w:r>
              <w:t xml:space="preserve">Rachel </w:t>
            </w:r>
            <w:proofErr w:type="spellStart"/>
            <w:r>
              <w:t>Maley</w:t>
            </w:r>
            <w:proofErr w:type="spellEnd"/>
            <w:r>
              <w:t>, University of Pittsburgh, “Transforming Texts for Children: Adaptation, Age, and Audience in the 19</w:t>
            </w:r>
            <w:r w:rsidRPr="00861C16">
              <w:rPr>
                <w:vertAlign w:val="superscript"/>
              </w:rPr>
              <w:t>th</w:t>
            </w:r>
            <w:r>
              <w:t xml:space="preserve"> Century”</w:t>
            </w:r>
          </w:p>
          <w:p w14:paraId="55C26C9B" w14:textId="4BC34D43" w:rsidR="00A6399E" w:rsidRPr="00C13C41" w:rsidRDefault="00464EA7" w:rsidP="00464EA7">
            <w:pPr>
              <w:ind w:left="720" w:hanging="720"/>
              <w:rPr>
                <w:b/>
              </w:rPr>
            </w:pPr>
            <w:r w:rsidRPr="000830B1">
              <w:rPr>
                <w:i/>
              </w:rPr>
              <w:t>Respondent</w:t>
            </w:r>
            <w:r>
              <w:t>: Sarah E. Chinn, Hunter College</w:t>
            </w:r>
          </w:p>
        </w:tc>
      </w:tr>
      <w:tr w:rsidR="001204A4" w14:paraId="1627DD1D" w14:textId="77777777" w:rsidTr="009737B8">
        <w:trPr>
          <w:cantSplit/>
        </w:trPr>
        <w:tc>
          <w:tcPr>
            <w:tcW w:w="2358" w:type="dxa"/>
            <w:shd w:val="clear" w:color="auto" w:fill="F2F2F2" w:themeFill="background1" w:themeFillShade="F2"/>
          </w:tcPr>
          <w:p w14:paraId="71454761" w14:textId="2B6F1EE9" w:rsidR="001204A4" w:rsidRDefault="001204A4" w:rsidP="00E629C3">
            <w:pPr>
              <w:ind w:right="-360"/>
            </w:pPr>
            <w:r>
              <w:t>Boardroom 2</w:t>
            </w:r>
          </w:p>
        </w:tc>
        <w:tc>
          <w:tcPr>
            <w:tcW w:w="7002" w:type="dxa"/>
            <w:shd w:val="clear" w:color="auto" w:fill="F2F2F2" w:themeFill="background1" w:themeFillShade="F2"/>
            <w:vAlign w:val="center"/>
          </w:tcPr>
          <w:p w14:paraId="55093EF3" w14:textId="77777777" w:rsidR="001204A4" w:rsidRPr="00596207" w:rsidRDefault="001204A4" w:rsidP="001204A4">
            <w:pPr>
              <w:ind w:left="720" w:hanging="720"/>
              <w:rPr>
                <w:b/>
              </w:rPr>
            </w:pPr>
            <w:r>
              <w:rPr>
                <w:b/>
              </w:rPr>
              <w:t>40</w:t>
            </w:r>
            <w:r w:rsidRPr="00AD0027">
              <w:rPr>
                <w:b/>
              </w:rPr>
              <w:t xml:space="preserve">. Editing </w:t>
            </w:r>
            <w:r w:rsidRPr="00AD0027">
              <w:rPr>
                <w:b/>
                <w:i/>
              </w:rPr>
              <w:t>The Complete Works of Charles W. Chesnutt</w:t>
            </w:r>
            <w:r>
              <w:rPr>
                <w:b/>
              </w:rPr>
              <w:t>: A Roundtable</w:t>
            </w:r>
          </w:p>
          <w:p w14:paraId="5EC0C685" w14:textId="77777777" w:rsidR="001204A4" w:rsidRPr="00D95121" w:rsidRDefault="001204A4" w:rsidP="001204A4">
            <w:pPr>
              <w:ind w:left="720" w:hanging="720"/>
            </w:pPr>
            <w:r>
              <w:rPr>
                <w:i/>
              </w:rPr>
              <w:t>Chair:</w:t>
            </w:r>
            <w:r>
              <w:t xml:space="preserve"> Sarah Wagner-McCoy, Reed College</w:t>
            </w:r>
          </w:p>
          <w:p w14:paraId="248CB8C8" w14:textId="77777777" w:rsidR="001204A4" w:rsidRDefault="001204A4" w:rsidP="001204A4">
            <w:pPr>
              <w:ind w:left="720" w:hanging="720"/>
            </w:pPr>
            <w:r>
              <w:t>Stephanie Browner, The New School, Eugene Lang College</w:t>
            </w:r>
          </w:p>
          <w:p w14:paraId="459989AD" w14:textId="77777777" w:rsidR="001204A4" w:rsidRDefault="001204A4" w:rsidP="001204A4">
            <w:pPr>
              <w:ind w:left="720" w:hanging="720"/>
            </w:pPr>
            <w:r>
              <w:t xml:space="preserve">Tess </w:t>
            </w:r>
            <w:proofErr w:type="spellStart"/>
            <w:r>
              <w:t>Chakkalakal</w:t>
            </w:r>
            <w:proofErr w:type="spellEnd"/>
            <w:r>
              <w:t>, Bowdoin College</w:t>
            </w:r>
          </w:p>
          <w:p w14:paraId="2E439474" w14:textId="77777777" w:rsidR="001204A4" w:rsidRDefault="001204A4" w:rsidP="001204A4">
            <w:pPr>
              <w:ind w:left="720" w:hanging="720"/>
            </w:pPr>
            <w:r>
              <w:t>Gene Jarrett, Boston University</w:t>
            </w:r>
          </w:p>
          <w:p w14:paraId="71A3017A" w14:textId="77777777" w:rsidR="001204A4" w:rsidRDefault="001204A4" w:rsidP="001204A4">
            <w:pPr>
              <w:ind w:left="720" w:hanging="720"/>
            </w:pPr>
            <w:r>
              <w:t>Kenneth Price, University of Nebraska, Lincoln</w:t>
            </w:r>
          </w:p>
          <w:p w14:paraId="09D0465C" w14:textId="157C8F46" w:rsidR="001204A4" w:rsidRDefault="001204A4" w:rsidP="001204A4">
            <w:pPr>
              <w:ind w:left="720" w:hanging="720"/>
              <w:rPr>
                <w:b/>
              </w:rPr>
            </w:pPr>
            <w:r>
              <w:t>Sarah Wagner-McCoy, Reed College</w:t>
            </w:r>
          </w:p>
        </w:tc>
      </w:tr>
    </w:tbl>
    <w:p w14:paraId="106831C5" w14:textId="4D59187A" w:rsidR="00753D82" w:rsidRDefault="00464EA7">
      <w:r>
        <w:br w:type="page"/>
      </w:r>
    </w:p>
    <w:p w14:paraId="2E37FD8C" w14:textId="77777777" w:rsidR="001204A4" w:rsidRDefault="001204A4"/>
    <w:p w14:paraId="3506AD97" w14:textId="77777777" w:rsidR="001204A4" w:rsidRDefault="001204A4"/>
    <w:p w14:paraId="5C3E4981" w14:textId="77777777" w:rsidR="001204A4" w:rsidRDefault="001204A4"/>
    <w:tbl>
      <w:tblPr>
        <w:tblStyle w:val="TableGrid"/>
        <w:tblW w:w="9360" w:type="dxa"/>
        <w:tblInd w:w="-252" w:type="dxa"/>
        <w:tblCellMar>
          <w:top w:w="144" w:type="dxa"/>
          <w:left w:w="144" w:type="dxa"/>
          <w:bottom w:w="144" w:type="dxa"/>
          <w:right w:w="144" w:type="dxa"/>
        </w:tblCellMar>
        <w:tblLook w:val="04A0" w:firstRow="1" w:lastRow="0" w:firstColumn="1" w:lastColumn="0" w:noHBand="0" w:noVBand="1"/>
      </w:tblPr>
      <w:tblGrid>
        <w:gridCol w:w="2358"/>
        <w:gridCol w:w="7002"/>
      </w:tblGrid>
      <w:tr w:rsidR="00464EA7" w14:paraId="18BEB9FC" w14:textId="77777777" w:rsidTr="00C179B1">
        <w:trPr>
          <w:cantSplit/>
        </w:trPr>
        <w:tc>
          <w:tcPr>
            <w:tcW w:w="9360" w:type="dxa"/>
            <w:gridSpan w:val="2"/>
            <w:shd w:val="clear" w:color="auto" w:fill="D9D9D9" w:themeFill="background1" w:themeFillShade="D9"/>
            <w:vAlign w:val="center"/>
          </w:tcPr>
          <w:p w14:paraId="1654E9CE" w14:textId="35A4DABC" w:rsidR="00464EA7" w:rsidRPr="00C344D1" w:rsidRDefault="00464EA7" w:rsidP="00464EA7">
            <w:pPr>
              <w:tabs>
                <w:tab w:val="left" w:pos="4536"/>
              </w:tabs>
              <w:ind w:left="720" w:hanging="720"/>
              <w:jc w:val="center"/>
              <w:rPr>
                <w:rFonts w:ascii="Avenir Heavy" w:hAnsi="Avenir Heavy"/>
                <w:noProof/>
                <w:color w:val="632423" w:themeColor="accent2" w:themeShade="80"/>
              </w:rPr>
            </w:pPr>
            <w:r w:rsidRPr="00C344D1">
              <w:rPr>
                <w:rFonts w:ascii="Avenir Heavy" w:hAnsi="Avenir Heavy"/>
                <w:noProof/>
                <w:color w:val="632423" w:themeColor="accent2" w:themeShade="80"/>
              </w:rPr>
              <w:t>Friday, March 18</w:t>
            </w:r>
          </w:p>
          <w:p w14:paraId="783B2BAE" w14:textId="77777777" w:rsidR="00464EA7" w:rsidRPr="00C344D1" w:rsidRDefault="00464EA7" w:rsidP="00464EA7">
            <w:pPr>
              <w:tabs>
                <w:tab w:val="left" w:pos="4536"/>
              </w:tabs>
              <w:ind w:left="720" w:hanging="720"/>
              <w:jc w:val="center"/>
              <w:rPr>
                <w:rFonts w:ascii="Avenir Heavy" w:hAnsi="Avenir Heavy"/>
                <w:noProof/>
                <w:color w:val="632423" w:themeColor="accent2" w:themeShade="80"/>
              </w:rPr>
            </w:pPr>
            <w:r w:rsidRPr="00C344D1">
              <w:rPr>
                <w:rFonts w:ascii="Avenir Heavy" w:hAnsi="Avenir Heavy"/>
                <w:noProof/>
                <w:color w:val="632423" w:themeColor="accent2" w:themeShade="80"/>
              </w:rPr>
              <w:t>Session 3</w:t>
            </w:r>
          </w:p>
          <w:p w14:paraId="172C4779" w14:textId="1107BD22" w:rsidR="00464EA7" w:rsidRPr="00C344D1" w:rsidRDefault="00464EA7" w:rsidP="00464EA7">
            <w:pPr>
              <w:tabs>
                <w:tab w:val="left" w:pos="4536"/>
              </w:tabs>
              <w:ind w:left="720" w:hanging="720"/>
              <w:jc w:val="center"/>
              <w:rPr>
                <w:rFonts w:ascii="Avenir Heavy" w:hAnsi="Avenir Heavy"/>
                <w:noProof/>
                <w:color w:val="632423" w:themeColor="accent2" w:themeShade="80"/>
              </w:rPr>
            </w:pPr>
            <w:r w:rsidRPr="00C344D1">
              <w:rPr>
                <w:rFonts w:ascii="Avenir Heavy" w:hAnsi="Avenir Heavy"/>
                <w:noProof/>
                <w:color w:val="632423" w:themeColor="accent2" w:themeShade="80"/>
              </w:rPr>
              <w:t>1:00 - 2:45 PM cont.</w:t>
            </w:r>
          </w:p>
        </w:tc>
      </w:tr>
      <w:tr w:rsidR="00A6399E" w14:paraId="1360EAEA" w14:textId="77777777" w:rsidTr="00E629C3">
        <w:trPr>
          <w:cantSplit/>
        </w:trPr>
        <w:tc>
          <w:tcPr>
            <w:tcW w:w="2358" w:type="dxa"/>
            <w:shd w:val="clear" w:color="auto" w:fill="auto"/>
          </w:tcPr>
          <w:p w14:paraId="67F1C7E5" w14:textId="58E9BEFB" w:rsidR="00A6399E" w:rsidRDefault="008E51AC" w:rsidP="00E629C3">
            <w:pPr>
              <w:ind w:right="-360"/>
            </w:pPr>
            <w:r>
              <w:t>Faculty Staff Club 2</w:t>
            </w:r>
          </w:p>
        </w:tc>
        <w:tc>
          <w:tcPr>
            <w:tcW w:w="7002" w:type="dxa"/>
            <w:shd w:val="clear" w:color="auto" w:fill="auto"/>
            <w:vAlign w:val="center"/>
          </w:tcPr>
          <w:p w14:paraId="4215A5D6" w14:textId="77777777" w:rsidR="00464EA7" w:rsidRPr="00AD0027" w:rsidRDefault="00464EA7" w:rsidP="00464EA7">
            <w:pPr>
              <w:ind w:left="720" w:hanging="720"/>
              <w:rPr>
                <w:b/>
              </w:rPr>
            </w:pPr>
            <w:r>
              <w:rPr>
                <w:b/>
              </w:rPr>
              <w:t>41</w:t>
            </w:r>
            <w:r w:rsidRPr="00AD0027">
              <w:rPr>
                <w:b/>
              </w:rPr>
              <w:t xml:space="preserve">. </w:t>
            </w:r>
            <w:r>
              <w:rPr>
                <w:b/>
              </w:rPr>
              <w:t>Idioms of Poetry</w:t>
            </w:r>
          </w:p>
          <w:p w14:paraId="5387E652" w14:textId="77777777" w:rsidR="00464EA7" w:rsidRDefault="00464EA7" w:rsidP="00464EA7">
            <w:pPr>
              <w:ind w:left="720" w:hanging="720"/>
            </w:pPr>
            <w:r w:rsidRPr="000830B1">
              <w:rPr>
                <w:i/>
              </w:rPr>
              <w:t>Chair</w:t>
            </w:r>
            <w:r>
              <w:t xml:space="preserve">: D. Bert Emerson, Pomona College </w:t>
            </w:r>
          </w:p>
          <w:p w14:paraId="1F9BC0FE" w14:textId="77777777" w:rsidR="00464EA7" w:rsidRDefault="00464EA7" w:rsidP="00464EA7">
            <w:pPr>
              <w:ind w:left="720" w:hanging="720"/>
            </w:pPr>
            <w:r>
              <w:t>Kerry Larson, University of Michigan, “The Language of the Age and The Language of Poetry: 1780-1830”</w:t>
            </w:r>
          </w:p>
          <w:p w14:paraId="354784A6" w14:textId="77777777" w:rsidR="00464EA7" w:rsidRDefault="00464EA7" w:rsidP="00464EA7">
            <w:pPr>
              <w:ind w:left="720" w:hanging="720"/>
            </w:pPr>
            <w:r>
              <w:t xml:space="preserve">Kristin Canfield, University of Texas at Austin “Eden Was Never Hers to Begin With: Accounting for Ambivalence in Lucy </w:t>
            </w:r>
            <w:proofErr w:type="spellStart"/>
            <w:r>
              <w:t>Larcom’s</w:t>
            </w:r>
            <w:proofErr w:type="spellEnd"/>
            <w:r>
              <w:t xml:space="preserve"> Poetry”</w:t>
            </w:r>
          </w:p>
          <w:p w14:paraId="13B8ACDF" w14:textId="77777777" w:rsidR="00464EA7" w:rsidRDefault="00464EA7" w:rsidP="00464EA7">
            <w:pPr>
              <w:ind w:left="720" w:hanging="720"/>
            </w:pPr>
            <w:r>
              <w:t xml:space="preserve">Magdalena </w:t>
            </w:r>
            <w:proofErr w:type="spellStart"/>
            <w:r>
              <w:t>Zapedowska</w:t>
            </w:r>
            <w:proofErr w:type="spellEnd"/>
            <w:r>
              <w:t xml:space="preserve">, University of Massachusetts, Amherst, “The Poem as Archive: Text and </w:t>
            </w:r>
            <w:proofErr w:type="spellStart"/>
            <w:r>
              <w:t>Paratext</w:t>
            </w:r>
            <w:proofErr w:type="spellEnd"/>
            <w:r>
              <w:t xml:space="preserve"> in Lydia Sigourney’s </w:t>
            </w:r>
            <w:r>
              <w:rPr>
                <w:i/>
              </w:rPr>
              <w:t>Traits of the Aborigines in America</w:t>
            </w:r>
            <w:r>
              <w:t>”</w:t>
            </w:r>
          </w:p>
          <w:p w14:paraId="418E83BE" w14:textId="2ECCB550" w:rsidR="00A6399E" w:rsidRPr="00C13C41" w:rsidRDefault="00464EA7" w:rsidP="00464EA7">
            <w:pPr>
              <w:ind w:left="720" w:hanging="720"/>
              <w:rPr>
                <w:b/>
              </w:rPr>
            </w:pPr>
            <w:proofErr w:type="spellStart"/>
            <w:r>
              <w:t>Ajuan</w:t>
            </w:r>
            <w:proofErr w:type="spellEnd"/>
            <w:r>
              <w:t xml:space="preserve"> </w:t>
            </w:r>
            <w:proofErr w:type="spellStart"/>
            <w:r>
              <w:t>Mance</w:t>
            </w:r>
            <w:proofErr w:type="spellEnd"/>
            <w:r>
              <w:t xml:space="preserve">, Mills College, “‘I </w:t>
            </w:r>
            <w:proofErr w:type="spellStart"/>
            <w:r>
              <w:t>ain’t</w:t>
            </w:r>
            <w:proofErr w:type="spellEnd"/>
            <w:r>
              <w:t xml:space="preserve"> superstitious/But dis </w:t>
            </w:r>
            <w:proofErr w:type="spellStart"/>
            <w:r>
              <w:t>ain’t</w:t>
            </w:r>
            <w:proofErr w:type="spellEnd"/>
            <w:r>
              <w:t xml:space="preserve"> no lie’: Code Switching and the Poetics of Class in Post-Reconstruction Black Women’s Writing”</w:t>
            </w:r>
          </w:p>
        </w:tc>
      </w:tr>
      <w:tr w:rsidR="00A6399E" w14:paraId="3919D7C2" w14:textId="77777777" w:rsidTr="009737B8">
        <w:trPr>
          <w:cantSplit/>
        </w:trPr>
        <w:tc>
          <w:tcPr>
            <w:tcW w:w="2358" w:type="dxa"/>
            <w:shd w:val="clear" w:color="auto" w:fill="F2F2F2" w:themeFill="background1" w:themeFillShade="F2"/>
          </w:tcPr>
          <w:p w14:paraId="07F427CD" w14:textId="77777777" w:rsidR="00BE6A48" w:rsidRDefault="00BE6A48" w:rsidP="00BE6A48">
            <w:pPr>
              <w:ind w:right="-360"/>
            </w:pPr>
            <w:r>
              <w:t xml:space="preserve">Alumni Fireside </w:t>
            </w:r>
          </w:p>
          <w:p w14:paraId="0820D326" w14:textId="3CA790F4" w:rsidR="00A6399E" w:rsidRDefault="00BE6A48" w:rsidP="00BE6A48">
            <w:pPr>
              <w:ind w:right="-360"/>
            </w:pPr>
            <w:r>
              <w:t>Lounge</w:t>
            </w:r>
          </w:p>
        </w:tc>
        <w:tc>
          <w:tcPr>
            <w:tcW w:w="7002" w:type="dxa"/>
            <w:shd w:val="clear" w:color="auto" w:fill="F2F2F2" w:themeFill="background1" w:themeFillShade="F2"/>
            <w:vAlign w:val="center"/>
          </w:tcPr>
          <w:p w14:paraId="6A2A17DD" w14:textId="77777777" w:rsidR="00464EA7" w:rsidRPr="00AD0027" w:rsidRDefault="00464EA7" w:rsidP="00464EA7">
            <w:pPr>
              <w:ind w:left="720" w:hanging="720"/>
              <w:rPr>
                <w:b/>
              </w:rPr>
            </w:pPr>
            <w:r>
              <w:rPr>
                <w:b/>
              </w:rPr>
              <w:t>42</w:t>
            </w:r>
            <w:r w:rsidRPr="00AD0027">
              <w:rPr>
                <w:b/>
              </w:rPr>
              <w:t>. Mistranslation in the Americas</w:t>
            </w:r>
          </w:p>
          <w:p w14:paraId="6BE26807" w14:textId="77777777" w:rsidR="00464EA7" w:rsidRDefault="00464EA7" w:rsidP="00464EA7">
            <w:pPr>
              <w:ind w:left="720" w:hanging="720"/>
            </w:pPr>
            <w:r w:rsidRPr="000830B1">
              <w:rPr>
                <w:i/>
              </w:rPr>
              <w:t>Chair</w:t>
            </w:r>
            <w:r>
              <w:t xml:space="preserve">: Anna </w:t>
            </w:r>
            <w:proofErr w:type="spellStart"/>
            <w:r>
              <w:t>Brickhouse</w:t>
            </w:r>
            <w:proofErr w:type="spellEnd"/>
            <w:r>
              <w:t>, University of Virginia</w:t>
            </w:r>
          </w:p>
          <w:p w14:paraId="67BDC036" w14:textId="77777777" w:rsidR="00464EA7" w:rsidRDefault="00464EA7" w:rsidP="00464EA7">
            <w:pPr>
              <w:ind w:left="720" w:hanging="720"/>
            </w:pPr>
            <w:r>
              <w:t>Sean Harvey, Seton Hall University, “Translating Babel”</w:t>
            </w:r>
          </w:p>
          <w:p w14:paraId="7583D891" w14:textId="77777777" w:rsidR="00464EA7" w:rsidRDefault="00464EA7" w:rsidP="00464EA7">
            <w:pPr>
              <w:ind w:left="720" w:hanging="720"/>
            </w:pPr>
            <w:r>
              <w:t>Sarah Salter, Penn State University, “Romances of Italian America”</w:t>
            </w:r>
          </w:p>
          <w:p w14:paraId="5E1823AB" w14:textId="77777777" w:rsidR="00464EA7" w:rsidRDefault="00464EA7" w:rsidP="00464EA7">
            <w:pPr>
              <w:ind w:left="720" w:hanging="720"/>
            </w:pPr>
            <w:r>
              <w:t>Jonathan Schroeder, University of Chicago, “The Circulation of Nostalgia”</w:t>
            </w:r>
          </w:p>
          <w:p w14:paraId="6E511EDC" w14:textId="5F1D2DA9" w:rsidR="00A6399E" w:rsidRPr="00C13C41" w:rsidRDefault="00464EA7" w:rsidP="00464EA7">
            <w:pPr>
              <w:ind w:left="720" w:hanging="720"/>
              <w:rPr>
                <w:b/>
              </w:rPr>
            </w:pPr>
            <w:r w:rsidRPr="000830B1">
              <w:rPr>
                <w:i/>
              </w:rPr>
              <w:t>Respondent</w:t>
            </w:r>
            <w:r>
              <w:t>: Esther Allen, Baruch College</w:t>
            </w:r>
          </w:p>
        </w:tc>
      </w:tr>
      <w:tr w:rsidR="00464EA7" w14:paraId="5D78C11F" w14:textId="77777777" w:rsidTr="00E629C3">
        <w:trPr>
          <w:cantSplit/>
        </w:trPr>
        <w:tc>
          <w:tcPr>
            <w:tcW w:w="2358" w:type="dxa"/>
            <w:shd w:val="clear" w:color="auto" w:fill="auto"/>
          </w:tcPr>
          <w:p w14:paraId="669D10B4" w14:textId="4C1382E5" w:rsidR="00464EA7" w:rsidRDefault="002B2ED6" w:rsidP="00E629C3">
            <w:pPr>
              <w:ind w:right="-360"/>
            </w:pPr>
            <w:r>
              <w:t>Assembly Room</w:t>
            </w:r>
          </w:p>
        </w:tc>
        <w:tc>
          <w:tcPr>
            <w:tcW w:w="7002" w:type="dxa"/>
            <w:shd w:val="clear" w:color="auto" w:fill="auto"/>
            <w:vAlign w:val="center"/>
          </w:tcPr>
          <w:p w14:paraId="4F4BBA75" w14:textId="77777777" w:rsidR="00464EA7" w:rsidRPr="00AD0027" w:rsidRDefault="00464EA7" w:rsidP="00464EA7">
            <w:pPr>
              <w:ind w:left="720" w:hanging="720"/>
              <w:rPr>
                <w:b/>
              </w:rPr>
            </w:pPr>
            <w:r>
              <w:rPr>
                <w:b/>
              </w:rPr>
              <w:t>43</w:t>
            </w:r>
            <w:r w:rsidRPr="00AD0027">
              <w:rPr>
                <w:b/>
              </w:rPr>
              <w:t>. New Ontologies</w:t>
            </w:r>
          </w:p>
          <w:p w14:paraId="273CEAAE" w14:textId="77777777" w:rsidR="00464EA7" w:rsidRDefault="00464EA7" w:rsidP="00464EA7">
            <w:pPr>
              <w:ind w:left="720" w:hanging="720"/>
            </w:pPr>
            <w:r w:rsidRPr="000830B1">
              <w:rPr>
                <w:i/>
              </w:rPr>
              <w:t>Chair</w:t>
            </w:r>
            <w:r>
              <w:t xml:space="preserve">: Erica </w:t>
            </w:r>
            <w:proofErr w:type="spellStart"/>
            <w:r>
              <w:t>Fretwell</w:t>
            </w:r>
            <w:proofErr w:type="spellEnd"/>
            <w:r>
              <w:t xml:space="preserve">, University at Albany, </w:t>
            </w:r>
            <w:proofErr w:type="spellStart"/>
            <w:r>
              <w:t>SUNY</w:t>
            </w:r>
            <w:proofErr w:type="spellEnd"/>
          </w:p>
          <w:p w14:paraId="6703D652" w14:textId="77777777" w:rsidR="00464EA7" w:rsidRDefault="00464EA7" w:rsidP="00464EA7">
            <w:pPr>
              <w:ind w:left="720" w:hanging="720"/>
            </w:pPr>
            <w:r>
              <w:t xml:space="preserve">Greta </w:t>
            </w:r>
            <w:proofErr w:type="spellStart"/>
            <w:r>
              <w:t>LaFleur</w:t>
            </w:r>
            <w:proofErr w:type="spellEnd"/>
            <w:r>
              <w:t>, Yale University, “Sex without the Subject”</w:t>
            </w:r>
          </w:p>
          <w:p w14:paraId="19420213" w14:textId="77777777" w:rsidR="00464EA7" w:rsidRDefault="00464EA7" w:rsidP="00464EA7">
            <w:pPr>
              <w:ind w:left="720" w:hanging="720"/>
            </w:pPr>
            <w:r>
              <w:t xml:space="preserve">Kyla </w:t>
            </w:r>
            <w:proofErr w:type="spellStart"/>
            <w:r>
              <w:t>Wazana</w:t>
            </w:r>
            <w:proofErr w:type="spellEnd"/>
            <w:r>
              <w:t xml:space="preserve"> Tompkins, Pomona College, “So Moved: Texture, Sensation, </w:t>
            </w:r>
            <w:proofErr w:type="spellStart"/>
            <w:r>
              <w:t>Biopolitics</w:t>
            </w:r>
            <w:proofErr w:type="spellEnd"/>
            <w:r>
              <w:t>”</w:t>
            </w:r>
          </w:p>
          <w:p w14:paraId="1456572A" w14:textId="77777777" w:rsidR="00464EA7" w:rsidRDefault="00464EA7" w:rsidP="00464EA7">
            <w:pPr>
              <w:ind w:left="720" w:hanging="720"/>
            </w:pPr>
            <w:r>
              <w:t>Matthew A. Taylor, University of North Carolina at Chapel Hill, “Forms of Life”</w:t>
            </w:r>
          </w:p>
          <w:p w14:paraId="3296C7B9" w14:textId="4F5AABF1" w:rsidR="00464EA7" w:rsidRPr="00C13C41" w:rsidRDefault="00464EA7" w:rsidP="00464EA7">
            <w:pPr>
              <w:ind w:left="720" w:hanging="720"/>
              <w:rPr>
                <w:b/>
              </w:rPr>
            </w:pPr>
            <w:r>
              <w:t>Emily Ogden, University of Virginia, “Suspended: Fiction’s Believers”</w:t>
            </w:r>
          </w:p>
        </w:tc>
      </w:tr>
    </w:tbl>
    <w:p w14:paraId="6E8BDACA" w14:textId="6EDA4E27" w:rsidR="00464EA7" w:rsidRDefault="00464EA7"/>
    <w:p w14:paraId="17D3AA46" w14:textId="77777777" w:rsidR="001204A4" w:rsidRDefault="001204A4">
      <w:r>
        <w:br w:type="page"/>
      </w:r>
    </w:p>
    <w:tbl>
      <w:tblPr>
        <w:tblStyle w:val="TableGrid"/>
        <w:tblW w:w="9360" w:type="dxa"/>
        <w:tblInd w:w="-252" w:type="dxa"/>
        <w:tblCellMar>
          <w:top w:w="144" w:type="dxa"/>
          <w:left w:w="144" w:type="dxa"/>
          <w:bottom w:w="144" w:type="dxa"/>
          <w:right w:w="144" w:type="dxa"/>
        </w:tblCellMar>
        <w:tblLook w:val="04A0" w:firstRow="1" w:lastRow="0" w:firstColumn="1" w:lastColumn="0" w:noHBand="0" w:noVBand="1"/>
      </w:tblPr>
      <w:tblGrid>
        <w:gridCol w:w="2358"/>
        <w:gridCol w:w="7002"/>
      </w:tblGrid>
      <w:tr w:rsidR="00464EA7" w14:paraId="658FDE1E" w14:textId="77777777" w:rsidTr="00C179B1">
        <w:trPr>
          <w:cantSplit/>
        </w:trPr>
        <w:tc>
          <w:tcPr>
            <w:tcW w:w="9360" w:type="dxa"/>
            <w:gridSpan w:val="2"/>
            <w:shd w:val="clear" w:color="auto" w:fill="D9D9D9" w:themeFill="background1" w:themeFillShade="D9"/>
            <w:vAlign w:val="center"/>
          </w:tcPr>
          <w:p w14:paraId="1375268F" w14:textId="6101A995" w:rsidR="00464EA7" w:rsidRPr="00C344D1" w:rsidRDefault="00464EA7" w:rsidP="00464EA7">
            <w:pPr>
              <w:tabs>
                <w:tab w:val="left" w:pos="4536"/>
              </w:tabs>
              <w:ind w:left="720" w:hanging="720"/>
              <w:jc w:val="center"/>
              <w:rPr>
                <w:rFonts w:ascii="Avenir Heavy" w:hAnsi="Avenir Heavy"/>
                <w:noProof/>
                <w:color w:val="632423" w:themeColor="accent2" w:themeShade="80"/>
              </w:rPr>
            </w:pPr>
            <w:r w:rsidRPr="00C344D1">
              <w:rPr>
                <w:rFonts w:ascii="Avenir Heavy" w:hAnsi="Avenir Heavy"/>
                <w:noProof/>
                <w:color w:val="632423" w:themeColor="accent2" w:themeShade="80"/>
              </w:rPr>
              <w:t>Friday, March 18</w:t>
            </w:r>
          </w:p>
          <w:p w14:paraId="3438CBEB" w14:textId="77777777" w:rsidR="00464EA7" w:rsidRPr="00C344D1" w:rsidRDefault="00464EA7" w:rsidP="00464EA7">
            <w:pPr>
              <w:tabs>
                <w:tab w:val="left" w:pos="4536"/>
              </w:tabs>
              <w:ind w:left="720" w:hanging="720"/>
              <w:jc w:val="center"/>
              <w:rPr>
                <w:rFonts w:ascii="Avenir Heavy" w:hAnsi="Avenir Heavy"/>
                <w:noProof/>
                <w:color w:val="632423" w:themeColor="accent2" w:themeShade="80"/>
              </w:rPr>
            </w:pPr>
            <w:r w:rsidRPr="00C344D1">
              <w:rPr>
                <w:rFonts w:ascii="Avenir Heavy" w:hAnsi="Avenir Heavy"/>
                <w:noProof/>
                <w:color w:val="632423" w:themeColor="accent2" w:themeShade="80"/>
              </w:rPr>
              <w:t xml:space="preserve">Session 4 </w:t>
            </w:r>
          </w:p>
          <w:p w14:paraId="7A568DEE" w14:textId="01F3D349" w:rsidR="00464EA7" w:rsidRPr="00C344D1" w:rsidRDefault="00464EA7" w:rsidP="00464EA7">
            <w:pPr>
              <w:tabs>
                <w:tab w:val="left" w:pos="4536"/>
              </w:tabs>
              <w:ind w:left="720" w:hanging="720"/>
              <w:jc w:val="center"/>
              <w:rPr>
                <w:rFonts w:ascii="Avenir Heavy" w:hAnsi="Avenir Heavy"/>
                <w:noProof/>
                <w:color w:val="632423" w:themeColor="accent2" w:themeShade="80"/>
              </w:rPr>
            </w:pPr>
            <w:r w:rsidRPr="00C344D1">
              <w:rPr>
                <w:rFonts w:ascii="Avenir Heavy" w:hAnsi="Avenir Heavy"/>
                <w:noProof/>
                <w:color w:val="632423" w:themeColor="accent2" w:themeShade="80"/>
              </w:rPr>
              <w:t>3:00 - 4:45 PM</w:t>
            </w:r>
          </w:p>
        </w:tc>
      </w:tr>
      <w:tr w:rsidR="00464EA7" w14:paraId="0F6011AF" w14:textId="77777777" w:rsidTr="009737B8">
        <w:trPr>
          <w:cantSplit/>
        </w:trPr>
        <w:tc>
          <w:tcPr>
            <w:tcW w:w="2358" w:type="dxa"/>
            <w:shd w:val="clear" w:color="auto" w:fill="F2F2F2" w:themeFill="background1" w:themeFillShade="F2"/>
          </w:tcPr>
          <w:p w14:paraId="532EB8CE" w14:textId="1A509441" w:rsidR="00464EA7" w:rsidRDefault="008E51AC" w:rsidP="00E629C3">
            <w:pPr>
              <w:ind w:right="-360"/>
            </w:pPr>
            <w:r>
              <w:t>Faculty Staff Club 2</w:t>
            </w:r>
          </w:p>
        </w:tc>
        <w:tc>
          <w:tcPr>
            <w:tcW w:w="7002" w:type="dxa"/>
            <w:shd w:val="clear" w:color="auto" w:fill="F2F2F2" w:themeFill="background1" w:themeFillShade="F2"/>
            <w:vAlign w:val="center"/>
          </w:tcPr>
          <w:p w14:paraId="1A62CB70" w14:textId="77777777" w:rsidR="00464EA7" w:rsidRPr="00AD0027" w:rsidRDefault="00464EA7" w:rsidP="00464EA7">
            <w:pPr>
              <w:ind w:left="720" w:hanging="720"/>
              <w:rPr>
                <w:b/>
              </w:rPr>
            </w:pPr>
            <w:r>
              <w:rPr>
                <w:b/>
              </w:rPr>
              <w:t>44</w:t>
            </w:r>
            <w:r w:rsidRPr="00AD0027">
              <w:rPr>
                <w:b/>
              </w:rPr>
              <w:t>. Unsettled Thoughts: A Roundtable</w:t>
            </w:r>
          </w:p>
          <w:p w14:paraId="5B234367" w14:textId="77777777" w:rsidR="00464EA7" w:rsidRDefault="00464EA7" w:rsidP="00464EA7">
            <w:pPr>
              <w:ind w:left="720" w:hanging="720"/>
            </w:pPr>
            <w:r w:rsidRPr="000830B1">
              <w:rPr>
                <w:i/>
              </w:rPr>
              <w:t>Chair</w:t>
            </w:r>
            <w:r>
              <w:t xml:space="preserve">: Elizabeth </w:t>
            </w:r>
            <w:proofErr w:type="spellStart"/>
            <w:r>
              <w:t>Duquette</w:t>
            </w:r>
            <w:proofErr w:type="spellEnd"/>
            <w:r>
              <w:t>, Gettysburg College</w:t>
            </w:r>
          </w:p>
          <w:p w14:paraId="72DDBDB3" w14:textId="77777777" w:rsidR="00464EA7" w:rsidRDefault="00464EA7" w:rsidP="00464EA7">
            <w:pPr>
              <w:ind w:left="720" w:hanging="720"/>
            </w:pPr>
            <w:r>
              <w:t xml:space="preserve">Dominic </w:t>
            </w:r>
            <w:proofErr w:type="spellStart"/>
            <w:r>
              <w:t>Mastroianni</w:t>
            </w:r>
            <w:proofErr w:type="spellEnd"/>
            <w:r>
              <w:t>, Clemson University, “Wonder”</w:t>
            </w:r>
          </w:p>
          <w:p w14:paraId="3FC382D3" w14:textId="77777777" w:rsidR="00464EA7" w:rsidRDefault="00464EA7" w:rsidP="00464EA7">
            <w:pPr>
              <w:ind w:left="720" w:hanging="720"/>
            </w:pPr>
            <w:r>
              <w:t>Stacey Margolis, University of Utah, “Obligation”</w:t>
            </w:r>
          </w:p>
          <w:p w14:paraId="4A7EA9CD" w14:textId="77777777" w:rsidR="00464EA7" w:rsidRDefault="00464EA7" w:rsidP="00464EA7">
            <w:pPr>
              <w:ind w:left="720" w:hanging="720"/>
            </w:pPr>
            <w:r>
              <w:t xml:space="preserve">Leila </w:t>
            </w:r>
            <w:proofErr w:type="spellStart"/>
            <w:r>
              <w:t>Mansouri</w:t>
            </w:r>
            <w:proofErr w:type="spellEnd"/>
            <w:r>
              <w:t>, University of California, Berkeley, “Unease”</w:t>
            </w:r>
          </w:p>
          <w:p w14:paraId="7844EC72" w14:textId="77777777" w:rsidR="00464EA7" w:rsidRDefault="00464EA7" w:rsidP="00464EA7">
            <w:pPr>
              <w:ind w:left="720" w:hanging="720"/>
            </w:pPr>
            <w:r>
              <w:t xml:space="preserve">Jennifer </w:t>
            </w:r>
            <w:proofErr w:type="spellStart"/>
            <w:r>
              <w:t>Greiman</w:t>
            </w:r>
            <w:proofErr w:type="spellEnd"/>
            <w:r>
              <w:t xml:space="preserve">, University at Albany, </w:t>
            </w:r>
            <w:proofErr w:type="spellStart"/>
            <w:r>
              <w:t>SUNY</w:t>
            </w:r>
            <w:proofErr w:type="spellEnd"/>
            <w:r>
              <w:t>, “Misgivings”</w:t>
            </w:r>
          </w:p>
          <w:p w14:paraId="4274A162" w14:textId="072FBC7E" w:rsidR="00464EA7" w:rsidRPr="00C13C41" w:rsidRDefault="00464EA7" w:rsidP="00464EA7">
            <w:pPr>
              <w:ind w:left="720" w:hanging="720"/>
              <w:rPr>
                <w:b/>
              </w:rPr>
            </w:pPr>
            <w:r>
              <w:t xml:space="preserve">Christopher </w:t>
            </w:r>
            <w:proofErr w:type="spellStart"/>
            <w:r>
              <w:t>Castiglia</w:t>
            </w:r>
            <w:proofErr w:type="spellEnd"/>
            <w:r>
              <w:t>, Penn State University, “Imagination”</w:t>
            </w:r>
          </w:p>
        </w:tc>
      </w:tr>
      <w:tr w:rsidR="00464EA7" w14:paraId="09FF6559" w14:textId="77777777" w:rsidTr="00E629C3">
        <w:trPr>
          <w:cantSplit/>
        </w:trPr>
        <w:tc>
          <w:tcPr>
            <w:tcW w:w="2358" w:type="dxa"/>
            <w:shd w:val="clear" w:color="auto" w:fill="auto"/>
          </w:tcPr>
          <w:p w14:paraId="31EFA24C" w14:textId="03CD33FE" w:rsidR="00464EA7" w:rsidRDefault="00D34C38" w:rsidP="00E629C3">
            <w:pPr>
              <w:ind w:right="-360"/>
            </w:pPr>
            <w:r>
              <w:t>Boardroom 1</w:t>
            </w:r>
          </w:p>
        </w:tc>
        <w:tc>
          <w:tcPr>
            <w:tcW w:w="7002" w:type="dxa"/>
            <w:shd w:val="clear" w:color="auto" w:fill="auto"/>
            <w:vAlign w:val="center"/>
          </w:tcPr>
          <w:p w14:paraId="7809233C" w14:textId="77777777" w:rsidR="001534DE" w:rsidRPr="00AD0027" w:rsidRDefault="001534DE" w:rsidP="001534DE">
            <w:pPr>
              <w:ind w:left="720" w:hanging="720"/>
              <w:rPr>
                <w:b/>
              </w:rPr>
            </w:pPr>
            <w:r>
              <w:rPr>
                <w:b/>
              </w:rPr>
              <w:t>45</w:t>
            </w:r>
            <w:r w:rsidRPr="00AD0027">
              <w:rPr>
                <w:b/>
              </w:rPr>
              <w:t>. Race and the Fault Lines of Liberalism: Sex, Fashion, Food</w:t>
            </w:r>
          </w:p>
          <w:p w14:paraId="11999D7A" w14:textId="77777777" w:rsidR="001534DE" w:rsidRDefault="001534DE" w:rsidP="001534DE">
            <w:pPr>
              <w:ind w:left="720" w:hanging="720"/>
            </w:pPr>
            <w:r w:rsidRPr="000830B1">
              <w:rPr>
                <w:i/>
              </w:rPr>
              <w:t>Chair</w:t>
            </w:r>
            <w:r>
              <w:t>: Shirley Moody-Turner, Penn State University</w:t>
            </w:r>
          </w:p>
          <w:p w14:paraId="4D3AFB5B" w14:textId="77777777" w:rsidR="001534DE" w:rsidRDefault="001534DE" w:rsidP="001534DE">
            <w:pPr>
              <w:ind w:left="720" w:hanging="720"/>
            </w:pPr>
            <w:r>
              <w:t>Carroll Smith-Rosenberg, University of Michigan, “Race, Revolution, and Rights: The Unsettled Nature of American Liberalism’s Universal Promises”</w:t>
            </w:r>
          </w:p>
          <w:p w14:paraId="6AC9A813" w14:textId="77777777" w:rsidR="001534DE" w:rsidRDefault="001534DE" w:rsidP="001534DE">
            <w:pPr>
              <w:ind w:left="720" w:hanging="720"/>
            </w:pPr>
            <w:r>
              <w:t>Carla L. Peterson, University of Maryland, “Unsettling Black Modernity: Urbanity and Taste in the Antebellum North”</w:t>
            </w:r>
          </w:p>
          <w:p w14:paraId="5132193F" w14:textId="5541CED2" w:rsidR="00464EA7" w:rsidRPr="00C13C41" w:rsidRDefault="001534DE" w:rsidP="001534DE">
            <w:pPr>
              <w:ind w:left="720" w:hanging="720"/>
              <w:rPr>
                <w:b/>
              </w:rPr>
            </w:pPr>
            <w:proofErr w:type="spellStart"/>
            <w:r>
              <w:t>Rafia</w:t>
            </w:r>
            <w:proofErr w:type="spellEnd"/>
            <w:r>
              <w:t xml:space="preserve"> </w:t>
            </w:r>
            <w:proofErr w:type="spellStart"/>
            <w:r>
              <w:t>Zafar</w:t>
            </w:r>
            <w:proofErr w:type="spellEnd"/>
            <w:r>
              <w:t>, Washington University in St. Louis, “Born a Slave, Died a Chef: Rethinking the Form of the Post-bellum Slave Narrative”</w:t>
            </w:r>
          </w:p>
        </w:tc>
      </w:tr>
      <w:tr w:rsidR="00464EA7" w14:paraId="2975C62F" w14:textId="77777777" w:rsidTr="009737B8">
        <w:trPr>
          <w:cantSplit/>
        </w:trPr>
        <w:tc>
          <w:tcPr>
            <w:tcW w:w="2358" w:type="dxa"/>
            <w:shd w:val="clear" w:color="auto" w:fill="F2F2F2" w:themeFill="background1" w:themeFillShade="F2"/>
          </w:tcPr>
          <w:p w14:paraId="209CE971" w14:textId="239166D5" w:rsidR="00464EA7" w:rsidRDefault="002B2ED6" w:rsidP="00E629C3">
            <w:pPr>
              <w:ind w:right="-360"/>
            </w:pPr>
            <w:r>
              <w:t>Assembly Room</w:t>
            </w:r>
          </w:p>
        </w:tc>
        <w:tc>
          <w:tcPr>
            <w:tcW w:w="7002" w:type="dxa"/>
            <w:shd w:val="clear" w:color="auto" w:fill="F2F2F2" w:themeFill="background1" w:themeFillShade="F2"/>
            <w:vAlign w:val="center"/>
          </w:tcPr>
          <w:p w14:paraId="5B3B289A" w14:textId="77777777" w:rsidR="001534DE" w:rsidRPr="00AD0027" w:rsidRDefault="001534DE" w:rsidP="001534DE">
            <w:pPr>
              <w:ind w:left="720" w:hanging="720"/>
              <w:rPr>
                <w:b/>
                <w:noProof/>
              </w:rPr>
            </w:pPr>
            <w:r>
              <w:rPr>
                <w:b/>
                <w:noProof/>
              </w:rPr>
              <w:t>46</w:t>
            </w:r>
            <w:r w:rsidRPr="00AD0027">
              <w:rPr>
                <w:b/>
                <w:noProof/>
              </w:rPr>
              <w:t>. Narratives of Slavery and Incarceration: “The Life and the Adventures of a Haunted Convict”</w:t>
            </w:r>
          </w:p>
          <w:p w14:paraId="079180A7" w14:textId="77777777" w:rsidR="001534DE" w:rsidRDefault="001534DE" w:rsidP="001534DE">
            <w:pPr>
              <w:ind w:left="720" w:hanging="720"/>
              <w:rPr>
                <w:noProof/>
              </w:rPr>
            </w:pPr>
            <w:r w:rsidRPr="000830B1">
              <w:rPr>
                <w:i/>
                <w:noProof/>
              </w:rPr>
              <w:t>Chair</w:t>
            </w:r>
            <w:r>
              <w:rPr>
                <w:noProof/>
              </w:rPr>
              <w:t>: Caleb Smith, Yale University</w:t>
            </w:r>
          </w:p>
          <w:p w14:paraId="74013EF0" w14:textId="77777777" w:rsidR="001534DE" w:rsidRDefault="001534DE" w:rsidP="001534DE">
            <w:pPr>
              <w:ind w:left="720" w:hanging="720"/>
              <w:rPr>
                <w:noProof/>
              </w:rPr>
            </w:pPr>
            <w:r>
              <w:rPr>
                <w:noProof/>
              </w:rPr>
              <w:t>Jeannine Marie DeLombard, University of California, Santa Barbara</w:t>
            </w:r>
          </w:p>
          <w:p w14:paraId="0F588868" w14:textId="5275A86B" w:rsidR="00CE4440" w:rsidRDefault="00CE4440" w:rsidP="001534DE">
            <w:pPr>
              <w:ind w:left="720" w:hanging="720"/>
              <w:rPr>
                <w:noProof/>
              </w:rPr>
            </w:pPr>
            <w:r>
              <w:rPr>
                <w:noProof/>
              </w:rPr>
              <w:t>Keith Green, Rutgers University-Camden</w:t>
            </w:r>
          </w:p>
          <w:p w14:paraId="7EEDFE13" w14:textId="77777777" w:rsidR="001534DE" w:rsidRDefault="001534DE" w:rsidP="001534DE">
            <w:pPr>
              <w:ind w:left="720" w:hanging="720"/>
              <w:rPr>
                <w:noProof/>
              </w:rPr>
            </w:pPr>
            <w:r>
              <w:rPr>
                <w:noProof/>
              </w:rPr>
              <w:t>Jodi Schorb, University of Florida</w:t>
            </w:r>
          </w:p>
          <w:p w14:paraId="0B39131F" w14:textId="77777777" w:rsidR="001534DE" w:rsidRDefault="001534DE" w:rsidP="001534DE">
            <w:pPr>
              <w:ind w:left="720" w:hanging="720"/>
              <w:rPr>
                <w:noProof/>
              </w:rPr>
            </w:pPr>
            <w:r>
              <w:rPr>
                <w:noProof/>
              </w:rPr>
              <w:t>Geoff Ward, University of California, Irvine</w:t>
            </w:r>
          </w:p>
          <w:p w14:paraId="3EB46439" w14:textId="279F3540" w:rsidR="00464EA7" w:rsidRPr="00C13C41" w:rsidRDefault="001534DE" w:rsidP="001534DE">
            <w:pPr>
              <w:ind w:left="720" w:hanging="720"/>
              <w:rPr>
                <w:b/>
              </w:rPr>
            </w:pPr>
            <w:r>
              <w:rPr>
                <w:noProof/>
              </w:rPr>
              <w:t>Edlie Wong, University of Maryland, College Park</w:t>
            </w:r>
          </w:p>
        </w:tc>
      </w:tr>
      <w:tr w:rsidR="00464EA7" w14:paraId="26BA2F97" w14:textId="77777777" w:rsidTr="00E629C3">
        <w:trPr>
          <w:cantSplit/>
        </w:trPr>
        <w:tc>
          <w:tcPr>
            <w:tcW w:w="2358" w:type="dxa"/>
            <w:shd w:val="clear" w:color="auto" w:fill="auto"/>
          </w:tcPr>
          <w:p w14:paraId="214C3B3D" w14:textId="37E8C51D" w:rsidR="00464EA7" w:rsidRDefault="00257DA8" w:rsidP="00E629C3">
            <w:pPr>
              <w:ind w:right="-360"/>
            </w:pPr>
            <w:r>
              <w:t xml:space="preserve">Mount </w:t>
            </w:r>
            <w:proofErr w:type="spellStart"/>
            <w:r>
              <w:t>Nittany</w:t>
            </w:r>
            <w:proofErr w:type="spellEnd"/>
            <w:r>
              <w:t xml:space="preserve"> Room</w:t>
            </w:r>
          </w:p>
        </w:tc>
        <w:tc>
          <w:tcPr>
            <w:tcW w:w="7002" w:type="dxa"/>
            <w:shd w:val="clear" w:color="auto" w:fill="auto"/>
            <w:vAlign w:val="center"/>
          </w:tcPr>
          <w:p w14:paraId="4C6D7A5F" w14:textId="77777777" w:rsidR="001534DE" w:rsidRPr="00AD0027" w:rsidRDefault="001534DE" w:rsidP="001534DE">
            <w:pPr>
              <w:ind w:left="720" w:hanging="720"/>
              <w:rPr>
                <w:b/>
                <w:noProof/>
              </w:rPr>
            </w:pPr>
            <w:r>
              <w:rPr>
                <w:b/>
                <w:noProof/>
              </w:rPr>
              <w:t>47</w:t>
            </w:r>
            <w:r w:rsidRPr="00AD0027">
              <w:rPr>
                <w:b/>
                <w:noProof/>
              </w:rPr>
              <w:t>. Unsettling the Text: Sound and Vision in Print Culture</w:t>
            </w:r>
          </w:p>
          <w:p w14:paraId="1EFC79D0" w14:textId="77777777" w:rsidR="001534DE" w:rsidRDefault="001534DE" w:rsidP="001534DE">
            <w:pPr>
              <w:ind w:left="720" w:hanging="720"/>
              <w:rPr>
                <w:noProof/>
              </w:rPr>
            </w:pPr>
            <w:r w:rsidRPr="000830B1">
              <w:rPr>
                <w:i/>
                <w:noProof/>
              </w:rPr>
              <w:t>Chair</w:t>
            </w:r>
            <w:r>
              <w:rPr>
                <w:noProof/>
              </w:rPr>
              <w:t>: Clay Zuba, University of Delaware</w:t>
            </w:r>
          </w:p>
          <w:p w14:paraId="56D9D83C" w14:textId="77777777" w:rsidR="001534DE" w:rsidRDefault="001534DE" w:rsidP="001534DE">
            <w:pPr>
              <w:ind w:left="720" w:hanging="720"/>
              <w:rPr>
                <w:noProof/>
              </w:rPr>
            </w:pPr>
            <w:r>
              <w:rPr>
                <w:noProof/>
              </w:rPr>
              <w:t>Robin Smith, University of North Carolina at Chapel Hill, “The ‘Iron Harp’: Encountering the Industrial Soundscape in the 1830s and 40s”</w:t>
            </w:r>
          </w:p>
          <w:p w14:paraId="7E494E0F" w14:textId="77777777" w:rsidR="001534DE" w:rsidRDefault="001534DE" w:rsidP="001534DE">
            <w:pPr>
              <w:ind w:left="720" w:hanging="720"/>
              <w:rPr>
                <w:noProof/>
              </w:rPr>
            </w:pPr>
            <w:r>
              <w:rPr>
                <w:noProof/>
              </w:rPr>
              <w:t>Christopher Phillips, Lafayette College, “While All the Rest Were Singing: The Hymnbook as Private Space in the 19</w:t>
            </w:r>
            <w:r w:rsidRPr="00B40489">
              <w:rPr>
                <w:noProof/>
                <w:vertAlign w:val="superscript"/>
              </w:rPr>
              <w:t>th</w:t>
            </w:r>
            <w:r>
              <w:rPr>
                <w:noProof/>
              </w:rPr>
              <w:t xml:space="preserve"> Century”</w:t>
            </w:r>
          </w:p>
          <w:p w14:paraId="5D44949A" w14:textId="77777777" w:rsidR="001534DE" w:rsidRDefault="001534DE" w:rsidP="001534DE">
            <w:pPr>
              <w:ind w:left="720" w:hanging="720"/>
              <w:rPr>
                <w:noProof/>
              </w:rPr>
            </w:pPr>
            <w:r>
              <w:rPr>
                <w:noProof/>
              </w:rPr>
              <w:t>Megan Walsh, St. Bonaventure University, “The Illustrated Seduction Novel in America”</w:t>
            </w:r>
          </w:p>
          <w:p w14:paraId="04896A28" w14:textId="2B05BB3A" w:rsidR="00464EA7" w:rsidRPr="00C13C41" w:rsidRDefault="001534DE" w:rsidP="001534DE">
            <w:pPr>
              <w:ind w:left="720" w:hanging="720"/>
              <w:rPr>
                <w:b/>
              </w:rPr>
            </w:pPr>
            <w:r>
              <w:rPr>
                <w:noProof/>
              </w:rPr>
              <w:t>Clay Zuba, University of Delaware, “Apess’ Eulogy, Native Visualcy, and the Shapes of Sovereignty”</w:t>
            </w:r>
          </w:p>
        </w:tc>
      </w:tr>
    </w:tbl>
    <w:p w14:paraId="16BD911F" w14:textId="404954AD" w:rsidR="001534DE" w:rsidRDefault="001534DE"/>
    <w:p w14:paraId="09C2E3FE" w14:textId="77777777" w:rsidR="00343103" w:rsidRDefault="00343103"/>
    <w:tbl>
      <w:tblPr>
        <w:tblStyle w:val="TableGrid"/>
        <w:tblW w:w="9360" w:type="dxa"/>
        <w:tblInd w:w="-252" w:type="dxa"/>
        <w:tblCellMar>
          <w:top w:w="144" w:type="dxa"/>
          <w:left w:w="144" w:type="dxa"/>
          <w:bottom w:w="144" w:type="dxa"/>
          <w:right w:w="144" w:type="dxa"/>
        </w:tblCellMar>
        <w:tblLook w:val="04A0" w:firstRow="1" w:lastRow="0" w:firstColumn="1" w:lastColumn="0" w:noHBand="0" w:noVBand="1"/>
      </w:tblPr>
      <w:tblGrid>
        <w:gridCol w:w="2358"/>
        <w:gridCol w:w="7002"/>
      </w:tblGrid>
      <w:tr w:rsidR="001534DE" w14:paraId="21BA2761" w14:textId="77777777" w:rsidTr="00C179B1">
        <w:trPr>
          <w:cantSplit/>
        </w:trPr>
        <w:tc>
          <w:tcPr>
            <w:tcW w:w="9360" w:type="dxa"/>
            <w:gridSpan w:val="2"/>
            <w:shd w:val="clear" w:color="auto" w:fill="D9D9D9" w:themeFill="background1" w:themeFillShade="D9"/>
            <w:vAlign w:val="center"/>
          </w:tcPr>
          <w:p w14:paraId="73071FB8" w14:textId="55F0ECE9" w:rsidR="001534DE" w:rsidRPr="00C344D1" w:rsidRDefault="001534DE" w:rsidP="001534DE">
            <w:pPr>
              <w:tabs>
                <w:tab w:val="left" w:pos="4536"/>
              </w:tabs>
              <w:ind w:left="720" w:hanging="720"/>
              <w:jc w:val="center"/>
              <w:rPr>
                <w:rFonts w:ascii="Avenir Heavy" w:hAnsi="Avenir Heavy"/>
                <w:noProof/>
                <w:color w:val="632423" w:themeColor="accent2" w:themeShade="80"/>
              </w:rPr>
            </w:pPr>
            <w:r w:rsidRPr="00C344D1">
              <w:rPr>
                <w:rFonts w:ascii="Avenir Heavy" w:hAnsi="Avenir Heavy"/>
                <w:noProof/>
                <w:color w:val="632423" w:themeColor="accent2" w:themeShade="80"/>
              </w:rPr>
              <w:t>Friday, March 18</w:t>
            </w:r>
          </w:p>
          <w:p w14:paraId="6077035F" w14:textId="77777777" w:rsidR="001534DE" w:rsidRPr="00C344D1" w:rsidRDefault="001534DE" w:rsidP="001534DE">
            <w:pPr>
              <w:tabs>
                <w:tab w:val="left" w:pos="4536"/>
              </w:tabs>
              <w:ind w:left="720" w:hanging="720"/>
              <w:jc w:val="center"/>
              <w:rPr>
                <w:rFonts w:ascii="Avenir Heavy" w:hAnsi="Avenir Heavy"/>
                <w:noProof/>
                <w:color w:val="632423" w:themeColor="accent2" w:themeShade="80"/>
              </w:rPr>
            </w:pPr>
            <w:r w:rsidRPr="00C344D1">
              <w:rPr>
                <w:rFonts w:ascii="Avenir Heavy" w:hAnsi="Avenir Heavy"/>
                <w:noProof/>
                <w:color w:val="632423" w:themeColor="accent2" w:themeShade="80"/>
              </w:rPr>
              <w:t xml:space="preserve">Session 4 </w:t>
            </w:r>
          </w:p>
          <w:p w14:paraId="5373EF8F" w14:textId="50C94F38" w:rsidR="001534DE" w:rsidRPr="00C344D1" w:rsidRDefault="001534DE" w:rsidP="001534DE">
            <w:pPr>
              <w:tabs>
                <w:tab w:val="left" w:pos="4536"/>
              </w:tabs>
              <w:ind w:left="720" w:hanging="720"/>
              <w:jc w:val="center"/>
              <w:rPr>
                <w:rFonts w:ascii="Avenir Heavy" w:hAnsi="Avenir Heavy"/>
                <w:noProof/>
                <w:color w:val="632423" w:themeColor="accent2" w:themeShade="80"/>
              </w:rPr>
            </w:pPr>
            <w:r w:rsidRPr="00C344D1">
              <w:rPr>
                <w:rFonts w:ascii="Avenir Heavy" w:hAnsi="Avenir Heavy"/>
                <w:noProof/>
                <w:color w:val="632423" w:themeColor="accent2" w:themeShade="80"/>
              </w:rPr>
              <w:t>3:00 - 4:45 PM cont.</w:t>
            </w:r>
          </w:p>
        </w:tc>
      </w:tr>
      <w:tr w:rsidR="00464EA7" w14:paraId="33016C30" w14:textId="77777777" w:rsidTr="009737B8">
        <w:trPr>
          <w:cantSplit/>
        </w:trPr>
        <w:tc>
          <w:tcPr>
            <w:tcW w:w="2358" w:type="dxa"/>
            <w:shd w:val="clear" w:color="auto" w:fill="F2F2F2" w:themeFill="background1" w:themeFillShade="F2"/>
          </w:tcPr>
          <w:p w14:paraId="1A5033B0" w14:textId="17CFB99F" w:rsidR="00464EA7" w:rsidRDefault="00A86336" w:rsidP="00E629C3">
            <w:pPr>
              <w:ind w:right="-360"/>
            </w:pPr>
            <w:r>
              <w:t>Boardroom 2</w:t>
            </w:r>
          </w:p>
        </w:tc>
        <w:tc>
          <w:tcPr>
            <w:tcW w:w="7002" w:type="dxa"/>
            <w:shd w:val="clear" w:color="auto" w:fill="F2F2F2" w:themeFill="background1" w:themeFillShade="F2"/>
            <w:vAlign w:val="center"/>
          </w:tcPr>
          <w:p w14:paraId="1BFBFDF2" w14:textId="77777777" w:rsidR="00DF5D9D" w:rsidRPr="00AD0027" w:rsidRDefault="00DF5D9D" w:rsidP="00DF5D9D">
            <w:pPr>
              <w:ind w:left="720" w:hanging="720"/>
              <w:rPr>
                <w:b/>
                <w:noProof/>
              </w:rPr>
            </w:pPr>
            <w:r>
              <w:rPr>
                <w:b/>
                <w:noProof/>
              </w:rPr>
              <w:t>48</w:t>
            </w:r>
            <w:r w:rsidRPr="00AD0027">
              <w:rPr>
                <w:b/>
                <w:noProof/>
              </w:rPr>
              <w:t xml:space="preserve">. </w:t>
            </w:r>
            <w:r>
              <w:rPr>
                <w:b/>
                <w:noProof/>
              </w:rPr>
              <w:t xml:space="preserve">Places, Publics, and the Press </w:t>
            </w:r>
          </w:p>
          <w:p w14:paraId="2D49FE10" w14:textId="38C03A92" w:rsidR="00DF5D9D" w:rsidRDefault="00DF5D9D" w:rsidP="00DF5D9D">
            <w:pPr>
              <w:ind w:left="720" w:hanging="720"/>
              <w:rPr>
                <w:noProof/>
              </w:rPr>
            </w:pPr>
            <w:r w:rsidRPr="000830B1">
              <w:rPr>
                <w:i/>
                <w:noProof/>
              </w:rPr>
              <w:t>Chair</w:t>
            </w:r>
            <w:r w:rsidR="00343103">
              <w:rPr>
                <w:noProof/>
              </w:rPr>
              <w:t>: Karin Hoe</w:t>
            </w:r>
            <w:r>
              <w:rPr>
                <w:noProof/>
              </w:rPr>
              <w:t xml:space="preserve">pker, Friedrich-Alexander </w:t>
            </w:r>
            <w:r>
              <w:rPr>
                <w:lang w:eastAsia="en-US"/>
              </w:rPr>
              <w:t>University of Erlangen-Nurem</w:t>
            </w:r>
            <w:r w:rsidRPr="00494B7D">
              <w:rPr>
                <w:lang w:eastAsia="en-US"/>
              </w:rPr>
              <w:t>berg</w:t>
            </w:r>
          </w:p>
          <w:p w14:paraId="0AA47ACA" w14:textId="77777777" w:rsidR="00DF5D9D" w:rsidRDefault="00DF5D9D" w:rsidP="00DF5D9D">
            <w:pPr>
              <w:ind w:left="720" w:hanging="720"/>
              <w:rPr>
                <w:noProof/>
              </w:rPr>
            </w:pPr>
            <w:r>
              <w:rPr>
                <w:noProof/>
              </w:rPr>
              <w:t>Johanna Seibert, Johannes Gutenberg University, “Columbus Unsettled: Washington Irving and the Early Black Press in the British Caribbean”</w:t>
            </w:r>
          </w:p>
          <w:p w14:paraId="63075C17" w14:textId="77777777" w:rsidR="00DF5D9D" w:rsidRDefault="00DF5D9D" w:rsidP="00DF5D9D">
            <w:pPr>
              <w:ind w:left="720" w:hanging="720"/>
              <w:rPr>
                <w:noProof/>
              </w:rPr>
            </w:pPr>
            <w:r>
              <w:rPr>
                <w:noProof/>
              </w:rPr>
              <w:t>Graham Thompson, University of Nottingham, “Magazines and the Making of American Literary Culture”</w:t>
            </w:r>
          </w:p>
          <w:p w14:paraId="2C64CDDA" w14:textId="77777777" w:rsidR="00DF5D9D" w:rsidRDefault="00DF5D9D" w:rsidP="00DF5D9D">
            <w:pPr>
              <w:ind w:left="720" w:hanging="720"/>
              <w:rPr>
                <w:noProof/>
              </w:rPr>
            </w:pPr>
            <w:r>
              <w:rPr>
                <w:noProof/>
              </w:rPr>
              <w:t>Kelley Kreitz, Pace University, “Reimagining America: The Revolutionary Literary Community of New York City’s Spanish-Language Periodicals in the 1880s and 1890s”</w:t>
            </w:r>
          </w:p>
          <w:p w14:paraId="11DBA97A" w14:textId="3239E276" w:rsidR="00464EA7" w:rsidRPr="00C13C41" w:rsidRDefault="00DF5D9D" w:rsidP="00DF5D9D">
            <w:pPr>
              <w:ind w:left="720" w:hanging="720"/>
              <w:rPr>
                <w:b/>
              </w:rPr>
            </w:pPr>
            <w:r>
              <w:rPr>
                <w:noProof/>
              </w:rPr>
              <w:t>Alexander Leslie, Rutgers University, “It’s a Small [</w:t>
            </w:r>
            <w:r w:rsidRPr="00D12417">
              <w:rPr>
                <w:i/>
                <w:noProof/>
              </w:rPr>
              <w:t>Literary</w:t>
            </w:r>
            <w:r>
              <w:rPr>
                <w:noProof/>
              </w:rPr>
              <w:t xml:space="preserve">] </w:t>
            </w:r>
            <w:r w:rsidRPr="00D12417">
              <w:rPr>
                <w:i/>
                <w:noProof/>
              </w:rPr>
              <w:t>World</w:t>
            </w:r>
            <w:r>
              <w:rPr>
                <w:noProof/>
              </w:rPr>
              <w:t xml:space="preserve"> After All: Nation, Region, and Antebellum Magazines”</w:t>
            </w:r>
          </w:p>
        </w:tc>
      </w:tr>
      <w:tr w:rsidR="00464EA7" w14:paraId="2C181BA5" w14:textId="77777777" w:rsidTr="00E629C3">
        <w:trPr>
          <w:cantSplit/>
        </w:trPr>
        <w:tc>
          <w:tcPr>
            <w:tcW w:w="2358" w:type="dxa"/>
            <w:shd w:val="clear" w:color="auto" w:fill="auto"/>
          </w:tcPr>
          <w:p w14:paraId="0370C44D" w14:textId="77777777" w:rsidR="00BE6A48" w:rsidRDefault="00BE6A48" w:rsidP="00BE6A48">
            <w:pPr>
              <w:ind w:right="-360"/>
            </w:pPr>
            <w:r>
              <w:t xml:space="preserve">Alumni Fireside </w:t>
            </w:r>
          </w:p>
          <w:p w14:paraId="36471E68" w14:textId="1827616B" w:rsidR="00464EA7" w:rsidRDefault="00BE6A48" w:rsidP="00BE6A48">
            <w:pPr>
              <w:ind w:right="-360"/>
            </w:pPr>
            <w:r>
              <w:t>Lounge</w:t>
            </w:r>
          </w:p>
        </w:tc>
        <w:tc>
          <w:tcPr>
            <w:tcW w:w="7002" w:type="dxa"/>
            <w:shd w:val="clear" w:color="auto" w:fill="auto"/>
            <w:vAlign w:val="center"/>
          </w:tcPr>
          <w:p w14:paraId="1DD80D78" w14:textId="77777777" w:rsidR="00DF5D9D" w:rsidRPr="00AD0027" w:rsidRDefault="00DF5D9D" w:rsidP="00DF5D9D">
            <w:pPr>
              <w:ind w:left="720" w:hanging="720"/>
              <w:rPr>
                <w:b/>
                <w:noProof/>
              </w:rPr>
            </w:pPr>
            <w:r>
              <w:rPr>
                <w:b/>
                <w:noProof/>
              </w:rPr>
              <w:t>49</w:t>
            </w:r>
            <w:r w:rsidRPr="00AD0027">
              <w:rPr>
                <w:b/>
                <w:noProof/>
              </w:rPr>
              <w:t>. Outlier Poetics</w:t>
            </w:r>
          </w:p>
          <w:p w14:paraId="26700BF4" w14:textId="598CCDE0" w:rsidR="00DF5D9D" w:rsidRDefault="00DF5D9D" w:rsidP="00343103">
            <w:pPr>
              <w:ind w:left="720" w:hanging="720"/>
              <w:rPr>
                <w:noProof/>
              </w:rPr>
            </w:pPr>
            <w:r w:rsidRPr="000830B1">
              <w:rPr>
                <w:i/>
                <w:noProof/>
              </w:rPr>
              <w:t>Chair</w:t>
            </w:r>
            <w:r>
              <w:rPr>
                <w:noProof/>
              </w:rPr>
              <w:t>: Meredith McGill, Rutgers University</w:t>
            </w:r>
          </w:p>
          <w:p w14:paraId="338760CA" w14:textId="77777777" w:rsidR="00DF5D9D" w:rsidRDefault="00DF5D9D" w:rsidP="00DF5D9D">
            <w:pPr>
              <w:ind w:left="720" w:hanging="720"/>
              <w:rPr>
                <w:noProof/>
              </w:rPr>
            </w:pPr>
            <w:r>
              <w:rPr>
                <w:noProof/>
              </w:rPr>
              <w:t>Eliza Richards, University of North Carolina at Chapel Hill, “‘To sort out the finny fragments’: William Cook’s Experiments in Visionary Healing”</w:t>
            </w:r>
          </w:p>
          <w:p w14:paraId="6B98F45B" w14:textId="77777777" w:rsidR="00DF5D9D" w:rsidRDefault="00DF5D9D" w:rsidP="00DF5D9D">
            <w:pPr>
              <w:ind w:left="720" w:hanging="720"/>
              <w:rPr>
                <w:noProof/>
              </w:rPr>
            </w:pPr>
            <w:r>
              <w:rPr>
                <w:noProof/>
              </w:rPr>
              <w:t>Jennifer Putzi, College of William and Mary, “The Cambrian Lyre: Intersectionality and Orality in the Poetry of Maria James”</w:t>
            </w:r>
          </w:p>
          <w:p w14:paraId="61664955" w14:textId="65E33221" w:rsidR="00464EA7" w:rsidRPr="00C13C41" w:rsidRDefault="00DF5D9D" w:rsidP="00DF5D9D">
            <w:pPr>
              <w:ind w:left="720" w:hanging="720"/>
              <w:rPr>
                <w:b/>
              </w:rPr>
            </w:pPr>
            <w:r>
              <w:rPr>
                <w:noProof/>
              </w:rPr>
              <w:t>Alexandra Socarides, University of Missouri, “The Blind Poetess and the Problem of Poetic Vision”</w:t>
            </w:r>
          </w:p>
        </w:tc>
      </w:tr>
      <w:tr w:rsidR="00DF5D9D" w14:paraId="2AB27B98" w14:textId="77777777" w:rsidTr="00611429">
        <w:trPr>
          <w:cantSplit/>
        </w:trPr>
        <w:tc>
          <w:tcPr>
            <w:tcW w:w="9360" w:type="dxa"/>
            <w:gridSpan w:val="2"/>
            <w:shd w:val="clear" w:color="auto" w:fill="auto"/>
            <w:vAlign w:val="center"/>
          </w:tcPr>
          <w:p w14:paraId="7E9A6AAE" w14:textId="6A528F7D" w:rsidR="00DF5D9D" w:rsidRPr="00C344D1" w:rsidRDefault="00DF5D9D" w:rsidP="00DF5D9D">
            <w:pPr>
              <w:jc w:val="center"/>
              <w:rPr>
                <w:rFonts w:ascii="Avenir Heavy" w:hAnsi="Avenir Heavy"/>
                <w:b/>
                <w:color w:val="632423" w:themeColor="accent2" w:themeShade="80"/>
              </w:rPr>
            </w:pPr>
          </w:p>
          <w:p w14:paraId="04FB8349" w14:textId="77777777" w:rsidR="00DF5D9D" w:rsidRPr="00C344D1" w:rsidRDefault="00DF5D9D" w:rsidP="00DF5D9D">
            <w:pPr>
              <w:jc w:val="center"/>
              <w:rPr>
                <w:rFonts w:ascii="Avenir Heavy" w:hAnsi="Avenir Heavy"/>
                <w:b/>
                <w:color w:val="632423" w:themeColor="accent2" w:themeShade="80"/>
              </w:rPr>
            </w:pPr>
          </w:p>
          <w:p w14:paraId="4A34E56E" w14:textId="77777777" w:rsidR="00DF5D9D" w:rsidRPr="00C344D1" w:rsidRDefault="00DF5D9D" w:rsidP="00DF5D9D">
            <w:pPr>
              <w:jc w:val="center"/>
              <w:rPr>
                <w:rFonts w:ascii="Avenir Heavy" w:hAnsi="Avenir Heavy"/>
                <w:b/>
                <w:color w:val="632423" w:themeColor="accent2" w:themeShade="80"/>
              </w:rPr>
            </w:pPr>
            <w:r w:rsidRPr="00C344D1">
              <w:rPr>
                <w:rFonts w:ascii="Avenir Heavy" w:hAnsi="Avenir Heavy"/>
                <w:b/>
                <w:color w:val="632423" w:themeColor="accent2" w:themeShade="80"/>
              </w:rPr>
              <w:t>SCHOLARS OF COLOR RECEPTION</w:t>
            </w:r>
          </w:p>
          <w:p w14:paraId="7C57A924" w14:textId="77777777" w:rsidR="00DF5D9D" w:rsidRPr="00C344D1" w:rsidRDefault="00DF5D9D" w:rsidP="00DF5D9D">
            <w:pPr>
              <w:jc w:val="center"/>
              <w:rPr>
                <w:rFonts w:ascii="Avenir Heavy" w:hAnsi="Avenir Heavy"/>
                <w:b/>
                <w:color w:val="632423" w:themeColor="accent2" w:themeShade="80"/>
              </w:rPr>
            </w:pPr>
          </w:p>
          <w:p w14:paraId="65C6901F" w14:textId="37060311" w:rsidR="00DF5D9D" w:rsidRPr="00C344D1" w:rsidRDefault="00DF5D9D" w:rsidP="00DF5D9D">
            <w:pPr>
              <w:jc w:val="center"/>
              <w:rPr>
                <w:rFonts w:ascii="Avenir Heavy" w:hAnsi="Avenir Heavy"/>
                <w:b/>
                <w:color w:val="632423" w:themeColor="accent2" w:themeShade="80"/>
              </w:rPr>
            </w:pPr>
            <w:r w:rsidRPr="00C344D1">
              <w:rPr>
                <w:rFonts w:ascii="Avenir Heavy" w:hAnsi="Avenir Heavy"/>
                <w:b/>
                <w:color w:val="632423" w:themeColor="accent2" w:themeShade="80"/>
              </w:rPr>
              <w:t>An Open Event</w:t>
            </w:r>
          </w:p>
          <w:p w14:paraId="4A00B826" w14:textId="77777777" w:rsidR="00DF5D9D" w:rsidRPr="00C344D1" w:rsidRDefault="00DF5D9D" w:rsidP="00DF5D9D">
            <w:pPr>
              <w:jc w:val="center"/>
              <w:rPr>
                <w:rFonts w:ascii="Avenir Heavy" w:hAnsi="Avenir Heavy"/>
                <w:b/>
                <w:color w:val="632423" w:themeColor="accent2" w:themeShade="80"/>
              </w:rPr>
            </w:pPr>
          </w:p>
          <w:p w14:paraId="1AF54DBD" w14:textId="4FB407D4" w:rsidR="00DF5D9D" w:rsidRPr="00C344D1" w:rsidRDefault="00DF5D9D" w:rsidP="00DF5D9D">
            <w:pPr>
              <w:jc w:val="center"/>
              <w:rPr>
                <w:rFonts w:ascii="Avenir Heavy" w:hAnsi="Avenir Heavy"/>
                <w:b/>
                <w:color w:val="632423" w:themeColor="accent2" w:themeShade="80"/>
              </w:rPr>
            </w:pPr>
            <w:r w:rsidRPr="00C344D1">
              <w:rPr>
                <w:rFonts w:ascii="Avenir Heavy" w:hAnsi="Avenir Heavy"/>
                <w:b/>
                <w:color w:val="632423" w:themeColor="accent2" w:themeShade="80"/>
              </w:rPr>
              <w:t>5:00 - 6:30 PM</w:t>
            </w:r>
          </w:p>
          <w:p w14:paraId="489D2462" w14:textId="77777777" w:rsidR="00DF5D9D" w:rsidRPr="00C344D1" w:rsidRDefault="00DF5D9D" w:rsidP="00DF5D9D">
            <w:pPr>
              <w:jc w:val="center"/>
              <w:rPr>
                <w:rFonts w:ascii="Avenir Heavy" w:hAnsi="Avenir Heavy"/>
                <w:b/>
                <w:color w:val="632423" w:themeColor="accent2" w:themeShade="80"/>
              </w:rPr>
            </w:pPr>
          </w:p>
          <w:p w14:paraId="4F89B1AC" w14:textId="528B277B" w:rsidR="00DF5D9D" w:rsidRPr="00C344D1" w:rsidRDefault="00DF5D9D" w:rsidP="00DF5D9D">
            <w:pPr>
              <w:jc w:val="center"/>
              <w:rPr>
                <w:rFonts w:ascii="Avenir Heavy" w:hAnsi="Avenir Heavy"/>
                <w:b/>
                <w:color w:val="632423" w:themeColor="accent2" w:themeShade="80"/>
              </w:rPr>
            </w:pPr>
            <w:r w:rsidRPr="00C344D1">
              <w:rPr>
                <w:rFonts w:ascii="Avenir Heavy" w:hAnsi="Avenir Heavy"/>
                <w:b/>
                <w:color w:val="632423" w:themeColor="accent2" w:themeShade="80"/>
              </w:rPr>
              <w:t>Ballroom</w:t>
            </w:r>
            <w:r w:rsidR="009E1977">
              <w:rPr>
                <w:rFonts w:ascii="Avenir Heavy" w:hAnsi="Avenir Heavy"/>
                <w:b/>
                <w:color w:val="632423" w:themeColor="accent2" w:themeShade="80"/>
              </w:rPr>
              <w:t xml:space="preserve"> DE</w:t>
            </w:r>
            <w:r w:rsidR="00A208E0">
              <w:rPr>
                <w:rFonts w:ascii="Avenir Heavy" w:hAnsi="Avenir Heavy"/>
                <w:b/>
                <w:color w:val="632423" w:themeColor="accent2" w:themeShade="80"/>
              </w:rPr>
              <w:t xml:space="preserve">; Drinks and Hors </w:t>
            </w:r>
            <w:proofErr w:type="spellStart"/>
            <w:r w:rsidR="003B7E22">
              <w:rPr>
                <w:rFonts w:ascii="Avenir Heavy" w:hAnsi="Avenir Heavy"/>
                <w:b/>
                <w:color w:val="632423" w:themeColor="accent2" w:themeShade="80"/>
              </w:rPr>
              <w:t>D'</w:t>
            </w:r>
            <w:r w:rsidR="00A208E0">
              <w:rPr>
                <w:rFonts w:ascii="Avenir Heavy" w:hAnsi="Avenir Heavy"/>
                <w:b/>
                <w:color w:val="632423" w:themeColor="accent2" w:themeShade="80"/>
              </w:rPr>
              <w:t>Oeuvres</w:t>
            </w:r>
            <w:proofErr w:type="spellEnd"/>
            <w:r w:rsidR="00A208E0">
              <w:rPr>
                <w:rFonts w:ascii="Avenir Heavy" w:hAnsi="Avenir Heavy"/>
                <w:b/>
                <w:color w:val="632423" w:themeColor="accent2" w:themeShade="80"/>
              </w:rPr>
              <w:t xml:space="preserve"> </w:t>
            </w:r>
          </w:p>
          <w:p w14:paraId="18A55D34" w14:textId="77777777" w:rsidR="00DF5D9D" w:rsidRPr="00C344D1" w:rsidRDefault="00DF5D9D" w:rsidP="00DF5D9D">
            <w:pPr>
              <w:jc w:val="center"/>
              <w:rPr>
                <w:rFonts w:ascii="Avenir Heavy" w:hAnsi="Avenir Heavy"/>
                <w:b/>
                <w:color w:val="632423" w:themeColor="accent2" w:themeShade="80"/>
              </w:rPr>
            </w:pPr>
          </w:p>
          <w:p w14:paraId="5F89208C" w14:textId="77777777" w:rsidR="00DF5D9D" w:rsidRPr="00C13C41" w:rsidRDefault="00DF5D9D" w:rsidP="00C00A53">
            <w:pPr>
              <w:ind w:left="720" w:hanging="720"/>
              <w:rPr>
                <w:b/>
              </w:rPr>
            </w:pPr>
          </w:p>
        </w:tc>
      </w:tr>
    </w:tbl>
    <w:p w14:paraId="0ABFE77E" w14:textId="61BEA603" w:rsidR="001E2F06" w:rsidRPr="007A2E61" w:rsidRDefault="001E2F06" w:rsidP="001E2F06">
      <w:pPr>
        <w:jc w:val="center"/>
        <w:rPr>
          <w:color w:val="1D1B11" w:themeColor="background2" w:themeShade="1A"/>
        </w:rPr>
      </w:pPr>
      <w:r>
        <w:br w:type="page"/>
      </w:r>
      <w:r w:rsidRPr="007A2E61">
        <w:rPr>
          <w:rFonts w:ascii="Avenir Heavy" w:hAnsi="Avenir Heavy"/>
          <w:b/>
          <w:color w:val="1D1B11" w:themeColor="background2" w:themeShade="1A"/>
          <w:sz w:val="36"/>
          <w:szCs w:val="36"/>
        </w:rPr>
        <w:t>SPECIAL EVENT</w:t>
      </w:r>
    </w:p>
    <w:p w14:paraId="7F20796D" w14:textId="77777777" w:rsidR="001E2F06" w:rsidRPr="007A2E61" w:rsidRDefault="001E2F06" w:rsidP="001E2F06">
      <w:pPr>
        <w:jc w:val="center"/>
        <w:rPr>
          <w:rFonts w:ascii="Avenir Heavy" w:hAnsi="Avenir Heavy"/>
          <w:b/>
          <w:color w:val="1D1B11" w:themeColor="background2" w:themeShade="1A"/>
        </w:rPr>
      </w:pPr>
    </w:p>
    <w:p w14:paraId="1BDF54B1" w14:textId="77777777" w:rsidR="001E2F06" w:rsidRPr="007A2E61" w:rsidRDefault="001E2F06" w:rsidP="001E2F06">
      <w:pPr>
        <w:jc w:val="center"/>
        <w:rPr>
          <w:rFonts w:ascii="Avenir Heavy" w:hAnsi="Avenir Heavy"/>
          <w:b/>
          <w:color w:val="1D1B11" w:themeColor="background2" w:themeShade="1A"/>
        </w:rPr>
      </w:pPr>
      <w:r w:rsidRPr="007A2E61">
        <w:rPr>
          <w:rFonts w:ascii="Avenir Heavy" w:hAnsi="Avenir Heavy"/>
          <w:b/>
          <w:color w:val="1D1B11" w:themeColor="background2" w:themeShade="1A"/>
        </w:rPr>
        <w:t>FRIDAY, MARCH 18</w:t>
      </w:r>
    </w:p>
    <w:p w14:paraId="577D2339" w14:textId="40A9912C" w:rsidR="001E2F06" w:rsidRPr="007A2E61" w:rsidRDefault="001E2F06" w:rsidP="001E2F06">
      <w:pPr>
        <w:jc w:val="center"/>
        <w:rPr>
          <w:rFonts w:ascii="Avenir Heavy" w:hAnsi="Avenir Heavy"/>
          <w:b/>
          <w:color w:val="1D1B11" w:themeColor="background2" w:themeShade="1A"/>
        </w:rPr>
      </w:pPr>
      <w:r w:rsidRPr="007A2E61">
        <w:rPr>
          <w:rFonts w:ascii="Avenir Heavy" w:hAnsi="Avenir Heavy"/>
          <w:b/>
          <w:color w:val="1D1B11" w:themeColor="background2" w:themeShade="1A"/>
        </w:rPr>
        <w:t>7:</w:t>
      </w:r>
      <w:r w:rsidR="000058AF">
        <w:rPr>
          <w:rFonts w:ascii="Avenir Heavy" w:hAnsi="Avenir Heavy"/>
          <w:b/>
          <w:color w:val="1D1B11" w:themeColor="background2" w:themeShade="1A"/>
        </w:rPr>
        <w:t>3</w:t>
      </w:r>
      <w:r w:rsidRPr="007A2E61">
        <w:rPr>
          <w:rFonts w:ascii="Avenir Heavy" w:hAnsi="Avenir Heavy"/>
          <w:b/>
          <w:color w:val="1D1B11" w:themeColor="background2" w:themeShade="1A"/>
        </w:rPr>
        <w:t>0 - 9:00 PM</w:t>
      </w:r>
    </w:p>
    <w:p w14:paraId="6E104F72" w14:textId="04B60F7F" w:rsidR="001E2F06" w:rsidRPr="007A2E61" w:rsidRDefault="001E2F06" w:rsidP="001E2F06">
      <w:pPr>
        <w:jc w:val="center"/>
        <w:rPr>
          <w:rFonts w:ascii="Avenir Heavy" w:hAnsi="Avenir Heavy"/>
          <w:b/>
          <w:color w:val="1D1B11" w:themeColor="background2" w:themeShade="1A"/>
        </w:rPr>
      </w:pPr>
      <w:r w:rsidRPr="007A2E61">
        <w:rPr>
          <w:rFonts w:ascii="Avenir Heavy" w:hAnsi="Avenir Heavy"/>
          <w:b/>
          <w:color w:val="1D1B11" w:themeColor="background2" w:themeShade="1A"/>
        </w:rPr>
        <w:t>Playhouse Theatre, Theatre Building</w:t>
      </w:r>
    </w:p>
    <w:p w14:paraId="24A87800" w14:textId="77777777" w:rsidR="001E2F06" w:rsidRPr="007A2E61" w:rsidRDefault="001E2F06" w:rsidP="001E2F06">
      <w:pPr>
        <w:jc w:val="center"/>
        <w:rPr>
          <w:rFonts w:ascii="Avenir Heavy" w:hAnsi="Avenir Heavy"/>
          <w:b/>
          <w:color w:val="1D1B11" w:themeColor="background2" w:themeShade="1A"/>
        </w:rPr>
      </w:pPr>
    </w:p>
    <w:p w14:paraId="43295B83" w14:textId="77777777" w:rsidR="001E2F06" w:rsidRPr="007A2E61" w:rsidRDefault="001E2F06" w:rsidP="001E2F06">
      <w:pPr>
        <w:jc w:val="center"/>
        <w:rPr>
          <w:rFonts w:ascii="Avenir Heavy" w:hAnsi="Avenir Heavy"/>
          <w:b/>
          <w:color w:val="1D1B11" w:themeColor="background2" w:themeShade="1A"/>
        </w:rPr>
      </w:pPr>
    </w:p>
    <w:p w14:paraId="1F1437F9" w14:textId="11699E58" w:rsidR="001E2F06" w:rsidRPr="007A2E61" w:rsidRDefault="001E2F06" w:rsidP="001E2F06">
      <w:pPr>
        <w:jc w:val="center"/>
        <w:rPr>
          <w:rFonts w:ascii="Avenir Heavy" w:hAnsi="Avenir Heavy"/>
          <w:b/>
          <w:color w:val="1D1B11" w:themeColor="background2" w:themeShade="1A"/>
        </w:rPr>
      </w:pPr>
      <w:r w:rsidRPr="007A2E61">
        <w:rPr>
          <w:rFonts w:ascii="Avenir Heavy" w:hAnsi="Avenir Heavy"/>
          <w:b/>
          <w:color w:val="1D1B11" w:themeColor="background2" w:themeShade="1A"/>
        </w:rPr>
        <w:t>AN EVENING WITH PLAYWRIGHT</w:t>
      </w:r>
    </w:p>
    <w:p w14:paraId="65B417CF" w14:textId="77777777" w:rsidR="001E2F06" w:rsidRPr="007A2E61" w:rsidRDefault="001E2F06" w:rsidP="001E2F06">
      <w:pPr>
        <w:jc w:val="center"/>
        <w:rPr>
          <w:rFonts w:ascii="Avenir Heavy" w:hAnsi="Avenir Heavy"/>
          <w:b/>
          <w:color w:val="1D1B11" w:themeColor="background2" w:themeShade="1A"/>
        </w:rPr>
      </w:pPr>
    </w:p>
    <w:p w14:paraId="49023D8F" w14:textId="77777777" w:rsidR="001E2F06" w:rsidRPr="00343103" w:rsidRDefault="001E2F06" w:rsidP="001E2F06">
      <w:pPr>
        <w:jc w:val="center"/>
        <w:rPr>
          <w:rFonts w:ascii="Avenir Heavy" w:hAnsi="Avenir Heavy"/>
          <w:b/>
          <w:color w:val="1D1B11" w:themeColor="background2" w:themeShade="1A"/>
          <w:sz w:val="48"/>
          <w:szCs w:val="48"/>
        </w:rPr>
      </w:pPr>
      <w:proofErr w:type="spellStart"/>
      <w:r w:rsidRPr="00343103">
        <w:rPr>
          <w:rFonts w:ascii="Avenir Heavy" w:hAnsi="Avenir Heavy"/>
          <w:b/>
          <w:color w:val="1D1B11" w:themeColor="background2" w:themeShade="1A"/>
          <w:sz w:val="48"/>
          <w:szCs w:val="48"/>
        </w:rPr>
        <w:t>BRANDEN</w:t>
      </w:r>
      <w:proofErr w:type="spellEnd"/>
      <w:r w:rsidRPr="00343103">
        <w:rPr>
          <w:rFonts w:ascii="Avenir Heavy" w:hAnsi="Avenir Heavy"/>
          <w:b/>
          <w:color w:val="1D1B11" w:themeColor="background2" w:themeShade="1A"/>
          <w:sz w:val="48"/>
          <w:szCs w:val="48"/>
        </w:rPr>
        <w:t xml:space="preserve"> JACOBS-JENKINS</w:t>
      </w:r>
    </w:p>
    <w:p w14:paraId="76007D39" w14:textId="77777777" w:rsidR="001E2F06" w:rsidRPr="007A2E61" w:rsidRDefault="001E2F06" w:rsidP="001E2F06">
      <w:pPr>
        <w:jc w:val="center"/>
        <w:rPr>
          <w:rFonts w:ascii="Avenir Heavy" w:hAnsi="Avenir Heavy"/>
          <w:b/>
          <w:color w:val="1D1B11" w:themeColor="background2" w:themeShade="1A"/>
        </w:rPr>
      </w:pPr>
    </w:p>
    <w:p w14:paraId="0BD0F197" w14:textId="77777777" w:rsidR="001E2F06" w:rsidRPr="007A2E61" w:rsidRDefault="001E2F06" w:rsidP="001E2F06">
      <w:pPr>
        <w:jc w:val="center"/>
        <w:rPr>
          <w:rFonts w:ascii="Avenir Heavy" w:hAnsi="Avenir Heavy"/>
          <w:b/>
          <w:color w:val="1D1B11" w:themeColor="background2" w:themeShade="1A"/>
        </w:rPr>
      </w:pPr>
      <w:r w:rsidRPr="007A2E61">
        <w:rPr>
          <w:rFonts w:ascii="Avenir Heavy" w:hAnsi="Avenir Heavy"/>
          <w:b/>
          <w:color w:val="1D1B11" w:themeColor="background2" w:themeShade="1A"/>
        </w:rPr>
        <w:t xml:space="preserve">AUTHOR OF </w:t>
      </w:r>
      <w:r w:rsidRPr="007A2E61">
        <w:rPr>
          <w:rFonts w:ascii="Avenir Heavy" w:hAnsi="Avenir Heavy"/>
          <w:b/>
          <w:i/>
          <w:color w:val="1D1B11" w:themeColor="background2" w:themeShade="1A"/>
        </w:rPr>
        <w:t xml:space="preserve">AN OCTOROON </w:t>
      </w:r>
      <w:r w:rsidRPr="007A2E61">
        <w:rPr>
          <w:rFonts w:ascii="Avenir Heavy" w:hAnsi="Avenir Heavy"/>
          <w:b/>
          <w:color w:val="1D1B11" w:themeColor="background2" w:themeShade="1A"/>
        </w:rPr>
        <w:t>(2014)</w:t>
      </w:r>
    </w:p>
    <w:p w14:paraId="69D0E753" w14:textId="77777777" w:rsidR="001E2F06" w:rsidRPr="007A2E61" w:rsidRDefault="001E2F06" w:rsidP="001E2F06">
      <w:pPr>
        <w:rPr>
          <w:rFonts w:ascii="Avenir Heavy" w:hAnsi="Avenir Heavy"/>
          <w:b/>
          <w:color w:val="1D1B11" w:themeColor="background2" w:themeShade="1A"/>
        </w:rPr>
      </w:pPr>
    </w:p>
    <w:p w14:paraId="7BF3260D" w14:textId="20C01C85" w:rsidR="001E2F06" w:rsidRPr="007A2E61" w:rsidRDefault="001E2F06" w:rsidP="001E2F06">
      <w:pPr>
        <w:jc w:val="center"/>
        <w:rPr>
          <w:rFonts w:ascii="Avenir Heavy" w:hAnsi="Avenir Heavy"/>
          <w:b/>
          <w:color w:val="1D1B11" w:themeColor="background2" w:themeShade="1A"/>
        </w:rPr>
      </w:pPr>
    </w:p>
    <w:p w14:paraId="3A07ADF8" w14:textId="77777777" w:rsidR="001E2F06" w:rsidRPr="007A2E61" w:rsidRDefault="001E2F06" w:rsidP="001E2F06">
      <w:pPr>
        <w:rPr>
          <w:rFonts w:ascii="Avenir Heavy" w:hAnsi="Avenir Heavy"/>
          <w:b/>
          <w:color w:val="1D1B11" w:themeColor="background2" w:themeShade="1A"/>
        </w:rPr>
      </w:pPr>
    </w:p>
    <w:p w14:paraId="7F054438" w14:textId="4193B726" w:rsidR="001E2F06" w:rsidRDefault="00343103" w:rsidP="001E2F06">
      <w:pPr>
        <w:jc w:val="center"/>
        <w:rPr>
          <w:rFonts w:ascii="Avenir Heavy" w:hAnsi="Avenir Heavy"/>
          <w:b/>
          <w:color w:val="1D1B11" w:themeColor="background2" w:themeShade="1A"/>
        </w:rPr>
      </w:pPr>
      <w:r>
        <w:rPr>
          <w:rFonts w:ascii="Avenir Heavy" w:hAnsi="Avenir Heavy"/>
          <w:b/>
          <w:color w:val="1D1B11" w:themeColor="background2" w:themeShade="1A"/>
        </w:rPr>
        <w:t xml:space="preserve">DESSERT </w:t>
      </w:r>
      <w:r w:rsidR="001E2F06" w:rsidRPr="007A2E61">
        <w:rPr>
          <w:rFonts w:ascii="Avenir Heavy" w:hAnsi="Avenir Heavy"/>
          <w:b/>
          <w:color w:val="1D1B11" w:themeColor="background2" w:themeShade="1A"/>
        </w:rPr>
        <w:t>RECEPTION TO FOLLOW</w:t>
      </w:r>
    </w:p>
    <w:p w14:paraId="714D48B2" w14:textId="77777777" w:rsidR="000058AF" w:rsidRPr="007A2E61" w:rsidRDefault="000058AF" w:rsidP="001E2F06">
      <w:pPr>
        <w:jc w:val="center"/>
        <w:rPr>
          <w:rFonts w:ascii="Avenir Heavy" w:hAnsi="Avenir Heavy"/>
          <w:b/>
          <w:color w:val="1D1B11" w:themeColor="background2" w:themeShade="1A"/>
        </w:rPr>
      </w:pPr>
    </w:p>
    <w:p w14:paraId="53A9D6A3" w14:textId="4E633605" w:rsidR="001E2F06" w:rsidRDefault="001E2F06" w:rsidP="001E2F06">
      <w:pPr>
        <w:jc w:val="center"/>
        <w:rPr>
          <w:rFonts w:ascii="Avenir Heavy" w:hAnsi="Avenir Heavy"/>
          <w:b/>
          <w:color w:val="1D1B11" w:themeColor="background2" w:themeShade="1A"/>
        </w:rPr>
      </w:pPr>
      <w:proofErr w:type="spellStart"/>
      <w:r w:rsidRPr="007A2E61">
        <w:rPr>
          <w:rFonts w:ascii="Avenir Heavy" w:hAnsi="Avenir Heavy"/>
          <w:b/>
          <w:color w:val="1D1B11" w:themeColor="background2" w:themeShade="1A"/>
        </w:rPr>
        <w:t>Nittany</w:t>
      </w:r>
      <w:proofErr w:type="spellEnd"/>
      <w:r w:rsidRPr="007A2E61">
        <w:rPr>
          <w:rFonts w:ascii="Avenir Heavy" w:hAnsi="Avenir Heavy"/>
          <w:b/>
          <w:color w:val="1D1B11" w:themeColor="background2" w:themeShade="1A"/>
        </w:rPr>
        <w:t xml:space="preserve"> Lion Inn Ballroom, </w:t>
      </w:r>
      <w:r w:rsidR="00BB6509">
        <w:rPr>
          <w:rFonts w:ascii="Avenir Heavy" w:hAnsi="Avenir Heavy"/>
          <w:b/>
          <w:color w:val="1D1B11" w:themeColor="background2" w:themeShade="1A"/>
        </w:rPr>
        <w:t>8:3</w:t>
      </w:r>
      <w:r w:rsidRPr="007A2E61">
        <w:rPr>
          <w:rFonts w:ascii="Avenir Heavy" w:hAnsi="Avenir Heavy"/>
          <w:b/>
          <w:color w:val="1D1B11" w:themeColor="background2" w:themeShade="1A"/>
        </w:rPr>
        <w:t>0 - 10:30 PM</w:t>
      </w:r>
    </w:p>
    <w:p w14:paraId="3CEAD312" w14:textId="77777777" w:rsidR="000058AF" w:rsidRPr="007A2E61" w:rsidRDefault="000058AF" w:rsidP="001E2F06">
      <w:pPr>
        <w:jc w:val="center"/>
        <w:rPr>
          <w:rFonts w:ascii="Avenir Heavy" w:hAnsi="Avenir Heavy"/>
          <w:b/>
          <w:color w:val="1D1B11" w:themeColor="background2" w:themeShade="1A"/>
        </w:rPr>
      </w:pPr>
    </w:p>
    <w:p w14:paraId="359C195C" w14:textId="77777777" w:rsidR="001E2F06" w:rsidRPr="006A7ECB" w:rsidRDefault="001E2F06" w:rsidP="001E2F06">
      <w:pPr>
        <w:jc w:val="center"/>
        <w:rPr>
          <w:rFonts w:ascii="Avenir Heavy" w:hAnsi="Avenir Heavy"/>
          <w:b/>
          <w:color w:val="632423" w:themeColor="accent2" w:themeShade="80"/>
        </w:rPr>
      </w:pPr>
    </w:p>
    <w:p w14:paraId="4085B8B6" w14:textId="77777777" w:rsidR="001E2F06" w:rsidRPr="006A7ECB" w:rsidRDefault="001E2F06" w:rsidP="001E2F06">
      <w:pPr>
        <w:jc w:val="center"/>
        <w:rPr>
          <w:rFonts w:ascii="Avenir Heavy" w:hAnsi="Avenir Heavy"/>
          <w:b/>
          <w:color w:val="632423" w:themeColor="accent2" w:themeShade="80"/>
        </w:rPr>
      </w:pPr>
    </w:p>
    <w:p w14:paraId="70DEA47C" w14:textId="1199FE1F" w:rsidR="00A208E0" w:rsidRPr="005C2B74" w:rsidRDefault="007E1153" w:rsidP="005C2B74">
      <w:pPr>
        <w:jc w:val="center"/>
        <w:rPr>
          <w:rFonts w:ascii="Avenir Heavy" w:hAnsi="Avenir Heavy"/>
          <w:b/>
          <w:color w:val="632423" w:themeColor="accent2" w:themeShade="80"/>
        </w:rPr>
      </w:pPr>
      <w:r>
        <w:rPr>
          <w:rFonts w:ascii="Avenir Heavy" w:hAnsi="Avenir Heavy"/>
          <w:b/>
          <w:noProof/>
          <w:color w:val="632423" w:themeColor="accent2" w:themeShade="80"/>
          <w:lang w:eastAsia="en-US"/>
        </w:rPr>
        <w:drawing>
          <wp:inline distT="0" distB="0" distL="0" distR="0" wp14:anchorId="5BB6955F" wp14:editId="583B2658">
            <wp:extent cx="4457700" cy="3217386"/>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nden Headshot.jpg"/>
                    <pic:cNvPicPr/>
                  </pic:nvPicPr>
                  <pic:blipFill>
                    <a:blip r:embed="rId13">
                      <a:grayscl/>
                      <a:extLst>
                        <a:ext uri="{28A0092B-C50C-407E-A947-70E740481C1C}">
                          <a14:useLocalDpi xmlns:a14="http://schemas.microsoft.com/office/drawing/2010/main" val="0"/>
                        </a:ext>
                      </a:extLst>
                    </a:blip>
                    <a:stretch>
                      <a:fillRect/>
                    </a:stretch>
                  </pic:blipFill>
                  <pic:spPr>
                    <a:xfrm>
                      <a:off x="0" y="0"/>
                      <a:ext cx="4457700" cy="3217386"/>
                    </a:xfrm>
                    <a:prstGeom prst="rect">
                      <a:avLst/>
                    </a:prstGeom>
                  </pic:spPr>
                </pic:pic>
              </a:graphicData>
            </a:graphic>
          </wp:inline>
        </w:drawing>
      </w:r>
    </w:p>
    <w:p w14:paraId="787D12F5" w14:textId="77777777" w:rsidR="000058AF" w:rsidRDefault="000058AF">
      <w:pPr>
        <w:rPr>
          <w:rFonts w:ascii="Avenir Heavy" w:hAnsi="Avenir Heavy"/>
          <w:b/>
          <w:color w:val="1D1B11" w:themeColor="background2" w:themeShade="1A"/>
        </w:rPr>
      </w:pPr>
      <w:r>
        <w:rPr>
          <w:rFonts w:ascii="Avenir Heavy" w:hAnsi="Avenir Heavy"/>
          <w:b/>
          <w:color w:val="1D1B11" w:themeColor="background2" w:themeShade="1A"/>
        </w:rPr>
        <w:br w:type="page"/>
      </w:r>
    </w:p>
    <w:p w14:paraId="48469C1E" w14:textId="443320C6" w:rsidR="00A208E0" w:rsidRPr="00A208E0" w:rsidRDefault="00A208E0" w:rsidP="00A208E0">
      <w:pPr>
        <w:spacing w:line="276" w:lineRule="auto"/>
        <w:jc w:val="center"/>
        <w:rPr>
          <w:rFonts w:ascii="Avenir Heavy" w:hAnsi="Avenir Heavy"/>
          <w:b/>
          <w:color w:val="1D1B11" w:themeColor="background2" w:themeShade="1A"/>
        </w:rPr>
      </w:pPr>
      <w:r w:rsidRPr="00A208E0">
        <w:rPr>
          <w:rFonts w:ascii="Avenir Heavy" w:hAnsi="Avenir Heavy"/>
          <w:b/>
          <w:color w:val="1D1B11" w:themeColor="background2" w:themeShade="1A"/>
        </w:rPr>
        <w:t xml:space="preserve">The Friday evening </w:t>
      </w:r>
      <w:r w:rsidR="005C2B74">
        <w:rPr>
          <w:rFonts w:ascii="Avenir Heavy" w:hAnsi="Avenir Heavy"/>
          <w:b/>
          <w:color w:val="1D1B11" w:themeColor="background2" w:themeShade="1A"/>
        </w:rPr>
        <w:t xml:space="preserve">dessert </w:t>
      </w:r>
      <w:r w:rsidRPr="00A208E0">
        <w:rPr>
          <w:rFonts w:ascii="Avenir Heavy" w:hAnsi="Avenir Heavy"/>
          <w:b/>
          <w:color w:val="1D1B11" w:themeColor="background2" w:themeShade="1A"/>
        </w:rPr>
        <w:t xml:space="preserve">reception at the </w:t>
      </w:r>
      <w:proofErr w:type="spellStart"/>
      <w:r w:rsidRPr="00A208E0">
        <w:rPr>
          <w:rFonts w:ascii="Avenir Heavy" w:hAnsi="Avenir Heavy"/>
          <w:b/>
          <w:color w:val="1D1B11" w:themeColor="background2" w:themeShade="1A"/>
        </w:rPr>
        <w:t>Nittany</w:t>
      </w:r>
      <w:proofErr w:type="spellEnd"/>
      <w:r w:rsidRPr="00A208E0">
        <w:rPr>
          <w:rFonts w:ascii="Avenir Heavy" w:hAnsi="Avenir Heavy"/>
          <w:b/>
          <w:color w:val="1D1B11" w:themeColor="background2" w:themeShade="1A"/>
        </w:rPr>
        <w:t xml:space="preserve"> Lion Inn </w:t>
      </w:r>
    </w:p>
    <w:p w14:paraId="6196F2BC" w14:textId="77777777" w:rsidR="00A208E0" w:rsidRDefault="00A208E0" w:rsidP="00A208E0">
      <w:pPr>
        <w:spacing w:line="276" w:lineRule="auto"/>
        <w:jc w:val="center"/>
        <w:rPr>
          <w:rFonts w:ascii="Avenir Heavy" w:hAnsi="Avenir Heavy"/>
          <w:b/>
          <w:color w:val="1D1B11" w:themeColor="background2" w:themeShade="1A"/>
        </w:rPr>
      </w:pPr>
      <w:r w:rsidRPr="00A208E0">
        <w:rPr>
          <w:rFonts w:ascii="Avenir Heavy" w:hAnsi="Avenir Heavy"/>
          <w:b/>
          <w:color w:val="1D1B11" w:themeColor="background2" w:themeShade="1A"/>
        </w:rPr>
        <w:t xml:space="preserve">(8:30-10:30 PM) is open to all C19 conference </w:t>
      </w:r>
    </w:p>
    <w:p w14:paraId="3210F4A4" w14:textId="3B8B26A9" w:rsidR="00A208E0" w:rsidRDefault="00A208E0" w:rsidP="00A208E0">
      <w:pPr>
        <w:spacing w:line="276" w:lineRule="auto"/>
        <w:jc w:val="center"/>
        <w:rPr>
          <w:rFonts w:ascii="Avenir Heavy" w:hAnsi="Avenir Heavy"/>
          <w:b/>
          <w:color w:val="1D1B11" w:themeColor="background2" w:themeShade="1A"/>
        </w:rPr>
      </w:pPr>
      <w:r w:rsidRPr="00A208E0">
        <w:rPr>
          <w:rFonts w:ascii="Avenir Heavy" w:hAnsi="Avenir Heavy"/>
          <w:b/>
          <w:color w:val="1D1B11" w:themeColor="background2" w:themeShade="1A"/>
        </w:rPr>
        <w:t xml:space="preserve">participants, not </w:t>
      </w:r>
      <w:r w:rsidR="00987621">
        <w:rPr>
          <w:rFonts w:ascii="Avenir Heavy" w:hAnsi="Avenir Heavy"/>
          <w:b/>
          <w:color w:val="1D1B11" w:themeColor="background2" w:themeShade="1A"/>
        </w:rPr>
        <w:t>only</w:t>
      </w:r>
      <w:r w:rsidRPr="00A208E0">
        <w:rPr>
          <w:rFonts w:ascii="Avenir Heavy" w:hAnsi="Avenir Heavy"/>
          <w:b/>
          <w:color w:val="1D1B11" w:themeColor="background2" w:themeShade="1A"/>
        </w:rPr>
        <w:t xml:space="preserve"> those who have attended </w:t>
      </w:r>
    </w:p>
    <w:p w14:paraId="753122AE" w14:textId="42D196F5" w:rsidR="00A208E0" w:rsidRDefault="00A208E0" w:rsidP="00A208E0">
      <w:pPr>
        <w:spacing w:line="276" w:lineRule="auto"/>
        <w:jc w:val="center"/>
        <w:rPr>
          <w:rFonts w:ascii="Avenir Heavy" w:hAnsi="Avenir Heavy"/>
          <w:b/>
          <w:color w:val="1D1B11" w:themeColor="background2" w:themeShade="1A"/>
        </w:rPr>
      </w:pPr>
      <w:r w:rsidRPr="00A208E0">
        <w:rPr>
          <w:rFonts w:ascii="Avenir Heavy" w:hAnsi="Avenir Heavy"/>
          <w:b/>
          <w:color w:val="1D1B11" w:themeColor="background2" w:themeShade="1A"/>
        </w:rPr>
        <w:t xml:space="preserve">the </w:t>
      </w:r>
      <w:r>
        <w:rPr>
          <w:rFonts w:ascii="Avenir Heavy" w:hAnsi="Avenir Heavy"/>
          <w:b/>
          <w:color w:val="1D1B11" w:themeColor="background2" w:themeShade="1A"/>
        </w:rPr>
        <w:t xml:space="preserve">evening with </w:t>
      </w:r>
      <w:proofErr w:type="spellStart"/>
      <w:r>
        <w:rPr>
          <w:rFonts w:ascii="Avenir Heavy" w:hAnsi="Avenir Heavy"/>
          <w:b/>
          <w:color w:val="1D1B11" w:themeColor="background2" w:themeShade="1A"/>
        </w:rPr>
        <w:t>Branden</w:t>
      </w:r>
      <w:proofErr w:type="spellEnd"/>
      <w:r>
        <w:rPr>
          <w:rFonts w:ascii="Avenir Heavy" w:hAnsi="Avenir Heavy"/>
          <w:b/>
          <w:color w:val="1D1B11" w:themeColor="background2" w:themeShade="1A"/>
        </w:rPr>
        <w:t xml:space="preserve"> </w:t>
      </w:r>
      <w:r w:rsidRPr="00A208E0">
        <w:rPr>
          <w:rFonts w:ascii="Avenir Heavy" w:hAnsi="Avenir Heavy"/>
          <w:b/>
          <w:color w:val="1D1B11" w:themeColor="background2" w:themeShade="1A"/>
        </w:rPr>
        <w:t>Jacobs-Jenkins</w:t>
      </w:r>
      <w:r>
        <w:rPr>
          <w:rFonts w:ascii="Avenir Heavy" w:hAnsi="Avenir Heavy"/>
          <w:b/>
          <w:color w:val="1D1B11" w:themeColor="background2" w:themeShade="1A"/>
        </w:rPr>
        <w:t>.</w:t>
      </w:r>
    </w:p>
    <w:p w14:paraId="5CB43E94" w14:textId="77777777" w:rsidR="005C2B74" w:rsidRDefault="005C2B74" w:rsidP="00A208E0">
      <w:pPr>
        <w:spacing w:line="276" w:lineRule="auto"/>
        <w:jc w:val="center"/>
        <w:rPr>
          <w:rFonts w:ascii="Avenir Heavy" w:hAnsi="Avenir Heavy"/>
          <w:b/>
          <w:color w:val="1D1B11" w:themeColor="background2" w:themeShade="1A"/>
        </w:rPr>
      </w:pPr>
    </w:p>
    <w:p w14:paraId="5E443BB0" w14:textId="2C22EB6B" w:rsidR="005C2B74" w:rsidRDefault="005C2B74" w:rsidP="005C2B74">
      <w:pPr>
        <w:spacing w:line="276" w:lineRule="auto"/>
        <w:jc w:val="center"/>
        <w:rPr>
          <w:rFonts w:ascii="Avenir Heavy" w:hAnsi="Avenir Heavy"/>
          <w:b/>
          <w:color w:val="1D1B11" w:themeColor="background2" w:themeShade="1A"/>
        </w:rPr>
      </w:pPr>
      <w:r>
        <w:rPr>
          <w:rFonts w:ascii="Avenir Heavy" w:hAnsi="Avenir Heavy"/>
          <w:b/>
          <w:color w:val="1D1B11" w:themeColor="background2" w:themeShade="1A"/>
        </w:rPr>
        <w:t>One complimentary drink ticket will be provide</w:t>
      </w:r>
      <w:r w:rsidR="007E1153">
        <w:rPr>
          <w:rFonts w:ascii="Avenir Heavy" w:hAnsi="Avenir Heavy"/>
          <w:b/>
          <w:color w:val="1D1B11" w:themeColor="background2" w:themeShade="1A"/>
        </w:rPr>
        <w:t>d</w:t>
      </w:r>
      <w:r>
        <w:rPr>
          <w:rFonts w:ascii="Avenir Heavy" w:hAnsi="Avenir Heavy"/>
          <w:b/>
          <w:color w:val="1D1B11" w:themeColor="background2" w:themeShade="1A"/>
        </w:rPr>
        <w:t xml:space="preserve"> to each registered conference-goer; cash bar thereafter.</w:t>
      </w:r>
    </w:p>
    <w:p w14:paraId="6457002D" w14:textId="77777777" w:rsidR="00987621" w:rsidRDefault="00987621" w:rsidP="00A208E0">
      <w:pPr>
        <w:spacing w:line="276" w:lineRule="auto"/>
        <w:jc w:val="center"/>
        <w:rPr>
          <w:rFonts w:ascii="Avenir Heavy" w:hAnsi="Avenir Heavy"/>
          <w:b/>
          <w:color w:val="1D1B11" w:themeColor="background2" w:themeShade="1A"/>
        </w:rPr>
      </w:pPr>
    </w:p>
    <w:p w14:paraId="3949EB3E" w14:textId="77777777" w:rsidR="00987621" w:rsidRDefault="00987621" w:rsidP="00987621">
      <w:pPr>
        <w:spacing w:line="276" w:lineRule="auto"/>
        <w:jc w:val="center"/>
        <w:rPr>
          <w:rFonts w:ascii="Avenir Heavy" w:hAnsi="Avenir Heavy"/>
          <w:b/>
          <w:color w:val="1D1B11" w:themeColor="background2" w:themeShade="1A"/>
        </w:rPr>
      </w:pPr>
      <w:r>
        <w:rPr>
          <w:rFonts w:ascii="Avenir Heavy" w:hAnsi="Avenir Heavy"/>
          <w:b/>
          <w:color w:val="1D1B11" w:themeColor="background2" w:themeShade="1A"/>
        </w:rPr>
        <w:t xml:space="preserve">Please note that the Playhouse Theatre holds 300 </w:t>
      </w:r>
    </w:p>
    <w:p w14:paraId="790C6CA9" w14:textId="0CFF7E89" w:rsidR="00A208E0" w:rsidRPr="005C2B74" w:rsidRDefault="00987621" w:rsidP="005C2B74">
      <w:pPr>
        <w:spacing w:line="276" w:lineRule="auto"/>
        <w:jc w:val="center"/>
        <w:rPr>
          <w:rFonts w:ascii="Avenir Heavy" w:hAnsi="Avenir Heavy"/>
          <w:b/>
          <w:color w:val="1D1B11" w:themeColor="background2" w:themeShade="1A"/>
        </w:rPr>
      </w:pPr>
      <w:r>
        <w:rPr>
          <w:rFonts w:ascii="Avenir Heavy" w:hAnsi="Avenir Heavy"/>
          <w:b/>
          <w:color w:val="1D1B11" w:themeColor="background2" w:themeShade="1A"/>
        </w:rPr>
        <w:t>audience members; arrive early to ensure a seat.</w:t>
      </w:r>
    </w:p>
    <w:p w14:paraId="6CB18E8C" w14:textId="77777777" w:rsidR="00A208E0" w:rsidRDefault="00A208E0" w:rsidP="00A208E0">
      <w:pPr>
        <w:spacing w:line="276" w:lineRule="auto"/>
        <w:rPr>
          <w:rFonts w:ascii="Avenir Heavy" w:hAnsi="Avenir Heavy"/>
          <w:b/>
          <w:i/>
          <w:color w:val="1D1B11" w:themeColor="background2" w:themeShade="1A"/>
        </w:rPr>
      </w:pPr>
    </w:p>
    <w:p w14:paraId="72B67423" w14:textId="77777777" w:rsidR="00A208E0" w:rsidRDefault="00A208E0" w:rsidP="00A208E0">
      <w:pPr>
        <w:spacing w:line="276" w:lineRule="auto"/>
        <w:jc w:val="center"/>
      </w:pPr>
      <w:r>
        <w:rPr>
          <w:noProof/>
          <w:lang w:eastAsia="en-US"/>
        </w:rPr>
        <w:drawing>
          <wp:inline distT="0" distB="0" distL="0" distR="0" wp14:anchorId="6FA80EA5" wp14:editId="3E75306F">
            <wp:extent cx="5486400" cy="4114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2-14 at 11.45.31 PM.png"/>
                    <pic:cNvPicPr/>
                  </pic:nvPicPr>
                  <pic:blipFill>
                    <a:blip r:embed="rId14">
                      <a:grayscl/>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750C7895" w14:textId="77777777" w:rsidR="00A208E0" w:rsidRDefault="00A208E0" w:rsidP="00A208E0">
      <w:pPr>
        <w:spacing w:line="276" w:lineRule="auto"/>
        <w:jc w:val="center"/>
      </w:pPr>
    </w:p>
    <w:p w14:paraId="76C5EC08" w14:textId="5C1368CD" w:rsidR="00A208E0" w:rsidRPr="00A208E0" w:rsidRDefault="00A208E0" w:rsidP="005C2B74">
      <w:pPr>
        <w:spacing w:line="276" w:lineRule="auto"/>
        <w:rPr>
          <w:rFonts w:ascii="Avenir Heavy" w:hAnsi="Avenir Heavy"/>
          <w:b/>
          <w:i/>
          <w:color w:val="1D1B11" w:themeColor="background2" w:themeShade="1A"/>
        </w:rPr>
      </w:pPr>
      <w:r>
        <w:rPr>
          <w:rFonts w:ascii="Avenir Heavy" w:hAnsi="Avenir Heavy"/>
          <w:b/>
          <w:i/>
          <w:color w:val="1D1B11" w:themeColor="background2" w:themeShade="1A"/>
        </w:rPr>
        <w:t xml:space="preserve">The Playhouse Theatre is located in the Theatre Building on Penn State's campus, a short walk from the </w:t>
      </w:r>
      <w:proofErr w:type="spellStart"/>
      <w:r>
        <w:rPr>
          <w:rFonts w:ascii="Avenir Heavy" w:hAnsi="Avenir Heavy"/>
          <w:b/>
          <w:i/>
          <w:color w:val="1D1B11" w:themeColor="background2" w:themeShade="1A"/>
        </w:rPr>
        <w:t>Nittany</w:t>
      </w:r>
      <w:proofErr w:type="spellEnd"/>
      <w:r>
        <w:rPr>
          <w:rFonts w:ascii="Avenir Heavy" w:hAnsi="Avenir Heavy"/>
          <w:b/>
          <w:i/>
          <w:color w:val="1D1B11" w:themeColor="background2" w:themeShade="1A"/>
        </w:rPr>
        <w:t xml:space="preserve"> Lion Inn. Walking directions are above; the </w:t>
      </w:r>
      <w:proofErr w:type="spellStart"/>
      <w:r>
        <w:rPr>
          <w:rFonts w:ascii="Avenir Heavy" w:hAnsi="Avenir Heavy"/>
          <w:b/>
          <w:i/>
          <w:color w:val="1D1B11" w:themeColor="background2" w:themeShade="1A"/>
        </w:rPr>
        <w:t>Nittany</w:t>
      </w:r>
      <w:proofErr w:type="spellEnd"/>
      <w:r>
        <w:rPr>
          <w:rFonts w:ascii="Avenir Heavy" w:hAnsi="Avenir Heavy"/>
          <w:b/>
          <w:i/>
          <w:color w:val="1D1B11" w:themeColor="background2" w:themeShade="1A"/>
        </w:rPr>
        <w:t xml:space="preserve"> Lion Inn shuttle vans can also transport guests to the theatre.</w:t>
      </w:r>
    </w:p>
    <w:p w14:paraId="0FD8345C" w14:textId="77777777" w:rsidR="00A208E0" w:rsidRDefault="00A208E0" w:rsidP="00A208E0"/>
    <w:tbl>
      <w:tblPr>
        <w:tblStyle w:val="TableGrid"/>
        <w:tblW w:w="9360" w:type="dxa"/>
        <w:tblInd w:w="-252" w:type="dxa"/>
        <w:tblCellMar>
          <w:top w:w="144" w:type="dxa"/>
          <w:left w:w="144" w:type="dxa"/>
          <w:bottom w:w="144" w:type="dxa"/>
          <w:right w:w="144" w:type="dxa"/>
        </w:tblCellMar>
        <w:tblLook w:val="04A0" w:firstRow="1" w:lastRow="0" w:firstColumn="1" w:lastColumn="0" w:noHBand="0" w:noVBand="1"/>
      </w:tblPr>
      <w:tblGrid>
        <w:gridCol w:w="2358"/>
        <w:gridCol w:w="7002"/>
      </w:tblGrid>
      <w:tr w:rsidR="007A2E61" w14:paraId="3BAF7E1D" w14:textId="77777777" w:rsidTr="00C179B1">
        <w:trPr>
          <w:cantSplit/>
        </w:trPr>
        <w:tc>
          <w:tcPr>
            <w:tcW w:w="9360" w:type="dxa"/>
            <w:gridSpan w:val="2"/>
            <w:shd w:val="clear" w:color="auto" w:fill="D9D9D9" w:themeFill="background1" w:themeFillShade="D9"/>
            <w:vAlign w:val="center"/>
          </w:tcPr>
          <w:p w14:paraId="1AFC39B8" w14:textId="047AD18E" w:rsidR="007A2E61" w:rsidRPr="006A7ECB" w:rsidRDefault="007A2E61" w:rsidP="007A2E61">
            <w:pPr>
              <w:rPr>
                <w:rFonts w:ascii="Avenir Heavy" w:hAnsi="Avenir Heavy"/>
                <w:b/>
                <w:color w:val="632423" w:themeColor="accent2" w:themeShade="80"/>
                <w:sz w:val="16"/>
                <w:szCs w:val="16"/>
                <w:u w:val="single"/>
              </w:rPr>
            </w:pPr>
          </w:p>
          <w:p w14:paraId="593EFF84" w14:textId="23689423" w:rsidR="007A2E61" w:rsidRPr="006A7ECB" w:rsidRDefault="007A2E61" w:rsidP="007A2E61">
            <w:pPr>
              <w:jc w:val="center"/>
              <w:rPr>
                <w:rFonts w:ascii="Avenir Heavy" w:hAnsi="Avenir Heavy"/>
                <w:color w:val="632423" w:themeColor="accent2" w:themeShade="80"/>
                <w:sz w:val="36"/>
                <w:szCs w:val="36"/>
              </w:rPr>
            </w:pPr>
            <w:r w:rsidRPr="006A7ECB">
              <w:rPr>
                <w:rFonts w:ascii="Avenir Heavy" w:hAnsi="Avenir Heavy"/>
                <w:b/>
                <w:color w:val="632423" w:themeColor="accent2" w:themeShade="80"/>
                <w:sz w:val="36"/>
                <w:szCs w:val="36"/>
                <w:u w:val="single"/>
              </w:rPr>
              <w:t>SATURDAY, MARCH 19</w:t>
            </w:r>
          </w:p>
          <w:p w14:paraId="60DD4338" w14:textId="77777777" w:rsidR="007A2E61" w:rsidRPr="009E5D14" w:rsidRDefault="007A2E61" w:rsidP="00C00A53">
            <w:pPr>
              <w:ind w:left="720" w:hanging="720"/>
              <w:rPr>
                <w:b/>
                <w:sz w:val="16"/>
                <w:szCs w:val="16"/>
              </w:rPr>
            </w:pPr>
          </w:p>
          <w:p w14:paraId="62A6FFC8" w14:textId="77777777" w:rsidR="007A2E61" w:rsidRPr="009E5D14" w:rsidRDefault="007A2E61" w:rsidP="00C00A53">
            <w:pPr>
              <w:ind w:left="720" w:hanging="720"/>
              <w:rPr>
                <w:b/>
                <w:sz w:val="16"/>
                <w:szCs w:val="16"/>
              </w:rPr>
            </w:pPr>
          </w:p>
        </w:tc>
      </w:tr>
      <w:tr w:rsidR="009E5D14" w14:paraId="71C7D039" w14:textId="77777777" w:rsidTr="00611429">
        <w:trPr>
          <w:cantSplit/>
        </w:trPr>
        <w:tc>
          <w:tcPr>
            <w:tcW w:w="9360" w:type="dxa"/>
            <w:gridSpan w:val="2"/>
            <w:shd w:val="clear" w:color="auto" w:fill="auto"/>
            <w:vAlign w:val="center"/>
          </w:tcPr>
          <w:p w14:paraId="198C081B" w14:textId="66C634FC" w:rsidR="009E5D14" w:rsidRPr="007C0C65" w:rsidRDefault="009E5D14" w:rsidP="009E5D14">
            <w:pPr>
              <w:jc w:val="center"/>
              <w:rPr>
                <w:smallCaps/>
                <w:szCs w:val="24"/>
              </w:rPr>
            </w:pPr>
            <w:r w:rsidRPr="007C0C65">
              <w:rPr>
                <w:smallCaps/>
                <w:szCs w:val="24"/>
              </w:rPr>
              <w:t xml:space="preserve">Registration: 7:30 AM </w:t>
            </w:r>
            <w:r>
              <w:rPr>
                <w:smallCaps/>
                <w:szCs w:val="24"/>
              </w:rPr>
              <w:t>- 2</w:t>
            </w:r>
            <w:r w:rsidRPr="007C0C65">
              <w:rPr>
                <w:smallCaps/>
                <w:szCs w:val="24"/>
              </w:rPr>
              <w:t>:00 PM, Rotunda</w:t>
            </w:r>
          </w:p>
          <w:p w14:paraId="2C1FAEC7" w14:textId="77777777" w:rsidR="009E5D14" w:rsidRPr="007C0C65" w:rsidRDefault="009E5D14" w:rsidP="009E5D14">
            <w:pPr>
              <w:jc w:val="center"/>
              <w:rPr>
                <w:smallCaps/>
                <w:szCs w:val="24"/>
              </w:rPr>
            </w:pPr>
          </w:p>
          <w:p w14:paraId="5680E042" w14:textId="6772E391" w:rsidR="009E5D14" w:rsidRPr="007C0C65" w:rsidRDefault="009E5D14" w:rsidP="009E5D14">
            <w:pPr>
              <w:jc w:val="center"/>
              <w:rPr>
                <w:smallCaps/>
                <w:szCs w:val="24"/>
              </w:rPr>
            </w:pPr>
            <w:r w:rsidRPr="007C0C65">
              <w:rPr>
                <w:smallCaps/>
                <w:szCs w:val="24"/>
              </w:rPr>
              <w:t>Book Exhi</w:t>
            </w:r>
            <w:r w:rsidR="00921C20">
              <w:rPr>
                <w:smallCaps/>
                <w:szCs w:val="24"/>
              </w:rPr>
              <w:t xml:space="preserve">bit: 8:00 AM - 6:00 PM, Faculty </w:t>
            </w:r>
            <w:r w:rsidRPr="007C0C65">
              <w:rPr>
                <w:smallCaps/>
                <w:szCs w:val="24"/>
              </w:rPr>
              <w:t>Staff Club 1</w:t>
            </w:r>
          </w:p>
          <w:p w14:paraId="29282742" w14:textId="77777777" w:rsidR="009E5D14" w:rsidRPr="007C0C65" w:rsidRDefault="009E5D14" w:rsidP="009E5D14">
            <w:pPr>
              <w:jc w:val="center"/>
              <w:rPr>
                <w:b/>
                <w:smallCaps/>
                <w:szCs w:val="24"/>
              </w:rPr>
            </w:pPr>
          </w:p>
          <w:p w14:paraId="0C609F31" w14:textId="2D4CFF7D" w:rsidR="009E5D14" w:rsidRPr="00C344D1" w:rsidRDefault="009E5D14" w:rsidP="009E5D14">
            <w:pPr>
              <w:ind w:left="-378" w:right="-360"/>
              <w:jc w:val="center"/>
              <w:rPr>
                <w:rFonts w:ascii="Avenir Heavy" w:hAnsi="Avenir Heavy"/>
                <w:color w:val="632423" w:themeColor="accent2" w:themeShade="80"/>
                <w:sz w:val="28"/>
                <w:szCs w:val="28"/>
              </w:rPr>
            </w:pPr>
            <w:r w:rsidRPr="007C0C65">
              <w:rPr>
                <w:smallCaps/>
                <w:szCs w:val="24"/>
              </w:rPr>
              <w:t>Cof</w:t>
            </w:r>
            <w:r w:rsidR="00192935">
              <w:rPr>
                <w:smallCaps/>
                <w:szCs w:val="24"/>
              </w:rPr>
              <w:t>fee break service beginning at 7</w:t>
            </w:r>
            <w:r w:rsidRPr="007C0C65">
              <w:rPr>
                <w:smallCaps/>
                <w:szCs w:val="24"/>
              </w:rPr>
              <w:t>:00 AM</w:t>
            </w:r>
          </w:p>
        </w:tc>
      </w:tr>
      <w:tr w:rsidR="007A2E61" w14:paraId="1A570DD2" w14:textId="77777777" w:rsidTr="00C179B1">
        <w:trPr>
          <w:cantSplit/>
        </w:trPr>
        <w:tc>
          <w:tcPr>
            <w:tcW w:w="9360" w:type="dxa"/>
            <w:gridSpan w:val="2"/>
            <w:shd w:val="clear" w:color="auto" w:fill="D9D9D9" w:themeFill="background1" w:themeFillShade="D9"/>
            <w:vAlign w:val="center"/>
          </w:tcPr>
          <w:p w14:paraId="5917A61F" w14:textId="77777777" w:rsidR="007A2E61" w:rsidRPr="00C344D1" w:rsidRDefault="007A2E61" w:rsidP="007A2E61">
            <w:pPr>
              <w:ind w:left="-378" w:right="-360"/>
              <w:jc w:val="center"/>
              <w:rPr>
                <w:rFonts w:ascii="Avenir Heavy" w:hAnsi="Avenir Heavy"/>
                <w:color w:val="632423" w:themeColor="accent2" w:themeShade="80"/>
                <w:sz w:val="28"/>
                <w:szCs w:val="28"/>
              </w:rPr>
            </w:pPr>
            <w:r w:rsidRPr="00C344D1">
              <w:rPr>
                <w:rFonts w:ascii="Avenir Heavy" w:hAnsi="Avenir Heavy"/>
                <w:color w:val="632423" w:themeColor="accent2" w:themeShade="80"/>
                <w:sz w:val="28"/>
                <w:szCs w:val="28"/>
              </w:rPr>
              <w:t>SEMINARS</w:t>
            </w:r>
          </w:p>
          <w:p w14:paraId="46304CBF" w14:textId="77777777" w:rsidR="007A2E61" w:rsidRDefault="007A2E61" w:rsidP="007A2E61">
            <w:pPr>
              <w:ind w:left="-378" w:right="-360"/>
              <w:jc w:val="center"/>
              <w:rPr>
                <w:rFonts w:ascii="Avenir Heavy" w:hAnsi="Avenir Heavy"/>
                <w:color w:val="632423" w:themeColor="accent2" w:themeShade="80"/>
              </w:rPr>
            </w:pPr>
            <w:r w:rsidRPr="00C344D1">
              <w:rPr>
                <w:rFonts w:ascii="Avenir Heavy" w:hAnsi="Avenir Heavy"/>
                <w:color w:val="632423" w:themeColor="accent2" w:themeShade="80"/>
              </w:rPr>
              <w:t>8:00 – 9:45 AM</w:t>
            </w:r>
          </w:p>
          <w:p w14:paraId="1A1598E2" w14:textId="77777777" w:rsidR="007A2E61" w:rsidRDefault="007A2E61" w:rsidP="007A2E61">
            <w:pPr>
              <w:ind w:left="-378" w:right="-360"/>
              <w:jc w:val="center"/>
              <w:rPr>
                <w:rFonts w:ascii="Avenir Heavy" w:hAnsi="Avenir Heavy"/>
                <w:color w:val="632423" w:themeColor="accent2" w:themeShade="80"/>
              </w:rPr>
            </w:pPr>
          </w:p>
          <w:p w14:paraId="447A13D1" w14:textId="45FD1B85" w:rsidR="007A2E61" w:rsidRPr="007A2E61" w:rsidRDefault="007A2E61" w:rsidP="007A2E61">
            <w:pPr>
              <w:ind w:left="-378" w:right="-360"/>
              <w:jc w:val="center"/>
              <w:rPr>
                <w:rFonts w:ascii="Avenir Heavy" w:hAnsi="Avenir Heavy"/>
                <w:color w:val="632423" w:themeColor="accent2" w:themeShade="80"/>
              </w:rPr>
            </w:pPr>
            <w:r w:rsidRPr="00C344D1">
              <w:rPr>
                <w:rFonts w:ascii="Avenir Heavy" w:hAnsi="Avenir Heavy"/>
                <w:i/>
                <w:color w:val="632423" w:themeColor="accent2" w:themeShade="80"/>
              </w:rPr>
              <w:t>Note: seminars are reserved for pre-enrolled participants</w:t>
            </w:r>
          </w:p>
        </w:tc>
      </w:tr>
      <w:tr w:rsidR="00464EA7" w14:paraId="0C9B04A3" w14:textId="77777777" w:rsidTr="00EB3065">
        <w:trPr>
          <w:cantSplit/>
        </w:trPr>
        <w:tc>
          <w:tcPr>
            <w:tcW w:w="2358" w:type="dxa"/>
            <w:shd w:val="clear" w:color="auto" w:fill="auto"/>
          </w:tcPr>
          <w:p w14:paraId="2E690C0C" w14:textId="301899D4" w:rsidR="00464EA7" w:rsidRDefault="00EB3065" w:rsidP="00EB3065">
            <w:r>
              <w:t>Writing Room 1</w:t>
            </w:r>
          </w:p>
        </w:tc>
        <w:tc>
          <w:tcPr>
            <w:tcW w:w="7002" w:type="dxa"/>
            <w:shd w:val="clear" w:color="auto" w:fill="auto"/>
            <w:vAlign w:val="center"/>
          </w:tcPr>
          <w:p w14:paraId="484AAEEE" w14:textId="77777777" w:rsidR="007A2E61" w:rsidRPr="00AD0027" w:rsidRDefault="007A2E61" w:rsidP="007A2E61">
            <w:pPr>
              <w:rPr>
                <w:b/>
              </w:rPr>
            </w:pPr>
            <w:r>
              <w:rPr>
                <w:b/>
              </w:rPr>
              <w:t>S5</w:t>
            </w:r>
            <w:r w:rsidRPr="00AD0027">
              <w:rPr>
                <w:b/>
              </w:rPr>
              <w:t>. Why We Can’t Read Nineteenth-Century Poetry</w:t>
            </w:r>
          </w:p>
          <w:p w14:paraId="7425B580" w14:textId="77777777" w:rsidR="007A2E61" w:rsidRDefault="007A2E61" w:rsidP="007A2E61"/>
          <w:p w14:paraId="65B0F5EB" w14:textId="77777777" w:rsidR="007A2E61" w:rsidRDefault="007A2E61" w:rsidP="007A2E61">
            <w:pPr>
              <w:tabs>
                <w:tab w:val="left" w:pos="360"/>
              </w:tabs>
              <w:ind w:right="-360"/>
            </w:pPr>
            <w:r w:rsidRPr="000830B1">
              <w:rPr>
                <w:i/>
              </w:rPr>
              <w:t>Seminar Facilitators</w:t>
            </w:r>
          </w:p>
          <w:p w14:paraId="50D7337A" w14:textId="77777777" w:rsidR="007A2E61" w:rsidRDefault="007A2E61" w:rsidP="007A2E61">
            <w:pPr>
              <w:ind w:left="54"/>
            </w:pPr>
          </w:p>
          <w:p w14:paraId="7D8D5EB9" w14:textId="2C24CB3D" w:rsidR="007A2E61" w:rsidRDefault="007A2E61" w:rsidP="007A2E61">
            <w:pPr>
              <w:ind w:left="144"/>
            </w:pPr>
            <w:r>
              <w:t>Virginia Jackson, University of California, Irvine</w:t>
            </w:r>
          </w:p>
          <w:p w14:paraId="3377E0C2" w14:textId="77777777" w:rsidR="007A2E61" w:rsidRDefault="007A2E61" w:rsidP="007A2E61">
            <w:pPr>
              <w:ind w:left="144"/>
            </w:pPr>
            <w:r>
              <w:t>Michael Cohen, University of California, Los Angeles</w:t>
            </w:r>
          </w:p>
          <w:p w14:paraId="18F64E91" w14:textId="77777777" w:rsidR="007A2E61" w:rsidRDefault="007A2E61" w:rsidP="007A2E61">
            <w:pPr>
              <w:ind w:left="54"/>
            </w:pPr>
          </w:p>
          <w:p w14:paraId="3C30CD38" w14:textId="77777777" w:rsidR="007A2E61" w:rsidRDefault="007A2E61" w:rsidP="007A2E61">
            <w:pPr>
              <w:ind w:left="54"/>
            </w:pPr>
            <w:r w:rsidRPr="000830B1">
              <w:rPr>
                <w:i/>
              </w:rPr>
              <w:t>Participants</w:t>
            </w:r>
            <w:r>
              <w:t>:</w:t>
            </w:r>
          </w:p>
          <w:p w14:paraId="373DAE31" w14:textId="77777777" w:rsidR="007A2E61" w:rsidRDefault="007A2E61" w:rsidP="007A2E61">
            <w:pPr>
              <w:ind w:left="54"/>
            </w:pPr>
          </w:p>
          <w:p w14:paraId="2B9670E6" w14:textId="2E4301F4" w:rsidR="007A2E61" w:rsidRDefault="007A2E61" w:rsidP="007A2E61">
            <w:pPr>
              <w:ind w:left="144"/>
            </w:pPr>
            <w:r>
              <w:t>Ann Abrams</w:t>
            </w:r>
            <w:r w:rsidR="006A7ECB">
              <w:t xml:space="preserve">, </w:t>
            </w:r>
            <w:r>
              <w:t>New York University</w:t>
            </w:r>
          </w:p>
          <w:p w14:paraId="5865D0CA" w14:textId="5BAEC6BB" w:rsidR="007A2E61" w:rsidRDefault="007A2E61" w:rsidP="007A2E61">
            <w:pPr>
              <w:ind w:left="144"/>
            </w:pPr>
            <w:r>
              <w:t>Emily Banta</w:t>
            </w:r>
            <w:r w:rsidR="006A7ECB">
              <w:t xml:space="preserve">, </w:t>
            </w:r>
            <w:r>
              <w:t>Rutgers University</w:t>
            </w:r>
          </w:p>
          <w:p w14:paraId="2361094D" w14:textId="2B4611C9" w:rsidR="007A2E61" w:rsidRDefault="007A2E61" w:rsidP="007A2E61">
            <w:pPr>
              <w:ind w:left="144"/>
            </w:pPr>
            <w:r>
              <w:t>Alex</w:t>
            </w:r>
            <w:r w:rsidR="00AE49BF">
              <w:t xml:space="preserve"> W.</w:t>
            </w:r>
            <w:r>
              <w:t xml:space="preserve"> Black</w:t>
            </w:r>
            <w:r w:rsidR="006A7ECB">
              <w:t xml:space="preserve">, </w:t>
            </w:r>
            <w:r>
              <w:t>Hobart and William Smith Colleges</w:t>
            </w:r>
          </w:p>
          <w:p w14:paraId="3335E93F" w14:textId="4859D88B" w:rsidR="007A2E61" w:rsidRDefault="007A2E61" w:rsidP="007A2E61">
            <w:pPr>
              <w:ind w:left="144"/>
            </w:pPr>
            <w:r>
              <w:t>Jean Ferguson Carr</w:t>
            </w:r>
            <w:r w:rsidR="006A7ECB">
              <w:t xml:space="preserve">, </w:t>
            </w:r>
            <w:r>
              <w:t xml:space="preserve">University of </w:t>
            </w:r>
            <w:proofErr w:type="spellStart"/>
            <w:r>
              <w:t>Pitttsburgh</w:t>
            </w:r>
            <w:proofErr w:type="spellEnd"/>
          </w:p>
          <w:p w14:paraId="16AB5161" w14:textId="39D516FA" w:rsidR="007A2E61" w:rsidRDefault="007A2E61" w:rsidP="007A2E61">
            <w:pPr>
              <w:ind w:left="144"/>
            </w:pPr>
            <w:r>
              <w:t>Daniel Clinton</w:t>
            </w:r>
            <w:r w:rsidR="006A7ECB">
              <w:t xml:space="preserve">, </w:t>
            </w:r>
            <w:r>
              <w:t>Rutgers University</w:t>
            </w:r>
          </w:p>
          <w:p w14:paraId="3804E378" w14:textId="3EDF3D6D" w:rsidR="007A2E61" w:rsidRDefault="007A2E61" w:rsidP="007A2E61">
            <w:pPr>
              <w:ind w:left="144"/>
            </w:pPr>
            <w:r>
              <w:t xml:space="preserve">Thomas </w:t>
            </w:r>
            <w:proofErr w:type="spellStart"/>
            <w:r>
              <w:t>Dikant</w:t>
            </w:r>
            <w:proofErr w:type="spellEnd"/>
            <w:r w:rsidR="006A7ECB">
              <w:t xml:space="preserve">, </w:t>
            </w:r>
            <w:r>
              <w:t>University of Chicago</w:t>
            </w:r>
          </w:p>
          <w:p w14:paraId="7B7645D9" w14:textId="154458D0" w:rsidR="007A2E61" w:rsidRDefault="007A2E61" w:rsidP="007A2E61">
            <w:pPr>
              <w:ind w:left="144"/>
            </w:pPr>
            <w:r>
              <w:t>Ben Friedlander</w:t>
            </w:r>
            <w:r w:rsidR="006A7ECB">
              <w:t xml:space="preserve">, </w:t>
            </w:r>
            <w:r>
              <w:t>University of Maine</w:t>
            </w:r>
          </w:p>
          <w:p w14:paraId="78F47F7F" w14:textId="2901B97A" w:rsidR="007A2E61" w:rsidRDefault="00310B5E" w:rsidP="007A2E61">
            <w:pPr>
              <w:ind w:left="144"/>
            </w:pPr>
            <w:r>
              <w:t>Julia Hanse</w:t>
            </w:r>
            <w:r w:rsidR="007A2E61">
              <w:t>n</w:t>
            </w:r>
            <w:r w:rsidR="006A7ECB">
              <w:t xml:space="preserve">, </w:t>
            </w:r>
            <w:r w:rsidR="007A2E61">
              <w:t>University of Michigan</w:t>
            </w:r>
          </w:p>
          <w:p w14:paraId="727F10BA" w14:textId="50B8BE44" w:rsidR="007A2E61" w:rsidRDefault="007A2E61" w:rsidP="007A2E61">
            <w:pPr>
              <w:ind w:left="144"/>
            </w:pPr>
            <w:r>
              <w:t>John Hay</w:t>
            </w:r>
            <w:r w:rsidR="006A7ECB">
              <w:t xml:space="preserve">, </w:t>
            </w:r>
            <w:r>
              <w:t>University of Nevada, Las Vegas</w:t>
            </w:r>
          </w:p>
          <w:p w14:paraId="2AA35F71" w14:textId="5A6806F3" w:rsidR="007A2E61" w:rsidRDefault="007A2E61" w:rsidP="007A2E61">
            <w:pPr>
              <w:ind w:left="144"/>
            </w:pPr>
            <w:proofErr w:type="spellStart"/>
            <w:r>
              <w:t>Alanna</w:t>
            </w:r>
            <w:proofErr w:type="spellEnd"/>
            <w:r>
              <w:t xml:space="preserve"> Hickey</w:t>
            </w:r>
            <w:r w:rsidR="006A7ECB">
              <w:t xml:space="preserve">, </w:t>
            </w:r>
            <w:r>
              <w:t>Northwestern University</w:t>
            </w:r>
          </w:p>
          <w:p w14:paraId="541A150D" w14:textId="63DF86B8" w:rsidR="007A2E61" w:rsidRDefault="007A2E61" w:rsidP="007A2E61">
            <w:pPr>
              <w:ind w:left="144"/>
            </w:pPr>
            <w:r>
              <w:t xml:space="preserve">Erin </w:t>
            </w:r>
            <w:proofErr w:type="spellStart"/>
            <w:r>
              <w:t>Kappeler</w:t>
            </w:r>
            <w:proofErr w:type="spellEnd"/>
            <w:r w:rsidR="006A7ECB">
              <w:t xml:space="preserve">, </w:t>
            </w:r>
            <w:r>
              <w:t>Bentley University</w:t>
            </w:r>
          </w:p>
          <w:p w14:paraId="15926CD3" w14:textId="11403702" w:rsidR="007A2E61" w:rsidRDefault="007A2E61" w:rsidP="007A2E61">
            <w:pPr>
              <w:ind w:left="144"/>
            </w:pPr>
            <w:r>
              <w:t>Lauren Kimball</w:t>
            </w:r>
            <w:r w:rsidR="006A7ECB">
              <w:t xml:space="preserve">, </w:t>
            </w:r>
            <w:r>
              <w:t>Rutgers University</w:t>
            </w:r>
          </w:p>
          <w:p w14:paraId="2ED059B8" w14:textId="678B0C5C" w:rsidR="007A2E61" w:rsidRDefault="007A2E61" w:rsidP="007A2E61">
            <w:pPr>
              <w:ind w:left="144"/>
            </w:pPr>
            <w:r>
              <w:t xml:space="preserve">Meredith </w:t>
            </w:r>
            <w:proofErr w:type="spellStart"/>
            <w:r>
              <w:t>Neuman</w:t>
            </w:r>
            <w:proofErr w:type="spellEnd"/>
            <w:r w:rsidR="006A7ECB">
              <w:t xml:space="preserve">, </w:t>
            </w:r>
            <w:r>
              <w:t>Clark University</w:t>
            </w:r>
          </w:p>
          <w:p w14:paraId="70072C53" w14:textId="0368C287" w:rsidR="007A2E61" w:rsidRDefault="007A2E61" w:rsidP="007A2E61">
            <w:pPr>
              <w:ind w:left="144"/>
            </w:pPr>
            <w:r>
              <w:t>Chris</w:t>
            </w:r>
            <w:r w:rsidR="00273730">
              <w:t>topher</w:t>
            </w:r>
            <w:r>
              <w:t xml:space="preserve"> Phillips</w:t>
            </w:r>
            <w:r w:rsidR="006A7ECB">
              <w:t xml:space="preserve">, </w:t>
            </w:r>
            <w:r>
              <w:t>Lafayette College</w:t>
            </w:r>
          </w:p>
          <w:p w14:paraId="4ED95398" w14:textId="5231E5AA" w:rsidR="007A2E61" w:rsidRDefault="007A2E61" w:rsidP="007A2E61">
            <w:pPr>
              <w:ind w:left="144"/>
            </w:pPr>
            <w:r>
              <w:t>Timothy Robbins</w:t>
            </w:r>
            <w:r w:rsidR="006A7ECB">
              <w:t xml:space="preserve">, </w:t>
            </w:r>
            <w:r>
              <w:t>Graceland University</w:t>
            </w:r>
          </w:p>
          <w:p w14:paraId="0C4DB0E7" w14:textId="5F44820C" w:rsidR="007A2E61" w:rsidRDefault="007A2E61" w:rsidP="007A2E61">
            <w:pPr>
              <w:ind w:left="144"/>
            </w:pPr>
            <w:r>
              <w:t>Wendy Roberts</w:t>
            </w:r>
            <w:r w:rsidR="006A7ECB">
              <w:t xml:space="preserve">, </w:t>
            </w:r>
            <w:r>
              <w:t xml:space="preserve">University at Albany, </w:t>
            </w:r>
            <w:proofErr w:type="spellStart"/>
            <w:r>
              <w:t>SUNY</w:t>
            </w:r>
            <w:proofErr w:type="spellEnd"/>
          </w:p>
          <w:p w14:paraId="589761F2" w14:textId="623DF7A6" w:rsidR="007A2E61" w:rsidRDefault="007A2E61" w:rsidP="007A2E61">
            <w:pPr>
              <w:ind w:left="144"/>
            </w:pPr>
            <w:r>
              <w:t>Matt Sandler</w:t>
            </w:r>
            <w:r w:rsidR="006A7ECB">
              <w:t xml:space="preserve">, </w:t>
            </w:r>
            <w:r>
              <w:t>Columbia University</w:t>
            </w:r>
          </w:p>
          <w:p w14:paraId="2B3BB0E3" w14:textId="7E528DB7" w:rsidR="007A2E61" w:rsidRDefault="007A2E61" w:rsidP="007A2E61">
            <w:pPr>
              <w:ind w:left="144"/>
            </w:pPr>
            <w:r>
              <w:t>Claudia Stokes</w:t>
            </w:r>
            <w:r w:rsidR="006A7ECB">
              <w:t xml:space="preserve">, </w:t>
            </w:r>
            <w:r>
              <w:t>Trinity University</w:t>
            </w:r>
          </w:p>
          <w:p w14:paraId="0EFFF65D" w14:textId="4013B3B2" w:rsidR="00464EA7" w:rsidRPr="007A2E61" w:rsidRDefault="007A2E61" w:rsidP="007A2E61">
            <w:pPr>
              <w:ind w:left="144"/>
            </w:pPr>
            <w:proofErr w:type="spellStart"/>
            <w:r>
              <w:t>Elissa</w:t>
            </w:r>
            <w:proofErr w:type="spellEnd"/>
            <w:r>
              <w:t xml:space="preserve"> </w:t>
            </w:r>
            <w:proofErr w:type="spellStart"/>
            <w:r>
              <w:t>Zellinger</w:t>
            </w:r>
            <w:proofErr w:type="spellEnd"/>
            <w:r w:rsidR="006A7ECB">
              <w:t xml:space="preserve">, </w:t>
            </w:r>
            <w:r>
              <w:t>Armstrong State University</w:t>
            </w:r>
          </w:p>
        </w:tc>
      </w:tr>
    </w:tbl>
    <w:p w14:paraId="5EFEE697" w14:textId="1C14DBB1" w:rsidR="007A2E61" w:rsidRDefault="007A2E61"/>
    <w:p w14:paraId="27258E9F" w14:textId="77777777" w:rsidR="00DD233C" w:rsidRDefault="00DD233C"/>
    <w:p w14:paraId="66DD31D7" w14:textId="77777777" w:rsidR="00DD233C" w:rsidRDefault="00DD233C"/>
    <w:tbl>
      <w:tblPr>
        <w:tblStyle w:val="TableGrid"/>
        <w:tblW w:w="9360" w:type="dxa"/>
        <w:tblInd w:w="-252" w:type="dxa"/>
        <w:tblCellMar>
          <w:top w:w="144" w:type="dxa"/>
          <w:left w:w="144" w:type="dxa"/>
          <w:bottom w:w="144" w:type="dxa"/>
          <w:right w:w="144" w:type="dxa"/>
        </w:tblCellMar>
        <w:tblLook w:val="04A0" w:firstRow="1" w:lastRow="0" w:firstColumn="1" w:lastColumn="0" w:noHBand="0" w:noVBand="1"/>
      </w:tblPr>
      <w:tblGrid>
        <w:gridCol w:w="2358"/>
        <w:gridCol w:w="7002"/>
      </w:tblGrid>
      <w:tr w:rsidR="007A2E61" w14:paraId="764D16D2" w14:textId="77777777" w:rsidTr="00C179B1">
        <w:trPr>
          <w:cantSplit/>
        </w:trPr>
        <w:tc>
          <w:tcPr>
            <w:tcW w:w="9360" w:type="dxa"/>
            <w:gridSpan w:val="2"/>
            <w:shd w:val="clear" w:color="auto" w:fill="D9D9D9" w:themeFill="background1" w:themeFillShade="D9"/>
            <w:vAlign w:val="center"/>
          </w:tcPr>
          <w:p w14:paraId="5DC66BEE" w14:textId="24F091ED" w:rsidR="00DD233C" w:rsidRDefault="00DD233C" w:rsidP="005D56AB">
            <w:pPr>
              <w:ind w:left="-378" w:right="-360"/>
              <w:jc w:val="center"/>
              <w:rPr>
                <w:rFonts w:ascii="Avenir Heavy" w:hAnsi="Avenir Heavy"/>
                <w:color w:val="632423" w:themeColor="accent2" w:themeShade="80"/>
                <w:sz w:val="28"/>
                <w:szCs w:val="28"/>
              </w:rPr>
            </w:pPr>
            <w:r>
              <w:rPr>
                <w:rFonts w:ascii="Avenir Heavy" w:hAnsi="Avenir Heavy"/>
                <w:color w:val="632423" w:themeColor="accent2" w:themeShade="80"/>
                <w:sz w:val="28"/>
                <w:szCs w:val="28"/>
              </w:rPr>
              <w:t>Saturday, March 19</w:t>
            </w:r>
          </w:p>
          <w:p w14:paraId="3C1B03AB" w14:textId="77777777" w:rsidR="00DD233C" w:rsidRDefault="00DD233C" w:rsidP="005D56AB">
            <w:pPr>
              <w:ind w:left="-378" w:right="-360"/>
              <w:jc w:val="center"/>
              <w:rPr>
                <w:rFonts w:ascii="Avenir Heavy" w:hAnsi="Avenir Heavy"/>
                <w:color w:val="632423" w:themeColor="accent2" w:themeShade="80"/>
                <w:sz w:val="28"/>
                <w:szCs w:val="28"/>
              </w:rPr>
            </w:pPr>
          </w:p>
          <w:p w14:paraId="64BBFF1E" w14:textId="77777777" w:rsidR="005D56AB" w:rsidRPr="00C344D1" w:rsidRDefault="005D56AB" w:rsidP="005D56AB">
            <w:pPr>
              <w:ind w:left="-378" w:right="-360"/>
              <w:jc w:val="center"/>
              <w:rPr>
                <w:rFonts w:ascii="Avenir Heavy" w:hAnsi="Avenir Heavy"/>
                <w:color w:val="632423" w:themeColor="accent2" w:themeShade="80"/>
                <w:sz w:val="28"/>
                <w:szCs w:val="28"/>
              </w:rPr>
            </w:pPr>
            <w:r w:rsidRPr="00C344D1">
              <w:rPr>
                <w:rFonts w:ascii="Avenir Heavy" w:hAnsi="Avenir Heavy"/>
                <w:color w:val="632423" w:themeColor="accent2" w:themeShade="80"/>
                <w:sz w:val="28"/>
                <w:szCs w:val="28"/>
              </w:rPr>
              <w:t>SEMINARS</w:t>
            </w:r>
          </w:p>
          <w:p w14:paraId="64A09F2C" w14:textId="533F7F89" w:rsidR="005D56AB" w:rsidRDefault="005D56AB" w:rsidP="005D56AB">
            <w:pPr>
              <w:ind w:left="-378" w:right="-360"/>
              <w:jc w:val="center"/>
              <w:rPr>
                <w:rFonts w:ascii="Avenir Heavy" w:hAnsi="Avenir Heavy"/>
                <w:color w:val="632423" w:themeColor="accent2" w:themeShade="80"/>
              </w:rPr>
            </w:pPr>
            <w:r w:rsidRPr="00C344D1">
              <w:rPr>
                <w:rFonts w:ascii="Avenir Heavy" w:hAnsi="Avenir Heavy"/>
                <w:color w:val="632423" w:themeColor="accent2" w:themeShade="80"/>
              </w:rPr>
              <w:t>8:00 – 9:45 AM</w:t>
            </w:r>
            <w:r>
              <w:rPr>
                <w:rFonts w:ascii="Avenir Heavy" w:hAnsi="Avenir Heavy"/>
                <w:color w:val="632423" w:themeColor="accent2" w:themeShade="80"/>
              </w:rPr>
              <w:t xml:space="preserve"> cont.</w:t>
            </w:r>
          </w:p>
          <w:p w14:paraId="0E905CA9" w14:textId="77777777" w:rsidR="005D56AB" w:rsidRDefault="005D56AB" w:rsidP="005D56AB">
            <w:pPr>
              <w:ind w:left="-378" w:right="-360"/>
              <w:jc w:val="center"/>
              <w:rPr>
                <w:rFonts w:ascii="Avenir Heavy" w:hAnsi="Avenir Heavy"/>
                <w:color w:val="632423" w:themeColor="accent2" w:themeShade="80"/>
              </w:rPr>
            </w:pPr>
          </w:p>
          <w:p w14:paraId="04882701" w14:textId="0107428A" w:rsidR="007A2E61" w:rsidRPr="005D56AB" w:rsidRDefault="005D56AB" w:rsidP="005D56AB">
            <w:pPr>
              <w:ind w:left="-378" w:right="-360"/>
              <w:jc w:val="center"/>
              <w:rPr>
                <w:rFonts w:ascii="Avenir Heavy" w:hAnsi="Avenir Heavy"/>
                <w:color w:val="632423" w:themeColor="accent2" w:themeShade="80"/>
              </w:rPr>
            </w:pPr>
            <w:r w:rsidRPr="00C344D1">
              <w:rPr>
                <w:rFonts w:ascii="Avenir Heavy" w:hAnsi="Avenir Heavy"/>
                <w:i/>
                <w:color w:val="632423" w:themeColor="accent2" w:themeShade="80"/>
              </w:rPr>
              <w:t>Note: seminars are reserved for pre-enrolled participants</w:t>
            </w:r>
          </w:p>
        </w:tc>
      </w:tr>
      <w:tr w:rsidR="00464EA7" w14:paraId="39D0AE13" w14:textId="77777777" w:rsidTr="00EB3065">
        <w:trPr>
          <w:cantSplit/>
        </w:trPr>
        <w:tc>
          <w:tcPr>
            <w:tcW w:w="2358" w:type="dxa"/>
            <w:shd w:val="clear" w:color="auto" w:fill="auto"/>
          </w:tcPr>
          <w:p w14:paraId="7A3C3C34" w14:textId="3BB6E087" w:rsidR="00464EA7" w:rsidRDefault="00B60A62" w:rsidP="00EB3065">
            <w:r>
              <w:t>Penn State Room</w:t>
            </w:r>
          </w:p>
        </w:tc>
        <w:tc>
          <w:tcPr>
            <w:tcW w:w="7002" w:type="dxa"/>
            <w:shd w:val="clear" w:color="auto" w:fill="auto"/>
            <w:vAlign w:val="center"/>
          </w:tcPr>
          <w:p w14:paraId="06C8D8E9" w14:textId="77777777" w:rsidR="005D56AB" w:rsidRPr="004174EA" w:rsidRDefault="005D56AB" w:rsidP="005D56AB">
            <w:pPr>
              <w:tabs>
                <w:tab w:val="left" w:pos="324"/>
              </w:tabs>
              <w:rPr>
                <w:b/>
              </w:rPr>
            </w:pPr>
            <w:r>
              <w:rPr>
                <w:b/>
              </w:rPr>
              <w:t>S6</w:t>
            </w:r>
            <w:r w:rsidRPr="004174EA">
              <w:rPr>
                <w:b/>
              </w:rPr>
              <w:t>. Beyond Thoreau: Re-Imagining Environmental Pedagogy</w:t>
            </w:r>
          </w:p>
          <w:p w14:paraId="62361897" w14:textId="77777777" w:rsidR="005D56AB" w:rsidRDefault="005D56AB" w:rsidP="005D56AB">
            <w:pPr>
              <w:tabs>
                <w:tab w:val="left" w:pos="324"/>
              </w:tabs>
            </w:pPr>
          </w:p>
          <w:p w14:paraId="505A50AA" w14:textId="77777777" w:rsidR="005D56AB" w:rsidRDefault="005D56AB" w:rsidP="005D56AB">
            <w:pPr>
              <w:tabs>
                <w:tab w:val="left" w:pos="324"/>
                <w:tab w:val="left" w:pos="360"/>
              </w:tabs>
              <w:ind w:right="-360"/>
            </w:pPr>
            <w:r w:rsidRPr="000830B1">
              <w:rPr>
                <w:i/>
              </w:rPr>
              <w:t>Seminar Facilitators</w:t>
            </w:r>
          </w:p>
          <w:p w14:paraId="33D5749B" w14:textId="77777777" w:rsidR="005D56AB" w:rsidRDefault="005D56AB" w:rsidP="005D56AB">
            <w:pPr>
              <w:tabs>
                <w:tab w:val="left" w:pos="324"/>
              </w:tabs>
              <w:ind w:left="144"/>
            </w:pPr>
          </w:p>
          <w:p w14:paraId="277E9A2F" w14:textId="44D36A4C" w:rsidR="005D56AB" w:rsidRDefault="005D56AB" w:rsidP="005D56AB">
            <w:pPr>
              <w:tabs>
                <w:tab w:val="left" w:pos="324"/>
              </w:tabs>
              <w:ind w:left="144"/>
            </w:pPr>
            <w:r>
              <w:t>Jennifer James, George Washington University</w:t>
            </w:r>
          </w:p>
          <w:p w14:paraId="3EEDD39E" w14:textId="77777777" w:rsidR="005D56AB" w:rsidRDefault="005D56AB" w:rsidP="005D56AB">
            <w:pPr>
              <w:tabs>
                <w:tab w:val="left" w:pos="324"/>
              </w:tabs>
              <w:ind w:left="144"/>
            </w:pPr>
            <w:r>
              <w:t>Dana Luciano, Georgetown University</w:t>
            </w:r>
          </w:p>
          <w:p w14:paraId="44DC265F" w14:textId="77777777" w:rsidR="005D56AB" w:rsidRDefault="005D56AB" w:rsidP="005D56AB">
            <w:pPr>
              <w:tabs>
                <w:tab w:val="left" w:pos="324"/>
              </w:tabs>
              <w:ind w:left="144"/>
            </w:pPr>
          </w:p>
          <w:p w14:paraId="4CB8D969" w14:textId="77777777" w:rsidR="005D56AB" w:rsidRDefault="005D56AB" w:rsidP="005D56AB">
            <w:pPr>
              <w:tabs>
                <w:tab w:val="left" w:pos="324"/>
              </w:tabs>
            </w:pPr>
            <w:r w:rsidRPr="000830B1">
              <w:rPr>
                <w:i/>
              </w:rPr>
              <w:t>Participants</w:t>
            </w:r>
            <w:r>
              <w:t>:</w:t>
            </w:r>
          </w:p>
          <w:p w14:paraId="6A79753F" w14:textId="77777777" w:rsidR="005D56AB" w:rsidRDefault="005D56AB" w:rsidP="005D56AB">
            <w:pPr>
              <w:tabs>
                <w:tab w:val="left" w:pos="324"/>
              </w:tabs>
              <w:ind w:left="144"/>
            </w:pPr>
          </w:p>
          <w:p w14:paraId="54D843C1" w14:textId="4EE18436" w:rsidR="005D56AB" w:rsidRDefault="005D56AB" w:rsidP="005D56AB">
            <w:pPr>
              <w:tabs>
                <w:tab w:val="left" w:pos="324"/>
                <w:tab w:val="left" w:pos="360"/>
              </w:tabs>
              <w:ind w:left="144" w:right="-360"/>
            </w:pPr>
            <w:proofErr w:type="spellStart"/>
            <w:r>
              <w:t>Jada</w:t>
            </w:r>
            <w:proofErr w:type="spellEnd"/>
            <w:r>
              <w:t xml:space="preserve"> Ach</w:t>
            </w:r>
            <w:r w:rsidR="006A7ECB">
              <w:t xml:space="preserve">, </w:t>
            </w:r>
            <w:r>
              <w:t>University of South Carolina</w:t>
            </w:r>
          </w:p>
          <w:p w14:paraId="71134BFB" w14:textId="3D864EDC" w:rsidR="005D56AB" w:rsidRDefault="005D56AB" w:rsidP="005D56AB">
            <w:pPr>
              <w:tabs>
                <w:tab w:val="left" w:pos="324"/>
                <w:tab w:val="left" w:pos="360"/>
              </w:tabs>
              <w:ind w:left="144" w:right="-360"/>
            </w:pPr>
            <w:r>
              <w:t>Mary</w:t>
            </w:r>
            <w:r w:rsidR="00AE49BF">
              <w:t xml:space="preserve"> Grace</w:t>
            </w:r>
            <w:r>
              <w:t xml:space="preserve"> Albanese</w:t>
            </w:r>
            <w:r w:rsidR="006A7ECB">
              <w:t xml:space="preserve">, </w:t>
            </w:r>
            <w:r>
              <w:t>Columbia University</w:t>
            </w:r>
          </w:p>
          <w:p w14:paraId="7BA21016" w14:textId="788899B7" w:rsidR="005D56AB" w:rsidRDefault="005D56AB" w:rsidP="005D56AB">
            <w:pPr>
              <w:tabs>
                <w:tab w:val="left" w:pos="324"/>
                <w:tab w:val="left" w:pos="360"/>
              </w:tabs>
              <w:ind w:left="144" w:right="-360"/>
            </w:pPr>
            <w:r>
              <w:t>Ellen Bayer</w:t>
            </w:r>
            <w:r w:rsidR="006A7ECB">
              <w:t xml:space="preserve">, </w:t>
            </w:r>
            <w:r>
              <w:t>University of Washington Tacoma</w:t>
            </w:r>
          </w:p>
          <w:p w14:paraId="04451141" w14:textId="2B7DEDFA" w:rsidR="005D56AB" w:rsidRDefault="005D56AB" w:rsidP="005D56AB">
            <w:pPr>
              <w:tabs>
                <w:tab w:val="left" w:pos="324"/>
                <w:tab w:val="left" w:pos="360"/>
              </w:tabs>
              <w:ind w:left="144" w:right="-360"/>
            </w:pPr>
            <w:r>
              <w:t>Catherine Burton</w:t>
            </w:r>
            <w:r w:rsidR="006A7ECB">
              <w:t xml:space="preserve">, </w:t>
            </w:r>
            <w:r>
              <w:t>Lehigh University</w:t>
            </w:r>
          </w:p>
          <w:p w14:paraId="5045AD30" w14:textId="191F6A43" w:rsidR="005D56AB" w:rsidRDefault="005D56AB" w:rsidP="005D56AB">
            <w:pPr>
              <w:tabs>
                <w:tab w:val="left" w:pos="324"/>
                <w:tab w:val="left" w:pos="360"/>
              </w:tabs>
              <w:ind w:left="144" w:right="-360"/>
            </w:pPr>
            <w:r>
              <w:t xml:space="preserve">Jillian </w:t>
            </w:r>
            <w:proofErr w:type="spellStart"/>
            <w:r>
              <w:t>Caddell</w:t>
            </w:r>
            <w:proofErr w:type="spellEnd"/>
            <w:r w:rsidR="006A7ECB">
              <w:t xml:space="preserve">, </w:t>
            </w:r>
            <w:r>
              <w:t>American University</w:t>
            </w:r>
          </w:p>
          <w:p w14:paraId="75A02743" w14:textId="653C4908" w:rsidR="005D56AB" w:rsidRDefault="005D56AB" w:rsidP="005D56AB">
            <w:pPr>
              <w:tabs>
                <w:tab w:val="left" w:pos="324"/>
                <w:tab w:val="left" w:pos="360"/>
              </w:tabs>
              <w:ind w:left="144" w:right="-360"/>
            </w:pPr>
            <w:r>
              <w:t xml:space="preserve">Reed </w:t>
            </w:r>
            <w:proofErr w:type="spellStart"/>
            <w:r>
              <w:t>Gochberg</w:t>
            </w:r>
            <w:proofErr w:type="spellEnd"/>
            <w:r w:rsidR="006A7ECB">
              <w:t xml:space="preserve">, </w:t>
            </w:r>
            <w:r>
              <w:t>Boston University</w:t>
            </w:r>
          </w:p>
          <w:p w14:paraId="0F747C96" w14:textId="54CA96B1" w:rsidR="005D56AB" w:rsidRDefault="005D56AB" w:rsidP="005D56AB">
            <w:pPr>
              <w:tabs>
                <w:tab w:val="left" w:pos="324"/>
                <w:tab w:val="left" w:pos="360"/>
              </w:tabs>
              <w:ind w:left="144" w:right="-360"/>
            </w:pPr>
            <w:r>
              <w:t>Sylvan Goldberg</w:t>
            </w:r>
            <w:r w:rsidR="006A7ECB">
              <w:t xml:space="preserve">, </w:t>
            </w:r>
            <w:r>
              <w:t>Stanford University</w:t>
            </w:r>
          </w:p>
          <w:p w14:paraId="5829B3ED" w14:textId="7B03D585" w:rsidR="005D56AB" w:rsidRDefault="005D56AB" w:rsidP="005D56AB">
            <w:pPr>
              <w:tabs>
                <w:tab w:val="left" w:pos="324"/>
                <w:tab w:val="left" w:pos="360"/>
              </w:tabs>
              <w:ind w:left="144" w:right="-360"/>
            </w:pPr>
            <w:r>
              <w:t>Abby Goode</w:t>
            </w:r>
            <w:r w:rsidR="006A7ECB">
              <w:t xml:space="preserve">, </w:t>
            </w:r>
            <w:r>
              <w:t>Rice University</w:t>
            </w:r>
          </w:p>
          <w:p w14:paraId="38A611AA" w14:textId="5D234B9F" w:rsidR="005D56AB" w:rsidRDefault="005D56AB" w:rsidP="005D56AB">
            <w:pPr>
              <w:tabs>
                <w:tab w:val="left" w:pos="324"/>
                <w:tab w:val="left" w:pos="360"/>
              </w:tabs>
              <w:ind w:left="144" w:right="-360"/>
            </w:pPr>
            <w:r>
              <w:t xml:space="preserve">Liz </w:t>
            </w:r>
            <w:proofErr w:type="spellStart"/>
            <w:r>
              <w:t>Hutter</w:t>
            </w:r>
            <w:proofErr w:type="spellEnd"/>
            <w:r w:rsidR="006A7ECB">
              <w:t xml:space="preserve">, </w:t>
            </w:r>
            <w:r>
              <w:t>Georgia Institute of Technology</w:t>
            </w:r>
          </w:p>
          <w:p w14:paraId="6BE5042A" w14:textId="3070F26C" w:rsidR="005D56AB" w:rsidRDefault="00AE49BF" w:rsidP="005D56AB">
            <w:pPr>
              <w:tabs>
                <w:tab w:val="left" w:pos="324"/>
                <w:tab w:val="left" w:pos="360"/>
              </w:tabs>
              <w:ind w:left="144" w:right="-360"/>
            </w:pPr>
            <w:r>
              <w:t>Shelly</w:t>
            </w:r>
            <w:r w:rsidR="005D56AB">
              <w:t xml:space="preserve"> </w:t>
            </w:r>
            <w:proofErr w:type="spellStart"/>
            <w:r w:rsidR="005D56AB">
              <w:t>Jarenski</w:t>
            </w:r>
            <w:proofErr w:type="spellEnd"/>
            <w:r w:rsidR="006A7ECB">
              <w:t xml:space="preserve">, </w:t>
            </w:r>
            <w:r w:rsidR="005D56AB">
              <w:t>University of Michigan-Dearborn</w:t>
            </w:r>
          </w:p>
          <w:p w14:paraId="156E5EF6" w14:textId="75B24424" w:rsidR="005D56AB" w:rsidRDefault="005D56AB" w:rsidP="005D56AB">
            <w:pPr>
              <w:tabs>
                <w:tab w:val="left" w:pos="324"/>
                <w:tab w:val="left" w:pos="360"/>
              </w:tabs>
              <w:ind w:left="144" w:right="-360"/>
            </w:pPr>
            <w:r>
              <w:t xml:space="preserve">Jamie </w:t>
            </w:r>
            <w:r w:rsidR="00AE49BF">
              <w:t xml:space="preserve">L. </w:t>
            </w:r>
            <w:r>
              <w:t>Jones</w:t>
            </w:r>
            <w:r w:rsidR="006A7ECB">
              <w:t xml:space="preserve">, </w:t>
            </w:r>
            <w:r>
              <w:t>University of Illinois at Urbana-Champaign</w:t>
            </w:r>
          </w:p>
          <w:p w14:paraId="4A59DA18" w14:textId="4762D08B" w:rsidR="005D56AB" w:rsidRDefault="005D56AB" w:rsidP="005D56AB">
            <w:pPr>
              <w:tabs>
                <w:tab w:val="left" w:pos="324"/>
                <w:tab w:val="left" w:pos="360"/>
              </w:tabs>
              <w:ind w:left="144" w:right="-360"/>
            </w:pPr>
            <w:r>
              <w:t>Sydney Jones</w:t>
            </w:r>
            <w:r w:rsidR="006A7ECB">
              <w:t xml:space="preserve">, </w:t>
            </w:r>
            <w:r>
              <w:t>Haverford College</w:t>
            </w:r>
          </w:p>
          <w:p w14:paraId="3F771D40" w14:textId="34E74E4C" w:rsidR="005D56AB" w:rsidRDefault="005D56AB" w:rsidP="005D56AB">
            <w:pPr>
              <w:tabs>
                <w:tab w:val="left" w:pos="324"/>
                <w:tab w:val="left" w:pos="360"/>
              </w:tabs>
              <w:ind w:left="144" w:right="-360"/>
            </w:pPr>
            <w:r>
              <w:t>Mary Kuhn</w:t>
            </w:r>
            <w:r w:rsidR="006A7ECB">
              <w:t xml:space="preserve">, </w:t>
            </w:r>
            <w:r>
              <w:t>Massachusetts Institute of Technology</w:t>
            </w:r>
          </w:p>
          <w:p w14:paraId="2B823D58" w14:textId="28B37F5F" w:rsidR="005D56AB" w:rsidRDefault="005D56AB" w:rsidP="005D56AB">
            <w:pPr>
              <w:tabs>
                <w:tab w:val="left" w:pos="324"/>
                <w:tab w:val="left" w:pos="360"/>
              </w:tabs>
              <w:ind w:left="144" w:right="-360"/>
            </w:pPr>
            <w:r>
              <w:t xml:space="preserve">Sharon </w:t>
            </w:r>
            <w:proofErr w:type="spellStart"/>
            <w:r>
              <w:t>Kunde</w:t>
            </w:r>
            <w:proofErr w:type="spellEnd"/>
            <w:r w:rsidR="006A7ECB">
              <w:t xml:space="preserve">, </w:t>
            </w:r>
            <w:r>
              <w:t>University of California, Irvine</w:t>
            </w:r>
          </w:p>
          <w:p w14:paraId="2236D869" w14:textId="092A171D" w:rsidR="005D56AB" w:rsidRDefault="005D56AB" w:rsidP="005D56AB">
            <w:pPr>
              <w:tabs>
                <w:tab w:val="left" w:pos="324"/>
                <w:tab w:val="left" w:pos="360"/>
              </w:tabs>
              <w:ind w:left="144" w:right="-360"/>
            </w:pPr>
            <w:r>
              <w:t>Bridget Marshall</w:t>
            </w:r>
            <w:r w:rsidR="006A7ECB">
              <w:t xml:space="preserve">, </w:t>
            </w:r>
            <w:r>
              <w:t>University of Massachusetts, Lowell</w:t>
            </w:r>
          </w:p>
          <w:p w14:paraId="3293ECBE" w14:textId="2EC55E78" w:rsidR="005D56AB" w:rsidRDefault="005D56AB" w:rsidP="005D56AB">
            <w:pPr>
              <w:tabs>
                <w:tab w:val="left" w:pos="324"/>
                <w:tab w:val="left" w:pos="360"/>
              </w:tabs>
              <w:ind w:left="144" w:right="-360"/>
            </w:pPr>
            <w:r>
              <w:t>Patrick Morgan</w:t>
            </w:r>
            <w:r w:rsidR="006A7ECB">
              <w:t xml:space="preserve">, </w:t>
            </w:r>
            <w:r>
              <w:t>Duke University</w:t>
            </w:r>
          </w:p>
          <w:p w14:paraId="16F171AC" w14:textId="648C1D92" w:rsidR="005D56AB" w:rsidRDefault="005D56AB" w:rsidP="005D56AB">
            <w:pPr>
              <w:tabs>
                <w:tab w:val="left" w:pos="324"/>
                <w:tab w:val="left" w:pos="360"/>
              </w:tabs>
              <w:ind w:left="144" w:right="-360"/>
            </w:pPr>
            <w:r>
              <w:t xml:space="preserve">Michelle </w:t>
            </w:r>
            <w:r w:rsidR="00AE49BF">
              <w:t xml:space="preserve">C. </w:t>
            </w:r>
            <w:r>
              <w:t>Neely</w:t>
            </w:r>
            <w:r w:rsidR="006A7ECB">
              <w:t xml:space="preserve">, </w:t>
            </w:r>
            <w:r>
              <w:t>Connecticut College</w:t>
            </w:r>
          </w:p>
          <w:p w14:paraId="42D54962" w14:textId="1AC17DB2" w:rsidR="005D56AB" w:rsidRDefault="005D56AB" w:rsidP="005D56AB">
            <w:pPr>
              <w:tabs>
                <w:tab w:val="left" w:pos="324"/>
                <w:tab w:val="left" w:pos="360"/>
              </w:tabs>
              <w:ind w:left="144" w:right="-360"/>
            </w:pPr>
            <w:r>
              <w:t xml:space="preserve">Scott </w:t>
            </w:r>
            <w:proofErr w:type="spellStart"/>
            <w:r>
              <w:t>Pett</w:t>
            </w:r>
            <w:proofErr w:type="spellEnd"/>
            <w:r w:rsidR="006A7ECB">
              <w:t xml:space="preserve">, </w:t>
            </w:r>
            <w:r>
              <w:t>Rice University</w:t>
            </w:r>
          </w:p>
          <w:p w14:paraId="6FDBAD39" w14:textId="0BFFDF8C" w:rsidR="005D56AB" w:rsidRDefault="005D56AB" w:rsidP="005D56AB">
            <w:pPr>
              <w:tabs>
                <w:tab w:val="left" w:pos="324"/>
                <w:tab w:val="left" w:pos="360"/>
              </w:tabs>
              <w:ind w:left="144" w:right="-360"/>
            </w:pPr>
            <w:r>
              <w:t>Debby Rosenthal</w:t>
            </w:r>
            <w:r w:rsidR="006A7ECB">
              <w:t xml:space="preserve">, </w:t>
            </w:r>
            <w:r>
              <w:t>John Carroll University</w:t>
            </w:r>
          </w:p>
          <w:p w14:paraId="37DB489A" w14:textId="722FB514" w:rsidR="005D56AB" w:rsidRDefault="005D56AB" w:rsidP="005D56AB">
            <w:pPr>
              <w:tabs>
                <w:tab w:val="left" w:pos="360"/>
              </w:tabs>
              <w:ind w:left="144" w:right="-360"/>
            </w:pPr>
            <w:r>
              <w:t>Andy Ross</w:t>
            </w:r>
            <w:r w:rsidR="006A7ECB">
              <w:t xml:space="preserve">, </w:t>
            </w:r>
            <w:r>
              <w:t>University of Nevada, Reno</w:t>
            </w:r>
          </w:p>
          <w:p w14:paraId="16AE2139" w14:textId="2B42BB73" w:rsidR="005D56AB" w:rsidRDefault="005D56AB" w:rsidP="005D56AB">
            <w:pPr>
              <w:ind w:left="144" w:right="-360"/>
            </w:pPr>
            <w:r>
              <w:t xml:space="preserve">Patricia </w:t>
            </w:r>
            <w:proofErr w:type="spellStart"/>
            <w:r>
              <w:t>Sunia</w:t>
            </w:r>
            <w:proofErr w:type="spellEnd"/>
            <w:r w:rsidR="006A7ECB">
              <w:t xml:space="preserve">, </w:t>
            </w:r>
            <w:r>
              <w:t>University of Illinois at Urbana-Champaign</w:t>
            </w:r>
          </w:p>
          <w:p w14:paraId="73DE7F90" w14:textId="3A1DF5EE" w:rsidR="00464EA7" w:rsidRPr="005D56AB" w:rsidRDefault="005D56AB" w:rsidP="005D56AB">
            <w:pPr>
              <w:ind w:left="144" w:right="-360"/>
            </w:pPr>
            <w:r>
              <w:t>Carl Thompson</w:t>
            </w:r>
            <w:r w:rsidR="006A7ECB">
              <w:t xml:space="preserve">, </w:t>
            </w:r>
            <w:r>
              <w:t>University of Illinois at Urbana-Champaign</w:t>
            </w:r>
          </w:p>
        </w:tc>
      </w:tr>
    </w:tbl>
    <w:p w14:paraId="0E8533EC" w14:textId="77777777" w:rsidR="00DD233C" w:rsidRDefault="00DD233C">
      <w:r>
        <w:br w:type="page"/>
      </w:r>
    </w:p>
    <w:p w14:paraId="35736BC6" w14:textId="77777777" w:rsidR="0088130E" w:rsidRDefault="0088130E"/>
    <w:p w14:paraId="27FA5795" w14:textId="77777777" w:rsidR="0088130E" w:rsidRDefault="0088130E"/>
    <w:tbl>
      <w:tblPr>
        <w:tblStyle w:val="TableGrid"/>
        <w:tblW w:w="9360" w:type="dxa"/>
        <w:tblInd w:w="-252" w:type="dxa"/>
        <w:tblCellMar>
          <w:top w:w="144" w:type="dxa"/>
          <w:left w:w="144" w:type="dxa"/>
          <w:bottom w:w="144" w:type="dxa"/>
          <w:right w:w="144" w:type="dxa"/>
        </w:tblCellMar>
        <w:tblLook w:val="04A0" w:firstRow="1" w:lastRow="0" w:firstColumn="1" w:lastColumn="0" w:noHBand="0" w:noVBand="1"/>
      </w:tblPr>
      <w:tblGrid>
        <w:gridCol w:w="2358"/>
        <w:gridCol w:w="7002"/>
      </w:tblGrid>
      <w:tr w:rsidR="0088130E" w14:paraId="4E5EB35D" w14:textId="77777777" w:rsidTr="00C179B1">
        <w:trPr>
          <w:cantSplit/>
        </w:trPr>
        <w:tc>
          <w:tcPr>
            <w:tcW w:w="9360" w:type="dxa"/>
            <w:gridSpan w:val="2"/>
            <w:shd w:val="clear" w:color="auto" w:fill="D9D9D9" w:themeFill="background1" w:themeFillShade="D9"/>
            <w:vAlign w:val="center"/>
          </w:tcPr>
          <w:p w14:paraId="33B2103F" w14:textId="77777777" w:rsidR="0088130E" w:rsidRPr="006A7ECB" w:rsidRDefault="0088130E" w:rsidP="0088130E">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Saturday, March 19</w:t>
            </w:r>
          </w:p>
          <w:p w14:paraId="2D0F9607" w14:textId="77777777" w:rsidR="0088130E" w:rsidRPr="006A7ECB" w:rsidRDefault="0088130E" w:rsidP="0088130E">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Session 1</w:t>
            </w:r>
          </w:p>
          <w:p w14:paraId="20328D2D" w14:textId="49FB4ECD" w:rsidR="0088130E" w:rsidRPr="006A7ECB" w:rsidRDefault="0088130E" w:rsidP="0088130E">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8:00 - 9:45 AM</w:t>
            </w:r>
          </w:p>
        </w:tc>
      </w:tr>
      <w:tr w:rsidR="00464EA7" w14:paraId="5C6C997E" w14:textId="77777777" w:rsidTr="009737B8">
        <w:trPr>
          <w:cantSplit/>
        </w:trPr>
        <w:tc>
          <w:tcPr>
            <w:tcW w:w="2358" w:type="dxa"/>
            <w:shd w:val="clear" w:color="auto" w:fill="F2F2F2" w:themeFill="background1" w:themeFillShade="F2"/>
          </w:tcPr>
          <w:p w14:paraId="7B6020D5" w14:textId="7250566F" w:rsidR="00464EA7" w:rsidRDefault="00D34C38" w:rsidP="00E629C3">
            <w:pPr>
              <w:ind w:right="-360"/>
            </w:pPr>
            <w:r>
              <w:t>Boardroom 1</w:t>
            </w:r>
          </w:p>
        </w:tc>
        <w:tc>
          <w:tcPr>
            <w:tcW w:w="7002" w:type="dxa"/>
            <w:shd w:val="clear" w:color="auto" w:fill="F2F2F2" w:themeFill="background1" w:themeFillShade="F2"/>
            <w:vAlign w:val="center"/>
          </w:tcPr>
          <w:p w14:paraId="6D671048" w14:textId="77777777" w:rsidR="0088130E" w:rsidRPr="00AD0027" w:rsidRDefault="0088130E" w:rsidP="0088130E">
            <w:pPr>
              <w:ind w:left="720" w:hanging="720"/>
              <w:rPr>
                <w:b/>
              </w:rPr>
            </w:pPr>
            <w:r>
              <w:rPr>
                <w:b/>
              </w:rPr>
              <w:t>50</w:t>
            </w:r>
            <w:r w:rsidRPr="00AD0027">
              <w:rPr>
                <w:b/>
              </w:rPr>
              <w:t>. Unsettling Histories: Native American Writing in Circulation</w:t>
            </w:r>
          </w:p>
          <w:p w14:paraId="25E87FB0" w14:textId="77777777" w:rsidR="0088130E" w:rsidRDefault="0088130E" w:rsidP="0088130E">
            <w:pPr>
              <w:ind w:left="720" w:hanging="720"/>
            </w:pPr>
            <w:r w:rsidRPr="000830B1">
              <w:rPr>
                <w:i/>
              </w:rPr>
              <w:t>Chair</w:t>
            </w:r>
            <w:r>
              <w:t>: Phillip Round, University of Iowa</w:t>
            </w:r>
          </w:p>
          <w:p w14:paraId="63773B35" w14:textId="77777777" w:rsidR="0088130E" w:rsidRDefault="0088130E" w:rsidP="0088130E">
            <w:pPr>
              <w:ind w:left="720" w:hanging="720"/>
            </w:pPr>
            <w:r>
              <w:t xml:space="preserve">Dan </w:t>
            </w:r>
            <w:proofErr w:type="spellStart"/>
            <w:r>
              <w:t>Radus</w:t>
            </w:r>
            <w:proofErr w:type="spellEnd"/>
            <w:r>
              <w:t>, Cornell University, “Margaret Boyd’s Quillwork History”</w:t>
            </w:r>
          </w:p>
          <w:p w14:paraId="702749E6" w14:textId="77777777" w:rsidR="0088130E" w:rsidRDefault="0088130E" w:rsidP="0088130E">
            <w:pPr>
              <w:ind w:left="720" w:hanging="720"/>
            </w:pPr>
            <w:r>
              <w:t xml:space="preserve">Kelly </w:t>
            </w:r>
            <w:proofErr w:type="spellStart"/>
            <w:r>
              <w:t>Wisecup</w:t>
            </w:r>
            <w:proofErr w:type="spellEnd"/>
            <w:r>
              <w:t>, Northwestern University, “John Ridge, Cherokee Archives, and the Circulation of Memory”</w:t>
            </w:r>
          </w:p>
          <w:p w14:paraId="2E4B011B" w14:textId="77777777" w:rsidR="0088130E" w:rsidRDefault="0088130E" w:rsidP="0088130E">
            <w:pPr>
              <w:ind w:left="720" w:hanging="720"/>
            </w:pPr>
            <w:r>
              <w:t xml:space="preserve">Christen </w:t>
            </w:r>
            <w:proofErr w:type="spellStart"/>
            <w:r>
              <w:t>Mucher</w:t>
            </w:r>
            <w:proofErr w:type="spellEnd"/>
            <w:r>
              <w:t xml:space="preserve">, Smith College, “David </w:t>
            </w:r>
            <w:proofErr w:type="spellStart"/>
            <w:r>
              <w:t>Cusick’s</w:t>
            </w:r>
            <w:proofErr w:type="spellEnd"/>
            <w:r>
              <w:t xml:space="preserve"> Ante-Colonial Geography”</w:t>
            </w:r>
          </w:p>
          <w:p w14:paraId="31D8922D" w14:textId="0E7628BA" w:rsidR="00464EA7" w:rsidRPr="00C13C41" w:rsidRDefault="0088130E" w:rsidP="0088130E">
            <w:pPr>
              <w:ind w:left="720" w:hanging="720"/>
              <w:rPr>
                <w:b/>
              </w:rPr>
            </w:pPr>
            <w:r>
              <w:t xml:space="preserve">Mike Kelly, Amherst College, “Printing </w:t>
            </w:r>
            <w:proofErr w:type="spellStart"/>
            <w:r>
              <w:t>Occom</w:t>
            </w:r>
            <w:proofErr w:type="spellEnd"/>
            <w:r>
              <w:t xml:space="preserve"> in 1829 and the Unsettling of </w:t>
            </w:r>
            <w:proofErr w:type="spellStart"/>
            <w:r>
              <w:t>Brothertown</w:t>
            </w:r>
            <w:proofErr w:type="spellEnd"/>
            <w:r>
              <w:t>”</w:t>
            </w:r>
          </w:p>
        </w:tc>
      </w:tr>
      <w:tr w:rsidR="00464EA7" w14:paraId="53530A5E" w14:textId="77777777" w:rsidTr="00E629C3">
        <w:trPr>
          <w:cantSplit/>
        </w:trPr>
        <w:tc>
          <w:tcPr>
            <w:tcW w:w="2358" w:type="dxa"/>
            <w:shd w:val="clear" w:color="auto" w:fill="auto"/>
          </w:tcPr>
          <w:p w14:paraId="71FD8F04" w14:textId="1710BCEA" w:rsidR="00464EA7" w:rsidRDefault="00A86336" w:rsidP="00E629C3">
            <w:pPr>
              <w:ind w:right="-360"/>
            </w:pPr>
            <w:r>
              <w:t>Boardroom 2</w:t>
            </w:r>
          </w:p>
        </w:tc>
        <w:tc>
          <w:tcPr>
            <w:tcW w:w="7002" w:type="dxa"/>
            <w:shd w:val="clear" w:color="auto" w:fill="auto"/>
            <w:vAlign w:val="center"/>
          </w:tcPr>
          <w:p w14:paraId="340FD783" w14:textId="77777777" w:rsidR="0088130E" w:rsidRPr="00AD0027" w:rsidRDefault="0088130E" w:rsidP="0088130E">
            <w:pPr>
              <w:ind w:left="720" w:hanging="720"/>
              <w:rPr>
                <w:b/>
              </w:rPr>
            </w:pPr>
            <w:r>
              <w:rPr>
                <w:b/>
              </w:rPr>
              <w:t>51</w:t>
            </w:r>
            <w:r w:rsidRPr="00AD0027">
              <w:rPr>
                <w:b/>
              </w:rPr>
              <w:t>. New Materialisms</w:t>
            </w:r>
            <w:r>
              <w:rPr>
                <w:b/>
              </w:rPr>
              <w:t xml:space="preserve"> and</w:t>
            </w:r>
            <w:r w:rsidRPr="00AD0027">
              <w:rPr>
                <w:b/>
              </w:rPr>
              <w:t xml:space="preserve"> the Cosmos</w:t>
            </w:r>
          </w:p>
          <w:p w14:paraId="5ECB990D" w14:textId="77777777" w:rsidR="0088130E" w:rsidRDefault="0088130E" w:rsidP="0088130E">
            <w:pPr>
              <w:ind w:left="720" w:hanging="720"/>
            </w:pPr>
            <w:r w:rsidRPr="000830B1">
              <w:rPr>
                <w:i/>
              </w:rPr>
              <w:t>Chair</w:t>
            </w:r>
            <w:r>
              <w:t xml:space="preserve">: </w:t>
            </w:r>
            <w:r w:rsidRPr="00615FEE">
              <w:t xml:space="preserve">Michele </w:t>
            </w:r>
            <w:proofErr w:type="spellStart"/>
            <w:r w:rsidRPr="00615FEE">
              <w:t>Navakas</w:t>
            </w:r>
            <w:proofErr w:type="spellEnd"/>
            <w:r w:rsidRPr="00615FEE">
              <w:t>, Miami University</w:t>
            </w:r>
          </w:p>
          <w:p w14:paraId="43BB671B" w14:textId="77777777" w:rsidR="0088130E" w:rsidRDefault="0088130E" w:rsidP="0088130E">
            <w:pPr>
              <w:ind w:left="720" w:hanging="720"/>
            </w:pPr>
            <w:r>
              <w:t>Rachel Banner, West Chester University, “James McCune Smith’s Nonhuman Antiracism”</w:t>
            </w:r>
          </w:p>
          <w:p w14:paraId="076F596B" w14:textId="77777777" w:rsidR="0088130E" w:rsidRDefault="0088130E" w:rsidP="0088130E">
            <w:pPr>
              <w:ind w:left="720" w:hanging="720"/>
            </w:pPr>
            <w:r>
              <w:t>Gordon Fraser, University of Connecticut, “The Solar Apex as Genre of Unsettlement: Poe’s Eureka, Predictive Nationalism, and the ‘Perturbations’ of the Cosmos”</w:t>
            </w:r>
          </w:p>
          <w:p w14:paraId="55C612D8" w14:textId="77777777" w:rsidR="0088130E" w:rsidRDefault="0088130E" w:rsidP="0088130E">
            <w:pPr>
              <w:ind w:left="720" w:hanging="720"/>
            </w:pPr>
            <w:r>
              <w:t>Jennifer Baker, New York University, “Connecting with Fossils”</w:t>
            </w:r>
          </w:p>
          <w:p w14:paraId="27647115" w14:textId="2ACDD26B" w:rsidR="00464EA7" w:rsidRPr="00C13C41" w:rsidRDefault="0088130E" w:rsidP="0088130E">
            <w:pPr>
              <w:ind w:left="720" w:hanging="720"/>
              <w:rPr>
                <w:b/>
              </w:rPr>
            </w:pPr>
            <w:r>
              <w:t xml:space="preserve">Renee </w:t>
            </w:r>
            <w:proofErr w:type="spellStart"/>
            <w:r>
              <w:t>Bergland</w:t>
            </w:r>
            <w:proofErr w:type="spellEnd"/>
            <w:r>
              <w:t>, Simmons College, “Dickinson’s Pleasure: Theorizing the Planetary Lyric”</w:t>
            </w:r>
          </w:p>
        </w:tc>
      </w:tr>
      <w:tr w:rsidR="00464EA7" w14:paraId="04C74EB9" w14:textId="77777777" w:rsidTr="009737B8">
        <w:trPr>
          <w:cantSplit/>
        </w:trPr>
        <w:tc>
          <w:tcPr>
            <w:tcW w:w="2358" w:type="dxa"/>
            <w:shd w:val="clear" w:color="auto" w:fill="F2F2F2" w:themeFill="background1" w:themeFillShade="F2"/>
          </w:tcPr>
          <w:p w14:paraId="63197444" w14:textId="205438C3" w:rsidR="00464EA7" w:rsidRDefault="008E51AC" w:rsidP="00E629C3">
            <w:pPr>
              <w:ind w:right="-360"/>
            </w:pPr>
            <w:r>
              <w:t>Faculty Staff Club 2</w:t>
            </w:r>
          </w:p>
        </w:tc>
        <w:tc>
          <w:tcPr>
            <w:tcW w:w="7002" w:type="dxa"/>
            <w:shd w:val="clear" w:color="auto" w:fill="F2F2F2" w:themeFill="background1" w:themeFillShade="F2"/>
            <w:vAlign w:val="center"/>
          </w:tcPr>
          <w:p w14:paraId="10817603" w14:textId="77777777" w:rsidR="0088130E" w:rsidRPr="00AD0027" w:rsidRDefault="0088130E" w:rsidP="0088130E">
            <w:pPr>
              <w:ind w:left="720" w:hanging="720"/>
              <w:rPr>
                <w:b/>
              </w:rPr>
            </w:pPr>
            <w:r>
              <w:rPr>
                <w:b/>
              </w:rPr>
              <w:t>52</w:t>
            </w:r>
            <w:r w:rsidRPr="00AD0027">
              <w:rPr>
                <w:b/>
              </w:rPr>
              <w:t xml:space="preserve">. </w:t>
            </w:r>
            <w:r>
              <w:rPr>
                <w:b/>
              </w:rPr>
              <w:t>Literary Form and Varieties of Religious Experience</w:t>
            </w:r>
          </w:p>
          <w:p w14:paraId="51991A5E" w14:textId="77777777" w:rsidR="0088130E" w:rsidRPr="00AD0027" w:rsidRDefault="0088130E" w:rsidP="0088130E">
            <w:pPr>
              <w:ind w:left="720" w:hanging="720"/>
              <w:rPr>
                <w:b/>
              </w:rPr>
            </w:pPr>
            <w:r w:rsidRPr="000830B1">
              <w:rPr>
                <w:i/>
              </w:rPr>
              <w:t>Chair</w:t>
            </w:r>
            <w:r>
              <w:t>: Nicole Turner, Penn State University</w:t>
            </w:r>
          </w:p>
          <w:p w14:paraId="79957AB6" w14:textId="77777777" w:rsidR="0088130E" w:rsidRDefault="0088130E" w:rsidP="0088130E">
            <w:pPr>
              <w:ind w:left="720" w:hanging="720"/>
            </w:pPr>
            <w:r>
              <w:t xml:space="preserve">John Thomas, Rutgers University, “Picture-Book Piety: Child Readers, Biblical Literacy, and </w:t>
            </w:r>
            <w:r>
              <w:rPr>
                <w:i/>
              </w:rPr>
              <w:t>The History of Holy Jesus</w:t>
            </w:r>
            <w:r>
              <w:t>, 1745-1814”</w:t>
            </w:r>
          </w:p>
          <w:p w14:paraId="76918DE7" w14:textId="77777777" w:rsidR="0088130E" w:rsidRDefault="0088130E" w:rsidP="0088130E">
            <w:pPr>
              <w:ind w:left="720" w:hanging="720"/>
            </w:pPr>
            <w:r>
              <w:t xml:space="preserve">Rachel Cope, Brigham Young University, “Selecting Sacred Hymns: The Evolution of Emma Hale Smith's Theology in Early Mormon Hymnals” </w:t>
            </w:r>
          </w:p>
          <w:p w14:paraId="48FDC570" w14:textId="77777777" w:rsidR="0088130E" w:rsidRDefault="0088130E" w:rsidP="0088130E">
            <w:pPr>
              <w:ind w:left="720" w:hanging="720"/>
            </w:pPr>
            <w:r>
              <w:t xml:space="preserve">Carmen Lamas, LaSalle University, “Father Félix Varela, </w:t>
            </w:r>
            <w:proofErr w:type="spellStart"/>
            <w:r w:rsidRPr="00DD3A9A">
              <w:rPr>
                <w:i/>
              </w:rPr>
              <w:t>Cartas</w:t>
            </w:r>
            <w:proofErr w:type="spellEnd"/>
            <w:r w:rsidRPr="00DD3A9A">
              <w:rPr>
                <w:i/>
              </w:rPr>
              <w:t xml:space="preserve"> a </w:t>
            </w:r>
            <w:proofErr w:type="spellStart"/>
            <w:r w:rsidRPr="00DD3A9A">
              <w:rPr>
                <w:i/>
              </w:rPr>
              <w:t>Elpidio</w:t>
            </w:r>
            <w:proofErr w:type="spellEnd"/>
            <w:r>
              <w:t xml:space="preserve"> (1835, 1838), and the Protestant/Catholic Debates of the 1830s”</w:t>
            </w:r>
          </w:p>
          <w:p w14:paraId="628E3655" w14:textId="4A8C3087" w:rsidR="00464EA7" w:rsidRPr="00C13C41" w:rsidRDefault="0088130E" w:rsidP="0088130E">
            <w:pPr>
              <w:ind w:left="720" w:hanging="720"/>
              <w:rPr>
                <w:b/>
              </w:rPr>
            </w:pPr>
            <w:r>
              <w:t xml:space="preserve">Michael </w:t>
            </w:r>
            <w:proofErr w:type="spellStart"/>
            <w:r>
              <w:t>Millner</w:t>
            </w:r>
            <w:proofErr w:type="spellEnd"/>
            <w:r>
              <w:t>, University of Massachusetts, Lowell, “‘</w:t>
            </w:r>
            <w:proofErr w:type="spellStart"/>
            <w:r>
              <w:t>Sexularism</w:t>
            </w:r>
            <w:proofErr w:type="spellEnd"/>
            <w:r>
              <w:t>’ and Sensation: Interventions in the Genealogy of Antebellum Secularism”</w:t>
            </w:r>
          </w:p>
        </w:tc>
      </w:tr>
    </w:tbl>
    <w:p w14:paraId="7E930A73" w14:textId="77777777" w:rsidR="0088130E" w:rsidRDefault="0088130E">
      <w:r>
        <w:br w:type="page"/>
      </w:r>
    </w:p>
    <w:p w14:paraId="371A268A" w14:textId="77777777" w:rsidR="0088130E" w:rsidRDefault="0088130E"/>
    <w:p w14:paraId="01453C5A" w14:textId="77777777" w:rsidR="0088130E" w:rsidRDefault="0088130E"/>
    <w:p w14:paraId="5828EF5B" w14:textId="77777777" w:rsidR="0088130E" w:rsidRDefault="0088130E"/>
    <w:tbl>
      <w:tblPr>
        <w:tblStyle w:val="TableGrid"/>
        <w:tblW w:w="9360" w:type="dxa"/>
        <w:tblInd w:w="-252" w:type="dxa"/>
        <w:tblCellMar>
          <w:top w:w="144" w:type="dxa"/>
          <w:left w:w="144" w:type="dxa"/>
          <w:bottom w:w="144" w:type="dxa"/>
          <w:right w:w="144" w:type="dxa"/>
        </w:tblCellMar>
        <w:tblLook w:val="04A0" w:firstRow="1" w:lastRow="0" w:firstColumn="1" w:lastColumn="0" w:noHBand="0" w:noVBand="1"/>
      </w:tblPr>
      <w:tblGrid>
        <w:gridCol w:w="2358"/>
        <w:gridCol w:w="7002"/>
      </w:tblGrid>
      <w:tr w:rsidR="0088130E" w14:paraId="442B93E2" w14:textId="77777777" w:rsidTr="00C179B1">
        <w:trPr>
          <w:cantSplit/>
        </w:trPr>
        <w:tc>
          <w:tcPr>
            <w:tcW w:w="9360" w:type="dxa"/>
            <w:gridSpan w:val="2"/>
            <w:shd w:val="clear" w:color="auto" w:fill="D9D9D9" w:themeFill="background1" w:themeFillShade="D9"/>
            <w:vAlign w:val="center"/>
          </w:tcPr>
          <w:p w14:paraId="21415C2D" w14:textId="77777777" w:rsidR="0088130E" w:rsidRPr="006A7ECB" w:rsidRDefault="0088130E" w:rsidP="0088130E">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Saturday, March 19</w:t>
            </w:r>
          </w:p>
          <w:p w14:paraId="5AAC12DC" w14:textId="77777777" w:rsidR="0088130E" w:rsidRPr="006A7ECB" w:rsidRDefault="0088130E" w:rsidP="0088130E">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Session 1</w:t>
            </w:r>
          </w:p>
          <w:p w14:paraId="5C304DF5" w14:textId="165C5D6A" w:rsidR="0088130E" w:rsidRPr="006A7ECB" w:rsidRDefault="0088130E" w:rsidP="0088130E">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8:00 - 9:45 AM cont.</w:t>
            </w:r>
          </w:p>
        </w:tc>
      </w:tr>
      <w:tr w:rsidR="00464EA7" w14:paraId="613C376F" w14:textId="77777777" w:rsidTr="00E629C3">
        <w:trPr>
          <w:cantSplit/>
        </w:trPr>
        <w:tc>
          <w:tcPr>
            <w:tcW w:w="2358" w:type="dxa"/>
            <w:shd w:val="clear" w:color="auto" w:fill="auto"/>
          </w:tcPr>
          <w:p w14:paraId="25B1A7FE" w14:textId="77DEC279" w:rsidR="00464EA7" w:rsidRDefault="00257DA8" w:rsidP="00E629C3">
            <w:pPr>
              <w:ind w:right="-360"/>
            </w:pPr>
            <w:r>
              <w:t xml:space="preserve">Mount </w:t>
            </w:r>
            <w:proofErr w:type="spellStart"/>
            <w:r>
              <w:t>Nittany</w:t>
            </w:r>
            <w:proofErr w:type="spellEnd"/>
            <w:r>
              <w:t xml:space="preserve"> Room</w:t>
            </w:r>
          </w:p>
        </w:tc>
        <w:tc>
          <w:tcPr>
            <w:tcW w:w="7002" w:type="dxa"/>
            <w:shd w:val="clear" w:color="auto" w:fill="auto"/>
            <w:vAlign w:val="center"/>
          </w:tcPr>
          <w:p w14:paraId="04AA4499" w14:textId="77777777" w:rsidR="0088130E" w:rsidRPr="00AD0027" w:rsidRDefault="0088130E" w:rsidP="0088130E">
            <w:pPr>
              <w:ind w:left="720" w:hanging="720"/>
              <w:rPr>
                <w:b/>
              </w:rPr>
            </w:pPr>
            <w:r>
              <w:rPr>
                <w:b/>
              </w:rPr>
              <w:t>53</w:t>
            </w:r>
            <w:r w:rsidRPr="00AD0027">
              <w:rPr>
                <w:b/>
              </w:rPr>
              <w:t>. The Business of Cultural Production in 19</w:t>
            </w:r>
            <w:r w:rsidRPr="00AD0027">
              <w:rPr>
                <w:b/>
                <w:vertAlign w:val="superscript"/>
              </w:rPr>
              <w:t>th</w:t>
            </w:r>
            <w:r w:rsidRPr="00AD0027">
              <w:rPr>
                <w:b/>
              </w:rPr>
              <w:t>-Century America</w:t>
            </w:r>
          </w:p>
          <w:p w14:paraId="13165177" w14:textId="2F597DF4" w:rsidR="0088130E" w:rsidRDefault="0088130E" w:rsidP="0088130E">
            <w:pPr>
              <w:ind w:left="720" w:hanging="720"/>
            </w:pPr>
            <w:r w:rsidRPr="000830B1">
              <w:rPr>
                <w:i/>
              </w:rPr>
              <w:t>Chair</w:t>
            </w:r>
            <w:r>
              <w:t xml:space="preserve">: </w:t>
            </w:r>
            <w:r w:rsidR="00BF14F2">
              <w:t xml:space="preserve">Bryce </w:t>
            </w:r>
            <w:proofErr w:type="spellStart"/>
            <w:r w:rsidR="00BF14F2">
              <w:t>Traister</w:t>
            </w:r>
            <w:proofErr w:type="spellEnd"/>
            <w:r>
              <w:t xml:space="preserve">, </w:t>
            </w:r>
            <w:r w:rsidR="00BF14F2">
              <w:t>Western University</w:t>
            </w:r>
          </w:p>
          <w:p w14:paraId="63268DE6" w14:textId="77777777" w:rsidR="0088130E" w:rsidRDefault="0088130E" w:rsidP="0088130E">
            <w:pPr>
              <w:ind w:left="720" w:hanging="720"/>
            </w:pPr>
            <w:r>
              <w:t>Amy E. Hughes, Brooklyn College, CUNY, “The Economy of ‘Praise, Plaudits, and Presents’ in Nineteenth-Century US Theaters”</w:t>
            </w:r>
          </w:p>
          <w:p w14:paraId="21ACA6A3" w14:textId="77777777" w:rsidR="00464EA7" w:rsidRDefault="0088130E" w:rsidP="0088130E">
            <w:pPr>
              <w:ind w:left="720" w:hanging="720"/>
            </w:pPr>
            <w:r>
              <w:t>Paul J. Erickson, American Antiquarian Society, “Making a Living by Making Cheap Books: A Case Study”</w:t>
            </w:r>
          </w:p>
          <w:p w14:paraId="5B158B35" w14:textId="77777777" w:rsidR="009115B4" w:rsidRPr="00757C9B" w:rsidRDefault="009115B4" w:rsidP="00757C9B">
            <w:pPr>
              <w:ind w:left="774" w:hanging="774"/>
              <w:rPr>
                <w:szCs w:val="24"/>
              </w:rPr>
            </w:pPr>
            <w:r>
              <w:t xml:space="preserve">Thomas </w:t>
            </w:r>
            <w:proofErr w:type="spellStart"/>
            <w:r>
              <w:t>Augst</w:t>
            </w:r>
            <w:proofErr w:type="spellEnd"/>
            <w:r>
              <w:t>, New Yor</w:t>
            </w:r>
            <w:r w:rsidRPr="009115B4">
              <w:rPr>
                <w:szCs w:val="24"/>
              </w:rPr>
              <w:t>k</w:t>
            </w:r>
            <w:r w:rsidRPr="00757C9B">
              <w:rPr>
                <w:szCs w:val="24"/>
              </w:rPr>
              <w:t xml:space="preserve"> University, </w:t>
            </w:r>
            <w:r w:rsidR="00D93F4D" w:rsidRPr="00757C9B">
              <w:rPr>
                <w:szCs w:val="24"/>
              </w:rPr>
              <w:t>“</w:t>
            </w:r>
            <w:r w:rsidRPr="00757C9B">
              <w:rPr>
                <w:rFonts w:eastAsia="Times New Roman"/>
                <w:color w:val="000000"/>
                <w:szCs w:val="24"/>
                <w:shd w:val="clear" w:color="auto" w:fill="FFFFFF"/>
                <w:lang w:eastAsia="en-US"/>
              </w:rPr>
              <w:t>Contents of Culture: Newspapers, Temperance, and Public Life</w:t>
            </w:r>
            <w:r w:rsidR="00D93F4D" w:rsidRPr="00757C9B">
              <w:rPr>
                <w:szCs w:val="24"/>
              </w:rPr>
              <w:t>”</w:t>
            </w:r>
          </w:p>
          <w:p w14:paraId="2B867B7D" w14:textId="144DE3F9" w:rsidR="00757C9B" w:rsidRPr="00757C9B" w:rsidRDefault="00757C9B" w:rsidP="00757C9B">
            <w:pPr>
              <w:ind w:left="774" w:hanging="774"/>
              <w:rPr>
                <w:rFonts w:ascii="Times" w:eastAsia="Times New Roman" w:hAnsi="Times"/>
                <w:sz w:val="20"/>
                <w:lang w:eastAsia="en-US"/>
              </w:rPr>
            </w:pPr>
            <w:r w:rsidRPr="00757C9B">
              <w:rPr>
                <w:rFonts w:eastAsia="Times New Roman"/>
                <w:szCs w:val="24"/>
                <w:shd w:val="clear" w:color="auto" w:fill="FDFCFB"/>
                <w:lang w:eastAsia="en-US"/>
              </w:rPr>
              <w:t>Aston Gonzalez, Salisbury University</w:t>
            </w:r>
            <w:r w:rsidRPr="00757C9B">
              <w:rPr>
                <w:rFonts w:eastAsia="Times New Roman"/>
                <w:szCs w:val="24"/>
                <w:lang w:eastAsia="en-US"/>
              </w:rPr>
              <w:t xml:space="preserve">, </w:t>
            </w:r>
            <w:r w:rsidRPr="00757C9B">
              <w:rPr>
                <w:szCs w:val="24"/>
              </w:rPr>
              <w:t>“</w:t>
            </w:r>
            <w:r w:rsidRPr="00757C9B">
              <w:rPr>
                <w:rFonts w:eastAsia="Times New Roman"/>
                <w:szCs w:val="24"/>
                <w:shd w:val="clear" w:color="auto" w:fill="FDFCFB"/>
                <w:lang w:eastAsia="en-US"/>
              </w:rPr>
              <w:t>Negotiating Popular Culture and</w:t>
            </w:r>
            <w:r w:rsidRPr="00757C9B">
              <w:rPr>
                <w:rFonts w:eastAsia="Times New Roman"/>
                <w:szCs w:val="24"/>
                <w:lang w:eastAsia="en-US"/>
              </w:rPr>
              <w:t xml:space="preserve"> </w:t>
            </w:r>
            <w:r w:rsidRPr="00757C9B">
              <w:rPr>
                <w:rFonts w:eastAsia="Times New Roman"/>
                <w:szCs w:val="24"/>
                <w:shd w:val="clear" w:color="auto" w:fill="FDFCFB"/>
                <w:lang w:eastAsia="en-US"/>
              </w:rPr>
              <w:t>Activism in Early Black Photography</w:t>
            </w:r>
            <w:r>
              <w:t>”</w:t>
            </w:r>
          </w:p>
        </w:tc>
      </w:tr>
      <w:tr w:rsidR="00464EA7" w14:paraId="6B777340" w14:textId="77777777" w:rsidTr="009737B8">
        <w:trPr>
          <w:cantSplit/>
        </w:trPr>
        <w:tc>
          <w:tcPr>
            <w:tcW w:w="2358" w:type="dxa"/>
            <w:shd w:val="clear" w:color="auto" w:fill="F2F2F2" w:themeFill="background1" w:themeFillShade="F2"/>
          </w:tcPr>
          <w:p w14:paraId="5E72FE2D" w14:textId="1C22B27A" w:rsidR="00464EA7" w:rsidRDefault="002B2ED6" w:rsidP="00E629C3">
            <w:pPr>
              <w:ind w:right="-360"/>
            </w:pPr>
            <w:r>
              <w:t>Assembly Room</w:t>
            </w:r>
          </w:p>
        </w:tc>
        <w:tc>
          <w:tcPr>
            <w:tcW w:w="7002" w:type="dxa"/>
            <w:shd w:val="clear" w:color="auto" w:fill="F2F2F2" w:themeFill="background1" w:themeFillShade="F2"/>
            <w:vAlign w:val="center"/>
          </w:tcPr>
          <w:p w14:paraId="4037E3A9" w14:textId="77777777" w:rsidR="0088130E" w:rsidRPr="00AD0027" w:rsidRDefault="0088130E" w:rsidP="0088130E">
            <w:pPr>
              <w:tabs>
                <w:tab w:val="left" w:pos="4536"/>
              </w:tabs>
              <w:ind w:left="720" w:hanging="720"/>
              <w:rPr>
                <w:b/>
                <w:noProof/>
              </w:rPr>
            </w:pPr>
            <w:r w:rsidRPr="00AD0027">
              <w:rPr>
                <w:b/>
                <w:noProof/>
              </w:rPr>
              <w:t>5</w:t>
            </w:r>
            <w:r>
              <w:rPr>
                <w:b/>
                <w:noProof/>
              </w:rPr>
              <w:t>4</w:t>
            </w:r>
            <w:r w:rsidRPr="00AD0027">
              <w:rPr>
                <w:b/>
                <w:noProof/>
              </w:rPr>
              <w:t>. Emancipation, Reunion, Realism: Periodical Barometers</w:t>
            </w:r>
          </w:p>
          <w:p w14:paraId="3B259686" w14:textId="77777777" w:rsidR="0088130E" w:rsidRDefault="0088130E" w:rsidP="0088130E">
            <w:pPr>
              <w:tabs>
                <w:tab w:val="left" w:pos="4536"/>
              </w:tabs>
              <w:ind w:left="720" w:hanging="720"/>
              <w:rPr>
                <w:noProof/>
              </w:rPr>
            </w:pPr>
            <w:r w:rsidRPr="000830B1">
              <w:rPr>
                <w:i/>
                <w:noProof/>
              </w:rPr>
              <w:t>Chair</w:t>
            </w:r>
            <w:r>
              <w:rPr>
                <w:noProof/>
              </w:rPr>
              <w:t>: Eric Gardner, Saginaw Valley State University</w:t>
            </w:r>
          </w:p>
          <w:p w14:paraId="2C0C5B23" w14:textId="77777777" w:rsidR="0088130E" w:rsidRDefault="0088130E" w:rsidP="0088130E">
            <w:pPr>
              <w:tabs>
                <w:tab w:val="left" w:pos="4536"/>
              </w:tabs>
              <w:ind w:left="720" w:hanging="720"/>
              <w:rPr>
                <w:noProof/>
              </w:rPr>
            </w:pPr>
            <w:r>
              <w:rPr>
                <w:noProof/>
              </w:rPr>
              <w:t>Sarah Patterson, University of Delaware, “Charlotte Forten Grimké and the Politics of Black Loyalty during the Civil War”</w:t>
            </w:r>
          </w:p>
          <w:p w14:paraId="711119FD" w14:textId="77777777" w:rsidR="0088130E" w:rsidRDefault="0088130E" w:rsidP="0088130E">
            <w:pPr>
              <w:tabs>
                <w:tab w:val="left" w:pos="4536"/>
              </w:tabs>
              <w:ind w:left="720" w:hanging="720"/>
              <w:rPr>
                <w:noProof/>
              </w:rPr>
            </w:pPr>
            <w:r>
              <w:rPr>
                <w:noProof/>
              </w:rPr>
              <w:t>Kathleen Diffley, University of Iowa, “‘Deliver a Smeazel’: Emancipation and Chicago’s Lakeside Monthly”</w:t>
            </w:r>
          </w:p>
          <w:p w14:paraId="381EFBAB" w14:textId="77777777" w:rsidR="0088130E" w:rsidRDefault="0088130E" w:rsidP="0088130E">
            <w:pPr>
              <w:tabs>
                <w:tab w:val="left" w:pos="4536"/>
              </w:tabs>
              <w:ind w:left="720" w:hanging="720"/>
              <w:rPr>
                <w:noProof/>
              </w:rPr>
            </w:pPr>
            <w:r>
              <w:rPr>
                <w:noProof/>
              </w:rPr>
              <w:t xml:space="preserve">Barbara Hochman, Ben-Gurion University, “Reading Twain’s Colonel Grangerford with the ‘Civil War Series’ in the </w:t>
            </w:r>
            <w:r>
              <w:rPr>
                <w:i/>
                <w:noProof/>
              </w:rPr>
              <w:t>Century</w:t>
            </w:r>
            <w:r>
              <w:rPr>
                <w:noProof/>
              </w:rPr>
              <w:t>, 1884”</w:t>
            </w:r>
          </w:p>
          <w:p w14:paraId="7C8DEAD9" w14:textId="17A9933C" w:rsidR="00464EA7" w:rsidRPr="00C13C41" w:rsidRDefault="0088130E" w:rsidP="0088130E">
            <w:pPr>
              <w:ind w:left="720" w:hanging="720"/>
              <w:rPr>
                <w:b/>
              </w:rPr>
            </w:pPr>
            <w:r>
              <w:rPr>
                <w:noProof/>
              </w:rPr>
              <w:t xml:space="preserve">Brian Sweeney, The College of St. Rose, “Unsettling the Histories of the Genteel Periodical: </w:t>
            </w:r>
            <w:r>
              <w:rPr>
                <w:i/>
                <w:noProof/>
              </w:rPr>
              <w:t xml:space="preserve">The Colored American Magazine </w:t>
            </w:r>
            <w:r>
              <w:rPr>
                <w:noProof/>
              </w:rPr>
              <w:t xml:space="preserve">and the </w:t>
            </w:r>
            <w:r>
              <w:rPr>
                <w:i/>
                <w:noProof/>
              </w:rPr>
              <w:t>Atlantic</w:t>
            </w:r>
            <w:r>
              <w:rPr>
                <w:noProof/>
              </w:rPr>
              <w:t>”</w:t>
            </w:r>
          </w:p>
        </w:tc>
      </w:tr>
      <w:tr w:rsidR="00464EA7" w14:paraId="13C4BC9C" w14:textId="77777777" w:rsidTr="00E629C3">
        <w:trPr>
          <w:cantSplit/>
        </w:trPr>
        <w:tc>
          <w:tcPr>
            <w:tcW w:w="2358" w:type="dxa"/>
            <w:shd w:val="clear" w:color="auto" w:fill="auto"/>
          </w:tcPr>
          <w:p w14:paraId="39D0F620" w14:textId="77777777" w:rsidR="00BE6A48" w:rsidRDefault="00BE6A48" w:rsidP="00BE6A48">
            <w:pPr>
              <w:ind w:right="-360"/>
            </w:pPr>
            <w:r>
              <w:t xml:space="preserve">Alumni Fireside </w:t>
            </w:r>
          </w:p>
          <w:p w14:paraId="11037B03" w14:textId="207F0291" w:rsidR="00464EA7" w:rsidRDefault="00BE6A48" w:rsidP="00BE6A48">
            <w:pPr>
              <w:ind w:right="-360"/>
            </w:pPr>
            <w:r>
              <w:t>Lounge</w:t>
            </w:r>
          </w:p>
        </w:tc>
        <w:tc>
          <w:tcPr>
            <w:tcW w:w="7002" w:type="dxa"/>
            <w:shd w:val="clear" w:color="auto" w:fill="auto"/>
            <w:vAlign w:val="center"/>
          </w:tcPr>
          <w:p w14:paraId="649745C3" w14:textId="77777777" w:rsidR="0088130E" w:rsidRPr="00C13C41" w:rsidRDefault="0088130E" w:rsidP="0088130E">
            <w:pPr>
              <w:ind w:left="720" w:hanging="720"/>
              <w:rPr>
                <w:b/>
              </w:rPr>
            </w:pPr>
            <w:r>
              <w:rPr>
                <w:b/>
                <w:noProof/>
              </w:rPr>
              <w:t xml:space="preserve">55. </w:t>
            </w:r>
            <w:r w:rsidRPr="00C13C41">
              <w:rPr>
                <w:b/>
              </w:rPr>
              <w:t>Senescence and Old Age</w:t>
            </w:r>
          </w:p>
          <w:p w14:paraId="1A5C4300" w14:textId="77777777" w:rsidR="0088130E" w:rsidRDefault="0088130E" w:rsidP="0088130E">
            <w:pPr>
              <w:ind w:left="720" w:hanging="720"/>
            </w:pPr>
            <w:r w:rsidRPr="000830B1">
              <w:rPr>
                <w:i/>
              </w:rPr>
              <w:t>Chair</w:t>
            </w:r>
            <w:r>
              <w:t>: Anna Mae Duane, University of Connecticut</w:t>
            </w:r>
          </w:p>
          <w:p w14:paraId="608325D3" w14:textId="77777777" w:rsidR="0088130E" w:rsidRDefault="0088130E" w:rsidP="0088130E">
            <w:pPr>
              <w:ind w:left="720" w:hanging="720"/>
            </w:pPr>
            <w:r>
              <w:t>Melanie Dawson, College of William and Mary, “Henry James’s Rejuvenations”</w:t>
            </w:r>
          </w:p>
          <w:p w14:paraId="224EECCA" w14:textId="77777777" w:rsidR="0088130E" w:rsidRDefault="0088130E" w:rsidP="0088130E">
            <w:pPr>
              <w:ind w:left="720" w:hanging="720"/>
            </w:pPr>
            <w:r>
              <w:t>Sari Edelstein, University of Massachusetts, Boston, “‘The Old Folks Interested Us Most’: Regionalism’s Age Queers”</w:t>
            </w:r>
          </w:p>
          <w:p w14:paraId="48DED2C1" w14:textId="77777777" w:rsidR="0088130E" w:rsidRDefault="0088130E" w:rsidP="0088130E">
            <w:pPr>
              <w:ind w:left="720" w:hanging="720"/>
            </w:pPr>
            <w:r>
              <w:t>James E. Dobson, Dartmouth College, “The Narratives of the Later Lives of Frederick Douglass: Old Age Autobiography Before Senescence”</w:t>
            </w:r>
          </w:p>
          <w:p w14:paraId="4D92CCB9" w14:textId="274819FF" w:rsidR="00464EA7" w:rsidRPr="00C13C41" w:rsidRDefault="0088130E" w:rsidP="0088130E">
            <w:pPr>
              <w:ind w:left="720" w:hanging="720"/>
              <w:rPr>
                <w:b/>
              </w:rPr>
            </w:pPr>
            <w:r>
              <w:t xml:space="preserve">Nathaniel A. </w:t>
            </w:r>
            <w:proofErr w:type="spellStart"/>
            <w:r>
              <w:t>Windon</w:t>
            </w:r>
            <w:proofErr w:type="spellEnd"/>
            <w:r>
              <w:t>, Penn State University, “Gilded Age: Mark Twain’s Procession of Civilization”</w:t>
            </w:r>
          </w:p>
        </w:tc>
      </w:tr>
    </w:tbl>
    <w:p w14:paraId="4517A4CD" w14:textId="77777777" w:rsidR="0088130E" w:rsidRDefault="0088130E">
      <w:r>
        <w:br w:type="page"/>
      </w:r>
    </w:p>
    <w:tbl>
      <w:tblPr>
        <w:tblStyle w:val="TableGrid"/>
        <w:tblW w:w="9360" w:type="dxa"/>
        <w:tblInd w:w="-252" w:type="dxa"/>
        <w:tblCellMar>
          <w:top w:w="144" w:type="dxa"/>
          <w:left w:w="144" w:type="dxa"/>
          <w:bottom w:w="144" w:type="dxa"/>
          <w:right w:w="144" w:type="dxa"/>
        </w:tblCellMar>
        <w:tblLook w:val="04A0" w:firstRow="1" w:lastRow="0" w:firstColumn="1" w:lastColumn="0" w:noHBand="0" w:noVBand="1"/>
      </w:tblPr>
      <w:tblGrid>
        <w:gridCol w:w="2358"/>
        <w:gridCol w:w="7002"/>
      </w:tblGrid>
      <w:tr w:rsidR="0088130E" w14:paraId="2E00F4F6" w14:textId="77777777" w:rsidTr="00C179B1">
        <w:trPr>
          <w:cantSplit/>
        </w:trPr>
        <w:tc>
          <w:tcPr>
            <w:tcW w:w="9360" w:type="dxa"/>
            <w:gridSpan w:val="2"/>
            <w:shd w:val="clear" w:color="auto" w:fill="D9D9D9" w:themeFill="background1" w:themeFillShade="D9"/>
            <w:vAlign w:val="center"/>
          </w:tcPr>
          <w:p w14:paraId="7EC3EBD9" w14:textId="77777777" w:rsidR="0088130E" w:rsidRPr="006A7ECB" w:rsidRDefault="0088130E" w:rsidP="0088130E">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Saturday, March 19</w:t>
            </w:r>
          </w:p>
          <w:p w14:paraId="2A8449B1" w14:textId="77777777" w:rsidR="0088130E" w:rsidRPr="006A7ECB" w:rsidRDefault="0088130E" w:rsidP="0088130E">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Session 2</w:t>
            </w:r>
          </w:p>
          <w:p w14:paraId="1D931107" w14:textId="300BD8C7" w:rsidR="0088130E" w:rsidRPr="006A7ECB" w:rsidRDefault="0088130E" w:rsidP="0088130E">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10:00 - 11:45 AM</w:t>
            </w:r>
          </w:p>
        </w:tc>
      </w:tr>
      <w:tr w:rsidR="00464EA7" w14:paraId="694B2C9B" w14:textId="77777777" w:rsidTr="009737B8">
        <w:trPr>
          <w:cantSplit/>
        </w:trPr>
        <w:tc>
          <w:tcPr>
            <w:tcW w:w="2358" w:type="dxa"/>
            <w:shd w:val="clear" w:color="auto" w:fill="F2F2F2" w:themeFill="background1" w:themeFillShade="F2"/>
          </w:tcPr>
          <w:p w14:paraId="43923F74" w14:textId="53159A33" w:rsidR="006E0F11" w:rsidRDefault="006E0F11" w:rsidP="006E0F11">
            <w:pPr>
              <w:ind w:right="-360"/>
            </w:pPr>
            <w:r>
              <w:t xml:space="preserve">Mount </w:t>
            </w:r>
            <w:proofErr w:type="spellStart"/>
            <w:r>
              <w:t>Nittany</w:t>
            </w:r>
            <w:proofErr w:type="spellEnd"/>
            <w:r>
              <w:t xml:space="preserve"> Room </w:t>
            </w:r>
          </w:p>
          <w:p w14:paraId="6A15FA44" w14:textId="211F36FC" w:rsidR="00464EA7" w:rsidRDefault="00464EA7" w:rsidP="00BE6A48">
            <w:pPr>
              <w:ind w:right="-360"/>
            </w:pPr>
          </w:p>
        </w:tc>
        <w:tc>
          <w:tcPr>
            <w:tcW w:w="7002" w:type="dxa"/>
            <w:shd w:val="clear" w:color="auto" w:fill="F2F2F2" w:themeFill="background1" w:themeFillShade="F2"/>
            <w:vAlign w:val="center"/>
          </w:tcPr>
          <w:p w14:paraId="78B3B4E2" w14:textId="77777777" w:rsidR="0088130E" w:rsidRPr="00AD0027" w:rsidRDefault="0088130E" w:rsidP="0088130E">
            <w:pPr>
              <w:rPr>
                <w:b/>
              </w:rPr>
            </w:pPr>
            <w:r>
              <w:rPr>
                <w:b/>
              </w:rPr>
              <w:t>56</w:t>
            </w:r>
            <w:r w:rsidRPr="00AD0027">
              <w:rPr>
                <w:b/>
              </w:rPr>
              <w:t xml:space="preserve">. </w:t>
            </w:r>
            <w:proofErr w:type="spellStart"/>
            <w:r w:rsidRPr="00AD0027">
              <w:rPr>
                <w:b/>
              </w:rPr>
              <w:t>Rhythmanalysis</w:t>
            </w:r>
            <w:proofErr w:type="spellEnd"/>
            <w:r w:rsidRPr="00AD0027">
              <w:rPr>
                <w:b/>
              </w:rPr>
              <w:t xml:space="preserve">: Settling and Unsettling Tempos </w:t>
            </w:r>
          </w:p>
          <w:p w14:paraId="212F374B" w14:textId="4325C2CD" w:rsidR="0088130E" w:rsidRDefault="0088130E" w:rsidP="0088130E">
            <w:pPr>
              <w:ind w:left="720" w:hanging="720"/>
            </w:pPr>
            <w:r w:rsidRPr="000830B1">
              <w:rPr>
                <w:i/>
              </w:rPr>
              <w:t>Chair</w:t>
            </w:r>
            <w:r>
              <w:t xml:space="preserve">: </w:t>
            </w:r>
            <w:proofErr w:type="spellStart"/>
            <w:r>
              <w:t>Krystyna</w:t>
            </w:r>
            <w:proofErr w:type="spellEnd"/>
            <w:r>
              <w:t xml:space="preserve"> Michael</w:t>
            </w:r>
            <w:r w:rsidR="007D165E">
              <w:t>, Graduate Center, CUNY</w:t>
            </w:r>
          </w:p>
          <w:p w14:paraId="2B68EF05" w14:textId="77777777" w:rsidR="0088130E" w:rsidRDefault="0088130E" w:rsidP="0088130E">
            <w:pPr>
              <w:ind w:left="720" w:hanging="720"/>
            </w:pPr>
            <w:r>
              <w:t xml:space="preserve">Paul Fess, Graduate Center, CUNY, “‘Unmeaning Songs’: A </w:t>
            </w:r>
            <w:proofErr w:type="spellStart"/>
            <w:r>
              <w:t>Rhythmanalysis</w:t>
            </w:r>
            <w:proofErr w:type="spellEnd"/>
            <w:r>
              <w:t xml:space="preserve"> of </w:t>
            </w:r>
            <w:r>
              <w:rPr>
                <w:i/>
              </w:rPr>
              <w:t>Twelve Years a Slave</w:t>
            </w:r>
            <w:r>
              <w:t>”</w:t>
            </w:r>
          </w:p>
          <w:p w14:paraId="73A66430" w14:textId="77777777" w:rsidR="0088130E" w:rsidRDefault="0088130E" w:rsidP="0088130E">
            <w:pPr>
              <w:ind w:left="720" w:hanging="720"/>
            </w:pPr>
            <w:r>
              <w:t xml:space="preserve">Elizabeth Freeman, University of California at Davis “Shakers, Not Movers: The </w:t>
            </w:r>
            <w:proofErr w:type="spellStart"/>
            <w:r>
              <w:t>Physiopolitics</w:t>
            </w:r>
            <w:proofErr w:type="spellEnd"/>
            <w:r>
              <w:t xml:space="preserve"> of Shaker Dance”</w:t>
            </w:r>
          </w:p>
          <w:p w14:paraId="515E6951" w14:textId="77777777" w:rsidR="0088130E" w:rsidRDefault="0088130E" w:rsidP="0088130E">
            <w:pPr>
              <w:ind w:left="720" w:hanging="720"/>
            </w:pPr>
            <w:proofErr w:type="spellStart"/>
            <w:r>
              <w:t>Krystyna</w:t>
            </w:r>
            <w:proofErr w:type="spellEnd"/>
            <w:r>
              <w:t xml:space="preserve"> Michael, Graduate Center, CUNY, “Rhythmic Disturbance: </w:t>
            </w:r>
            <w:proofErr w:type="spellStart"/>
            <w:r>
              <w:t>Rhythmanalysis</w:t>
            </w:r>
            <w:proofErr w:type="spellEnd"/>
            <w:r>
              <w:t xml:space="preserve"> and the Queering of Central Park and Whitman’s Poetry”</w:t>
            </w:r>
          </w:p>
          <w:p w14:paraId="682EDFC3" w14:textId="2DFB2736" w:rsidR="00464EA7" w:rsidRPr="00C13C41" w:rsidRDefault="0088130E" w:rsidP="0088130E">
            <w:pPr>
              <w:ind w:left="720" w:hanging="720"/>
              <w:rPr>
                <w:b/>
              </w:rPr>
            </w:pPr>
            <w:r>
              <w:t>James Salazar, Temple University “Civic Resonance: Pedagogies of Rhythm in 19</w:t>
            </w:r>
            <w:r w:rsidRPr="00CF4A7E">
              <w:rPr>
                <w:vertAlign w:val="superscript"/>
              </w:rPr>
              <w:t>th</w:t>
            </w:r>
            <w:r>
              <w:t xml:space="preserve"> Century American Culture”</w:t>
            </w:r>
          </w:p>
        </w:tc>
      </w:tr>
      <w:tr w:rsidR="00464EA7" w14:paraId="704AC875" w14:textId="77777777" w:rsidTr="00E629C3">
        <w:trPr>
          <w:cantSplit/>
        </w:trPr>
        <w:tc>
          <w:tcPr>
            <w:tcW w:w="2358" w:type="dxa"/>
            <w:shd w:val="clear" w:color="auto" w:fill="auto"/>
          </w:tcPr>
          <w:p w14:paraId="0536760D" w14:textId="0F10E540" w:rsidR="00464EA7" w:rsidRDefault="00D34C38" w:rsidP="00E629C3">
            <w:pPr>
              <w:ind w:right="-360"/>
            </w:pPr>
            <w:r>
              <w:t>Boardroom 1</w:t>
            </w:r>
          </w:p>
        </w:tc>
        <w:tc>
          <w:tcPr>
            <w:tcW w:w="7002" w:type="dxa"/>
            <w:shd w:val="clear" w:color="auto" w:fill="auto"/>
            <w:vAlign w:val="center"/>
          </w:tcPr>
          <w:p w14:paraId="2B7BF000" w14:textId="77777777" w:rsidR="0088130E" w:rsidRPr="00AD0027" w:rsidRDefault="0088130E" w:rsidP="0088130E">
            <w:pPr>
              <w:ind w:left="720" w:hanging="720"/>
              <w:rPr>
                <w:b/>
              </w:rPr>
            </w:pPr>
            <w:r>
              <w:rPr>
                <w:b/>
              </w:rPr>
              <w:t>57</w:t>
            </w:r>
            <w:r w:rsidRPr="00AD0027">
              <w:rPr>
                <w:b/>
              </w:rPr>
              <w:t>. Early African American Literature’s Unsettled Archive</w:t>
            </w:r>
          </w:p>
          <w:p w14:paraId="4CB2E712" w14:textId="77777777" w:rsidR="0088130E" w:rsidRDefault="0088130E" w:rsidP="0088130E">
            <w:pPr>
              <w:ind w:left="720" w:hanging="720"/>
            </w:pPr>
            <w:r w:rsidRPr="000830B1">
              <w:rPr>
                <w:i/>
              </w:rPr>
              <w:t>Chair</w:t>
            </w:r>
            <w:r>
              <w:t xml:space="preserve">: </w:t>
            </w:r>
            <w:proofErr w:type="spellStart"/>
            <w:r>
              <w:t>Andreá</w:t>
            </w:r>
            <w:proofErr w:type="spellEnd"/>
            <w:r>
              <w:t xml:space="preserve"> N. Williams, Ohio State University</w:t>
            </w:r>
          </w:p>
          <w:p w14:paraId="06578ACA" w14:textId="77777777" w:rsidR="0088130E" w:rsidRDefault="0088130E" w:rsidP="0088130E">
            <w:pPr>
              <w:ind w:left="720" w:hanging="720"/>
            </w:pPr>
            <w:r>
              <w:t xml:space="preserve">Johanna </w:t>
            </w:r>
            <w:proofErr w:type="spellStart"/>
            <w:r>
              <w:t>Ortner</w:t>
            </w:r>
            <w:proofErr w:type="spellEnd"/>
            <w:r>
              <w:t xml:space="preserve">, University of Massachusetts, Amherst, “The Voice of a Young Frances Ellen Watkins Harper: Rediscovering Frances E.W. Harper’s </w:t>
            </w:r>
            <w:r>
              <w:rPr>
                <w:i/>
              </w:rPr>
              <w:t>Forest Leaves</w:t>
            </w:r>
            <w:r>
              <w:t>”</w:t>
            </w:r>
          </w:p>
          <w:p w14:paraId="6774146A" w14:textId="77777777" w:rsidR="0088130E" w:rsidRDefault="0088130E" w:rsidP="0088130E">
            <w:pPr>
              <w:ind w:left="720" w:hanging="720"/>
            </w:pPr>
            <w:r>
              <w:t xml:space="preserve">Jonathan </w:t>
            </w:r>
            <w:proofErr w:type="spellStart"/>
            <w:r>
              <w:t>Senchyne</w:t>
            </w:r>
            <w:proofErr w:type="spellEnd"/>
            <w:r>
              <w:t xml:space="preserve">, University of Wisconsin-Madison, “What was George Moses Horton’s ‘Individual Influence’ Doing in Henry </w:t>
            </w:r>
            <w:proofErr w:type="spellStart"/>
            <w:r>
              <w:t>Harrisse’s</w:t>
            </w:r>
            <w:proofErr w:type="spellEnd"/>
            <w:r>
              <w:t xml:space="preserve"> Papers?”</w:t>
            </w:r>
          </w:p>
          <w:p w14:paraId="6B4006B7" w14:textId="77777777" w:rsidR="0088130E" w:rsidRDefault="0088130E" w:rsidP="0088130E">
            <w:pPr>
              <w:ind w:left="720" w:hanging="720"/>
            </w:pPr>
            <w:r>
              <w:t>Alex W. Black, Hobart and William Smith Colleges, “Sojourner Truth’s Unrecorded Song”</w:t>
            </w:r>
          </w:p>
          <w:p w14:paraId="155B72AB" w14:textId="124E7D04" w:rsidR="00464EA7" w:rsidRPr="00C13C41" w:rsidRDefault="0088130E" w:rsidP="0088130E">
            <w:pPr>
              <w:ind w:left="720" w:hanging="720"/>
              <w:rPr>
                <w:b/>
              </w:rPr>
            </w:pPr>
            <w:proofErr w:type="spellStart"/>
            <w:r>
              <w:t>Nazera</w:t>
            </w:r>
            <w:proofErr w:type="spellEnd"/>
            <w:r>
              <w:t xml:space="preserve"> </w:t>
            </w:r>
            <w:proofErr w:type="spellStart"/>
            <w:r>
              <w:t>Sadiq</w:t>
            </w:r>
            <w:proofErr w:type="spellEnd"/>
            <w:r>
              <w:t xml:space="preserve"> Wright, University of Kentucky, “‘An album’s pages are methinks designed/To show what genius our kind friends possess’: Anna Julia Cooper’s Autograph Album 1883-1889”</w:t>
            </w:r>
          </w:p>
        </w:tc>
      </w:tr>
      <w:tr w:rsidR="00464EA7" w14:paraId="6046772D" w14:textId="77777777" w:rsidTr="009737B8">
        <w:trPr>
          <w:cantSplit/>
        </w:trPr>
        <w:tc>
          <w:tcPr>
            <w:tcW w:w="2358" w:type="dxa"/>
            <w:shd w:val="clear" w:color="auto" w:fill="F2F2F2" w:themeFill="background1" w:themeFillShade="F2"/>
          </w:tcPr>
          <w:p w14:paraId="7EC984AB" w14:textId="77777777" w:rsidR="006E0F11" w:rsidRDefault="006E0F11" w:rsidP="006E0F11">
            <w:pPr>
              <w:ind w:right="-360"/>
            </w:pPr>
            <w:r>
              <w:t xml:space="preserve">Alumni Fireside </w:t>
            </w:r>
          </w:p>
          <w:p w14:paraId="3B19C4F0" w14:textId="13F394C7" w:rsidR="00464EA7" w:rsidRDefault="006E0F11" w:rsidP="006E0F11">
            <w:pPr>
              <w:ind w:right="-360"/>
            </w:pPr>
            <w:r>
              <w:t>Lounge</w:t>
            </w:r>
          </w:p>
        </w:tc>
        <w:tc>
          <w:tcPr>
            <w:tcW w:w="7002" w:type="dxa"/>
            <w:shd w:val="clear" w:color="auto" w:fill="F2F2F2" w:themeFill="background1" w:themeFillShade="F2"/>
            <w:vAlign w:val="center"/>
          </w:tcPr>
          <w:p w14:paraId="2BD7DE82" w14:textId="77777777" w:rsidR="0088130E" w:rsidRPr="00AD0027" w:rsidRDefault="0088130E" w:rsidP="0088130E">
            <w:pPr>
              <w:ind w:left="720" w:hanging="720"/>
              <w:rPr>
                <w:b/>
              </w:rPr>
            </w:pPr>
            <w:r>
              <w:rPr>
                <w:b/>
              </w:rPr>
              <w:t>58</w:t>
            </w:r>
            <w:r w:rsidRPr="00AD0027">
              <w:rPr>
                <w:b/>
              </w:rPr>
              <w:t xml:space="preserve">. </w:t>
            </w:r>
            <w:r>
              <w:rPr>
                <w:b/>
              </w:rPr>
              <w:t>Confessions, Incarceration, and the Prison Press</w:t>
            </w:r>
          </w:p>
          <w:p w14:paraId="137FE723" w14:textId="77777777" w:rsidR="0088130E" w:rsidRPr="00AD0027" w:rsidRDefault="0088130E" w:rsidP="0088130E">
            <w:pPr>
              <w:ind w:left="720" w:hanging="720"/>
              <w:rPr>
                <w:b/>
              </w:rPr>
            </w:pPr>
            <w:r w:rsidRPr="000830B1">
              <w:rPr>
                <w:i/>
              </w:rPr>
              <w:t>Chair</w:t>
            </w:r>
            <w:r>
              <w:t xml:space="preserve">: </w:t>
            </w:r>
            <w:r w:rsidRPr="009B44CE">
              <w:t>Paul C. Jones, Ohio University</w:t>
            </w:r>
          </w:p>
          <w:p w14:paraId="2CD2EF40" w14:textId="77777777" w:rsidR="0088130E" w:rsidRDefault="0088130E" w:rsidP="0088130E">
            <w:pPr>
              <w:ind w:left="720" w:hanging="720"/>
            </w:pPr>
            <w:r>
              <w:t xml:space="preserve">Brian </w:t>
            </w:r>
            <w:proofErr w:type="spellStart"/>
            <w:r>
              <w:t>Baaki</w:t>
            </w:r>
            <w:proofErr w:type="spellEnd"/>
            <w:r>
              <w:t xml:space="preserve">, Graduate Center, CUNY, “Discourses of Crime in New York’s </w:t>
            </w:r>
            <w:r>
              <w:rPr>
                <w:i/>
              </w:rPr>
              <w:t>Freedom Journal</w:t>
            </w:r>
            <w:r>
              <w:t>, 1827-1829”</w:t>
            </w:r>
          </w:p>
          <w:p w14:paraId="3331334E" w14:textId="77777777" w:rsidR="0088130E" w:rsidRDefault="0088130E" w:rsidP="0088130E">
            <w:pPr>
              <w:ind w:left="720" w:hanging="720"/>
            </w:pPr>
            <w:proofErr w:type="spellStart"/>
            <w:r>
              <w:t>Emahunn</w:t>
            </w:r>
            <w:proofErr w:type="spellEnd"/>
            <w:r>
              <w:t xml:space="preserve"> Campbell, Washington and Lee University, “‘Must Not Print This’: An Authentic Statement of the Case and Conduct of Rose Butler, the Confessional, and the Literary Imaginary of Black Criminality”</w:t>
            </w:r>
          </w:p>
          <w:p w14:paraId="018A1500" w14:textId="77777777" w:rsidR="0088130E" w:rsidRDefault="0088130E" w:rsidP="0088130E">
            <w:pPr>
              <w:ind w:left="720" w:hanging="720"/>
            </w:pPr>
            <w:r>
              <w:t>Jonathan Nash, College of Saint Benedict / Saint John’s University, “‘Not the best company’: Encountering Incarceration in Antebellum American Juvenile Literature”</w:t>
            </w:r>
          </w:p>
          <w:p w14:paraId="66A4EDDF" w14:textId="2954566D" w:rsidR="00464EA7" w:rsidRPr="00C13C41" w:rsidRDefault="0088130E" w:rsidP="0088130E">
            <w:pPr>
              <w:ind w:left="720" w:hanging="720"/>
              <w:rPr>
                <w:b/>
              </w:rPr>
            </w:pPr>
            <w:r>
              <w:t xml:space="preserve">James </w:t>
            </w:r>
            <w:proofErr w:type="spellStart"/>
            <w:r>
              <w:t>Berkey</w:t>
            </w:r>
            <w:proofErr w:type="spellEnd"/>
            <w:r>
              <w:t>, Penn State University, Brandywine, “‘Prisoner &amp; Co.’s steam press of thought’: Handwritten Prison Newspapers of the Civil War”</w:t>
            </w:r>
          </w:p>
        </w:tc>
      </w:tr>
    </w:tbl>
    <w:p w14:paraId="2795BF53" w14:textId="77777777" w:rsidR="0088130E" w:rsidRDefault="0088130E">
      <w:r>
        <w:br w:type="page"/>
      </w:r>
    </w:p>
    <w:tbl>
      <w:tblPr>
        <w:tblStyle w:val="TableGrid"/>
        <w:tblW w:w="9360" w:type="dxa"/>
        <w:tblInd w:w="-252" w:type="dxa"/>
        <w:tblCellMar>
          <w:top w:w="144" w:type="dxa"/>
          <w:left w:w="144" w:type="dxa"/>
          <w:bottom w:w="144" w:type="dxa"/>
          <w:right w:w="144" w:type="dxa"/>
        </w:tblCellMar>
        <w:tblLook w:val="04A0" w:firstRow="1" w:lastRow="0" w:firstColumn="1" w:lastColumn="0" w:noHBand="0" w:noVBand="1"/>
      </w:tblPr>
      <w:tblGrid>
        <w:gridCol w:w="2358"/>
        <w:gridCol w:w="7002"/>
      </w:tblGrid>
      <w:tr w:rsidR="0088130E" w14:paraId="669D4633" w14:textId="77777777" w:rsidTr="00C179B1">
        <w:trPr>
          <w:cantSplit/>
        </w:trPr>
        <w:tc>
          <w:tcPr>
            <w:tcW w:w="9360" w:type="dxa"/>
            <w:gridSpan w:val="2"/>
            <w:shd w:val="clear" w:color="auto" w:fill="D9D9D9" w:themeFill="background1" w:themeFillShade="D9"/>
            <w:vAlign w:val="center"/>
          </w:tcPr>
          <w:p w14:paraId="3AD2B45C" w14:textId="77777777" w:rsidR="0088130E" w:rsidRPr="006A7ECB" w:rsidRDefault="0088130E" w:rsidP="0088130E">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Saturday, March 19</w:t>
            </w:r>
          </w:p>
          <w:p w14:paraId="77B80C42" w14:textId="77777777" w:rsidR="0088130E" w:rsidRPr="006A7ECB" w:rsidRDefault="0088130E" w:rsidP="0088130E">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Session 2</w:t>
            </w:r>
          </w:p>
          <w:p w14:paraId="6225FE65" w14:textId="6ABB322A" w:rsidR="0088130E" w:rsidRPr="006A7ECB" w:rsidRDefault="0088130E" w:rsidP="0088130E">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10:00 - 11:45 AM cont.</w:t>
            </w:r>
          </w:p>
        </w:tc>
      </w:tr>
      <w:tr w:rsidR="00D7790C" w14:paraId="62F69DC0" w14:textId="77777777" w:rsidTr="00E629C3">
        <w:trPr>
          <w:cantSplit/>
        </w:trPr>
        <w:tc>
          <w:tcPr>
            <w:tcW w:w="2358" w:type="dxa"/>
            <w:shd w:val="clear" w:color="auto" w:fill="auto"/>
          </w:tcPr>
          <w:p w14:paraId="07BD0B0A" w14:textId="782C20AA" w:rsidR="00D7790C" w:rsidRDefault="00A86336" w:rsidP="00E629C3">
            <w:pPr>
              <w:ind w:right="-360"/>
            </w:pPr>
            <w:r>
              <w:t>Boardroom 2</w:t>
            </w:r>
          </w:p>
        </w:tc>
        <w:tc>
          <w:tcPr>
            <w:tcW w:w="7002" w:type="dxa"/>
            <w:shd w:val="clear" w:color="auto" w:fill="auto"/>
          </w:tcPr>
          <w:p w14:paraId="21E0218A" w14:textId="77777777" w:rsidR="00D7790C" w:rsidRPr="00AD0027" w:rsidRDefault="00D7790C" w:rsidP="00611429">
            <w:pPr>
              <w:ind w:left="720" w:hanging="720"/>
              <w:rPr>
                <w:b/>
              </w:rPr>
            </w:pPr>
            <w:r>
              <w:rPr>
                <w:b/>
              </w:rPr>
              <w:t>59</w:t>
            </w:r>
            <w:r w:rsidRPr="00AD0027">
              <w:rPr>
                <w:b/>
              </w:rPr>
              <w:t xml:space="preserve">. Long and Short Nineteenth Centuries: </w:t>
            </w:r>
            <w:r>
              <w:rPr>
                <w:b/>
              </w:rPr>
              <w:t xml:space="preserve">A Roundtable on </w:t>
            </w:r>
            <w:r w:rsidRPr="00AD0027">
              <w:rPr>
                <w:b/>
              </w:rPr>
              <w:t>Periodization</w:t>
            </w:r>
          </w:p>
          <w:p w14:paraId="2E73691A" w14:textId="77777777" w:rsidR="00D7790C" w:rsidRDefault="00D7790C" w:rsidP="00611429">
            <w:pPr>
              <w:ind w:left="720" w:hanging="720"/>
            </w:pPr>
            <w:r w:rsidRPr="000830B1">
              <w:rPr>
                <w:i/>
              </w:rPr>
              <w:t>Chair</w:t>
            </w:r>
            <w:r>
              <w:t>: Christopher Hager, Trinity College</w:t>
            </w:r>
          </w:p>
          <w:p w14:paraId="1C93C63E" w14:textId="77777777" w:rsidR="00D7790C" w:rsidRDefault="00D7790C" w:rsidP="00611429">
            <w:pPr>
              <w:ind w:left="720" w:hanging="720"/>
            </w:pPr>
            <w:r>
              <w:t xml:space="preserve">Cody </w:t>
            </w:r>
            <w:proofErr w:type="spellStart"/>
            <w:r>
              <w:t>Marrs</w:t>
            </w:r>
            <w:proofErr w:type="spellEnd"/>
            <w:r>
              <w:t>, University of Georgia</w:t>
            </w:r>
          </w:p>
          <w:p w14:paraId="6C28EA0C" w14:textId="77777777" w:rsidR="00D7790C" w:rsidRDefault="00D7790C" w:rsidP="00611429">
            <w:pPr>
              <w:ind w:left="720" w:hanging="720"/>
            </w:pPr>
            <w:r>
              <w:t>Phillip Round, University of Iowa</w:t>
            </w:r>
          </w:p>
          <w:p w14:paraId="78A7D108" w14:textId="77777777" w:rsidR="00D7790C" w:rsidRDefault="00D7790C" w:rsidP="00611429">
            <w:pPr>
              <w:ind w:left="720" w:hanging="720"/>
            </w:pPr>
            <w:r>
              <w:t xml:space="preserve">Erica </w:t>
            </w:r>
            <w:proofErr w:type="spellStart"/>
            <w:r>
              <w:t>Fretwell</w:t>
            </w:r>
            <w:proofErr w:type="spellEnd"/>
            <w:r>
              <w:t xml:space="preserve">, University at Albany, </w:t>
            </w:r>
            <w:proofErr w:type="spellStart"/>
            <w:r>
              <w:t>SUNY</w:t>
            </w:r>
            <w:proofErr w:type="spellEnd"/>
          </w:p>
          <w:p w14:paraId="7A5D28E4" w14:textId="590B17B7" w:rsidR="00D7790C" w:rsidRPr="00C13C41" w:rsidRDefault="00D7790C" w:rsidP="00C00A53">
            <w:pPr>
              <w:ind w:left="720" w:hanging="720"/>
              <w:rPr>
                <w:b/>
              </w:rPr>
            </w:pPr>
            <w:r>
              <w:t>Coleman Hutchison, University of Texas at Austin</w:t>
            </w:r>
          </w:p>
        </w:tc>
      </w:tr>
      <w:tr w:rsidR="00D7790C" w14:paraId="13D8315B" w14:textId="77777777" w:rsidTr="009737B8">
        <w:trPr>
          <w:cantSplit/>
        </w:trPr>
        <w:tc>
          <w:tcPr>
            <w:tcW w:w="2358" w:type="dxa"/>
            <w:shd w:val="clear" w:color="auto" w:fill="F2F2F2" w:themeFill="background1" w:themeFillShade="F2"/>
          </w:tcPr>
          <w:p w14:paraId="36126B10" w14:textId="5A125EB0" w:rsidR="00D7790C" w:rsidRDefault="008E51AC" w:rsidP="00E629C3">
            <w:pPr>
              <w:ind w:right="-360"/>
            </w:pPr>
            <w:r>
              <w:t>Faculty Staff Club 2</w:t>
            </w:r>
          </w:p>
        </w:tc>
        <w:tc>
          <w:tcPr>
            <w:tcW w:w="7002" w:type="dxa"/>
            <w:shd w:val="clear" w:color="auto" w:fill="F2F2F2" w:themeFill="background1" w:themeFillShade="F2"/>
            <w:vAlign w:val="center"/>
          </w:tcPr>
          <w:p w14:paraId="44FB8C78" w14:textId="77777777" w:rsidR="00D7790C" w:rsidRPr="00C13C41" w:rsidRDefault="00D7790C" w:rsidP="00D7790C">
            <w:pPr>
              <w:ind w:left="720" w:hanging="720"/>
              <w:rPr>
                <w:b/>
              </w:rPr>
            </w:pPr>
            <w:r>
              <w:rPr>
                <w:b/>
              </w:rPr>
              <w:t xml:space="preserve">60. </w:t>
            </w:r>
            <w:r w:rsidRPr="00C13C41">
              <w:rPr>
                <w:b/>
              </w:rPr>
              <w:t>Unsettling Race at the Borders of US American Empire</w:t>
            </w:r>
          </w:p>
          <w:p w14:paraId="0148B99B" w14:textId="77777777" w:rsidR="00D7790C" w:rsidRDefault="00D7790C" w:rsidP="00D7790C">
            <w:pPr>
              <w:ind w:left="720" w:hanging="720"/>
            </w:pPr>
            <w:r w:rsidRPr="000830B1">
              <w:rPr>
                <w:i/>
              </w:rPr>
              <w:t>Chair</w:t>
            </w:r>
            <w:r>
              <w:t xml:space="preserve">: Kirsten Silva </w:t>
            </w:r>
            <w:proofErr w:type="spellStart"/>
            <w:r>
              <w:t>Gruesz</w:t>
            </w:r>
            <w:proofErr w:type="spellEnd"/>
            <w:r>
              <w:t>, University of California, Santa Cruz</w:t>
            </w:r>
          </w:p>
          <w:p w14:paraId="5E0512E6" w14:textId="77777777" w:rsidR="00D7790C" w:rsidRDefault="00D7790C" w:rsidP="00D7790C">
            <w:pPr>
              <w:ind w:left="720" w:hanging="720"/>
            </w:pPr>
            <w:r>
              <w:t xml:space="preserve">R.J. </w:t>
            </w:r>
            <w:proofErr w:type="spellStart"/>
            <w:r>
              <w:t>Boutelle</w:t>
            </w:r>
            <w:proofErr w:type="spellEnd"/>
            <w:r>
              <w:t xml:space="preserve">, Vanderbilt University, “E.G. </w:t>
            </w:r>
            <w:proofErr w:type="spellStart"/>
            <w:r>
              <w:t>Squier</w:t>
            </w:r>
            <w:proofErr w:type="spellEnd"/>
            <w:r>
              <w:t>, James McCune Smith, and the Race for Central America”</w:t>
            </w:r>
          </w:p>
          <w:p w14:paraId="03B2E61D" w14:textId="77777777" w:rsidR="00D7790C" w:rsidRPr="00CD138A" w:rsidRDefault="00D7790C" w:rsidP="00D7790C">
            <w:pPr>
              <w:ind w:left="720" w:hanging="720"/>
            </w:pPr>
            <w:r>
              <w:t xml:space="preserve">Cara </w:t>
            </w:r>
            <w:proofErr w:type="spellStart"/>
            <w:r>
              <w:t>Kinnally</w:t>
            </w:r>
            <w:proofErr w:type="spellEnd"/>
            <w:r>
              <w:t xml:space="preserve">, Purdue University, “A Benevolent Empire: Race and Democracy in Lorenzo de Zavala’s </w:t>
            </w:r>
            <w:proofErr w:type="spellStart"/>
            <w:r>
              <w:rPr>
                <w:i/>
              </w:rPr>
              <w:t>Viage</w:t>
            </w:r>
            <w:proofErr w:type="spellEnd"/>
            <w:r>
              <w:rPr>
                <w:i/>
              </w:rPr>
              <w:t xml:space="preserve"> a los </w:t>
            </w:r>
            <w:proofErr w:type="spellStart"/>
            <w:r>
              <w:rPr>
                <w:i/>
              </w:rPr>
              <w:t>Estados</w:t>
            </w:r>
            <w:proofErr w:type="spellEnd"/>
            <w:r>
              <w:rPr>
                <w:i/>
              </w:rPr>
              <w:t xml:space="preserve"> </w:t>
            </w:r>
            <w:proofErr w:type="spellStart"/>
            <w:r>
              <w:rPr>
                <w:i/>
              </w:rPr>
              <w:t>Unidos</w:t>
            </w:r>
            <w:proofErr w:type="spellEnd"/>
            <w:r>
              <w:rPr>
                <w:i/>
              </w:rPr>
              <w:t xml:space="preserve"> del Norte de </w:t>
            </w:r>
            <w:proofErr w:type="spellStart"/>
            <w:r>
              <w:rPr>
                <w:i/>
              </w:rPr>
              <w:t>América</w:t>
            </w:r>
            <w:proofErr w:type="spellEnd"/>
            <w:r>
              <w:t>”</w:t>
            </w:r>
          </w:p>
          <w:p w14:paraId="01329C56" w14:textId="77777777" w:rsidR="00D7790C" w:rsidRDefault="00D7790C" w:rsidP="00D7790C">
            <w:pPr>
              <w:ind w:left="720" w:hanging="720"/>
            </w:pPr>
            <w:r>
              <w:t xml:space="preserve">Sam Lackey, University of South Carolina at “Looking Sharp and Acting ‘Bad’: The </w:t>
            </w:r>
            <w:proofErr w:type="spellStart"/>
            <w:r>
              <w:t>Curro’s</w:t>
            </w:r>
            <w:proofErr w:type="spellEnd"/>
            <w:r>
              <w:t xml:space="preserve"> Contribution to African-American Criminality”</w:t>
            </w:r>
          </w:p>
          <w:p w14:paraId="7BA213A2" w14:textId="0DA452C2" w:rsidR="00D7790C" w:rsidRPr="00C13C41" w:rsidRDefault="00D7790C" w:rsidP="00D7790C">
            <w:pPr>
              <w:ind w:left="720" w:hanging="720"/>
              <w:rPr>
                <w:b/>
              </w:rPr>
            </w:pPr>
            <w:r>
              <w:t xml:space="preserve">Alberto </w:t>
            </w:r>
            <w:proofErr w:type="spellStart"/>
            <w:r>
              <w:t>Varon</w:t>
            </w:r>
            <w:proofErr w:type="spellEnd"/>
            <w:r>
              <w:t>, Indiana University, “Fantasy Citizenship: The Spanish Fantasy Heritage, Print Culture, and Mexican-American Manhood”</w:t>
            </w:r>
          </w:p>
        </w:tc>
      </w:tr>
      <w:tr w:rsidR="00D7790C" w14:paraId="52093738" w14:textId="77777777" w:rsidTr="00E629C3">
        <w:trPr>
          <w:cantSplit/>
        </w:trPr>
        <w:tc>
          <w:tcPr>
            <w:tcW w:w="2358" w:type="dxa"/>
            <w:shd w:val="clear" w:color="auto" w:fill="auto"/>
          </w:tcPr>
          <w:p w14:paraId="3A4F44B0" w14:textId="7A25B587" w:rsidR="00D7790C" w:rsidRDefault="002B2ED6" w:rsidP="00E629C3">
            <w:pPr>
              <w:ind w:right="-360"/>
            </w:pPr>
            <w:r>
              <w:t>Assembly Room</w:t>
            </w:r>
          </w:p>
        </w:tc>
        <w:tc>
          <w:tcPr>
            <w:tcW w:w="7002" w:type="dxa"/>
            <w:shd w:val="clear" w:color="auto" w:fill="auto"/>
            <w:vAlign w:val="center"/>
          </w:tcPr>
          <w:p w14:paraId="1D6FDC58" w14:textId="77777777" w:rsidR="00D7790C" w:rsidRPr="00AD0027" w:rsidRDefault="00D7790C" w:rsidP="00D7790C">
            <w:pPr>
              <w:ind w:left="720" w:hanging="720"/>
              <w:rPr>
                <w:b/>
              </w:rPr>
            </w:pPr>
            <w:r>
              <w:rPr>
                <w:b/>
              </w:rPr>
              <w:t>61.</w:t>
            </w:r>
            <w:r w:rsidRPr="00AD0027">
              <w:rPr>
                <w:b/>
              </w:rPr>
              <w:t xml:space="preserve"> Genre and </w:t>
            </w:r>
            <w:proofErr w:type="spellStart"/>
            <w:r w:rsidRPr="00AD0027">
              <w:rPr>
                <w:b/>
              </w:rPr>
              <w:t>Worldmaking</w:t>
            </w:r>
            <w:proofErr w:type="spellEnd"/>
          </w:p>
          <w:p w14:paraId="6764D06B" w14:textId="77777777" w:rsidR="00D7790C" w:rsidRDefault="00D7790C" w:rsidP="00D7790C">
            <w:pPr>
              <w:ind w:left="720" w:hanging="720"/>
            </w:pPr>
            <w:r w:rsidRPr="000830B1">
              <w:rPr>
                <w:i/>
              </w:rPr>
              <w:t>Chair</w:t>
            </w:r>
            <w:r>
              <w:t>: Judith Madera, Wake Forest University</w:t>
            </w:r>
          </w:p>
          <w:p w14:paraId="219C7868" w14:textId="77777777" w:rsidR="00D7790C" w:rsidRDefault="00D7790C" w:rsidP="00D7790C">
            <w:pPr>
              <w:ind w:left="720" w:hanging="720"/>
            </w:pPr>
            <w:r>
              <w:t xml:space="preserve">Caroline </w:t>
            </w:r>
            <w:proofErr w:type="spellStart"/>
            <w:r>
              <w:t>Wigginton</w:t>
            </w:r>
            <w:proofErr w:type="spellEnd"/>
            <w:r>
              <w:t>, University of Mississippi</w:t>
            </w:r>
          </w:p>
          <w:p w14:paraId="0AC3F7F7" w14:textId="77777777" w:rsidR="00D7790C" w:rsidRDefault="00D7790C" w:rsidP="00D7790C">
            <w:pPr>
              <w:ind w:left="720" w:hanging="720"/>
            </w:pPr>
            <w:r>
              <w:t xml:space="preserve">Glenn </w:t>
            </w:r>
            <w:proofErr w:type="spellStart"/>
            <w:r>
              <w:t>Hendler</w:t>
            </w:r>
            <w:proofErr w:type="spellEnd"/>
            <w:r>
              <w:t>, Fordham University</w:t>
            </w:r>
          </w:p>
          <w:p w14:paraId="1B0C6B77" w14:textId="77777777" w:rsidR="00D7790C" w:rsidRDefault="00D7790C" w:rsidP="00D7790C">
            <w:pPr>
              <w:ind w:left="720" w:hanging="720"/>
            </w:pPr>
            <w:r>
              <w:t>Travis Foster, Villanova University</w:t>
            </w:r>
          </w:p>
          <w:p w14:paraId="46837891" w14:textId="77777777" w:rsidR="00D7790C" w:rsidRDefault="00D7790C" w:rsidP="00D7790C">
            <w:pPr>
              <w:ind w:left="720" w:hanging="720"/>
            </w:pPr>
            <w:r>
              <w:t xml:space="preserve">Gretchen </w:t>
            </w:r>
            <w:proofErr w:type="spellStart"/>
            <w:r>
              <w:t>Woertendyke</w:t>
            </w:r>
            <w:proofErr w:type="spellEnd"/>
            <w:r>
              <w:t>, University of South Carolina</w:t>
            </w:r>
          </w:p>
          <w:p w14:paraId="3CB51F54" w14:textId="77777777" w:rsidR="00D7790C" w:rsidRDefault="00D7790C" w:rsidP="00D7790C">
            <w:pPr>
              <w:ind w:left="720" w:hanging="720"/>
            </w:pPr>
            <w:r>
              <w:t xml:space="preserve">Tess </w:t>
            </w:r>
            <w:proofErr w:type="spellStart"/>
            <w:r>
              <w:t>Chakkalakal</w:t>
            </w:r>
            <w:proofErr w:type="spellEnd"/>
            <w:r>
              <w:t>, Bowdoin College</w:t>
            </w:r>
          </w:p>
          <w:p w14:paraId="0E0ADE92" w14:textId="0B7FAC64" w:rsidR="00D7790C" w:rsidRPr="00C13C41" w:rsidRDefault="00D7790C" w:rsidP="00D7790C">
            <w:pPr>
              <w:ind w:left="720" w:hanging="720"/>
              <w:rPr>
                <w:b/>
              </w:rPr>
            </w:pPr>
            <w:r>
              <w:t xml:space="preserve">Nancy </w:t>
            </w:r>
            <w:proofErr w:type="spellStart"/>
            <w:r>
              <w:t>Glazener</w:t>
            </w:r>
            <w:proofErr w:type="spellEnd"/>
            <w:r>
              <w:t>, University of Pittsburgh</w:t>
            </w:r>
          </w:p>
        </w:tc>
      </w:tr>
      <w:tr w:rsidR="00D7790C" w14:paraId="6F049166" w14:textId="77777777" w:rsidTr="00611429">
        <w:trPr>
          <w:cantSplit/>
        </w:trPr>
        <w:tc>
          <w:tcPr>
            <w:tcW w:w="9360" w:type="dxa"/>
            <w:gridSpan w:val="2"/>
            <w:shd w:val="clear" w:color="auto" w:fill="auto"/>
            <w:vAlign w:val="center"/>
          </w:tcPr>
          <w:p w14:paraId="5B35A44A" w14:textId="77777777" w:rsidR="00480B76" w:rsidRPr="00480B76" w:rsidRDefault="00480B76" w:rsidP="00D7790C">
            <w:pPr>
              <w:jc w:val="center"/>
              <w:rPr>
                <w:rFonts w:ascii="Avenir Heavy" w:hAnsi="Avenir Heavy"/>
                <w:color w:val="632423" w:themeColor="accent2" w:themeShade="80"/>
                <w:sz w:val="8"/>
                <w:szCs w:val="8"/>
              </w:rPr>
            </w:pPr>
          </w:p>
          <w:p w14:paraId="1C9520AB" w14:textId="77777777" w:rsidR="00D7790C" w:rsidRPr="006A7ECB" w:rsidRDefault="00D7790C" w:rsidP="00D7790C">
            <w:pPr>
              <w:jc w:val="center"/>
              <w:rPr>
                <w:rFonts w:ascii="Avenir Heavy" w:hAnsi="Avenir Heavy"/>
                <w:color w:val="632423" w:themeColor="accent2" w:themeShade="80"/>
              </w:rPr>
            </w:pPr>
            <w:r w:rsidRPr="006A7ECB">
              <w:rPr>
                <w:rFonts w:ascii="Avenir Heavy" w:hAnsi="Avenir Heavy"/>
                <w:color w:val="632423" w:themeColor="accent2" w:themeShade="80"/>
              </w:rPr>
              <w:t>LUNCH BREAK</w:t>
            </w:r>
          </w:p>
          <w:p w14:paraId="164DF5C2" w14:textId="77777777" w:rsidR="00D7790C" w:rsidRPr="00480B76" w:rsidRDefault="00D7790C" w:rsidP="00D7790C">
            <w:pPr>
              <w:jc w:val="center"/>
              <w:rPr>
                <w:rFonts w:ascii="Avenir Heavy" w:hAnsi="Avenir Heavy"/>
                <w:color w:val="632423" w:themeColor="accent2" w:themeShade="80"/>
                <w:sz w:val="8"/>
                <w:szCs w:val="8"/>
              </w:rPr>
            </w:pPr>
          </w:p>
          <w:p w14:paraId="1346A7E6" w14:textId="20130FB2" w:rsidR="00D7790C" w:rsidRPr="006A7ECB" w:rsidRDefault="00D7790C" w:rsidP="00D7790C">
            <w:pPr>
              <w:jc w:val="center"/>
              <w:rPr>
                <w:rFonts w:ascii="Avenir Heavy" w:hAnsi="Avenir Heavy"/>
                <w:color w:val="632423" w:themeColor="accent2" w:themeShade="80"/>
              </w:rPr>
            </w:pPr>
            <w:r w:rsidRPr="006A7ECB">
              <w:rPr>
                <w:rFonts w:ascii="Avenir Heavy" w:hAnsi="Avenir Heavy"/>
                <w:color w:val="632423" w:themeColor="accent2" w:themeShade="80"/>
              </w:rPr>
              <w:t>11:45 AM - 1:00 PM</w:t>
            </w:r>
          </w:p>
          <w:p w14:paraId="18A3E6AB" w14:textId="77777777" w:rsidR="00D7790C" w:rsidRPr="00480B76" w:rsidRDefault="00D7790C" w:rsidP="00D7790C">
            <w:pPr>
              <w:jc w:val="center"/>
              <w:rPr>
                <w:rFonts w:ascii="Avenir Heavy" w:hAnsi="Avenir Heavy"/>
                <w:color w:val="632423" w:themeColor="accent2" w:themeShade="80"/>
                <w:sz w:val="8"/>
                <w:szCs w:val="8"/>
              </w:rPr>
            </w:pPr>
          </w:p>
          <w:p w14:paraId="33EC9967" w14:textId="39E9D250" w:rsidR="00480B76" w:rsidRPr="005C2B74" w:rsidRDefault="00D7790C" w:rsidP="005C2B74">
            <w:pPr>
              <w:jc w:val="center"/>
              <w:rPr>
                <w:rFonts w:ascii="Avenir Heavy" w:hAnsi="Avenir Heavy"/>
                <w:color w:val="632423" w:themeColor="accent2" w:themeShade="80"/>
              </w:rPr>
            </w:pPr>
            <w:r w:rsidRPr="006A7ECB">
              <w:rPr>
                <w:rFonts w:ascii="Avenir Heavy" w:hAnsi="Avenir Heavy"/>
                <w:color w:val="632423" w:themeColor="accent2" w:themeShade="80"/>
              </w:rPr>
              <w:t>Open Business Meeting: Ballroom</w:t>
            </w:r>
            <w:r w:rsidR="00C24E37">
              <w:rPr>
                <w:rFonts w:ascii="Avenir Heavy" w:hAnsi="Avenir Heavy"/>
                <w:color w:val="632423" w:themeColor="accent2" w:themeShade="80"/>
              </w:rPr>
              <w:t xml:space="preserve"> C</w:t>
            </w:r>
            <w:r w:rsidR="00480B76">
              <w:rPr>
                <w:rFonts w:ascii="Avenir Heavy" w:hAnsi="Avenir Heavy"/>
                <w:color w:val="632423" w:themeColor="accent2" w:themeShade="80"/>
              </w:rPr>
              <w:t>; light refreshments served</w:t>
            </w:r>
          </w:p>
          <w:p w14:paraId="1F432C3B" w14:textId="40A5F662" w:rsidR="00D7790C" w:rsidRPr="00480B76" w:rsidRDefault="00480B76" w:rsidP="00480B76">
            <w:pPr>
              <w:jc w:val="center"/>
              <w:rPr>
                <w:rFonts w:ascii="Avenir Heavy" w:hAnsi="Avenir Heavy"/>
                <w:color w:val="632423" w:themeColor="accent2" w:themeShade="80"/>
                <w:sz w:val="8"/>
                <w:szCs w:val="8"/>
              </w:rPr>
            </w:pPr>
            <w:r w:rsidRPr="00480B76">
              <w:rPr>
                <w:sz w:val="20"/>
              </w:rPr>
              <w:t xml:space="preserve">All members of C19: The Society of Nineteenth-Century Americanists are welcome to participate in the Society’s business. Our Business Meeting agenda and relevant materials are posted on the conference website: www.c19conference.org. </w:t>
            </w:r>
            <w:r w:rsidRPr="00480B76">
              <w:rPr>
                <w:i/>
                <w:sz w:val="20"/>
              </w:rPr>
              <w:t>J19</w:t>
            </w:r>
            <w:r w:rsidRPr="00480B76">
              <w:rPr>
                <w:sz w:val="20"/>
              </w:rPr>
              <w:t xml:space="preserve">’s founding editors, Chris </w:t>
            </w:r>
            <w:proofErr w:type="spellStart"/>
            <w:r w:rsidRPr="00480B76">
              <w:rPr>
                <w:sz w:val="20"/>
              </w:rPr>
              <w:t>Castiglia</w:t>
            </w:r>
            <w:proofErr w:type="spellEnd"/>
            <w:r w:rsidRPr="00480B76">
              <w:rPr>
                <w:sz w:val="20"/>
              </w:rPr>
              <w:t xml:space="preserve"> and Dana Nelson, step down from their editorship in 2018 and we are beginning the process of selecting a new editorial team for </w:t>
            </w:r>
            <w:r w:rsidRPr="00480B76">
              <w:rPr>
                <w:i/>
                <w:sz w:val="20"/>
              </w:rPr>
              <w:t>J19</w:t>
            </w:r>
            <w:r w:rsidRPr="00480B76">
              <w:rPr>
                <w:sz w:val="20"/>
              </w:rPr>
              <w:t>. So we especially urge those who might be interested in considering this role to attend the Saturday Business Meeting.</w:t>
            </w:r>
          </w:p>
        </w:tc>
      </w:tr>
    </w:tbl>
    <w:p w14:paraId="5DF93AEF" w14:textId="37F55E76" w:rsidR="00207EC3" w:rsidRDefault="00207EC3"/>
    <w:tbl>
      <w:tblPr>
        <w:tblStyle w:val="TableGrid"/>
        <w:tblW w:w="9360" w:type="dxa"/>
        <w:tblInd w:w="-252" w:type="dxa"/>
        <w:tblCellMar>
          <w:top w:w="144" w:type="dxa"/>
          <w:left w:w="144" w:type="dxa"/>
          <w:bottom w:w="144" w:type="dxa"/>
          <w:right w:w="144" w:type="dxa"/>
        </w:tblCellMar>
        <w:tblLook w:val="04A0" w:firstRow="1" w:lastRow="0" w:firstColumn="1" w:lastColumn="0" w:noHBand="0" w:noVBand="1"/>
      </w:tblPr>
      <w:tblGrid>
        <w:gridCol w:w="2358"/>
        <w:gridCol w:w="7002"/>
      </w:tblGrid>
      <w:tr w:rsidR="00611429" w14:paraId="71832E17" w14:textId="77777777" w:rsidTr="00C179B1">
        <w:trPr>
          <w:cantSplit/>
        </w:trPr>
        <w:tc>
          <w:tcPr>
            <w:tcW w:w="9360" w:type="dxa"/>
            <w:gridSpan w:val="2"/>
            <w:shd w:val="clear" w:color="auto" w:fill="D9D9D9" w:themeFill="background1" w:themeFillShade="D9"/>
            <w:vAlign w:val="center"/>
          </w:tcPr>
          <w:p w14:paraId="25F4D8E9" w14:textId="77777777" w:rsidR="00611429" w:rsidRPr="006A7ECB" w:rsidRDefault="00611429" w:rsidP="00611429">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Saturday, March 19</w:t>
            </w:r>
          </w:p>
          <w:p w14:paraId="516D9891" w14:textId="77777777" w:rsidR="00611429" w:rsidRPr="006A7ECB" w:rsidRDefault="00611429" w:rsidP="00611429">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Session 3</w:t>
            </w:r>
          </w:p>
          <w:p w14:paraId="3B70CD5D" w14:textId="7482C41F" w:rsidR="00611429" w:rsidRPr="006A7ECB" w:rsidRDefault="00611429" w:rsidP="00611429">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1:00 - 2:45 PM</w:t>
            </w:r>
          </w:p>
        </w:tc>
      </w:tr>
      <w:tr w:rsidR="00611429" w14:paraId="441A86D7" w14:textId="77777777" w:rsidTr="009737B8">
        <w:trPr>
          <w:cantSplit/>
        </w:trPr>
        <w:tc>
          <w:tcPr>
            <w:tcW w:w="2358" w:type="dxa"/>
            <w:shd w:val="clear" w:color="auto" w:fill="F2F2F2" w:themeFill="background1" w:themeFillShade="F2"/>
          </w:tcPr>
          <w:p w14:paraId="7BFCB12A" w14:textId="163784B8" w:rsidR="00611429" w:rsidRDefault="00D34C38" w:rsidP="00E629C3">
            <w:pPr>
              <w:ind w:right="-360"/>
            </w:pPr>
            <w:r>
              <w:t>Boardroom 1</w:t>
            </w:r>
          </w:p>
        </w:tc>
        <w:tc>
          <w:tcPr>
            <w:tcW w:w="7002" w:type="dxa"/>
            <w:shd w:val="clear" w:color="auto" w:fill="F2F2F2" w:themeFill="background1" w:themeFillShade="F2"/>
          </w:tcPr>
          <w:p w14:paraId="07D43BA9" w14:textId="77777777" w:rsidR="00611429" w:rsidRPr="00AD0027" w:rsidRDefault="00611429" w:rsidP="00611429">
            <w:pPr>
              <w:ind w:left="720" w:hanging="720"/>
              <w:rPr>
                <w:b/>
              </w:rPr>
            </w:pPr>
            <w:r>
              <w:rPr>
                <w:b/>
              </w:rPr>
              <w:t>62.</w:t>
            </w:r>
            <w:r w:rsidRPr="00AD0027">
              <w:rPr>
                <w:b/>
              </w:rPr>
              <w:t xml:space="preserve"> Capacious Anachronism?</w:t>
            </w:r>
          </w:p>
          <w:p w14:paraId="7401817B" w14:textId="77777777" w:rsidR="00611429" w:rsidRDefault="00611429" w:rsidP="00611429">
            <w:pPr>
              <w:ind w:left="720" w:hanging="720"/>
            </w:pPr>
            <w:r w:rsidRPr="000830B1">
              <w:rPr>
                <w:i/>
              </w:rPr>
              <w:t>Chairs</w:t>
            </w:r>
            <w:r>
              <w:t xml:space="preserve">: Peter </w:t>
            </w:r>
            <w:proofErr w:type="spellStart"/>
            <w:r>
              <w:t>Coviello</w:t>
            </w:r>
            <w:proofErr w:type="spellEnd"/>
            <w:r>
              <w:t xml:space="preserve">, University of Illinois at Chicago, and Cécile </w:t>
            </w:r>
            <w:proofErr w:type="spellStart"/>
            <w:r>
              <w:t>Roudeau</w:t>
            </w:r>
            <w:proofErr w:type="spellEnd"/>
            <w:r>
              <w:t xml:space="preserve">, </w:t>
            </w:r>
            <w:proofErr w:type="spellStart"/>
            <w:r>
              <w:t>Université</w:t>
            </w:r>
            <w:proofErr w:type="spellEnd"/>
            <w:r>
              <w:t xml:space="preserve"> Paris-Diderot</w:t>
            </w:r>
          </w:p>
          <w:p w14:paraId="78D149A3" w14:textId="77777777" w:rsidR="00611429" w:rsidRDefault="00611429" w:rsidP="00611429">
            <w:pPr>
              <w:ind w:left="720" w:hanging="720"/>
            </w:pPr>
            <w:r>
              <w:t>Scott Larson, George Washington University, “The Anxious Bench and Experiences of No Evidence”</w:t>
            </w:r>
          </w:p>
          <w:p w14:paraId="1002D918" w14:textId="77777777" w:rsidR="00611429" w:rsidRDefault="00611429" w:rsidP="00611429">
            <w:pPr>
              <w:ind w:left="720" w:hanging="720"/>
            </w:pPr>
            <w:r>
              <w:t>Ashley Barnes, Williams College, “We Have Never Been Secular: Historicism Versus Intimacy in the Afterlife of Protestant Reading”</w:t>
            </w:r>
          </w:p>
          <w:p w14:paraId="584F3054" w14:textId="77777777" w:rsidR="00611429" w:rsidRDefault="00611429" w:rsidP="00611429">
            <w:pPr>
              <w:ind w:left="720" w:hanging="720"/>
            </w:pPr>
            <w:r>
              <w:t>Gary Williams, University of Idaho, “The Witch in the Cathedral”</w:t>
            </w:r>
          </w:p>
          <w:p w14:paraId="70FDF2B6" w14:textId="77777777" w:rsidR="00611429" w:rsidRDefault="00611429" w:rsidP="00611429">
            <w:pPr>
              <w:ind w:left="720" w:hanging="720"/>
            </w:pPr>
            <w:r>
              <w:t xml:space="preserve">Patricia </w:t>
            </w:r>
            <w:proofErr w:type="spellStart"/>
            <w:r>
              <w:t>Roylance</w:t>
            </w:r>
            <w:proofErr w:type="spellEnd"/>
            <w:r>
              <w:t>, Syracuse University, “Native Anachronisms: The Media of Indigenous Storytelling”</w:t>
            </w:r>
          </w:p>
          <w:p w14:paraId="5955150B" w14:textId="77777777" w:rsidR="00611429" w:rsidRDefault="00611429" w:rsidP="00611429">
            <w:pPr>
              <w:ind w:left="720" w:hanging="720"/>
            </w:pPr>
            <w:proofErr w:type="spellStart"/>
            <w:r>
              <w:t>Samaine</w:t>
            </w:r>
            <w:proofErr w:type="spellEnd"/>
            <w:r>
              <w:t xml:space="preserve"> Lockwood, George Mason University, “</w:t>
            </w:r>
            <w:proofErr w:type="spellStart"/>
            <w:r>
              <w:t>Transtemporal</w:t>
            </w:r>
            <w:proofErr w:type="spellEnd"/>
            <w:r>
              <w:t xml:space="preserve"> Collaborations; or, Working with 19</w:t>
            </w:r>
            <w:r w:rsidRPr="00DD7CB2">
              <w:rPr>
                <w:vertAlign w:val="superscript"/>
              </w:rPr>
              <w:t>th</w:t>
            </w:r>
            <w:r>
              <w:t>-Century Women’s Archives”</w:t>
            </w:r>
          </w:p>
          <w:p w14:paraId="28259038" w14:textId="30153A9D" w:rsidR="00611429" w:rsidRPr="00C13C41" w:rsidRDefault="00611429" w:rsidP="00C00A53">
            <w:pPr>
              <w:ind w:left="720" w:hanging="720"/>
              <w:rPr>
                <w:b/>
              </w:rPr>
            </w:pPr>
            <w:r w:rsidRPr="000830B1">
              <w:rPr>
                <w:i/>
              </w:rPr>
              <w:t>Respondent</w:t>
            </w:r>
            <w:r>
              <w:t xml:space="preserve">: Hélène </w:t>
            </w:r>
            <w:proofErr w:type="spellStart"/>
            <w:r>
              <w:t>Quanquin</w:t>
            </w:r>
            <w:proofErr w:type="spellEnd"/>
            <w:r>
              <w:t xml:space="preserve">, </w:t>
            </w:r>
            <w:proofErr w:type="spellStart"/>
            <w:r>
              <w:t>Université</w:t>
            </w:r>
            <w:proofErr w:type="spellEnd"/>
            <w:r>
              <w:t xml:space="preserve"> Sorbonne Nouvelle</w:t>
            </w:r>
          </w:p>
        </w:tc>
      </w:tr>
      <w:tr w:rsidR="00611429" w14:paraId="46287DAF" w14:textId="77777777" w:rsidTr="00E629C3">
        <w:trPr>
          <w:cantSplit/>
        </w:trPr>
        <w:tc>
          <w:tcPr>
            <w:tcW w:w="2358" w:type="dxa"/>
            <w:shd w:val="clear" w:color="auto" w:fill="auto"/>
          </w:tcPr>
          <w:p w14:paraId="7ADE827D" w14:textId="77777777" w:rsidR="00BE6A48" w:rsidRDefault="00BE6A48" w:rsidP="00BE6A48">
            <w:pPr>
              <w:ind w:right="-360"/>
            </w:pPr>
            <w:r>
              <w:t xml:space="preserve">Alumni Fireside </w:t>
            </w:r>
          </w:p>
          <w:p w14:paraId="0B4D06A7" w14:textId="4540EB6C" w:rsidR="00611429" w:rsidRDefault="00BE6A48" w:rsidP="00BE6A48">
            <w:pPr>
              <w:ind w:right="-360"/>
            </w:pPr>
            <w:r>
              <w:t>Lounge</w:t>
            </w:r>
          </w:p>
        </w:tc>
        <w:tc>
          <w:tcPr>
            <w:tcW w:w="7002" w:type="dxa"/>
            <w:shd w:val="clear" w:color="auto" w:fill="auto"/>
          </w:tcPr>
          <w:p w14:paraId="22AE64C0" w14:textId="77777777" w:rsidR="00611429" w:rsidRPr="00AD0027" w:rsidRDefault="00611429" w:rsidP="00611429">
            <w:pPr>
              <w:ind w:left="720" w:hanging="720"/>
              <w:rPr>
                <w:b/>
              </w:rPr>
            </w:pPr>
            <w:r>
              <w:rPr>
                <w:b/>
              </w:rPr>
              <w:t xml:space="preserve">63. </w:t>
            </w:r>
            <w:r w:rsidRPr="00AD0027">
              <w:rPr>
                <w:b/>
              </w:rPr>
              <w:t>War</w:t>
            </w:r>
            <w:r>
              <w:rPr>
                <w:b/>
              </w:rPr>
              <w:t xml:space="preserve">, </w:t>
            </w:r>
            <w:r w:rsidRPr="00AD0027">
              <w:rPr>
                <w:b/>
              </w:rPr>
              <w:t>Erasure</w:t>
            </w:r>
            <w:r>
              <w:rPr>
                <w:b/>
              </w:rPr>
              <w:t>, and Literary Memory</w:t>
            </w:r>
          </w:p>
          <w:p w14:paraId="175BE9DA" w14:textId="77777777" w:rsidR="00611429" w:rsidRPr="00AD0027" w:rsidRDefault="00611429" w:rsidP="00611429">
            <w:pPr>
              <w:ind w:left="720" w:hanging="720"/>
              <w:rPr>
                <w:b/>
              </w:rPr>
            </w:pPr>
            <w:r w:rsidRPr="000830B1">
              <w:rPr>
                <w:i/>
              </w:rPr>
              <w:t>Chair</w:t>
            </w:r>
            <w:r>
              <w:t xml:space="preserve">: Jesse </w:t>
            </w:r>
            <w:proofErr w:type="spellStart"/>
            <w:r>
              <w:t>Alemán</w:t>
            </w:r>
            <w:proofErr w:type="spellEnd"/>
            <w:r>
              <w:t>, University of New Mexico</w:t>
            </w:r>
          </w:p>
          <w:p w14:paraId="3C272158" w14:textId="77777777" w:rsidR="00611429" w:rsidRDefault="00611429" w:rsidP="00611429">
            <w:pPr>
              <w:ind w:left="720" w:hanging="720"/>
            </w:pPr>
            <w:r>
              <w:t>Jessica Showalter, Penn State University Libraries, “US Occupation Newspapers in Mexico, 1847-1848”</w:t>
            </w:r>
          </w:p>
          <w:p w14:paraId="4436FBF1" w14:textId="77777777" w:rsidR="00611429" w:rsidRPr="00733C82" w:rsidRDefault="00611429" w:rsidP="00611429">
            <w:pPr>
              <w:ind w:left="720" w:hanging="720"/>
            </w:pPr>
            <w:r>
              <w:t xml:space="preserve">John Garcia, American Antiquarian Society and Harvard University, “Has this the Appearance of War?: Hawthorne’s </w:t>
            </w:r>
            <w:r>
              <w:rPr>
                <w:i/>
              </w:rPr>
              <w:t>Life of Franklin Pierce</w:t>
            </w:r>
            <w:r>
              <w:t>, Print Racism, and the Erasure of the Mexican War”</w:t>
            </w:r>
          </w:p>
          <w:p w14:paraId="0C6C37A0" w14:textId="79630949" w:rsidR="00611429" w:rsidRDefault="00611429" w:rsidP="00611429">
            <w:pPr>
              <w:ind w:left="720" w:hanging="720"/>
            </w:pPr>
            <w:r>
              <w:t xml:space="preserve">Jillian </w:t>
            </w:r>
            <w:proofErr w:type="spellStart"/>
            <w:r>
              <w:t>Caddell</w:t>
            </w:r>
            <w:proofErr w:type="spellEnd"/>
            <w:r>
              <w:t xml:space="preserve">, American University, “Gettysburg at Newport: </w:t>
            </w:r>
            <w:proofErr w:type="spellStart"/>
            <w:r>
              <w:t>Anatopism</w:t>
            </w:r>
            <w:proofErr w:type="spellEnd"/>
            <w:r>
              <w:t xml:space="preserve"> and Henry James’s Civil Wars</w:t>
            </w:r>
            <w:r w:rsidR="00EB63B2">
              <w:t>”</w:t>
            </w:r>
          </w:p>
          <w:p w14:paraId="2504D9E9" w14:textId="2E9EBE42" w:rsidR="00611429" w:rsidRPr="00C13C41" w:rsidRDefault="00611429" w:rsidP="00C00A53">
            <w:pPr>
              <w:ind w:left="720" w:hanging="720"/>
              <w:rPr>
                <w:b/>
              </w:rPr>
            </w:pPr>
            <w:r>
              <w:t xml:space="preserve">Jesse Goldberg, Cornell University, “Highlighting Historicity, Denying Periodization: Pauline Hopkins’s </w:t>
            </w:r>
            <w:r>
              <w:rPr>
                <w:i/>
              </w:rPr>
              <w:t xml:space="preserve">Contending Forces </w:t>
            </w:r>
            <w:r>
              <w:t xml:space="preserve">and the </w:t>
            </w:r>
            <w:proofErr w:type="spellStart"/>
            <w:r>
              <w:t>Im</w:t>
            </w:r>
            <w:proofErr w:type="spellEnd"/>
            <w:r>
              <w:t>/Possibility of Black Freedom”</w:t>
            </w:r>
          </w:p>
        </w:tc>
      </w:tr>
      <w:tr w:rsidR="00611429" w14:paraId="03BE2684" w14:textId="77777777" w:rsidTr="009737B8">
        <w:trPr>
          <w:cantSplit/>
        </w:trPr>
        <w:tc>
          <w:tcPr>
            <w:tcW w:w="2358" w:type="dxa"/>
            <w:shd w:val="clear" w:color="auto" w:fill="F2F2F2" w:themeFill="background1" w:themeFillShade="F2"/>
          </w:tcPr>
          <w:p w14:paraId="767CDFCB" w14:textId="0DC77B94" w:rsidR="00611429" w:rsidRDefault="008E51AC" w:rsidP="00E629C3">
            <w:pPr>
              <w:ind w:right="-360"/>
            </w:pPr>
            <w:r>
              <w:t>Faculty Staff Club 2</w:t>
            </w:r>
          </w:p>
        </w:tc>
        <w:tc>
          <w:tcPr>
            <w:tcW w:w="7002" w:type="dxa"/>
            <w:shd w:val="clear" w:color="auto" w:fill="F2F2F2" w:themeFill="background1" w:themeFillShade="F2"/>
            <w:vAlign w:val="center"/>
          </w:tcPr>
          <w:p w14:paraId="64BD8BEC" w14:textId="77777777" w:rsidR="00611429" w:rsidRPr="00AD0027" w:rsidRDefault="00611429" w:rsidP="00611429">
            <w:pPr>
              <w:ind w:left="720" w:hanging="720"/>
              <w:rPr>
                <w:b/>
              </w:rPr>
            </w:pPr>
            <w:r>
              <w:rPr>
                <w:b/>
              </w:rPr>
              <w:t xml:space="preserve">64. </w:t>
            </w:r>
            <w:r w:rsidRPr="00AD0027">
              <w:rPr>
                <w:b/>
              </w:rPr>
              <w:t>Black Diaspora Networks of Print Performance</w:t>
            </w:r>
          </w:p>
          <w:p w14:paraId="56ADBEF7" w14:textId="77777777" w:rsidR="00611429" w:rsidRDefault="00611429" w:rsidP="00611429">
            <w:pPr>
              <w:ind w:left="720" w:hanging="720"/>
            </w:pPr>
            <w:r w:rsidRPr="000830B1">
              <w:rPr>
                <w:i/>
              </w:rPr>
              <w:t>Chair</w:t>
            </w:r>
            <w:r>
              <w:t xml:space="preserve">: </w:t>
            </w:r>
            <w:proofErr w:type="spellStart"/>
            <w:r>
              <w:t>Xiomara</w:t>
            </w:r>
            <w:proofErr w:type="spellEnd"/>
            <w:r>
              <w:t xml:space="preserve"> </w:t>
            </w:r>
            <w:proofErr w:type="spellStart"/>
            <w:r>
              <w:t>Santamarina</w:t>
            </w:r>
            <w:proofErr w:type="spellEnd"/>
            <w:r>
              <w:t>, University of Michigan</w:t>
            </w:r>
          </w:p>
          <w:p w14:paraId="6283E897" w14:textId="77777777" w:rsidR="00611429" w:rsidRDefault="00611429" w:rsidP="00611429">
            <w:pPr>
              <w:ind w:left="720" w:hanging="720"/>
            </w:pPr>
            <w:r>
              <w:t xml:space="preserve">Marina </w:t>
            </w:r>
            <w:proofErr w:type="spellStart"/>
            <w:r>
              <w:t>Bilbija</w:t>
            </w:r>
            <w:proofErr w:type="spellEnd"/>
            <w:r>
              <w:t xml:space="preserve">, Harvard University, “The Global Anglo-African: The Print Networks of the Weekly </w:t>
            </w:r>
            <w:r w:rsidRPr="00733C82">
              <w:rPr>
                <w:i/>
              </w:rPr>
              <w:t>Anglo-African</w:t>
            </w:r>
            <w:r>
              <w:t xml:space="preserve"> (NYC, 1859-1965) and the </w:t>
            </w:r>
            <w:r w:rsidRPr="00733C82">
              <w:rPr>
                <w:i/>
              </w:rPr>
              <w:t>Anglo-African</w:t>
            </w:r>
            <w:r>
              <w:t xml:space="preserve"> (Lagos, 1863-1865)”</w:t>
            </w:r>
          </w:p>
          <w:p w14:paraId="797EC10B" w14:textId="77777777" w:rsidR="00611429" w:rsidRDefault="00611429" w:rsidP="00611429">
            <w:pPr>
              <w:ind w:left="720" w:hanging="720"/>
            </w:pPr>
            <w:proofErr w:type="spellStart"/>
            <w:r>
              <w:t>Ousmane</w:t>
            </w:r>
            <w:proofErr w:type="spellEnd"/>
            <w:r>
              <w:t xml:space="preserve"> Power-Greene, Clark University, “Black American Exiles in Europe: The Shifting Meaning and Methods of </w:t>
            </w:r>
            <w:proofErr w:type="spellStart"/>
            <w:r>
              <w:t>Anticolonizationists</w:t>
            </w:r>
            <w:proofErr w:type="spellEnd"/>
            <w:r>
              <w:t xml:space="preserve"> and Abolitionists in the 1850s”</w:t>
            </w:r>
          </w:p>
          <w:p w14:paraId="2FA26309" w14:textId="0EC0BB2F" w:rsidR="00611429" w:rsidRPr="00C13C41" w:rsidRDefault="00611429" w:rsidP="00611429">
            <w:pPr>
              <w:ind w:left="720" w:hanging="720"/>
              <w:rPr>
                <w:b/>
              </w:rPr>
            </w:pPr>
            <w:proofErr w:type="spellStart"/>
            <w:r>
              <w:t>Jazmín</w:t>
            </w:r>
            <w:proofErr w:type="spellEnd"/>
            <w:r>
              <w:t xml:space="preserve"> Delgado Flores, University of Pennsylvania, “Central American Trajectories and the Black Abolitionist Hemispheric Imagination”</w:t>
            </w:r>
          </w:p>
        </w:tc>
      </w:tr>
    </w:tbl>
    <w:p w14:paraId="45E9349E" w14:textId="1E945DE7" w:rsidR="00611429" w:rsidRDefault="00611429"/>
    <w:p w14:paraId="6CBC8C18" w14:textId="77777777" w:rsidR="00611429" w:rsidRDefault="00611429"/>
    <w:p w14:paraId="18575A19" w14:textId="77777777" w:rsidR="00611429" w:rsidRDefault="00611429"/>
    <w:tbl>
      <w:tblPr>
        <w:tblStyle w:val="TableGrid"/>
        <w:tblW w:w="9360" w:type="dxa"/>
        <w:tblInd w:w="-252" w:type="dxa"/>
        <w:tblCellMar>
          <w:top w:w="144" w:type="dxa"/>
          <w:left w:w="144" w:type="dxa"/>
          <w:bottom w:w="144" w:type="dxa"/>
          <w:right w:w="144" w:type="dxa"/>
        </w:tblCellMar>
        <w:tblLook w:val="04A0" w:firstRow="1" w:lastRow="0" w:firstColumn="1" w:lastColumn="0" w:noHBand="0" w:noVBand="1"/>
      </w:tblPr>
      <w:tblGrid>
        <w:gridCol w:w="2358"/>
        <w:gridCol w:w="7002"/>
      </w:tblGrid>
      <w:tr w:rsidR="00611429" w14:paraId="2330F56B" w14:textId="77777777" w:rsidTr="00C179B1">
        <w:trPr>
          <w:cantSplit/>
        </w:trPr>
        <w:tc>
          <w:tcPr>
            <w:tcW w:w="9360" w:type="dxa"/>
            <w:gridSpan w:val="2"/>
            <w:shd w:val="clear" w:color="auto" w:fill="D9D9D9" w:themeFill="background1" w:themeFillShade="D9"/>
            <w:vAlign w:val="center"/>
          </w:tcPr>
          <w:p w14:paraId="0332E30F" w14:textId="77777777" w:rsidR="00611429" w:rsidRPr="006A7ECB" w:rsidRDefault="00611429" w:rsidP="00611429">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Saturday, March 19</w:t>
            </w:r>
          </w:p>
          <w:p w14:paraId="151D5884" w14:textId="77777777" w:rsidR="00611429" w:rsidRPr="006A7ECB" w:rsidRDefault="00611429" w:rsidP="00611429">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Session 3</w:t>
            </w:r>
          </w:p>
          <w:p w14:paraId="64DD91D8" w14:textId="21D97AD9" w:rsidR="00611429" w:rsidRPr="006A7ECB" w:rsidRDefault="00611429" w:rsidP="00611429">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1:00 - 2:45 PM cont.</w:t>
            </w:r>
          </w:p>
        </w:tc>
      </w:tr>
      <w:tr w:rsidR="00611429" w14:paraId="129A7407" w14:textId="77777777" w:rsidTr="00E629C3">
        <w:trPr>
          <w:cantSplit/>
        </w:trPr>
        <w:tc>
          <w:tcPr>
            <w:tcW w:w="2358" w:type="dxa"/>
            <w:shd w:val="clear" w:color="auto" w:fill="auto"/>
          </w:tcPr>
          <w:p w14:paraId="327BC9BD" w14:textId="4FEE1AC9" w:rsidR="00611429" w:rsidRDefault="00A86336" w:rsidP="00E629C3">
            <w:pPr>
              <w:ind w:right="-360"/>
            </w:pPr>
            <w:r>
              <w:t>Boardroom 2</w:t>
            </w:r>
          </w:p>
        </w:tc>
        <w:tc>
          <w:tcPr>
            <w:tcW w:w="7002" w:type="dxa"/>
            <w:shd w:val="clear" w:color="auto" w:fill="auto"/>
            <w:vAlign w:val="center"/>
          </w:tcPr>
          <w:p w14:paraId="4350C331" w14:textId="77777777" w:rsidR="00611429" w:rsidRPr="00AD0027" w:rsidRDefault="00611429" w:rsidP="00611429">
            <w:pPr>
              <w:ind w:left="720" w:hanging="720"/>
              <w:rPr>
                <w:b/>
              </w:rPr>
            </w:pPr>
            <w:r>
              <w:rPr>
                <w:b/>
              </w:rPr>
              <w:t>65.</w:t>
            </w:r>
            <w:r w:rsidRPr="00AD0027">
              <w:rPr>
                <w:b/>
              </w:rPr>
              <w:t xml:space="preserve"> Impossible Geographies</w:t>
            </w:r>
          </w:p>
          <w:p w14:paraId="0C5CFE61" w14:textId="77777777" w:rsidR="00611429" w:rsidRDefault="00611429" w:rsidP="00611429">
            <w:pPr>
              <w:ind w:left="720" w:hanging="720"/>
            </w:pPr>
            <w:r w:rsidRPr="000830B1">
              <w:rPr>
                <w:i/>
              </w:rPr>
              <w:t>Chair</w:t>
            </w:r>
            <w:r>
              <w:t>: Franklin Ridgway, University of Cincinnati</w:t>
            </w:r>
          </w:p>
          <w:p w14:paraId="66977EF7" w14:textId="77777777" w:rsidR="00611429" w:rsidRDefault="00611429" w:rsidP="00611429">
            <w:pPr>
              <w:ind w:left="720" w:hanging="720"/>
            </w:pPr>
            <w:r>
              <w:t>Lara Langer Cohen, Swarthmore College, “Going Underground: Subterranean Politics of the City Mysteries”</w:t>
            </w:r>
          </w:p>
          <w:p w14:paraId="5CEEBE9E" w14:textId="77777777" w:rsidR="00611429" w:rsidRDefault="00611429" w:rsidP="00611429">
            <w:pPr>
              <w:ind w:left="720" w:hanging="720"/>
            </w:pPr>
            <w:r>
              <w:t xml:space="preserve">Franklin Ridgway, University of Cincinnati, “Occult Regionalism, Kitsch Utopia: </w:t>
            </w:r>
            <w:proofErr w:type="spellStart"/>
            <w:r>
              <w:t>Frona</w:t>
            </w:r>
            <w:proofErr w:type="spellEnd"/>
            <w:r>
              <w:t xml:space="preserve"> Eunice Wait’s </w:t>
            </w:r>
            <w:proofErr w:type="spellStart"/>
            <w:r w:rsidRPr="00686C81">
              <w:rPr>
                <w:i/>
              </w:rPr>
              <w:t>Yermah</w:t>
            </w:r>
            <w:proofErr w:type="spellEnd"/>
            <w:r w:rsidRPr="00686C81">
              <w:rPr>
                <w:i/>
              </w:rPr>
              <w:t>, the Dorado</w:t>
            </w:r>
            <w:r>
              <w:t>”</w:t>
            </w:r>
          </w:p>
          <w:p w14:paraId="4E139B06" w14:textId="77777777" w:rsidR="00611429" w:rsidRDefault="00611429" w:rsidP="00611429">
            <w:pPr>
              <w:ind w:left="720" w:hanging="720"/>
            </w:pPr>
            <w:r>
              <w:t>Michelle Yost, Independent Scholar, “Sketches of the Impossible: Illustrating the Hollow Earth for Nineteenth-Century Audiences”</w:t>
            </w:r>
          </w:p>
          <w:p w14:paraId="612F1709" w14:textId="77777777" w:rsidR="00611429" w:rsidRDefault="00611429" w:rsidP="00611429">
            <w:pPr>
              <w:ind w:left="720" w:hanging="720"/>
            </w:pPr>
            <w:r>
              <w:t>Judith Madera, Wake Forest University, and David Phillips, Wake Forest University, “On Edge Effects”</w:t>
            </w:r>
          </w:p>
          <w:p w14:paraId="51F72D87" w14:textId="669396A6" w:rsidR="00611429" w:rsidRPr="00C13C41" w:rsidRDefault="00611429" w:rsidP="00611429">
            <w:pPr>
              <w:ind w:left="720" w:hanging="720"/>
              <w:rPr>
                <w:b/>
              </w:rPr>
            </w:pPr>
            <w:r>
              <w:t>Hester Blum, Penn State University, “Polar Unsustainability”</w:t>
            </w:r>
          </w:p>
        </w:tc>
      </w:tr>
      <w:tr w:rsidR="00611429" w14:paraId="4163158F" w14:textId="77777777" w:rsidTr="009737B8">
        <w:trPr>
          <w:cantSplit/>
        </w:trPr>
        <w:tc>
          <w:tcPr>
            <w:tcW w:w="2358" w:type="dxa"/>
            <w:shd w:val="clear" w:color="auto" w:fill="F2F2F2" w:themeFill="background1" w:themeFillShade="F2"/>
          </w:tcPr>
          <w:p w14:paraId="10C1A1A5" w14:textId="13B1F9A0" w:rsidR="00611429" w:rsidRDefault="002B2ED6" w:rsidP="00E629C3">
            <w:pPr>
              <w:ind w:right="-360"/>
            </w:pPr>
            <w:r>
              <w:t>Assembly Room</w:t>
            </w:r>
          </w:p>
        </w:tc>
        <w:tc>
          <w:tcPr>
            <w:tcW w:w="7002" w:type="dxa"/>
            <w:shd w:val="clear" w:color="auto" w:fill="F2F2F2" w:themeFill="background1" w:themeFillShade="F2"/>
            <w:vAlign w:val="center"/>
          </w:tcPr>
          <w:p w14:paraId="231AC7BA" w14:textId="77777777" w:rsidR="00611429" w:rsidRPr="00AD0027" w:rsidRDefault="00611429" w:rsidP="00611429">
            <w:pPr>
              <w:ind w:left="720" w:hanging="720"/>
              <w:rPr>
                <w:b/>
              </w:rPr>
            </w:pPr>
            <w:r>
              <w:rPr>
                <w:b/>
              </w:rPr>
              <w:t>66.</w:t>
            </w:r>
            <w:r w:rsidRPr="00AD0027">
              <w:rPr>
                <w:b/>
              </w:rPr>
              <w:t xml:space="preserve"> Fables of Extinction</w:t>
            </w:r>
          </w:p>
          <w:p w14:paraId="556CEC5B" w14:textId="77777777" w:rsidR="00611429" w:rsidRDefault="00611429" w:rsidP="00611429">
            <w:pPr>
              <w:ind w:left="720" w:hanging="720"/>
            </w:pPr>
            <w:r w:rsidRPr="000830B1">
              <w:rPr>
                <w:i/>
              </w:rPr>
              <w:t>Chair</w:t>
            </w:r>
            <w:r>
              <w:t xml:space="preserve">: </w:t>
            </w:r>
            <w:proofErr w:type="spellStart"/>
            <w:r>
              <w:t>Wai</w:t>
            </w:r>
            <w:proofErr w:type="spellEnd"/>
            <w:r>
              <w:t xml:space="preserve"> </w:t>
            </w:r>
            <w:proofErr w:type="spellStart"/>
            <w:r>
              <w:t>Chee</w:t>
            </w:r>
            <w:proofErr w:type="spellEnd"/>
            <w:r>
              <w:t xml:space="preserve"> </w:t>
            </w:r>
            <w:proofErr w:type="spellStart"/>
            <w:r>
              <w:t>Dimock</w:t>
            </w:r>
            <w:proofErr w:type="spellEnd"/>
            <w:r>
              <w:t>, Yale University</w:t>
            </w:r>
          </w:p>
          <w:p w14:paraId="4EB44B54" w14:textId="0A5EE67B" w:rsidR="00611429" w:rsidRDefault="00611429" w:rsidP="00611429">
            <w:pPr>
              <w:ind w:left="720" w:hanging="720"/>
            </w:pPr>
            <w:proofErr w:type="spellStart"/>
            <w:r>
              <w:t>Wai</w:t>
            </w:r>
            <w:proofErr w:type="spellEnd"/>
            <w:r>
              <w:t xml:space="preserve"> </w:t>
            </w:r>
            <w:proofErr w:type="spellStart"/>
            <w:r>
              <w:t>Chee</w:t>
            </w:r>
            <w:proofErr w:type="spellEnd"/>
            <w:r>
              <w:t xml:space="preserve"> </w:t>
            </w:r>
            <w:proofErr w:type="spellStart"/>
            <w:r>
              <w:t>Dimock</w:t>
            </w:r>
            <w:proofErr w:type="spellEnd"/>
            <w:r>
              <w:t>, Yale University, “Vanishing Sounds: Thoreau</w:t>
            </w:r>
            <w:r w:rsidR="00AE49BF">
              <w:t>,</w:t>
            </w:r>
            <w:r>
              <w:t xml:space="preserve"> Darwin, and the Sixth Extinction”</w:t>
            </w:r>
          </w:p>
          <w:p w14:paraId="75BAC169" w14:textId="77777777" w:rsidR="00611429" w:rsidRDefault="00611429" w:rsidP="00611429">
            <w:pPr>
              <w:ind w:left="720" w:hanging="720"/>
            </w:pPr>
            <w:r>
              <w:t xml:space="preserve">Jane </w:t>
            </w:r>
            <w:proofErr w:type="spellStart"/>
            <w:r>
              <w:t>Thrailkill</w:t>
            </w:r>
            <w:proofErr w:type="spellEnd"/>
            <w:r>
              <w:t>, University of North Carolina at Chapel Hill, “Dust, Bones, and Catacombs”</w:t>
            </w:r>
          </w:p>
          <w:p w14:paraId="189AC891" w14:textId="77777777" w:rsidR="00611429" w:rsidRDefault="00611429" w:rsidP="00611429">
            <w:pPr>
              <w:ind w:left="720" w:hanging="720"/>
            </w:pPr>
            <w:r>
              <w:t>Jason Bell, Yale University, “The Last Whale”</w:t>
            </w:r>
          </w:p>
          <w:p w14:paraId="6F62EE76" w14:textId="050D1A0D" w:rsidR="00611429" w:rsidRPr="00C13C41" w:rsidRDefault="00611429" w:rsidP="00611429">
            <w:pPr>
              <w:ind w:left="720" w:hanging="720"/>
              <w:rPr>
                <w:b/>
              </w:rPr>
            </w:pPr>
            <w:r>
              <w:t>Jared Hickman, Johns Hopkins University, “Speaking of Things to Come As Though They Were Already Come”</w:t>
            </w:r>
          </w:p>
        </w:tc>
      </w:tr>
      <w:tr w:rsidR="00611429" w14:paraId="6EEA6508" w14:textId="77777777" w:rsidTr="00E629C3">
        <w:trPr>
          <w:cantSplit/>
        </w:trPr>
        <w:tc>
          <w:tcPr>
            <w:tcW w:w="2358" w:type="dxa"/>
            <w:shd w:val="clear" w:color="auto" w:fill="auto"/>
          </w:tcPr>
          <w:p w14:paraId="4D342AFB" w14:textId="634CDCB5" w:rsidR="00611429" w:rsidRDefault="00257DA8" w:rsidP="00E629C3">
            <w:pPr>
              <w:ind w:right="-360"/>
            </w:pPr>
            <w:r>
              <w:t xml:space="preserve">Mount </w:t>
            </w:r>
            <w:proofErr w:type="spellStart"/>
            <w:r>
              <w:t>Nittany</w:t>
            </w:r>
            <w:proofErr w:type="spellEnd"/>
            <w:r>
              <w:t xml:space="preserve"> Room</w:t>
            </w:r>
          </w:p>
        </w:tc>
        <w:tc>
          <w:tcPr>
            <w:tcW w:w="7002" w:type="dxa"/>
            <w:shd w:val="clear" w:color="auto" w:fill="auto"/>
            <w:vAlign w:val="center"/>
          </w:tcPr>
          <w:p w14:paraId="05644871" w14:textId="77777777" w:rsidR="00611429" w:rsidRPr="00AD0027" w:rsidRDefault="00611429" w:rsidP="00611429">
            <w:pPr>
              <w:ind w:left="720" w:hanging="720"/>
              <w:rPr>
                <w:b/>
              </w:rPr>
            </w:pPr>
            <w:r>
              <w:rPr>
                <w:b/>
              </w:rPr>
              <w:t>67.</w:t>
            </w:r>
            <w:r w:rsidRPr="00AD0027">
              <w:rPr>
                <w:b/>
              </w:rPr>
              <w:t xml:space="preserve"> Genealogies of Growth</w:t>
            </w:r>
          </w:p>
          <w:p w14:paraId="733BD670" w14:textId="77777777" w:rsidR="00611429" w:rsidRDefault="00611429" w:rsidP="00611429">
            <w:pPr>
              <w:ind w:left="720" w:hanging="720"/>
            </w:pPr>
            <w:r w:rsidRPr="000830B1">
              <w:rPr>
                <w:i/>
              </w:rPr>
              <w:t>Chair</w:t>
            </w:r>
            <w:r>
              <w:t>: Hollis Robbins, Johns Hopkins University</w:t>
            </w:r>
          </w:p>
          <w:p w14:paraId="599E7A27" w14:textId="77777777" w:rsidR="00611429" w:rsidRDefault="00611429" w:rsidP="00611429">
            <w:pPr>
              <w:ind w:left="720" w:hanging="720"/>
            </w:pPr>
            <w:r>
              <w:t>David Anthony, Southern Illinois University, “Growth, Contraction, and the Jew in the Antebellum Plantation Novel”</w:t>
            </w:r>
          </w:p>
          <w:p w14:paraId="2FC10090" w14:textId="77777777" w:rsidR="00611429" w:rsidRDefault="00611429" w:rsidP="00611429">
            <w:pPr>
              <w:ind w:left="720" w:hanging="720"/>
            </w:pPr>
            <w:r>
              <w:t>Chad Luck, California State University, San Bernardino, “The Point of Interest: Irving, Usury, and Monstrous Growth”</w:t>
            </w:r>
          </w:p>
          <w:p w14:paraId="1A3F585A" w14:textId="77777777" w:rsidR="00611429" w:rsidRDefault="00611429" w:rsidP="00611429">
            <w:pPr>
              <w:ind w:left="720" w:hanging="720"/>
            </w:pPr>
            <w:r>
              <w:t xml:space="preserve">Christine </w:t>
            </w:r>
            <w:proofErr w:type="spellStart"/>
            <w:r>
              <w:t>Wooley</w:t>
            </w:r>
            <w:proofErr w:type="spellEnd"/>
            <w:r>
              <w:t>, St. Mary’s College of Maryland, “Limited Liability and the Sentimental Novel”</w:t>
            </w:r>
          </w:p>
          <w:p w14:paraId="6561AB02" w14:textId="0B2D257A" w:rsidR="00611429" w:rsidRPr="00C13C41" w:rsidRDefault="00611429" w:rsidP="00611429">
            <w:pPr>
              <w:ind w:left="720" w:hanging="720"/>
              <w:rPr>
                <w:b/>
              </w:rPr>
            </w:pPr>
            <w:r>
              <w:t xml:space="preserve">Peter </w:t>
            </w:r>
            <w:proofErr w:type="spellStart"/>
            <w:r>
              <w:t>Jaros</w:t>
            </w:r>
            <w:proofErr w:type="spellEnd"/>
            <w:r>
              <w:t>, Franklin &amp; Marshall College, “Corporate Growth, Tangible and Intangible”</w:t>
            </w:r>
          </w:p>
        </w:tc>
      </w:tr>
    </w:tbl>
    <w:p w14:paraId="1A3204D1" w14:textId="77777777" w:rsidR="00611429" w:rsidRDefault="00611429">
      <w:r>
        <w:br w:type="page"/>
      </w:r>
    </w:p>
    <w:tbl>
      <w:tblPr>
        <w:tblStyle w:val="TableGrid"/>
        <w:tblW w:w="9360" w:type="dxa"/>
        <w:tblInd w:w="-252" w:type="dxa"/>
        <w:tblCellMar>
          <w:top w:w="144" w:type="dxa"/>
          <w:left w:w="144" w:type="dxa"/>
          <w:bottom w:w="144" w:type="dxa"/>
          <w:right w:w="144" w:type="dxa"/>
        </w:tblCellMar>
        <w:tblLook w:val="04A0" w:firstRow="1" w:lastRow="0" w:firstColumn="1" w:lastColumn="0" w:noHBand="0" w:noVBand="1"/>
      </w:tblPr>
      <w:tblGrid>
        <w:gridCol w:w="2358"/>
        <w:gridCol w:w="7002"/>
      </w:tblGrid>
      <w:tr w:rsidR="00611429" w14:paraId="7F413D5A" w14:textId="77777777" w:rsidTr="00C179B1">
        <w:trPr>
          <w:cantSplit/>
        </w:trPr>
        <w:tc>
          <w:tcPr>
            <w:tcW w:w="9360" w:type="dxa"/>
            <w:gridSpan w:val="2"/>
            <w:shd w:val="clear" w:color="auto" w:fill="D9D9D9" w:themeFill="background1" w:themeFillShade="D9"/>
            <w:vAlign w:val="center"/>
          </w:tcPr>
          <w:p w14:paraId="0BEF7609" w14:textId="77777777" w:rsidR="00611429" w:rsidRPr="006A7ECB" w:rsidRDefault="00611429" w:rsidP="00611429">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Saturday, March 19</w:t>
            </w:r>
          </w:p>
          <w:p w14:paraId="16C90130" w14:textId="77777777" w:rsidR="00611429" w:rsidRPr="006A7ECB" w:rsidRDefault="00611429" w:rsidP="00611429">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Session 4</w:t>
            </w:r>
          </w:p>
          <w:p w14:paraId="3EA29BD6" w14:textId="383F3AB9" w:rsidR="00611429" w:rsidRPr="006A7ECB" w:rsidRDefault="00611429" w:rsidP="00611429">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3:00 - 4:45 PM</w:t>
            </w:r>
          </w:p>
        </w:tc>
      </w:tr>
      <w:tr w:rsidR="00611429" w14:paraId="3424586E" w14:textId="77777777" w:rsidTr="009737B8">
        <w:trPr>
          <w:cantSplit/>
        </w:trPr>
        <w:tc>
          <w:tcPr>
            <w:tcW w:w="2358" w:type="dxa"/>
            <w:shd w:val="clear" w:color="auto" w:fill="F2F2F2" w:themeFill="background1" w:themeFillShade="F2"/>
          </w:tcPr>
          <w:p w14:paraId="07113FE3" w14:textId="6AEB50B9" w:rsidR="00611429" w:rsidRDefault="00D34C38" w:rsidP="00E629C3">
            <w:pPr>
              <w:ind w:right="-360"/>
            </w:pPr>
            <w:r>
              <w:t>Boardroom 1</w:t>
            </w:r>
          </w:p>
        </w:tc>
        <w:tc>
          <w:tcPr>
            <w:tcW w:w="7002" w:type="dxa"/>
            <w:shd w:val="clear" w:color="auto" w:fill="F2F2F2" w:themeFill="background1" w:themeFillShade="F2"/>
            <w:vAlign w:val="center"/>
          </w:tcPr>
          <w:p w14:paraId="27F27EC2" w14:textId="77777777" w:rsidR="00611429" w:rsidRPr="00AD0027" w:rsidRDefault="00611429" w:rsidP="00611429">
            <w:pPr>
              <w:ind w:left="720" w:hanging="720"/>
              <w:rPr>
                <w:b/>
                <w:noProof/>
              </w:rPr>
            </w:pPr>
            <w:r>
              <w:rPr>
                <w:b/>
                <w:noProof/>
              </w:rPr>
              <w:t>68.</w:t>
            </w:r>
            <w:r w:rsidRPr="00AD0027">
              <w:rPr>
                <w:b/>
                <w:noProof/>
              </w:rPr>
              <w:t xml:space="preserve"> Unsettling Pedagogy: Digital Humanities and C19</w:t>
            </w:r>
          </w:p>
          <w:p w14:paraId="1CF594A5" w14:textId="77777777" w:rsidR="00611429" w:rsidRDefault="00611429" w:rsidP="00611429">
            <w:pPr>
              <w:ind w:left="720" w:hanging="720"/>
            </w:pPr>
            <w:r w:rsidRPr="000830B1">
              <w:rPr>
                <w:i/>
              </w:rPr>
              <w:t>Chair</w:t>
            </w:r>
            <w:r>
              <w:t>: Jennifer Travis, St. John’s University</w:t>
            </w:r>
          </w:p>
          <w:p w14:paraId="14545250" w14:textId="77777777" w:rsidR="00611429" w:rsidRDefault="00611429" w:rsidP="00611429">
            <w:pPr>
              <w:ind w:left="720" w:hanging="720"/>
            </w:pPr>
            <w:proofErr w:type="spellStart"/>
            <w:r>
              <w:t>Wyn</w:t>
            </w:r>
            <w:proofErr w:type="spellEnd"/>
            <w:r>
              <w:t xml:space="preserve"> Kelley, Massachusetts Institute of Technology, “Close Reading in D19”</w:t>
            </w:r>
          </w:p>
          <w:p w14:paraId="01E68EC6" w14:textId="3A8404A0" w:rsidR="00611429" w:rsidRDefault="00611429" w:rsidP="00611429">
            <w:pPr>
              <w:ind w:left="720" w:hanging="720"/>
            </w:pPr>
            <w:r>
              <w:t>Ed</w:t>
            </w:r>
            <w:r w:rsidR="00AE49BF">
              <w:t>ward</w:t>
            </w:r>
            <w:r>
              <w:t xml:space="preserve"> Whitley, Lehigh University, “‘Facts for the People’: </w:t>
            </w:r>
            <w:r>
              <w:rPr>
                <w:i/>
              </w:rPr>
              <w:t xml:space="preserve">Uncle Tom’s Cabin </w:t>
            </w:r>
            <w:r>
              <w:t>and Archives of Injustice”</w:t>
            </w:r>
          </w:p>
          <w:p w14:paraId="04FFEEE4" w14:textId="77777777" w:rsidR="00611429" w:rsidRDefault="00611429" w:rsidP="00611429">
            <w:pPr>
              <w:ind w:left="720" w:hanging="720"/>
            </w:pPr>
            <w:r>
              <w:t xml:space="preserve">Catherine </w:t>
            </w:r>
            <w:proofErr w:type="spellStart"/>
            <w:r>
              <w:t>Waitinas</w:t>
            </w:r>
            <w:proofErr w:type="spellEnd"/>
            <w:r>
              <w:t>, Cal Poly State University, “Flipping Whitman: The Whitman Archive Video Series”</w:t>
            </w:r>
          </w:p>
          <w:p w14:paraId="697C53B4" w14:textId="77777777" w:rsidR="00611429" w:rsidRDefault="00611429" w:rsidP="00611429">
            <w:pPr>
              <w:ind w:left="720" w:hanging="720"/>
            </w:pPr>
            <w:r>
              <w:t>Benjamin Doyle and Elizabeth Hopwood, Northeastern University, “Kaleidoscopic Pedagogy: The Idea of a C19 Classroom Laboratory”</w:t>
            </w:r>
          </w:p>
          <w:p w14:paraId="61A41E09" w14:textId="77777777" w:rsidR="00611429" w:rsidRDefault="00611429" w:rsidP="00611429">
            <w:pPr>
              <w:ind w:left="720" w:hanging="720"/>
            </w:pPr>
            <w:r>
              <w:t>Molly O’Hagan Hardy, Digital Humanities Curator, American Antiquarian Society, “Pedagogical Preservation: Special Collections in the Classroom”</w:t>
            </w:r>
          </w:p>
          <w:p w14:paraId="70212146" w14:textId="77777777" w:rsidR="00611429" w:rsidRDefault="00611429" w:rsidP="00611429">
            <w:pPr>
              <w:ind w:left="720" w:hanging="720"/>
            </w:pPr>
            <w:r w:rsidRPr="000830B1">
              <w:rPr>
                <w:i/>
              </w:rPr>
              <w:t>Respondent</w:t>
            </w:r>
            <w:r>
              <w:t xml:space="preserve">: Jessica </w:t>
            </w:r>
            <w:proofErr w:type="spellStart"/>
            <w:r>
              <w:t>DeSpain</w:t>
            </w:r>
            <w:proofErr w:type="spellEnd"/>
            <w:r>
              <w:t>, Southern Illinois University</w:t>
            </w:r>
          </w:p>
          <w:p w14:paraId="3BCCA009" w14:textId="42066ABF" w:rsidR="00611429" w:rsidRPr="00C13C41" w:rsidRDefault="00611429" w:rsidP="004F163F">
            <w:pPr>
              <w:ind w:left="720" w:hanging="36"/>
              <w:rPr>
                <w:b/>
              </w:rPr>
            </w:pPr>
            <w:r>
              <w:rPr>
                <w:i/>
              </w:rPr>
              <w:t>Note: This panel will conclude with a m</w:t>
            </w:r>
            <w:r w:rsidRPr="00FF5A24">
              <w:rPr>
                <w:i/>
              </w:rPr>
              <w:t xml:space="preserve">edia </w:t>
            </w:r>
            <w:r>
              <w:rPr>
                <w:i/>
              </w:rPr>
              <w:t>d</w:t>
            </w:r>
            <w:r w:rsidRPr="00FF5A24">
              <w:rPr>
                <w:i/>
              </w:rPr>
              <w:t>emonstration</w:t>
            </w:r>
          </w:p>
        </w:tc>
      </w:tr>
      <w:tr w:rsidR="00611429" w14:paraId="7D6A046E" w14:textId="77777777" w:rsidTr="00E629C3">
        <w:trPr>
          <w:cantSplit/>
        </w:trPr>
        <w:tc>
          <w:tcPr>
            <w:tcW w:w="2358" w:type="dxa"/>
            <w:shd w:val="clear" w:color="auto" w:fill="auto"/>
          </w:tcPr>
          <w:p w14:paraId="760EF98A" w14:textId="38DC96FC" w:rsidR="00611429" w:rsidRDefault="008E51AC" w:rsidP="00E629C3">
            <w:pPr>
              <w:ind w:right="-360"/>
            </w:pPr>
            <w:r>
              <w:t>Faculty Staff Club 2</w:t>
            </w:r>
          </w:p>
        </w:tc>
        <w:tc>
          <w:tcPr>
            <w:tcW w:w="7002" w:type="dxa"/>
            <w:shd w:val="clear" w:color="auto" w:fill="auto"/>
            <w:vAlign w:val="center"/>
          </w:tcPr>
          <w:p w14:paraId="38505DFB" w14:textId="77777777" w:rsidR="00611429" w:rsidRPr="00AD0027" w:rsidRDefault="00611429" w:rsidP="00611429">
            <w:pPr>
              <w:ind w:left="720" w:hanging="720"/>
              <w:rPr>
                <w:b/>
              </w:rPr>
            </w:pPr>
            <w:r>
              <w:rPr>
                <w:b/>
              </w:rPr>
              <w:t>69.</w:t>
            </w:r>
            <w:r w:rsidRPr="00AD0027">
              <w:rPr>
                <w:b/>
              </w:rPr>
              <w:t xml:space="preserve"> Fabricating Truths: African-American Women and Clothing in the 19</w:t>
            </w:r>
            <w:r w:rsidRPr="00AD0027">
              <w:rPr>
                <w:b/>
                <w:vertAlign w:val="superscript"/>
              </w:rPr>
              <w:t>th</w:t>
            </w:r>
            <w:r w:rsidRPr="00AD0027">
              <w:rPr>
                <w:b/>
              </w:rPr>
              <w:t xml:space="preserve"> Century</w:t>
            </w:r>
          </w:p>
          <w:p w14:paraId="7E3246FD" w14:textId="77777777" w:rsidR="00611429" w:rsidRPr="00AD0027" w:rsidRDefault="00611429" w:rsidP="00611429">
            <w:pPr>
              <w:ind w:left="720" w:hanging="720"/>
              <w:rPr>
                <w:b/>
              </w:rPr>
            </w:pPr>
            <w:r w:rsidRPr="000830B1">
              <w:rPr>
                <w:i/>
              </w:rPr>
              <w:t>Chair</w:t>
            </w:r>
            <w:r>
              <w:t xml:space="preserve">: Anna </w:t>
            </w:r>
            <w:proofErr w:type="spellStart"/>
            <w:r>
              <w:t>Arabindan-Kesson</w:t>
            </w:r>
            <w:proofErr w:type="spellEnd"/>
            <w:r>
              <w:t>, Princeton University</w:t>
            </w:r>
          </w:p>
          <w:p w14:paraId="69DA4BD2" w14:textId="77777777" w:rsidR="00611429" w:rsidRDefault="00611429" w:rsidP="00611429">
            <w:pPr>
              <w:ind w:left="720" w:hanging="720"/>
            </w:pPr>
            <w:r>
              <w:t xml:space="preserve">Anna </w:t>
            </w:r>
            <w:proofErr w:type="spellStart"/>
            <w:r>
              <w:t>Arabindan-Kesson</w:t>
            </w:r>
            <w:proofErr w:type="spellEnd"/>
            <w:r>
              <w:t>, Princeton University, “To Touch and Wear: The Corporeality of Cotton”</w:t>
            </w:r>
          </w:p>
          <w:p w14:paraId="769BB77D" w14:textId="77777777" w:rsidR="00611429" w:rsidRDefault="00611429" w:rsidP="00611429">
            <w:pPr>
              <w:ind w:left="720" w:hanging="720"/>
            </w:pPr>
            <w:r>
              <w:t xml:space="preserve">Kimberly </w:t>
            </w:r>
            <w:proofErr w:type="spellStart"/>
            <w:r>
              <w:t>Lamm</w:t>
            </w:r>
            <w:proofErr w:type="spellEnd"/>
            <w:r>
              <w:t xml:space="preserve">, Duke University, “Fashioning a Story: Writing and Dressmaking in Elizabeth </w:t>
            </w:r>
            <w:proofErr w:type="spellStart"/>
            <w:r>
              <w:t>Keckley’s</w:t>
            </w:r>
            <w:proofErr w:type="spellEnd"/>
            <w:r>
              <w:t xml:space="preserve"> </w:t>
            </w:r>
            <w:r>
              <w:rPr>
                <w:i/>
              </w:rPr>
              <w:t xml:space="preserve">Behind the Scenes </w:t>
            </w:r>
            <w:r>
              <w:t>(1868)”</w:t>
            </w:r>
          </w:p>
          <w:p w14:paraId="4EDB2E72" w14:textId="77777777" w:rsidR="00611429" w:rsidRDefault="00611429" w:rsidP="00611429">
            <w:pPr>
              <w:ind w:left="720" w:hanging="720"/>
            </w:pPr>
            <w:r>
              <w:t>Noel Corbin, Black Fashion Museum at the National Museum of African-American History and Culture, “Narrating Truths: African-American Women and Fashionable Clothing in the 19</w:t>
            </w:r>
            <w:r w:rsidRPr="00D40C66">
              <w:rPr>
                <w:vertAlign w:val="superscript"/>
              </w:rPr>
              <w:t>th</w:t>
            </w:r>
            <w:r>
              <w:t xml:space="preserve"> Century”</w:t>
            </w:r>
          </w:p>
          <w:p w14:paraId="378827C2" w14:textId="4991A4F4" w:rsidR="00611429" w:rsidRPr="00C13C41" w:rsidRDefault="00611429" w:rsidP="00611429">
            <w:pPr>
              <w:ind w:left="720" w:hanging="720"/>
              <w:rPr>
                <w:b/>
              </w:rPr>
            </w:pPr>
            <w:r>
              <w:t xml:space="preserve">Karin J. </w:t>
            </w:r>
            <w:proofErr w:type="spellStart"/>
            <w:r>
              <w:t>Bohleke</w:t>
            </w:r>
            <w:proofErr w:type="spellEnd"/>
            <w:r>
              <w:t>, Fashion Archives and Museum of Shippensburg University, “Foreign Origins: African-American Women and Contemporary Fashions in Early Photographs”</w:t>
            </w:r>
          </w:p>
        </w:tc>
      </w:tr>
      <w:tr w:rsidR="00611429" w14:paraId="0DAFCB0E" w14:textId="77777777" w:rsidTr="009737B8">
        <w:trPr>
          <w:cantSplit/>
        </w:trPr>
        <w:tc>
          <w:tcPr>
            <w:tcW w:w="2358" w:type="dxa"/>
            <w:shd w:val="clear" w:color="auto" w:fill="F2F2F2" w:themeFill="background1" w:themeFillShade="F2"/>
          </w:tcPr>
          <w:p w14:paraId="7020C4D3" w14:textId="2DC23316" w:rsidR="00611429" w:rsidRDefault="002B2ED6" w:rsidP="00E629C3">
            <w:pPr>
              <w:ind w:right="-360"/>
            </w:pPr>
            <w:r>
              <w:t>Assembly Room</w:t>
            </w:r>
          </w:p>
        </w:tc>
        <w:tc>
          <w:tcPr>
            <w:tcW w:w="7002" w:type="dxa"/>
            <w:shd w:val="clear" w:color="auto" w:fill="F2F2F2" w:themeFill="background1" w:themeFillShade="F2"/>
            <w:vAlign w:val="center"/>
          </w:tcPr>
          <w:p w14:paraId="4BF16E93" w14:textId="77777777" w:rsidR="00611429" w:rsidRPr="00AD0027" w:rsidRDefault="00611429" w:rsidP="00611429">
            <w:pPr>
              <w:ind w:left="720" w:hanging="720"/>
              <w:rPr>
                <w:b/>
              </w:rPr>
            </w:pPr>
            <w:r>
              <w:rPr>
                <w:b/>
              </w:rPr>
              <w:t>70.</w:t>
            </w:r>
            <w:r w:rsidRPr="00AD0027">
              <w:rPr>
                <w:b/>
              </w:rPr>
              <w:t xml:space="preserve"> Unsettling? The Field of C19 Studies: A Roundtable</w:t>
            </w:r>
          </w:p>
          <w:p w14:paraId="082BCE8E" w14:textId="77777777" w:rsidR="00611429" w:rsidRDefault="00611429" w:rsidP="00611429">
            <w:pPr>
              <w:ind w:left="720" w:hanging="720"/>
            </w:pPr>
            <w:r w:rsidRPr="000830B1">
              <w:rPr>
                <w:i/>
              </w:rPr>
              <w:t>Chairs</w:t>
            </w:r>
            <w:r>
              <w:t>: Carrie Hyde, University of California, Los Angeles, and Robert S. Levine, University of Maryland</w:t>
            </w:r>
          </w:p>
          <w:p w14:paraId="139FC633" w14:textId="77777777" w:rsidR="00611429" w:rsidRDefault="00611429" w:rsidP="00611429">
            <w:pPr>
              <w:ind w:left="720" w:hanging="720"/>
            </w:pPr>
            <w:r>
              <w:t xml:space="preserve">Anna </w:t>
            </w:r>
            <w:proofErr w:type="spellStart"/>
            <w:r>
              <w:t>Brickhouse</w:t>
            </w:r>
            <w:proofErr w:type="spellEnd"/>
            <w:r>
              <w:t>, University of Virginia, “Unsettlement”</w:t>
            </w:r>
          </w:p>
          <w:p w14:paraId="7383573C" w14:textId="77777777" w:rsidR="00611429" w:rsidRDefault="00611429" w:rsidP="00611429">
            <w:pPr>
              <w:ind w:left="720" w:hanging="720"/>
            </w:pPr>
            <w:r>
              <w:t>Carrie Hyde, University of California, Los Angeles, “Citizenship”</w:t>
            </w:r>
          </w:p>
          <w:p w14:paraId="10B6884B" w14:textId="77777777" w:rsidR="00611429" w:rsidRDefault="00611429" w:rsidP="00611429">
            <w:pPr>
              <w:ind w:left="720" w:hanging="720"/>
            </w:pPr>
            <w:r>
              <w:t xml:space="preserve">Russ </w:t>
            </w:r>
            <w:proofErr w:type="spellStart"/>
            <w:r>
              <w:t>Castronovo</w:t>
            </w:r>
            <w:proofErr w:type="spellEnd"/>
            <w:r>
              <w:t>, University of Wisconsin-Madison, “Surveillance”</w:t>
            </w:r>
          </w:p>
          <w:p w14:paraId="45976383" w14:textId="77777777" w:rsidR="00611429" w:rsidRDefault="00611429" w:rsidP="00611429">
            <w:pPr>
              <w:ind w:left="720" w:hanging="720"/>
            </w:pPr>
            <w:r>
              <w:t>Dana Luciano, Georgetown University, “Extinction”</w:t>
            </w:r>
          </w:p>
          <w:p w14:paraId="342BC19F" w14:textId="5BD17041" w:rsidR="00611429" w:rsidRPr="00C13C41" w:rsidRDefault="00611429" w:rsidP="00611429">
            <w:pPr>
              <w:ind w:left="720" w:hanging="720"/>
              <w:rPr>
                <w:b/>
              </w:rPr>
            </w:pPr>
            <w:r>
              <w:t>Robert S. Levine, University of Maryland, “Canonicity”</w:t>
            </w:r>
          </w:p>
        </w:tc>
      </w:tr>
    </w:tbl>
    <w:p w14:paraId="16DA9C6A" w14:textId="5BAF51DE" w:rsidR="00611429" w:rsidRDefault="00611429"/>
    <w:tbl>
      <w:tblPr>
        <w:tblStyle w:val="TableGrid"/>
        <w:tblW w:w="9360" w:type="dxa"/>
        <w:tblInd w:w="-252" w:type="dxa"/>
        <w:tblCellMar>
          <w:top w:w="144" w:type="dxa"/>
          <w:left w:w="144" w:type="dxa"/>
          <w:bottom w:w="144" w:type="dxa"/>
          <w:right w:w="144" w:type="dxa"/>
        </w:tblCellMar>
        <w:tblLook w:val="04A0" w:firstRow="1" w:lastRow="0" w:firstColumn="1" w:lastColumn="0" w:noHBand="0" w:noVBand="1"/>
      </w:tblPr>
      <w:tblGrid>
        <w:gridCol w:w="2358"/>
        <w:gridCol w:w="7002"/>
      </w:tblGrid>
      <w:tr w:rsidR="00611429" w14:paraId="22F52F04" w14:textId="77777777" w:rsidTr="00C179B1">
        <w:trPr>
          <w:cantSplit/>
        </w:trPr>
        <w:tc>
          <w:tcPr>
            <w:tcW w:w="9360" w:type="dxa"/>
            <w:gridSpan w:val="2"/>
            <w:shd w:val="clear" w:color="auto" w:fill="D9D9D9" w:themeFill="background1" w:themeFillShade="D9"/>
            <w:vAlign w:val="center"/>
          </w:tcPr>
          <w:p w14:paraId="74FB8F1C" w14:textId="77777777" w:rsidR="00611429" w:rsidRPr="006A7ECB" w:rsidRDefault="00611429" w:rsidP="00611429">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Saturday, March 19</w:t>
            </w:r>
          </w:p>
          <w:p w14:paraId="7C32569A" w14:textId="77777777" w:rsidR="00611429" w:rsidRPr="006A7ECB" w:rsidRDefault="00611429" w:rsidP="00611429">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Session 4</w:t>
            </w:r>
          </w:p>
          <w:p w14:paraId="3F61B8A4" w14:textId="323156A5" w:rsidR="00611429" w:rsidRPr="006A7ECB" w:rsidRDefault="00611429" w:rsidP="00611429">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3:00 - 4:45 PM cont.</w:t>
            </w:r>
          </w:p>
        </w:tc>
      </w:tr>
      <w:tr w:rsidR="00611429" w14:paraId="23B487E9" w14:textId="77777777" w:rsidTr="00E629C3">
        <w:trPr>
          <w:cantSplit/>
        </w:trPr>
        <w:tc>
          <w:tcPr>
            <w:tcW w:w="2358" w:type="dxa"/>
            <w:shd w:val="clear" w:color="auto" w:fill="auto"/>
          </w:tcPr>
          <w:p w14:paraId="04428211" w14:textId="7C8662C3" w:rsidR="00611429" w:rsidRDefault="00A86336" w:rsidP="00E629C3">
            <w:pPr>
              <w:ind w:right="-360"/>
            </w:pPr>
            <w:r>
              <w:t>Boardroom 2</w:t>
            </w:r>
          </w:p>
        </w:tc>
        <w:tc>
          <w:tcPr>
            <w:tcW w:w="7002" w:type="dxa"/>
            <w:shd w:val="clear" w:color="auto" w:fill="auto"/>
            <w:vAlign w:val="center"/>
          </w:tcPr>
          <w:p w14:paraId="34B17102" w14:textId="77777777" w:rsidR="00611429" w:rsidRPr="00AD0027" w:rsidRDefault="00611429" w:rsidP="00611429">
            <w:pPr>
              <w:ind w:left="720" w:hanging="720"/>
              <w:rPr>
                <w:b/>
              </w:rPr>
            </w:pPr>
            <w:r>
              <w:rPr>
                <w:b/>
              </w:rPr>
              <w:t>71.</w:t>
            </w:r>
            <w:r w:rsidRPr="00AD0027">
              <w:rPr>
                <w:b/>
              </w:rPr>
              <w:t xml:space="preserve"> The Social</w:t>
            </w:r>
            <w:r>
              <w:rPr>
                <w:b/>
              </w:rPr>
              <w:t xml:space="preserve"> Dimension of</w:t>
            </w:r>
            <w:r w:rsidRPr="00AD0027">
              <w:rPr>
                <w:b/>
              </w:rPr>
              <w:t xml:space="preserve"> Medical Practice</w:t>
            </w:r>
          </w:p>
          <w:p w14:paraId="164923D5" w14:textId="77777777" w:rsidR="00611429" w:rsidRDefault="00611429" w:rsidP="00611429">
            <w:pPr>
              <w:ind w:left="720" w:hanging="720"/>
            </w:pPr>
            <w:r w:rsidRPr="000830B1">
              <w:rPr>
                <w:i/>
              </w:rPr>
              <w:t>Chair</w:t>
            </w:r>
            <w:r>
              <w:t xml:space="preserve">: Sari </w:t>
            </w:r>
            <w:proofErr w:type="spellStart"/>
            <w:r>
              <w:t>Altschuler</w:t>
            </w:r>
            <w:proofErr w:type="spellEnd"/>
            <w:r>
              <w:t>, Emory University</w:t>
            </w:r>
          </w:p>
          <w:p w14:paraId="0EF06E82" w14:textId="77777777" w:rsidR="00611429" w:rsidRDefault="00611429" w:rsidP="00611429">
            <w:pPr>
              <w:ind w:left="720" w:hanging="720"/>
            </w:pPr>
            <w:r>
              <w:t>Rebecca Rosen, Princeton University, “The Bodies of Others: Slavery and Anatomy in the Early Republic”</w:t>
            </w:r>
          </w:p>
          <w:p w14:paraId="38CC39AF" w14:textId="77777777" w:rsidR="00611429" w:rsidRDefault="00611429" w:rsidP="00611429">
            <w:pPr>
              <w:ind w:left="720" w:hanging="720"/>
            </w:pPr>
            <w:r>
              <w:t xml:space="preserve">Patrick </w:t>
            </w:r>
            <w:proofErr w:type="spellStart"/>
            <w:r>
              <w:t>Prominski</w:t>
            </w:r>
            <w:proofErr w:type="spellEnd"/>
            <w:r>
              <w:t>, Michigan State University, “Seasoning and Snakebites: Popular Authors and the Professionalization of the Physician on the American Frontier, 1815-1830”</w:t>
            </w:r>
          </w:p>
          <w:p w14:paraId="0DCDBADB" w14:textId="77777777" w:rsidR="00611429" w:rsidRDefault="00611429" w:rsidP="00611429">
            <w:pPr>
              <w:ind w:left="720" w:hanging="720"/>
            </w:pPr>
            <w:r>
              <w:t>Anna Mae Duane, University of Connecticut, “Tending to ‘the Little Bushman’: Uplifting Medicine at the New York Colored Orphan’s Asylum”</w:t>
            </w:r>
          </w:p>
          <w:p w14:paraId="06847CCD" w14:textId="28861397" w:rsidR="00611429" w:rsidRPr="00C13C41" w:rsidRDefault="00611429" w:rsidP="00611429">
            <w:pPr>
              <w:ind w:left="720" w:hanging="720"/>
              <w:rPr>
                <w:b/>
              </w:rPr>
            </w:pPr>
            <w:r>
              <w:t xml:space="preserve">Emily </w:t>
            </w:r>
            <w:proofErr w:type="spellStart"/>
            <w:r>
              <w:t>Waples</w:t>
            </w:r>
            <w:proofErr w:type="spellEnd"/>
            <w:r>
              <w:t>, University of Michigan, “Sick Time: Toward a Temporal Poetics of American Medicine”</w:t>
            </w:r>
          </w:p>
        </w:tc>
      </w:tr>
      <w:tr w:rsidR="00611429" w14:paraId="6AC5200A" w14:textId="77777777" w:rsidTr="009737B8">
        <w:trPr>
          <w:cantSplit/>
        </w:trPr>
        <w:tc>
          <w:tcPr>
            <w:tcW w:w="2358" w:type="dxa"/>
            <w:shd w:val="clear" w:color="auto" w:fill="F2F2F2" w:themeFill="background1" w:themeFillShade="F2"/>
          </w:tcPr>
          <w:p w14:paraId="66946B5E" w14:textId="77777777" w:rsidR="00BE6A48" w:rsidRDefault="00BE6A48" w:rsidP="00BE6A48">
            <w:pPr>
              <w:ind w:right="-360"/>
            </w:pPr>
            <w:r>
              <w:t xml:space="preserve">Alumni Fireside </w:t>
            </w:r>
          </w:p>
          <w:p w14:paraId="0631268A" w14:textId="66E7ECE2" w:rsidR="00611429" w:rsidRDefault="00BE6A48" w:rsidP="00BE6A48">
            <w:pPr>
              <w:ind w:right="-360"/>
            </w:pPr>
            <w:r>
              <w:t>Lounge</w:t>
            </w:r>
          </w:p>
        </w:tc>
        <w:tc>
          <w:tcPr>
            <w:tcW w:w="7002" w:type="dxa"/>
            <w:shd w:val="clear" w:color="auto" w:fill="F2F2F2" w:themeFill="background1" w:themeFillShade="F2"/>
            <w:vAlign w:val="center"/>
          </w:tcPr>
          <w:p w14:paraId="463E8E62" w14:textId="77FA787A" w:rsidR="00611429" w:rsidRPr="00AD0027" w:rsidRDefault="00611429" w:rsidP="00611429">
            <w:pPr>
              <w:ind w:left="720" w:hanging="720"/>
              <w:rPr>
                <w:b/>
              </w:rPr>
            </w:pPr>
            <w:r>
              <w:rPr>
                <w:b/>
              </w:rPr>
              <w:t>72.</w:t>
            </w:r>
            <w:r w:rsidRPr="00AD0027">
              <w:rPr>
                <w:b/>
              </w:rPr>
              <w:t xml:space="preserve"> The Poetics of Com</w:t>
            </w:r>
            <w:r w:rsidR="00C36CCE">
              <w:rPr>
                <w:b/>
              </w:rPr>
              <w:t>munity: From Abolition to Post-W</w:t>
            </w:r>
            <w:r w:rsidRPr="00AD0027">
              <w:rPr>
                <w:b/>
              </w:rPr>
              <w:t>ar Reunion</w:t>
            </w:r>
          </w:p>
          <w:p w14:paraId="68E92E33" w14:textId="77777777" w:rsidR="00611429" w:rsidRDefault="00611429" w:rsidP="00611429">
            <w:pPr>
              <w:ind w:left="720" w:hanging="720"/>
            </w:pPr>
            <w:r w:rsidRPr="000830B1">
              <w:rPr>
                <w:i/>
              </w:rPr>
              <w:t>Chair</w:t>
            </w:r>
            <w:r>
              <w:t>: Eliza Richards, University of North Carolina at Chapel Hill</w:t>
            </w:r>
          </w:p>
          <w:p w14:paraId="549E4A3F" w14:textId="77777777" w:rsidR="00611429" w:rsidRDefault="00611429" w:rsidP="00611429">
            <w:pPr>
              <w:ind w:left="720" w:hanging="720"/>
            </w:pPr>
            <w:r>
              <w:t xml:space="preserve">Faith Barrett, Duquesne University, “‘Like Garnet, and Douglass, and Delany too’: Constituting the Abolitionist Community in the Scrapbooks of Amos Gerry </w:t>
            </w:r>
            <w:proofErr w:type="spellStart"/>
            <w:r>
              <w:t>Beman</w:t>
            </w:r>
            <w:proofErr w:type="spellEnd"/>
            <w:r>
              <w:t>”</w:t>
            </w:r>
          </w:p>
          <w:p w14:paraId="5793260E" w14:textId="77777777" w:rsidR="00611429" w:rsidRDefault="00611429" w:rsidP="00611429">
            <w:pPr>
              <w:ind w:left="720" w:hanging="720"/>
            </w:pPr>
            <w:r>
              <w:t>Melissa Range, Lawrence University, “Radical Sounds: Conventional Rhymes in Abolitionist Poems”</w:t>
            </w:r>
          </w:p>
          <w:p w14:paraId="4327D8C1" w14:textId="77777777" w:rsidR="00611429" w:rsidRDefault="00611429" w:rsidP="00611429">
            <w:pPr>
              <w:ind w:left="720" w:hanging="720"/>
            </w:pPr>
            <w:r>
              <w:t xml:space="preserve">Daniel Schweitzer, University at Buffalo, </w:t>
            </w:r>
            <w:proofErr w:type="spellStart"/>
            <w:r>
              <w:t>SUNY</w:t>
            </w:r>
            <w:proofErr w:type="spellEnd"/>
            <w:r>
              <w:t xml:space="preserve">, “From Imaginary Companions to Imagined Communities: The Poetry of the </w:t>
            </w:r>
            <w:r w:rsidRPr="0035417A">
              <w:rPr>
                <w:i/>
              </w:rPr>
              <w:t>Rebellion Record</w:t>
            </w:r>
            <w:r>
              <w:t xml:space="preserve"> and the Organization of Poetic Nationalism”</w:t>
            </w:r>
          </w:p>
          <w:p w14:paraId="26A032AF" w14:textId="6AB32CA4" w:rsidR="00611429" w:rsidRPr="00C13C41" w:rsidRDefault="00611429" w:rsidP="00611429">
            <w:pPr>
              <w:ind w:left="720" w:hanging="720"/>
              <w:rPr>
                <w:b/>
              </w:rPr>
            </w:pPr>
            <w:r>
              <w:t xml:space="preserve">Timothy Sweet, West Virginia University, “Poetics of Reunion: Constance </w:t>
            </w:r>
            <w:proofErr w:type="spellStart"/>
            <w:r>
              <w:t>Fenimore</w:t>
            </w:r>
            <w:proofErr w:type="spellEnd"/>
            <w:r>
              <w:t xml:space="preserve"> </w:t>
            </w:r>
            <w:proofErr w:type="spellStart"/>
            <w:r>
              <w:t>Woolson</w:t>
            </w:r>
            <w:proofErr w:type="spellEnd"/>
            <w:r>
              <w:t xml:space="preserve"> and National Speech”</w:t>
            </w:r>
          </w:p>
        </w:tc>
      </w:tr>
      <w:tr w:rsidR="00611429" w14:paraId="611DD537" w14:textId="77777777" w:rsidTr="00E629C3">
        <w:trPr>
          <w:cantSplit/>
        </w:trPr>
        <w:tc>
          <w:tcPr>
            <w:tcW w:w="2358" w:type="dxa"/>
            <w:shd w:val="clear" w:color="auto" w:fill="auto"/>
          </w:tcPr>
          <w:p w14:paraId="0D8B2EEE" w14:textId="16BC09C9" w:rsidR="00611429" w:rsidRDefault="00257DA8" w:rsidP="00E629C3">
            <w:pPr>
              <w:ind w:right="-360"/>
            </w:pPr>
            <w:r>
              <w:t xml:space="preserve">Mount </w:t>
            </w:r>
            <w:proofErr w:type="spellStart"/>
            <w:r>
              <w:t>Nittany</w:t>
            </w:r>
            <w:proofErr w:type="spellEnd"/>
            <w:r>
              <w:t xml:space="preserve"> Room</w:t>
            </w:r>
          </w:p>
        </w:tc>
        <w:tc>
          <w:tcPr>
            <w:tcW w:w="7002" w:type="dxa"/>
            <w:shd w:val="clear" w:color="auto" w:fill="auto"/>
            <w:vAlign w:val="center"/>
          </w:tcPr>
          <w:p w14:paraId="5AB1EB50" w14:textId="77777777" w:rsidR="00C36CCE" w:rsidRPr="00AD0027" w:rsidRDefault="00C36CCE" w:rsidP="00C36CCE">
            <w:pPr>
              <w:ind w:left="720" w:hanging="720"/>
              <w:rPr>
                <w:b/>
              </w:rPr>
            </w:pPr>
            <w:r>
              <w:rPr>
                <w:b/>
              </w:rPr>
              <w:t>73.</w:t>
            </w:r>
            <w:r w:rsidRPr="00AD0027">
              <w:rPr>
                <w:b/>
              </w:rPr>
              <w:t xml:space="preserve"> Reconstructions: Openings to Black Movement and Building U.S. Empire</w:t>
            </w:r>
          </w:p>
          <w:p w14:paraId="769D3E84" w14:textId="77777777" w:rsidR="00C36CCE" w:rsidRPr="00AD0027" w:rsidRDefault="00C36CCE" w:rsidP="00C36CCE">
            <w:pPr>
              <w:ind w:left="720" w:hanging="720"/>
              <w:rPr>
                <w:b/>
              </w:rPr>
            </w:pPr>
            <w:r w:rsidRPr="000830B1">
              <w:rPr>
                <w:i/>
              </w:rPr>
              <w:t>Chair</w:t>
            </w:r>
            <w:r>
              <w:t xml:space="preserve">: </w:t>
            </w:r>
            <w:proofErr w:type="spellStart"/>
            <w:r>
              <w:t>Thulani</w:t>
            </w:r>
            <w:proofErr w:type="spellEnd"/>
            <w:r>
              <w:t xml:space="preserve"> Davis, University of Wisconsin-Madison</w:t>
            </w:r>
          </w:p>
          <w:p w14:paraId="097441B9" w14:textId="77777777" w:rsidR="00C36CCE" w:rsidRDefault="00C36CCE" w:rsidP="00C36CCE">
            <w:pPr>
              <w:ind w:left="720" w:hanging="720"/>
            </w:pPr>
            <w:proofErr w:type="spellStart"/>
            <w:r>
              <w:t>Thulani</w:t>
            </w:r>
            <w:proofErr w:type="spellEnd"/>
            <w:r>
              <w:t xml:space="preserve"> Davis, University of Wisconsin-Madison, “Fugitive Freedoms: Political Formations on the Emancipation Circuit”</w:t>
            </w:r>
          </w:p>
          <w:p w14:paraId="4C09FBBF" w14:textId="77777777" w:rsidR="00C36CCE" w:rsidRDefault="00C36CCE" w:rsidP="00C36CCE">
            <w:pPr>
              <w:ind w:left="720" w:hanging="720"/>
            </w:pPr>
            <w:r>
              <w:t>Christina Heatherton, Trinity College, “Mexico and the Political Economy of U.S. Empire”</w:t>
            </w:r>
          </w:p>
          <w:p w14:paraId="360BA84D" w14:textId="77777777" w:rsidR="00C36CCE" w:rsidRDefault="00C36CCE" w:rsidP="00C36CCE">
            <w:pPr>
              <w:ind w:left="720" w:hanging="720"/>
            </w:pPr>
            <w:r>
              <w:t>Justin Leroy, Harvard University and University of California, Davis, “Frederick Douglass on Slavery and Its Afterlife”</w:t>
            </w:r>
          </w:p>
          <w:p w14:paraId="2F942360" w14:textId="78446A9C" w:rsidR="00611429" w:rsidRPr="00C13C41" w:rsidRDefault="00C36CCE" w:rsidP="00C36CCE">
            <w:pPr>
              <w:ind w:left="720" w:hanging="720"/>
              <w:rPr>
                <w:b/>
              </w:rPr>
            </w:pPr>
            <w:r>
              <w:t xml:space="preserve">Max </w:t>
            </w:r>
            <w:proofErr w:type="spellStart"/>
            <w:r>
              <w:t>Mishler</w:t>
            </w:r>
            <w:proofErr w:type="spellEnd"/>
            <w:r>
              <w:t>, New York University, “Puerto Rico’s Reconstruction: William McKinley, Radical Republicans, and the Advent of U.S. Colonialism in Puerto Rico”</w:t>
            </w:r>
          </w:p>
        </w:tc>
      </w:tr>
    </w:tbl>
    <w:p w14:paraId="2FC8678A" w14:textId="3638E69C" w:rsidR="00C36CCE" w:rsidRDefault="00C36CCE"/>
    <w:p w14:paraId="3BD81FBD" w14:textId="77777777" w:rsidR="007D165E" w:rsidRDefault="007D165E"/>
    <w:tbl>
      <w:tblPr>
        <w:tblStyle w:val="TableGrid"/>
        <w:tblW w:w="9360" w:type="dxa"/>
        <w:tblInd w:w="-252" w:type="dxa"/>
        <w:tblCellMar>
          <w:top w:w="144" w:type="dxa"/>
          <w:left w:w="144" w:type="dxa"/>
          <w:bottom w:w="144" w:type="dxa"/>
          <w:right w:w="144" w:type="dxa"/>
        </w:tblCellMar>
        <w:tblLook w:val="04A0" w:firstRow="1" w:lastRow="0" w:firstColumn="1" w:lastColumn="0" w:noHBand="0" w:noVBand="1"/>
      </w:tblPr>
      <w:tblGrid>
        <w:gridCol w:w="2358"/>
        <w:gridCol w:w="7002"/>
      </w:tblGrid>
      <w:tr w:rsidR="00C36CCE" w14:paraId="7344C3E1" w14:textId="77777777" w:rsidTr="00C179B1">
        <w:trPr>
          <w:cantSplit/>
        </w:trPr>
        <w:tc>
          <w:tcPr>
            <w:tcW w:w="9360" w:type="dxa"/>
            <w:gridSpan w:val="2"/>
            <w:shd w:val="clear" w:color="auto" w:fill="D9D9D9" w:themeFill="background1" w:themeFillShade="D9"/>
            <w:vAlign w:val="center"/>
          </w:tcPr>
          <w:p w14:paraId="16D8A1F7" w14:textId="77777777" w:rsidR="00C36CCE" w:rsidRPr="006A7ECB" w:rsidRDefault="00C36CCE" w:rsidP="00C36CCE">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Saturday, March 19</w:t>
            </w:r>
          </w:p>
          <w:p w14:paraId="77F905D0" w14:textId="77777777" w:rsidR="00C36CCE" w:rsidRPr="006A7ECB" w:rsidRDefault="00C36CCE" w:rsidP="00C36CCE">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Session 5</w:t>
            </w:r>
          </w:p>
          <w:p w14:paraId="246C8C08" w14:textId="2760EFF4" w:rsidR="00C36CCE" w:rsidRPr="006A7ECB" w:rsidRDefault="00C36CCE" w:rsidP="00C36CCE">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5:00 - 6:45 PM</w:t>
            </w:r>
          </w:p>
        </w:tc>
      </w:tr>
      <w:tr w:rsidR="00C36CCE" w14:paraId="41F5BC44" w14:textId="77777777" w:rsidTr="009737B8">
        <w:trPr>
          <w:cantSplit/>
        </w:trPr>
        <w:tc>
          <w:tcPr>
            <w:tcW w:w="2358" w:type="dxa"/>
            <w:shd w:val="clear" w:color="auto" w:fill="F2F2F2" w:themeFill="background1" w:themeFillShade="F2"/>
          </w:tcPr>
          <w:p w14:paraId="5F239B4F" w14:textId="0199208F" w:rsidR="00C36CCE" w:rsidRDefault="008E51AC" w:rsidP="00E629C3">
            <w:pPr>
              <w:ind w:right="-360"/>
            </w:pPr>
            <w:r>
              <w:t>Faculty Staff Club 2</w:t>
            </w:r>
          </w:p>
        </w:tc>
        <w:tc>
          <w:tcPr>
            <w:tcW w:w="7002" w:type="dxa"/>
            <w:shd w:val="clear" w:color="auto" w:fill="F2F2F2" w:themeFill="background1" w:themeFillShade="F2"/>
            <w:vAlign w:val="center"/>
          </w:tcPr>
          <w:p w14:paraId="460AC7F3" w14:textId="77777777" w:rsidR="00C36CCE" w:rsidRPr="00AD0027" w:rsidRDefault="00C36CCE" w:rsidP="00C36CCE">
            <w:pPr>
              <w:ind w:left="720" w:hanging="720"/>
              <w:rPr>
                <w:b/>
              </w:rPr>
            </w:pPr>
            <w:r>
              <w:rPr>
                <w:b/>
              </w:rPr>
              <w:t>74.</w:t>
            </w:r>
            <w:r w:rsidRPr="00AD0027">
              <w:rPr>
                <w:b/>
              </w:rPr>
              <w:t xml:space="preserve"> Imperial Admiral: Columbus and the Question of Empire</w:t>
            </w:r>
          </w:p>
          <w:p w14:paraId="26A59064" w14:textId="14CF9F6C" w:rsidR="00C36CCE" w:rsidRDefault="00C36CCE" w:rsidP="00C36CCE">
            <w:pPr>
              <w:ind w:left="720" w:hanging="720"/>
            </w:pPr>
            <w:r w:rsidRPr="000830B1">
              <w:rPr>
                <w:i/>
              </w:rPr>
              <w:t>Chair</w:t>
            </w:r>
            <w:r w:rsidR="007D165E">
              <w:rPr>
                <w:i/>
              </w:rPr>
              <w:t xml:space="preserve"> and </w:t>
            </w:r>
            <w:r w:rsidR="007D165E" w:rsidRPr="0035417A">
              <w:rPr>
                <w:i/>
                <w:szCs w:val="24"/>
              </w:rPr>
              <w:t>Respondent</w:t>
            </w:r>
            <w:r>
              <w:t xml:space="preserve">: Elise </w:t>
            </w:r>
            <w:proofErr w:type="spellStart"/>
            <w:r>
              <w:t>Bartosik-Vélez</w:t>
            </w:r>
            <w:proofErr w:type="spellEnd"/>
            <w:r>
              <w:t>, Dickinson College</w:t>
            </w:r>
          </w:p>
          <w:p w14:paraId="38A1215F" w14:textId="77777777" w:rsidR="00C36CCE" w:rsidRPr="0035417A" w:rsidRDefault="00C36CCE" w:rsidP="00C36CCE">
            <w:pPr>
              <w:ind w:left="684" w:hanging="684"/>
              <w:rPr>
                <w:rFonts w:eastAsia="Times New Roman"/>
                <w:szCs w:val="24"/>
                <w:lang w:eastAsia="en-US"/>
              </w:rPr>
            </w:pPr>
            <w:r>
              <w:t xml:space="preserve">Jordan Wingate, </w:t>
            </w:r>
            <w:r w:rsidRPr="0035417A">
              <w:rPr>
                <w:szCs w:val="24"/>
              </w:rPr>
              <w:t xml:space="preserve">University of California, Los Angeles, </w:t>
            </w:r>
            <w:r w:rsidRPr="000C5BFB">
              <w:t>“Biographer of Colonization: Irving’s Vexed Relationship to US</w:t>
            </w:r>
            <w:r w:rsidRPr="0035417A">
              <w:rPr>
                <w:rFonts w:eastAsia="Times New Roman"/>
                <w:color w:val="000000"/>
                <w:szCs w:val="24"/>
                <w:shd w:val="clear" w:color="auto" w:fill="FFFFFF"/>
                <w:lang w:eastAsia="en-US"/>
              </w:rPr>
              <w:t xml:space="preserve"> </w:t>
            </w:r>
            <w:r w:rsidRPr="000C5BFB">
              <w:t>Nationalism”</w:t>
            </w:r>
          </w:p>
          <w:p w14:paraId="188A1993" w14:textId="77777777" w:rsidR="00C36CCE" w:rsidRPr="0035417A" w:rsidRDefault="00C36CCE" w:rsidP="00C36CCE">
            <w:pPr>
              <w:ind w:left="684" w:hanging="684"/>
              <w:rPr>
                <w:rFonts w:eastAsia="Times New Roman"/>
                <w:szCs w:val="24"/>
                <w:lang w:eastAsia="en-US"/>
              </w:rPr>
            </w:pPr>
            <w:r w:rsidRPr="0035417A">
              <w:rPr>
                <w:szCs w:val="24"/>
              </w:rPr>
              <w:t xml:space="preserve">Kate Huber, University of Central Oklahoma, </w:t>
            </w:r>
            <w:r w:rsidRPr="000C5BFB">
              <w:t>“Not Too Easily Translatable: Linguistic Encounter in Cooper’s Mercedes of Castile”</w:t>
            </w:r>
          </w:p>
          <w:p w14:paraId="0503CAA3" w14:textId="77777777" w:rsidR="00C36CCE" w:rsidRPr="0035417A" w:rsidRDefault="00C36CCE" w:rsidP="00C36CCE">
            <w:pPr>
              <w:ind w:left="684" w:hanging="684"/>
              <w:rPr>
                <w:rFonts w:eastAsia="Times New Roman"/>
                <w:szCs w:val="24"/>
                <w:lang w:eastAsia="en-US"/>
              </w:rPr>
            </w:pPr>
            <w:r w:rsidRPr="0035417A">
              <w:rPr>
                <w:szCs w:val="24"/>
              </w:rPr>
              <w:t>Zach Hutchins, Colorado State University,</w:t>
            </w:r>
            <w:r w:rsidRPr="000C5BFB">
              <w:t xml:space="preserve"> “‘Plenty of Sea Room’: Columbus and Melville”</w:t>
            </w:r>
          </w:p>
          <w:p w14:paraId="740A15DD" w14:textId="7E206538" w:rsidR="00C36CCE" w:rsidRPr="007D165E" w:rsidRDefault="00C36CCE" w:rsidP="007D165E">
            <w:pPr>
              <w:ind w:left="684" w:hanging="684"/>
              <w:rPr>
                <w:rFonts w:eastAsia="Times New Roman"/>
                <w:szCs w:val="24"/>
                <w:lang w:eastAsia="en-US"/>
              </w:rPr>
            </w:pPr>
            <w:r w:rsidRPr="0035417A">
              <w:rPr>
                <w:szCs w:val="24"/>
              </w:rPr>
              <w:t xml:space="preserve">Laura </w:t>
            </w:r>
            <w:proofErr w:type="spellStart"/>
            <w:r w:rsidRPr="0035417A">
              <w:rPr>
                <w:szCs w:val="24"/>
              </w:rPr>
              <w:t>Mielke</w:t>
            </w:r>
            <w:proofErr w:type="spellEnd"/>
            <w:r w:rsidRPr="0035417A">
              <w:rPr>
                <w:szCs w:val="24"/>
              </w:rPr>
              <w:t xml:space="preserve">, University of Kansas, </w:t>
            </w:r>
            <w:r w:rsidRPr="000C5BFB">
              <w:t>“Columbus as Muse: John Brougham’s Burlesque of the Admiral”</w:t>
            </w:r>
          </w:p>
        </w:tc>
      </w:tr>
      <w:tr w:rsidR="00C36CCE" w14:paraId="2146CAC1" w14:textId="77777777" w:rsidTr="00E629C3">
        <w:trPr>
          <w:cantSplit/>
        </w:trPr>
        <w:tc>
          <w:tcPr>
            <w:tcW w:w="2358" w:type="dxa"/>
            <w:shd w:val="clear" w:color="auto" w:fill="auto"/>
          </w:tcPr>
          <w:p w14:paraId="3FC92853" w14:textId="6084A6CA" w:rsidR="00C36CCE" w:rsidRDefault="00D34C38" w:rsidP="00E629C3">
            <w:pPr>
              <w:ind w:right="-360"/>
            </w:pPr>
            <w:r>
              <w:t>Boardroom 1</w:t>
            </w:r>
          </w:p>
        </w:tc>
        <w:tc>
          <w:tcPr>
            <w:tcW w:w="7002" w:type="dxa"/>
            <w:shd w:val="clear" w:color="auto" w:fill="auto"/>
          </w:tcPr>
          <w:p w14:paraId="1ABE7717" w14:textId="77777777" w:rsidR="00C36CCE" w:rsidRPr="00AD0027" w:rsidRDefault="00C36CCE" w:rsidP="00977CA9">
            <w:pPr>
              <w:ind w:left="720" w:hanging="720"/>
              <w:rPr>
                <w:b/>
              </w:rPr>
            </w:pPr>
            <w:r>
              <w:rPr>
                <w:b/>
              </w:rPr>
              <w:t>75.</w:t>
            </w:r>
            <w:r w:rsidRPr="00AD0027">
              <w:rPr>
                <w:b/>
              </w:rPr>
              <w:t xml:space="preserve"> Historicism Unsettled: </w:t>
            </w:r>
            <w:r>
              <w:rPr>
                <w:b/>
              </w:rPr>
              <w:t xml:space="preserve">A Roundtable on </w:t>
            </w:r>
            <w:r w:rsidRPr="00AD0027">
              <w:rPr>
                <w:b/>
              </w:rPr>
              <w:t>Reading the Nineteenth Century</w:t>
            </w:r>
          </w:p>
          <w:p w14:paraId="17EB6AB9" w14:textId="77777777" w:rsidR="00C36CCE" w:rsidRDefault="00C36CCE" w:rsidP="00977CA9">
            <w:pPr>
              <w:ind w:left="720" w:hanging="720"/>
            </w:pPr>
            <w:r w:rsidRPr="000830B1">
              <w:rPr>
                <w:i/>
              </w:rPr>
              <w:t>Chair</w:t>
            </w:r>
            <w:r>
              <w:t xml:space="preserve">: Russ </w:t>
            </w:r>
            <w:proofErr w:type="spellStart"/>
            <w:r>
              <w:t>Castronovo</w:t>
            </w:r>
            <w:proofErr w:type="spellEnd"/>
            <w:r>
              <w:t>, University of Wisconsin-Madison</w:t>
            </w:r>
          </w:p>
          <w:p w14:paraId="3D6A0BFB" w14:textId="77777777" w:rsidR="00C36CCE" w:rsidRDefault="00C36CCE" w:rsidP="00977CA9">
            <w:pPr>
              <w:ind w:left="720" w:hanging="720"/>
            </w:pPr>
            <w:r>
              <w:t xml:space="preserve">Melissa </w:t>
            </w:r>
            <w:proofErr w:type="spellStart"/>
            <w:r>
              <w:t>Gniadek</w:t>
            </w:r>
            <w:proofErr w:type="spellEnd"/>
            <w:r>
              <w:t>, University of Toronto, "Caves"</w:t>
            </w:r>
          </w:p>
          <w:p w14:paraId="285A6EAE" w14:textId="77777777" w:rsidR="00C36CCE" w:rsidRDefault="00C36CCE" w:rsidP="00977CA9">
            <w:pPr>
              <w:ind w:left="720" w:hanging="720"/>
            </w:pPr>
            <w:r>
              <w:t>John Levi Barnard, The College of Wooster, "Fossils"</w:t>
            </w:r>
          </w:p>
          <w:p w14:paraId="3054E287" w14:textId="77777777" w:rsidR="00C36CCE" w:rsidRDefault="00C36CCE" w:rsidP="00977CA9">
            <w:pPr>
              <w:ind w:left="720" w:hanging="720"/>
            </w:pPr>
            <w:r>
              <w:t xml:space="preserve">Sydney </w:t>
            </w:r>
            <w:proofErr w:type="spellStart"/>
            <w:r>
              <w:t>Bufkin</w:t>
            </w:r>
            <w:proofErr w:type="spellEnd"/>
            <w:r>
              <w:t>, Washington and Lee University, "Ages"</w:t>
            </w:r>
          </w:p>
          <w:p w14:paraId="43831C4D" w14:textId="77777777" w:rsidR="00C36CCE" w:rsidRDefault="00C36CCE" w:rsidP="00977CA9">
            <w:pPr>
              <w:ind w:left="720" w:hanging="720"/>
            </w:pPr>
            <w:r>
              <w:t xml:space="preserve">Andrew </w:t>
            </w:r>
            <w:proofErr w:type="spellStart"/>
            <w:r>
              <w:t>Kopec</w:t>
            </w:r>
            <w:proofErr w:type="spellEnd"/>
            <w:r>
              <w:t>, Indiana University-Purdue University, Fort Wayne, "Cycles"</w:t>
            </w:r>
          </w:p>
          <w:p w14:paraId="17E185D9" w14:textId="77777777" w:rsidR="00C36CCE" w:rsidRDefault="00C36CCE" w:rsidP="00977CA9">
            <w:pPr>
              <w:ind w:left="720" w:hanging="720"/>
            </w:pPr>
            <w:r>
              <w:t>Max White, Northeastern University, "Literary Historiography"</w:t>
            </w:r>
          </w:p>
          <w:p w14:paraId="231CC1E2" w14:textId="41D8A16F" w:rsidR="00C36CCE" w:rsidRDefault="00C36CCE" w:rsidP="00C36CCE">
            <w:pPr>
              <w:ind w:left="720" w:hanging="720"/>
              <w:rPr>
                <w:b/>
              </w:rPr>
            </w:pPr>
            <w:r>
              <w:t xml:space="preserve">David </w:t>
            </w:r>
            <w:proofErr w:type="spellStart"/>
            <w:r>
              <w:t>Faflik</w:t>
            </w:r>
            <w:proofErr w:type="spellEnd"/>
            <w:r>
              <w:t>, University of Rhode Island, "Little History"</w:t>
            </w:r>
          </w:p>
        </w:tc>
      </w:tr>
      <w:tr w:rsidR="00C36CCE" w14:paraId="26CA88D8" w14:textId="77777777" w:rsidTr="009737B8">
        <w:trPr>
          <w:cantSplit/>
        </w:trPr>
        <w:tc>
          <w:tcPr>
            <w:tcW w:w="2358" w:type="dxa"/>
            <w:shd w:val="clear" w:color="auto" w:fill="F2F2F2" w:themeFill="background1" w:themeFillShade="F2"/>
          </w:tcPr>
          <w:p w14:paraId="610410BB" w14:textId="4A87D990" w:rsidR="00C36CCE" w:rsidRDefault="00A86336" w:rsidP="00E629C3">
            <w:pPr>
              <w:ind w:right="-360"/>
            </w:pPr>
            <w:r>
              <w:t>Boardroom 2</w:t>
            </w:r>
          </w:p>
        </w:tc>
        <w:tc>
          <w:tcPr>
            <w:tcW w:w="7002" w:type="dxa"/>
            <w:shd w:val="clear" w:color="auto" w:fill="F2F2F2" w:themeFill="background1" w:themeFillShade="F2"/>
            <w:vAlign w:val="center"/>
          </w:tcPr>
          <w:p w14:paraId="4B4A5320" w14:textId="77777777" w:rsidR="00C36CCE" w:rsidRPr="00AD0027" w:rsidRDefault="00C36CCE" w:rsidP="00C36CCE">
            <w:pPr>
              <w:ind w:left="720" w:hanging="720"/>
              <w:rPr>
                <w:b/>
              </w:rPr>
            </w:pPr>
            <w:r>
              <w:rPr>
                <w:b/>
              </w:rPr>
              <w:t>76.</w:t>
            </w:r>
            <w:r w:rsidRPr="00AD0027">
              <w:rPr>
                <w:b/>
              </w:rPr>
              <w:t xml:space="preserve"> The “Poetess” </w:t>
            </w:r>
            <w:proofErr w:type="spellStart"/>
            <w:r w:rsidRPr="00AD0027">
              <w:rPr>
                <w:b/>
              </w:rPr>
              <w:t>IRL</w:t>
            </w:r>
            <w:proofErr w:type="spellEnd"/>
            <w:r w:rsidRPr="00AD0027">
              <w:rPr>
                <w:b/>
              </w:rPr>
              <w:t>: The World, Work, and Performances of Nineteenth-Century Women Poets</w:t>
            </w:r>
          </w:p>
          <w:p w14:paraId="7D63D201" w14:textId="77777777" w:rsidR="00C36CCE" w:rsidRDefault="00C36CCE" w:rsidP="00C36CCE">
            <w:pPr>
              <w:ind w:left="720" w:hanging="720"/>
            </w:pPr>
            <w:r w:rsidRPr="000830B1">
              <w:rPr>
                <w:i/>
              </w:rPr>
              <w:t>Chairs</w:t>
            </w:r>
            <w:r>
              <w:t xml:space="preserve">: Lauren Kimball and </w:t>
            </w:r>
            <w:proofErr w:type="spellStart"/>
            <w:r>
              <w:t>Caolan</w:t>
            </w:r>
            <w:proofErr w:type="spellEnd"/>
            <w:r>
              <w:t xml:space="preserve"> Madden, Rutgers University</w:t>
            </w:r>
          </w:p>
          <w:p w14:paraId="797C7954" w14:textId="77777777" w:rsidR="00C36CCE" w:rsidRDefault="00C36CCE" w:rsidP="00C36CCE">
            <w:pPr>
              <w:ind w:left="720" w:hanging="720"/>
            </w:pPr>
            <w:r>
              <w:t>Amy Huang, Brown University, “Re-reading Mary Lowell Putnam’s Closeted Stages of Reform”</w:t>
            </w:r>
          </w:p>
          <w:p w14:paraId="37478D38" w14:textId="77777777" w:rsidR="00C36CCE" w:rsidRDefault="00C36CCE" w:rsidP="00C36CCE">
            <w:pPr>
              <w:ind w:left="720" w:hanging="720"/>
            </w:pPr>
            <w:r>
              <w:t>Kate McIntyre, Columbia University, “Dickinson’s Recessive Histories: A Material Poetics of the Civil War”</w:t>
            </w:r>
          </w:p>
          <w:p w14:paraId="4F016101" w14:textId="77777777" w:rsidR="00C36CCE" w:rsidRDefault="00C36CCE" w:rsidP="00C36CCE">
            <w:pPr>
              <w:ind w:left="720" w:hanging="720"/>
            </w:pPr>
            <w:r>
              <w:t xml:space="preserve">Laura Thiemann Scales, </w:t>
            </w:r>
            <w:proofErr w:type="spellStart"/>
            <w:r>
              <w:t>Stonehill</w:t>
            </w:r>
            <w:proofErr w:type="spellEnd"/>
            <w:r>
              <w:t xml:space="preserve"> College, “Spiritualist Poetics and ‘Future Forms’”</w:t>
            </w:r>
          </w:p>
          <w:p w14:paraId="7402B444" w14:textId="02F33E08" w:rsidR="00C36CCE" w:rsidRDefault="00C36CCE" w:rsidP="00C36CCE">
            <w:pPr>
              <w:ind w:left="720" w:hanging="720"/>
              <w:rPr>
                <w:b/>
              </w:rPr>
            </w:pPr>
            <w:r>
              <w:t>Jean Ferguson Carr, University of Pittsburgh, “The ‘American Female Poets’: Mid-19</w:t>
            </w:r>
            <w:r w:rsidRPr="002D4B35">
              <w:rPr>
                <w:vertAlign w:val="superscript"/>
              </w:rPr>
              <w:t>th</w:t>
            </w:r>
            <w:r>
              <w:t>-Century Anthologies”</w:t>
            </w:r>
          </w:p>
        </w:tc>
      </w:tr>
    </w:tbl>
    <w:p w14:paraId="73C7369A" w14:textId="77777777" w:rsidR="00C36CCE" w:rsidRDefault="00C36CCE">
      <w:r>
        <w:br w:type="page"/>
      </w:r>
    </w:p>
    <w:p w14:paraId="41F932B2" w14:textId="77777777" w:rsidR="00433D02" w:rsidRDefault="00433D02"/>
    <w:p w14:paraId="101AA365" w14:textId="77777777" w:rsidR="00433D02" w:rsidRDefault="00433D02"/>
    <w:p w14:paraId="68FB0D2A" w14:textId="77777777" w:rsidR="00433D02" w:rsidRDefault="00433D02"/>
    <w:tbl>
      <w:tblPr>
        <w:tblStyle w:val="TableGrid"/>
        <w:tblW w:w="9360" w:type="dxa"/>
        <w:tblInd w:w="-252" w:type="dxa"/>
        <w:tblCellMar>
          <w:top w:w="144" w:type="dxa"/>
          <w:left w:w="144" w:type="dxa"/>
          <w:bottom w:w="144" w:type="dxa"/>
          <w:right w:w="144" w:type="dxa"/>
        </w:tblCellMar>
        <w:tblLook w:val="04A0" w:firstRow="1" w:lastRow="0" w:firstColumn="1" w:lastColumn="0" w:noHBand="0" w:noVBand="1"/>
      </w:tblPr>
      <w:tblGrid>
        <w:gridCol w:w="2358"/>
        <w:gridCol w:w="7002"/>
      </w:tblGrid>
      <w:tr w:rsidR="00C36CCE" w14:paraId="2EE3CA97" w14:textId="77777777" w:rsidTr="00C179B1">
        <w:trPr>
          <w:cantSplit/>
        </w:trPr>
        <w:tc>
          <w:tcPr>
            <w:tcW w:w="9360" w:type="dxa"/>
            <w:gridSpan w:val="2"/>
            <w:shd w:val="clear" w:color="auto" w:fill="D9D9D9" w:themeFill="background1" w:themeFillShade="D9"/>
            <w:vAlign w:val="center"/>
          </w:tcPr>
          <w:p w14:paraId="3C86BA51" w14:textId="77777777" w:rsidR="00C36CCE" w:rsidRPr="006A7ECB" w:rsidRDefault="00C36CCE" w:rsidP="00C36CCE">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Saturday, March 19</w:t>
            </w:r>
          </w:p>
          <w:p w14:paraId="7634BCF0" w14:textId="77777777" w:rsidR="00C36CCE" w:rsidRPr="006A7ECB" w:rsidRDefault="00C36CCE" w:rsidP="00C36CCE">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Session 5</w:t>
            </w:r>
          </w:p>
          <w:p w14:paraId="7A126619" w14:textId="604146FC" w:rsidR="00C36CCE" w:rsidRPr="006A7ECB" w:rsidRDefault="00C36CCE" w:rsidP="00C36CCE">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5:00 - 6:45 PM cont.</w:t>
            </w:r>
          </w:p>
        </w:tc>
      </w:tr>
      <w:tr w:rsidR="00C36CCE" w14:paraId="566CE01B" w14:textId="77777777" w:rsidTr="00E629C3">
        <w:trPr>
          <w:cantSplit/>
        </w:trPr>
        <w:tc>
          <w:tcPr>
            <w:tcW w:w="2358" w:type="dxa"/>
            <w:shd w:val="clear" w:color="auto" w:fill="auto"/>
          </w:tcPr>
          <w:p w14:paraId="4FB768C4" w14:textId="46D02B6D" w:rsidR="00C36CCE" w:rsidRDefault="00257DA8" w:rsidP="00E629C3">
            <w:pPr>
              <w:ind w:right="-360"/>
            </w:pPr>
            <w:r>
              <w:t xml:space="preserve">Mount </w:t>
            </w:r>
            <w:proofErr w:type="spellStart"/>
            <w:r>
              <w:t>Nittany</w:t>
            </w:r>
            <w:proofErr w:type="spellEnd"/>
            <w:r>
              <w:t xml:space="preserve"> Room</w:t>
            </w:r>
          </w:p>
        </w:tc>
        <w:tc>
          <w:tcPr>
            <w:tcW w:w="7002" w:type="dxa"/>
            <w:shd w:val="clear" w:color="auto" w:fill="auto"/>
          </w:tcPr>
          <w:p w14:paraId="6FD11FC5" w14:textId="77777777" w:rsidR="00C36CCE" w:rsidRPr="00AD0027" w:rsidRDefault="00C36CCE" w:rsidP="00977CA9">
            <w:pPr>
              <w:ind w:left="720" w:hanging="720"/>
              <w:rPr>
                <w:b/>
              </w:rPr>
            </w:pPr>
            <w:r>
              <w:rPr>
                <w:b/>
              </w:rPr>
              <w:t xml:space="preserve">77. </w:t>
            </w:r>
            <w:r w:rsidRPr="00AD0027">
              <w:rPr>
                <w:b/>
              </w:rPr>
              <w:t>Media</w:t>
            </w:r>
            <w:r>
              <w:t>’</w:t>
            </w:r>
            <w:r>
              <w:rPr>
                <w:b/>
              </w:rPr>
              <w:t>s Avenues and Institutions</w:t>
            </w:r>
          </w:p>
          <w:p w14:paraId="44BCCB8B" w14:textId="77777777" w:rsidR="00C36CCE" w:rsidRPr="00AD0027" w:rsidRDefault="00C36CCE" w:rsidP="00977CA9">
            <w:pPr>
              <w:ind w:left="720" w:hanging="720"/>
              <w:rPr>
                <w:b/>
              </w:rPr>
            </w:pPr>
            <w:r w:rsidRPr="000830B1">
              <w:rPr>
                <w:i/>
              </w:rPr>
              <w:t>Chair</w:t>
            </w:r>
            <w:r>
              <w:t xml:space="preserve">: Jean </w:t>
            </w:r>
            <w:proofErr w:type="spellStart"/>
            <w:r>
              <w:t>Pfaelzer</w:t>
            </w:r>
            <w:proofErr w:type="spellEnd"/>
            <w:r>
              <w:t>, University of Delaware</w:t>
            </w:r>
          </w:p>
          <w:p w14:paraId="19D95A75" w14:textId="77777777" w:rsidR="00C36CCE" w:rsidRDefault="00C36CCE" w:rsidP="00977CA9">
            <w:pPr>
              <w:ind w:left="720" w:hanging="720"/>
            </w:pPr>
            <w:r>
              <w:t>Jamie L. Jones, University of Illinois at Urbana-Champaign, “Queering the Quaint: The Poetics of Infrastructure on the New England Coast”</w:t>
            </w:r>
          </w:p>
          <w:p w14:paraId="426FEE81" w14:textId="77777777" w:rsidR="00C36CCE" w:rsidRDefault="00C36CCE" w:rsidP="00977CA9">
            <w:pPr>
              <w:ind w:left="720" w:hanging="720"/>
            </w:pPr>
            <w:r>
              <w:t xml:space="preserve">Stephen </w:t>
            </w:r>
            <w:proofErr w:type="spellStart"/>
            <w:r>
              <w:t>Krewson</w:t>
            </w:r>
            <w:proofErr w:type="spellEnd"/>
            <w:r>
              <w:t>, Yale University, “The Generic Lyceum: Tracking a Social Movement with Its Instruments”</w:t>
            </w:r>
          </w:p>
          <w:p w14:paraId="5B1DA6F3" w14:textId="77777777" w:rsidR="00C36CCE" w:rsidRDefault="00C36CCE" w:rsidP="00977CA9">
            <w:pPr>
              <w:ind w:left="720" w:hanging="720"/>
            </w:pPr>
            <w:r>
              <w:t>Ellen Gruber Garvey, New Jersey City University, “Nineteenth-Century Fiction about New Media: Newspapers and Photography”</w:t>
            </w:r>
          </w:p>
          <w:p w14:paraId="4A3B0CF5" w14:textId="1B9A9B2F" w:rsidR="00C36CCE" w:rsidRDefault="00C36CCE" w:rsidP="00C36CCE">
            <w:pPr>
              <w:ind w:left="720" w:hanging="720"/>
              <w:rPr>
                <w:b/>
              </w:rPr>
            </w:pPr>
            <w:r>
              <w:t>Jim Casey, University of Delaware, “The Unsettling Errors of the Lightning Press”</w:t>
            </w:r>
          </w:p>
        </w:tc>
      </w:tr>
      <w:tr w:rsidR="00C36CCE" w14:paraId="1D096AE2" w14:textId="77777777" w:rsidTr="009737B8">
        <w:trPr>
          <w:cantSplit/>
        </w:trPr>
        <w:tc>
          <w:tcPr>
            <w:tcW w:w="2358" w:type="dxa"/>
            <w:shd w:val="clear" w:color="auto" w:fill="F2F2F2" w:themeFill="background1" w:themeFillShade="F2"/>
          </w:tcPr>
          <w:p w14:paraId="44B15959" w14:textId="0E2EA32B" w:rsidR="00C36CCE" w:rsidRDefault="002B2ED6" w:rsidP="00E629C3">
            <w:pPr>
              <w:ind w:right="-360"/>
            </w:pPr>
            <w:r>
              <w:t>Assembly Room</w:t>
            </w:r>
          </w:p>
        </w:tc>
        <w:tc>
          <w:tcPr>
            <w:tcW w:w="7002" w:type="dxa"/>
            <w:shd w:val="clear" w:color="auto" w:fill="F2F2F2" w:themeFill="background1" w:themeFillShade="F2"/>
            <w:vAlign w:val="center"/>
          </w:tcPr>
          <w:p w14:paraId="6E0A02B8" w14:textId="77777777" w:rsidR="00C36CCE" w:rsidRPr="00AD0027" w:rsidRDefault="00C36CCE" w:rsidP="00C36CCE">
            <w:pPr>
              <w:ind w:left="720" w:hanging="720"/>
              <w:rPr>
                <w:b/>
              </w:rPr>
            </w:pPr>
            <w:r>
              <w:rPr>
                <w:b/>
              </w:rPr>
              <w:t>78.</w:t>
            </w:r>
            <w:r w:rsidRPr="00AD0027">
              <w:rPr>
                <w:b/>
              </w:rPr>
              <w:t xml:space="preserve"> (Re)forming the Progressive Era</w:t>
            </w:r>
          </w:p>
          <w:p w14:paraId="11172EC7" w14:textId="77777777" w:rsidR="00C36CCE" w:rsidRDefault="00C36CCE" w:rsidP="00C36CCE">
            <w:pPr>
              <w:ind w:left="720" w:hanging="720"/>
              <w:rPr>
                <w:rFonts w:eastAsia="Times New Roman"/>
                <w:bCs/>
                <w:color w:val="000000"/>
              </w:rPr>
            </w:pPr>
            <w:r w:rsidRPr="000830B1">
              <w:rPr>
                <w:rFonts w:eastAsia="Times New Roman"/>
                <w:bCs/>
                <w:i/>
                <w:color w:val="000000"/>
              </w:rPr>
              <w:t>Chair</w:t>
            </w:r>
            <w:r>
              <w:rPr>
                <w:rFonts w:eastAsia="Times New Roman"/>
                <w:bCs/>
                <w:color w:val="000000"/>
              </w:rPr>
              <w:t xml:space="preserve">: Nancy </w:t>
            </w:r>
            <w:proofErr w:type="spellStart"/>
            <w:r>
              <w:rPr>
                <w:rFonts w:eastAsia="Times New Roman"/>
                <w:bCs/>
                <w:color w:val="000000"/>
              </w:rPr>
              <w:t>Glazener</w:t>
            </w:r>
            <w:proofErr w:type="spellEnd"/>
            <w:r>
              <w:rPr>
                <w:rFonts w:eastAsia="Times New Roman"/>
                <w:bCs/>
                <w:color w:val="000000"/>
              </w:rPr>
              <w:t>, University of Pittsburgh</w:t>
            </w:r>
          </w:p>
          <w:p w14:paraId="416A4B5B" w14:textId="77777777" w:rsidR="00C36CCE" w:rsidRDefault="00C36CCE" w:rsidP="00C36CCE">
            <w:pPr>
              <w:ind w:left="720" w:hanging="720"/>
              <w:rPr>
                <w:rFonts w:eastAsia="Times New Roman"/>
                <w:bCs/>
                <w:color w:val="000000"/>
              </w:rPr>
            </w:pPr>
            <w:r>
              <w:rPr>
                <w:rFonts w:eastAsia="Times New Roman"/>
                <w:bCs/>
                <w:color w:val="000000"/>
              </w:rPr>
              <w:t xml:space="preserve">Jonathan </w:t>
            </w:r>
            <w:proofErr w:type="spellStart"/>
            <w:r>
              <w:rPr>
                <w:rFonts w:eastAsia="Times New Roman"/>
                <w:bCs/>
                <w:color w:val="000000"/>
              </w:rPr>
              <w:t>Auerbach</w:t>
            </w:r>
            <w:proofErr w:type="spellEnd"/>
            <w:r>
              <w:rPr>
                <w:rFonts w:eastAsia="Times New Roman"/>
                <w:bCs/>
                <w:color w:val="000000"/>
              </w:rPr>
              <w:t>, University of Maryland</w:t>
            </w:r>
          </w:p>
          <w:p w14:paraId="25D9AB57" w14:textId="77777777" w:rsidR="00C36CCE" w:rsidRDefault="00C36CCE" w:rsidP="00C36CCE">
            <w:pPr>
              <w:ind w:left="720" w:hanging="720"/>
              <w:rPr>
                <w:rFonts w:eastAsia="Times New Roman"/>
                <w:bCs/>
                <w:color w:val="000000"/>
              </w:rPr>
            </w:pPr>
            <w:r>
              <w:rPr>
                <w:rFonts w:eastAsia="Times New Roman"/>
                <w:bCs/>
                <w:color w:val="000000"/>
              </w:rPr>
              <w:t>Cynthia J. Davis, University of South Carolina</w:t>
            </w:r>
          </w:p>
          <w:p w14:paraId="2A8EF4CF" w14:textId="77777777" w:rsidR="00C36CCE" w:rsidRDefault="00C36CCE" w:rsidP="00C36CCE">
            <w:pPr>
              <w:ind w:left="720" w:hanging="720"/>
              <w:rPr>
                <w:rFonts w:eastAsia="Times New Roman"/>
                <w:bCs/>
                <w:color w:val="000000"/>
              </w:rPr>
            </w:pPr>
            <w:r>
              <w:rPr>
                <w:rFonts w:eastAsia="Times New Roman"/>
                <w:bCs/>
                <w:color w:val="000000"/>
              </w:rPr>
              <w:t xml:space="preserve">Mariel Rodney, </w:t>
            </w:r>
            <w:proofErr w:type="spellStart"/>
            <w:r>
              <w:rPr>
                <w:rFonts w:eastAsia="Times New Roman"/>
                <w:bCs/>
                <w:color w:val="000000"/>
              </w:rPr>
              <w:t>SUNY</w:t>
            </w:r>
            <w:proofErr w:type="spellEnd"/>
            <w:r>
              <w:rPr>
                <w:rFonts w:eastAsia="Times New Roman"/>
                <w:bCs/>
                <w:color w:val="000000"/>
              </w:rPr>
              <w:t xml:space="preserve"> Purchase College</w:t>
            </w:r>
          </w:p>
          <w:p w14:paraId="4952789F" w14:textId="77777777" w:rsidR="00C36CCE" w:rsidRDefault="00C36CCE" w:rsidP="00C36CCE">
            <w:pPr>
              <w:ind w:left="720" w:hanging="720"/>
              <w:rPr>
                <w:rFonts w:eastAsia="Times New Roman"/>
                <w:bCs/>
                <w:color w:val="000000"/>
              </w:rPr>
            </w:pPr>
            <w:r>
              <w:rPr>
                <w:rFonts w:eastAsia="Times New Roman"/>
                <w:bCs/>
                <w:color w:val="000000"/>
              </w:rPr>
              <w:t>Laura Fisher, Ryerson University</w:t>
            </w:r>
          </w:p>
          <w:p w14:paraId="7BEA5A47" w14:textId="77777777" w:rsidR="00C36CCE" w:rsidRDefault="00C36CCE" w:rsidP="00C36CCE">
            <w:pPr>
              <w:ind w:left="720" w:hanging="720"/>
              <w:rPr>
                <w:rFonts w:eastAsia="Times New Roman"/>
                <w:bCs/>
                <w:color w:val="000000"/>
              </w:rPr>
            </w:pPr>
            <w:r>
              <w:rPr>
                <w:rFonts w:eastAsia="Times New Roman"/>
                <w:bCs/>
                <w:color w:val="000000"/>
              </w:rPr>
              <w:t xml:space="preserve">Nathaniel </w:t>
            </w:r>
            <w:proofErr w:type="spellStart"/>
            <w:r>
              <w:rPr>
                <w:rFonts w:eastAsia="Times New Roman"/>
                <w:bCs/>
                <w:color w:val="000000"/>
              </w:rPr>
              <w:t>Cadle</w:t>
            </w:r>
            <w:proofErr w:type="spellEnd"/>
            <w:r>
              <w:rPr>
                <w:rFonts w:eastAsia="Times New Roman"/>
                <w:bCs/>
                <w:color w:val="000000"/>
              </w:rPr>
              <w:t>, Florida International University</w:t>
            </w:r>
          </w:p>
          <w:p w14:paraId="62BD8E4F" w14:textId="689652EC" w:rsidR="00C36CCE" w:rsidRDefault="00C36CCE" w:rsidP="00C36CCE">
            <w:pPr>
              <w:ind w:left="720" w:hanging="720"/>
              <w:rPr>
                <w:b/>
              </w:rPr>
            </w:pPr>
            <w:r>
              <w:rPr>
                <w:rFonts w:eastAsia="Times New Roman"/>
                <w:bCs/>
                <w:color w:val="000000"/>
              </w:rPr>
              <w:t>Autumn Womack, University of Pittsburgh</w:t>
            </w:r>
          </w:p>
        </w:tc>
      </w:tr>
      <w:tr w:rsidR="00C36CCE" w14:paraId="34485C64" w14:textId="77777777" w:rsidTr="00E629C3">
        <w:trPr>
          <w:cantSplit/>
        </w:trPr>
        <w:tc>
          <w:tcPr>
            <w:tcW w:w="2358" w:type="dxa"/>
            <w:shd w:val="clear" w:color="auto" w:fill="auto"/>
          </w:tcPr>
          <w:p w14:paraId="6A777DFB" w14:textId="77777777" w:rsidR="00BE6A48" w:rsidRDefault="00BE6A48" w:rsidP="00BE6A48">
            <w:pPr>
              <w:ind w:right="-360"/>
            </w:pPr>
            <w:r>
              <w:t xml:space="preserve">Alumni Fireside </w:t>
            </w:r>
          </w:p>
          <w:p w14:paraId="01C95EA4" w14:textId="0528E4E6" w:rsidR="00C36CCE" w:rsidRDefault="00BE6A48" w:rsidP="00BE6A48">
            <w:pPr>
              <w:ind w:right="-360"/>
            </w:pPr>
            <w:r>
              <w:t>Lounge</w:t>
            </w:r>
          </w:p>
        </w:tc>
        <w:tc>
          <w:tcPr>
            <w:tcW w:w="7002" w:type="dxa"/>
            <w:shd w:val="clear" w:color="auto" w:fill="auto"/>
            <w:vAlign w:val="center"/>
          </w:tcPr>
          <w:p w14:paraId="3C57E091" w14:textId="77777777" w:rsidR="00C36CCE" w:rsidRPr="00AD0027" w:rsidRDefault="00C36CCE" w:rsidP="00C36CCE">
            <w:pPr>
              <w:ind w:left="720" w:hanging="720"/>
              <w:rPr>
                <w:b/>
              </w:rPr>
            </w:pPr>
            <w:r>
              <w:rPr>
                <w:rFonts w:eastAsia="Times New Roman"/>
                <w:b/>
                <w:bCs/>
                <w:color w:val="000000"/>
              </w:rPr>
              <w:t xml:space="preserve">79. </w:t>
            </w:r>
            <w:r w:rsidRPr="00AD0027">
              <w:rPr>
                <w:rFonts w:eastAsia="Times New Roman"/>
                <w:b/>
                <w:bCs/>
                <w:color w:val="000000"/>
              </w:rPr>
              <w:t>Racial Diagnosis</w:t>
            </w:r>
            <w:r>
              <w:rPr>
                <w:rFonts w:eastAsia="Times New Roman"/>
                <w:b/>
                <w:bCs/>
                <w:color w:val="000000"/>
              </w:rPr>
              <w:t>: Disease, Regulation, Remedy</w:t>
            </w:r>
            <w:r w:rsidRPr="00AD0027">
              <w:rPr>
                <w:rFonts w:eastAsia="Times New Roman"/>
                <w:b/>
                <w:bCs/>
                <w:color w:val="000000"/>
              </w:rPr>
              <w:t xml:space="preserve"> </w:t>
            </w:r>
          </w:p>
          <w:p w14:paraId="124EF830" w14:textId="77777777" w:rsidR="00C36CCE" w:rsidRDefault="00C36CCE" w:rsidP="00C36CCE">
            <w:pPr>
              <w:ind w:left="720" w:hanging="720"/>
              <w:rPr>
                <w:b/>
              </w:rPr>
            </w:pPr>
            <w:r w:rsidRPr="000830B1">
              <w:rPr>
                <w:i/>
              </w:rPr>
              <w:t>Chair</w:t>
            </w:r>
            <w:r>
              <w:t xml:space="preserve">: </w:t>
            </w:r>
            <w:r>
              <w:rPr>
                <w:noProof/>
              </w:rPr>
              <w:t>Julia Rosenbloom, The Children’s Hospital of Philadelphia</w:t>
            </w:r>
          </w:p>
          <w:p w14:paraId="7A941749" w14:textId="77777777" w:rsidR="00C36CCE" w:rsidRPr="00223E5D" w:rsidRDefault="00C36CCE" w:rsidP="00C36CCE">
            <w:pPr>
              <w:ind w:left="774" w:hanging="774"/>
              <w:rPr>
                <w:rFonts w:ascii="Times" w:eastAsia="Times New Roman" w:hAnsi="Times"/>
                <w:sz w:val="20"/>
                <w:lang w:eastAsia="en-US"/>
              </w:rPr>
            </w:pPr>
            <w:r>
              <w:t>Don James McLaughlin, Uni</w:t>
            </w:r>
            <w:r w:rsidRPr="005E3B9A">
              <w:rPr>
                <w:szCs w:val="24"/>
              </w:rPr>
              <w:t xml:space="preserve">versity of </w:t>
            </w:r>
            <w:r w:rsidRPr="00D4679B">
              <w:t>Pennsylvania, “Diagnosing Dread: Rabies, Phobia, and Blackness in Frederick Douglass and Harriet Beecher Stowe”</w:t>
            </w:r>
          </w:p>
          <w:p w14:paraId="1E4E4129" w14:textId="77777777" w:rsidR="00C36CCE" w:rsidRDefault="00C36CCE" w:rsidP="00C36CCE">
            <w:pPr>
              <w:ind w:left="720" w:hanging="720"/>
            </w:pPr>
            <w:r>
              <w:t xml:space="preserve">Robert Gunn, University of Texas at El Paso, “American </w:t>
            </w:r>
            <w:proofErr w:type="spellStart"/>
            <w:r>
              <w:t>Horologics</w:t>
            </w:r>
            <w:proofErr w:type="spellEnd"/>
            <w:r>
              <w:t>: Josiah Gregg’s Clockwork Minstrelsy and the Commerce of Empire”</w:t>
            </w:r>
          </w:p>
          <w:p w14:paraId="3B267C44" w14:textId="77777777" w:rsidR="00C36CCE" w:rsidRDefault="00C36CCE" w:rsidP="00C36CCE">
            <w:pPr>
              <w:ind w:left="720" w:hanging="720"/>
            </w:pPr>
            <w:r>
              <w:t>Geoffrey Sanborn, Amherst College, “Masculinity, Anti-</w:t>
            </w:r>
            <w:proofErr w:type="spellStart"/>
            <w:r>
              <w:t>Colonizationism</w:t>
            </w:r>
            <w:proofErr w:type="spellEnd"/>
            <w:r>
              <w:t>, and William Wells Brown”</w:t>
            </w:r>
          </w:p>
          <w:p w14:paraId="25407154" w14:textId="4E7A0349" w:rsidR="00C36CCE" w:rsidRDefault="00C36CCE" w:rsidP="00C36CCE">
            <w:pPr>
              <w:ind w:left="720" w:hanging="720"/>
              <w:rPr>
                <w:b/>
              </w:rPr>
            </w:pPr>
            <w:proofErr w:type="spellStart"/>
            <w:r>
              <w:t>Sören</w:t>
            </w:r>
            <w:proofErr w:type="spellEnd"/>
            <w:r>
              <w:t xml:space="preserve"> </w:t>
            </w:r>
            <w:proofErr w:type="spellStart"/>
            <w:r>
              <w:t>Fröhlich</w:t>
            </w:r>
            <w:proofErr w:type="spellEnd"/>
            <w:r>
              <w:t>, Independent Scholar, “Doctor Who? Unsettling William Wells Brown, M.D.”</w:t>
            </w:r>
          </w:p>
        </w:tc>
      </w:tr>
    </w:tbl>
    <w:p w14:paraId="5190FAFA" w14:textId="77777777" w:rsidR="00433D02" w:rsidRDefault="00433D02">
      <w:r>
        <w:br w:type="page"/>
      </w:r>
    </w:p>
    <w:p w14:paraId="489C26E7" w14:textId="77777777" w:rsidR="004F163F" w:rsidRDefault="004F163F"/>
    <w:p w14:paraId="28A8688F" w14:textId="77777777" w:rsidR="0011631E" w:rsidRDefault="0011631E"/>
    <w:p w14:paraId="5FBFF7BC" w14:textId="77777777" w:rsidR="0011631E" w:rsidRDefault="0011631E"/>
    <w:p w14:paraId="628FD391" w14:textId="77777777" w:rsidR="0011631E" w:rsidRDefault="0011631E"/>
    <w:p w14:paraId="298D3666" w14:textId="77777777" w:rsidR="004F163F" w:rsidRDefault="004F163F"/>
    <w:p w14:paraId="296CAFA9" w14:textId="77777777" w:rsidR="004F163F" w:rsidRDefault="004F163F"/>
    <w:tbl>
      <w:tblPr>
        <w:tblStyle w:val="TableGrid"/>
        <w:tblW w:w="9360" w:type="dxa"/>
        <w:tblInd w:w="-252" w:type="dxa"/>
        <w:tblCellMar>
          <w:top w:w="144" w:type="dxa"/>
          <w:left w:w="144" w:type="dxa"/>
          <w:bottom w:w="144" w:type="dxa"/>
          <w:right w:w="144" w:type="dxa"/>
        </w:tblCellMar>
        <w:tblLook w:val="04A0" w:firstRow="1" w:lastRow="0" w:firstColumn="1" w:lastColumn="0" w:noHBand="0" w:noVBand="1"/>
      </w:tblPr>
      <w:tblGrid>
        <w:gridCol w:w="9360"/>
      </w:tblGrid>
      <w:tr w:rsidR="00433D02" w14:paraId="52801DB3" w14:textId="77777777" w:rsidTr="00977CA9">
        <w:trPr>
          <w:cantSplit/>
        </w:trPr>
        <w:tc>
          <w:tcPr>
            <w:tcW w:w="9360" w:type="dxa"/>
            <w:shd w:val="clear" w:color="auto" w:fill="auto"/>
            <w:vAlign w:val="center"/>
          </w:tcPr>
          <w:p w14:paraId="0234FC4C" w14:textId="6AC78C5C" w:rsidR="00433D02" w:rsidRDefault="00433D02" w:rsidP="00433D02">
            <w:pPr>
              <w:jc w:val="center"/>
              <w:rPr>
                <w:rFonts w:ascii="Avenir Heavy" w:hAnsi="Avenir Heavy"/>
                <w:b/>
                <w:color w:val="632423" w:themeColor="accent2" w:themeShade="80"/>
              </w:rPr>
            </w:pPr>
          </w:p>
          <w:p w14:paraId="5F37BDAF" w14:textId="77777777" w:rsidR="00AD7BD0" w:rsidRDefault="00AD7BD0" w:rsidP="00433D02">
            <w:pPr>
              <w:jc w:val="center"/>
              <w:rPr>
                <w:rFonts w:ascii="Avenir Heavy" w:hAnsi="Avenir Heavy"/>
                <w:b/>
                <w:color w:val="632423" w:themeColor="accent2" w:themeShade="80"/>
              </w:rPr>
            </w:pPr>
          </w:p>
          <w:p w14:paraId="7874C45A" w14:textId="77777777" w:rsidR="00AD7BD0" w:rsidRDefault="00AD7BD0" w:rsidP="00433D02">
            <w:pPr>
              <w:jc w:val="center"/>
              <w:rPr>
                <w:rFonts w:ascii="Avenir Heavy" w:hAnsi="Avenir Heavy"/>
                <w:b/>
                <w:color w:val="632423" w:themeColor="accent2" w:themeShade="80"/>
              </w:rPr>
            </w:pPr>
          </w:p>
          <w:p w14:paraId="329DB279" w14:textId="77777777" w:rsidR="00AD7BD0" w:rsidRDefault="00AD7BD0" w:rsidP="00433D02">
            <w:pPr>
              <w:jc w:val="center"/>
              <w:rPr>
                <w:rFonts w:ascii="Avenir Heavy" w:hAnsi="Avenir Heavy"/>
                <w:b/>
                <w:color w:val="632423" w:themeColor="accent2" w:themeShade="80"/>
              </w:rPr>
            </w:pPr>
          </w:p>
          <w:p w14:paraId="66D49682" w14:textId="77777777" w:rsidR="00AD7BD0" w:rsidRPr="006A7ECB" w:rsidRDefault="00AD7BD0" w:rsidP="00433D02">
            <w:pPr>
              <w:jc w:val="center"/>
              <w:rPr>
                <w:rFonts w:ascii="Avenir Heavy" w:hAnsi="Avenir Heavy"/>
                <w:b/>
                <w:color w:val="632423" w:themeColor="accent2" w:themeShade="80"/>
              </w:rPr>
            </w:pPr>
          </w:p>
          <w:p w14:paraId="6185F1E4" w14:textId="77777777" w:rsidR="00433D02" w:rsidRPr="006A7ECB" w:rsidRDefault="00433D02" w:rsidP="00433D02">
            <w:pPr>
              <w:jc w:val="center"/>
              <w:rPr>
                <w:rFonts w:ascii="Avenir Heavy" w:hAnsi="Avenir Heavy"/>
                <w:b/>
                <w:color w:val="632423" w:themeColor="accent2" w:themeShade="80"/>
              </w:rPr>
            </w:pPr>
          </w:p>
          <w:p w14:paraId="45BFA2A3" w14:textId="77777777" w:rsidR="00433D02" w:rsidRPr="006A7ECB" w:rsidRDefault="00433D02" w:rsidP="00433D02">
            <w:pPr>
              <w:jc w:val="center"/>
              <w:rPr>
                <w:rFonts w:ascii="Avenir Heavy" w:hAnsi="Avenir Heavy"/>
                <w:b/>
                <w:color w:val="632423" w:themeColor="accent2" w:themeShade="80"/>
                <w:sz w:val="36"/>
                <w:szCs w:val="36"/>
              </w:rPr>
            </w:pPr>
            <w:r w:rsidRPr="006A7ECB">
              <w:rPr>
                <w:rFonts w:ascii="Avenir Heavy" w:hAnsi="Avenir Heavy"/>
                <w:b/>
                <w:color w:val="632423" w:themeColor="accent2" w:themeShade="80"/>
                <w:sz w:val="36"/>
                <w:szCs w:val="36"/>
              </w:rPr>
              <w:t>C19 RECEPTION</w:t>
            </w:r>
          </w:p>
          <w:p w14:paraId="63CF1571" w14:textId="77777777" w:rsidR="00433D02" w:rsidRPr="006A7ECB" w:rsidRDefault="00433D02" w:rsidP="00433D02">
            <w:pPr>
              <w:rPr>
                <w:rFonts w:ascii="Avenir Heavy" w:hAnsi="Avenir Heavy"/>
                <w:b/>
                <w:color w:val="632423" w:themeColor="accent2" w:themeShade="80"/>
              </w:rPr>
            </w:pPr>
          </w:p>
          <w:p w14:paraId="6A9DB1F5" w14:textId="77777777" w:rsidR="00433D02" w:rsidRPr="006A7ECB" w:rsidRDefault="00433D02" w:rsidP="00433D02">
            <w:pPr>
              <w:jc w:val="center"/>
              <w:rPr>
                <w:rFonts w:ascii="Avenir Heavy" w:hAnsi="Avenir Heavy"/>
                <w:b/>
                <w:color w:val="632423" w:themeColor="accent2" w:themeShade="80"/>
              </w:rPr>
            </w:pPr>
            <w:r w:rsidRPr="006A7ECB">
              <w:rPr>
                <w:rFonts w:ascii="Avenir Heavy" w:hAnsi="Avenir Heavy"/>
                <w:b/>
                <w:color w:val="632423" w:themeColor="accent2" w:themeShade="80"/>
              </w:rPr>
              <w:t>Saturday, March 19</w:t>
            </w:r>
          </w:p>
          <w:p w14:paraId="0E387204" w14:textId="77777777" w:rsidR="00433D02" w:rsidRPr="006A7ECB" w:rsidRDefault="00433D02" w:rsidP="00433D02">
            <w:pPr>
              <w:jc w:val="center"/>
              <w:rPr>
                <w:rFonts w:ascii="Avenir Heavy" w:hAnsi="Avenir Heavy"/>
                <w:b/>
                <w:color w:val="632423" w:themeColor="accent2" w:themeShade="80"/>
              </w:rPr>
            </w:pPr>
          </w:p>
          <w:p w14:paraId="1A7672CF" w14:textId="77777777" w:rsidR="00433D02" w:rsidRPr="006A7ECB" w:rsidRDefault="00433D02" w:rsidP="00433D02">
            <w:pPr>
              <w:jc w:val="center"/>
              <w:rPr>
                <w:rFonts w:ascii="Avenir Heavy" w:hAnsi="Avenir Heavy"/>
                <w:b/>
                <w:color w:val="632423" w:themeColor="accent2" w:themeShade="80"/>
              </w:rPr>
            </w:pPr>
            <w:r w:rsidRPr="006A7ECB">
              <w:rPr>
                <w:rFonts w:ascii="Avenir Heavy" w:hAnsi="Avenir Heavy"/>
                <w:b/>
                <w:color w:val="632423" w:themeColor="accent2" w:themeShade="80"/>
              </w:rPr>
              <w:t>7:00 - 10:00 PM</w:t>
            </w:r>
          </w:p>
          <w:p w14:paraId="4D1F321C" w14:textId="77777777" w:rsidR="00433D02" w:rsidRPr="006A7ECB" w:rsidRDefault="00433D02" w:rsidP="00433D02">
            <w:pPr>
              <w:jc w:val="center"/>
              <w:rPr>
                <w:rFonts w:ascii="Avenir Heavy" w:hAnsi="Avenir Heavy"/>
                <w:b/>
                <w:color w:val="632423" w:themeColor="accent2" w:themeShade="80"/>
              </w:rPr>
            </w:pPr>
          </w:p>
          <w:p w14:paraId="40D23DE1" w14:textId="77777777" w:rsidR="00433D02" w:rsidRDefault="00433D02" w:rsidP="00433D02">
            <w:pPr>
              <w:jc w:val="center"/>
              <w:rPr>
                <w:rFonts w:ascii="Avenir Heavy" w:hAnsi="Avenir Heavy"/>
                <w:b/>
                <w:color w:val="632423" w:themeColor="accent2" w:themeShade="80"/>
              </w:rPr>
            </w:pPr>
            <w:r w:rsidRPr="006A7ECB">
              <w:rPr>
                <w:rFonts w:ascii="Avenir Heavy" w:hAnsi="Avenir Heavy"/>
                <w:b/>
                <w:color w:val="632423" w:themeColor="accent2" w:themeShade="80"/>
              </w:rPr>
              <w:t>Ballroom</w:t>
            </w:r>
          </w:p>
          <w:p w14:paraId="5A361031" w14:textId="77777777" w:rsidR="005C2B74" w:rsidRDefault="005C2B74" w:rsidP="00433D02">
            <w:pPr>
              <w:jc w:val="center"/>
              <w:rPr>
                <w:rFonts w:ascii="Avenir Heavy" w:hAnsi="Avenir Heavy"/>
                <w:b/>
                <w:color w:val="632423" w:themeColor="accent2" w:themeShade="80"/>
              </w:rPr>
            </w:pPr>
          </w:p>
          <w:p w14:paraId="67180C6D" w14:textId="77777777" w:rsidR="005C2B74" w:rsidRDefault="005C2B74" w:rsidP="00433D02">
            <w:pPr>
              <w:jc w:val="center"/>
              <w:rPr>
                <w:rFonts w:ascii="Avenir Heavy" w:hAnsi="Avenir Heavy"/>
                <w:b/>
                <w:color w:val="632423" w:themeColor="accent2" w:themeShade="80"/>
              </w:rPr>
            </w:pPr>
            <w:r>
              <w:rPr>
                <w:rFonts w:ascii="Avenir Heavy" w:hAnsi="Avenir Heavy"/>
                <w:b/>
                <w:color w:val="632423" w:themeColor="accent2" w:themeShade="80"/>
              </w:rPr>
              <w:t>Food and Drink</w:t>
            </w:r>
          </w:p>
          <w:p w14:paraId="20A1AFA1" w14:textId="77777777" w:rsidR="005C2B74" w:rsidRDefault="005C2B74" w:rsidP="00433D02">
            <w:pPr>
              <w:jc w:val="center"/>
              <w:rPr>
                <w:rFonts w:ascii="Avenir Heavy" w:hAnsi="Avenir Heavy"/>
                <w:b/>
                <w:color w:val="632423" w:themeColor="accent2" w:themeShade="80"/>
              </w:rPr>
            </w:pPr>
          </w:p>
          <w:p w14:paraId="049EEF2B" w14:textId="77777777" w:rsidR="00AD7BD0" w:rsidRDefault="00AD7BD0" w:rsidP="00433D02">
            <w:pPr>
              <w:jc w:val="center"/>
              <w:rPr>
                <w:rFonts w:ascii="Avenir Heavy" w:hAnsi="Avenir Heavy"/>
                <w:b/>
                <w:color w:val="632423" w:themeColor="accent2" w:themeShade="80"/>
              </w:rPr>
            </w:pPr>
          </w:p>
          <w:p w14:paraId="6049F459" w14:textId="77777777" w:rsidR="00AD7BD0" w:rsidRDefault="00AD7BD0" w:rsidP="00433D02">
            <w:pPr>
              <w:jc w:val="center"/>
              <w:rPr>
                <w:rFonts w:ascii="Avenir Heavy" w:hAnsi="Avenir Heavy"/>
                <w:b/>
                <w:color w:val="632423" w:themeColor="accent2" w:themeShade="80"/>
              </w:rPr>
            </w:pPr>
          </w:p>
          <w:p w14:paraId="637697BB" w14:textId="77777777" w:rsidR="005C2B74" w:rsidRDefault="005C2B74" w:rsidP="00433D02">
            <w:pPr>
              <w:jc w:val="center"/>
              <w:rPr>
                <w:rFonts w:ascii="Avenir Heavy" w:hAnsi="Avenir Heavy"/>
                <w:b/>
                <w:color w:val="632423" w:themeColor="accent2" w:themeShade="80"/>
              </w:rPr>
            </w:pPr>
          </w:p>
          <w:p w14:paraId="00068101" w14:textId="15867D03" w:rsidR="005C2B74" w:rsidRPr="005C2B74" w:rsidRDefault="005C2B74" w:rsidP="00433D02">
            <w:pPr>
              <w:jc w:val="center"/>
              <w:rPr>
                <w:rFonts w:ascii="Avenir Heavy" w:hAnsi="Avenir Heavy"/>
                <w:b/>
                <w:i/>
                <w:color w:val="632423" w:themeColor="accent2" w:themeShade="80"/>
              </w:rPr>
            </w:pPr>
            <w:r>
              <w:rPr>
                <w:rFonts w:ascii="Avenir Heavy" w:hAnsi="Avenir Heavy"/>
                <w:b/>
                <w:i/>
                <w:color w:val="632423" w:themeColor="accent2" w:themeShade="80"/>
              </w:rPr>
              <w:t>T</w:t>
            </w:r>
            <w:r w:rsidRPr="005C2B74">
              <w:rPr>
                <w:rFonts w:ascii="Avenir Heavy" w:hAnsi="Avenir Heavy"/>
                <w:b/>
                <w:i/>
                <w:color w:val="632423" w:themeColor="accent2" w:themeShade="80"/>
              </w:rPr>
              <w:t xml:space="preserve">wo complimentary drink tickets are provided to </w:t>
            </w:r>
          </w:p>
          <w:p w14:paraId="148FC6BA" w14:textId="253926F1" w:rsidR="005C2B74" w:rsidRPr="006A7ECB" w:rsidRDefault="005C2B74" w:rsidP="00433D02">
            <w:pPr>
              <w:jc w:val="center"/>
              <w:rPr>
                <w:rFonts w:ascii="Avenir Heavy" w:hAnsi="Avenir Heavy"/>
                <w:b/>
                <w:color w:val="632423" w:themeColor="accent2" w:themeShade="80"/>
              </w:rPr>
            </w:pPr>
            <w:r w:rsidRPr="005C2B74">
              <w:rPr>
                <w:rFonts w:ascii="Avenir Heavy" w:hAnsi="Avenir Heavy"/>
                <w:b/>
                <w:i/>
                <w:color w:val="632423" w:themeColor="accent2" w:themeShade="80"/>
              </w:rPr>
              <w:t>registered conference-goers; cash bar thereafter</w:t>
            </w:r>
          </w:p>
          <w:p w14:paraId="5C9CB52E" w14:textId="77777777" w:rsidR="00433D02" w:rsidRPr="006A7ECB" w:rsidRDefault="00433D02" w:rsidP="00433D02">
            <w:pPr>
              <w:jc w:val="center"/>
              <w:rPr>
                <w:rFonts w:ascii="Avenir Heavy" w:hAnsi="Avenir Heavy"/>
                <w:b/>
                <w:color w:val="632423" w:themeColor="accent2" w:themeShade="80"/>
              </w:rPr>
            </w:pPr>
          </w:p>
          <w:p w14:paraId="02DF9AC1" w14:textId="77777777" w:rsidR="00433D02" w:rsidRPr="006A7ECB" w:rsidRDefault="00433D02" w:rsidP="00433D02">
            <w:pPr>
              <w:jc w:val="center"/>
              <w:rPr>
                <w:rFonts w:ascii="Avenir Heavy" w:hAnsi="Avenir Heavy"/>
                <w:b/>
                <w:color w:val="632423" w:themeColor="accent2" w:themeShade="80"/>
              </w:rPr>
            </w:pPr>
            <w:r w:rsidRPr="006A7ECB">
              <w:rPr>
                <w:rFonts w:ascii="Avenir Heavy" w:hAnsi="Avenir Heavy"/>
                <w:color w:val="632423" w:themeColor="accent2" w:themeShade="80"/>
              </w:rPr>
              <w:t>****************</w:t>
            </w:r>
          </w:p>
          <w:p w14:paraId="574086F3" w14:textId="77777777" w:rsidR="00433D02" w:rsidRDefault="00433D02" w:rsidP="00433D02">
            <w:pPr>
              <w:ind w:left="720" w:hanging="720"/>
              <w:rPr>
                <w:b/>
              </w:rPr>
            </w:pPr>
          </w:p>
          <w:p w14:paraId="42B44D93" w14:textId="77777777" w:rsidR="0011631E" w:rsidRDefault="0011631E" w:rsidP="00433D02">
            <w:pPr>
              <w:ind w:left="720" w:hanging="720"/>
              <w:rPr>
                <w:b/>
              </w:rPr>
            </w:pPr>
          </w:p>
          <w:p w14:paraId="1A10C976" w14:textId="77777777" w:rsidR="0011631E" w:rsidRDefault="0011631E" w:rsidP="00433D02">
            <w:pPr>
              <w:ind w:left="720" w:hanging="720"/>
              <w:rPr>
                <w:b/>
              </w:rPr>
            </w:pPr>
          </w:p>
          <w:p w14:paraId="110D6B2B" w14:textId="77777777" w:rsidR="0011631E" w:rsidRDefault="0011631E" w:rsidP="00433D02">
            <w:pPr>
              <w:ind w:left="720" w:hanging="720"/>
              <w:rPr>
                <w:b/>
              </w:rPr>
            </w:pPr>
          </w:p>
          <w:p w14:paraId="4AD5060B" w14:textId="77777777" w:rsidR="0011631E" w:rsidRDefault="0011631E" w:rsidP="00433D02">
            <w:pPr>
              <w:ind w:left="720" w:hanging="720"/>
              <w:rPr>
                <w:b/>
              </w:rPr>
            </w:pPr>
          </w:p>
          <w:p w14:paraId="6AE446E1" w14:textId="13BCEB06" w:rsidR="00433D02" w:rsidRDefault="00433D02" w:rsidP="00C36CCE">
            <w:pPr>
              <w:ind w:left="720" w:hanging="720"/>
              <w:rPr>
                <w:b/>
              </w:rPr>
            </w:pPr>
          </w:p>
        </w:tc>
      </w:tr>
    </w:tbl>
    <w:p w14:paraId="0B0136B3" w14:textId="77777777" w:rsidR="004F163F" w:rsidRDefault="004F163F">
      <w:r>
        <w:br w:type="page"/>
      </w:r>
    </w:p>
    <w:p w14:paraId="68F84027" w14:textId="77777777" w:rsidR="004F163F" w:rsidRDefault="004F163F"/>
    <w:p w14:paraId="16C1F8D4" w14:textId="77777777" w:rsidR="004F163F" w:rsidRDefault="004F163F"/>
    <w:p w14:paraId="304CAE7F" w14:textId="77777777" w:rsidR="004F163F" w:rsidRDefault="004F163F"/>
    <w:p w14:paraId="451C86C6" w14:textId="77777777" w:rsidR="008A461B" w:rsidRDefault="008A461B"/>
    <w:tbl>
      <w:tblPr>
        <w:tblStyle w:val="TableGrid"/>
        <w:tblW w:w="9360" w:type="dxa"/>
        <w:tblInd w:w="-252" w:type="dxa"/>
        <w:tblCellMar>
          <w:top w:w="144" w:type="dxa"/>
          <w:left w:w="144" w:type="dxa"/>
          <w:bottom w:w="144" w:type="dxa"/>
          <w:right w:w="144" w:type="dxa"/>
        </w:tblCellMar>
        <w:tblLook w:val="04A0" w:firstRow="1" w:lastRow="0" w:firstColumn="1" w:lastColumn="0" w:noHBand="0" w:noVBand="1"/>
      </w:tblPr>
      <w:tblGrid>
        <w:gridCol w:w="2358"/>
        <w:gridCol w:w="7002"/>
      </w:tblGrid>
      <w:tr w:rsidR="004F163F" w14:paraId="3F5A28C7" w14:textId="77777777" w:rsidTr="00C179B1">
        <w:trPr>
          <w:cantSplit/>
        </w:trPr>
        <w:tc>
          <w:tcPr>
            <w:tcW w:w="9360" w:type="dxa"/>
            <w:gridSpan w:val="2"/>
            <w:shd w:val="clear" w:color="auto" w:fill="D9D9D9" w:themeFill="background1" w:themeFillShade="D9"/>
            <w:vAlign w:val="center"/>
          </w:tcPr>
          <w:p w14:paraId="1CB631A1" w14:textId="149AA038" w:rsidR="004F163F" w:rsidRPr="006A7ECB" w:rsidRDefault="004F163F" w:rsidP="004F163F">
            <w:pPr>
              <w:jc w:val="center"/>
              <w:rPr>
                <w:rFonts w:ascii="Avenir Heavy" w:hAnsi="Avenir Heavy"/>
                <w:b/>
                <w:color w:val="632423" w:themeColor="accent2" w:themeShade="80"/>
                <w:sz w:val="36"/>
                <w:szCs w:val="36"/>
                <w:u w:val="single"/>
              </w:rPr>
            </w:pPr>
          </w:p>
          <w:p w14:paraId="506AFEB8" w14:textId="77777777" w:rsidR="004F163F" w:rsidRPr="006A7ECB" w:rsidRDefault="004F163F" w:rsidP="004F163F">
            <w:pPr>
              <w:jc w:val="center"/>
              <w:rPr>
                <w:rFonts w:ascii="Avenir Heavy" w:hAnsi="Avenir Heavy"/>
                <w:color w:val="632423" w:themeColor="accent2" w:themeShade="80"/>
                <w:sz w:val="36"/>
                <w:szCs w:val="36"/>
              </w:rPr>
            </w:pPr>
            <w:r w:rsidRPr="006A7ECB">
              <w:rPr>
                <w:rFonts w:ascii="Avenir Heavy" w:hAnsi="Avenir Heavy"/>
                <w:b/>
                <w:color w:val="632423" w:themeColor="accent2" w:themeShade="80"/>
                <w:sz w:val="36"/>
                <w:szCs w:val="36"/>
                <w:u w:val="single"/>
              </w:rPr>
              <w:t>SUNDAY, MARCH 20</w:t>
            </w:r>
          </w:p>
          <w:p w14:paraId="33BAB4C8" w14:textId="77777777" w:rsidR="004F163F" w:rsidRDefault="004F163F" w:rsidP="00C36CCE">
            <w:pPr>
              <w:ind w:left="720" w:hanging="720"/>
              <w:rPr>
                <w:b/>
              </w:rPr>
            </w:pPr>
          </w:p>
          <w:p w14:paraId="03070512" w14:textId="77777777" w:rsidR="004F163F" w:rsidRDefault="004F163F" w:rsidP="00C36CCE">
            <w:pPr>
              <w:ind w:left="720" w:hanging="720"/>
              <w:rPr>
                <w:b/>
              </w:rPr>
            </w:pPr>
          </w:p>
        </w:tc>
      </w:tr>
      <w:tr w:rsidR="004F163F" w14:paraId="675BE5B0" w14:textId="77777777" w:rsidTr="00977CA9">
        <w:trPr>
          <w:cantSplit/>
        </w:trPr>
        <w:tc>
          <w:tcPr>
            <w:tcW w:w="9360" w:type="dxa"/>
            <w:gridSpan w:val="2"/>
            <w:shd w:val="clear" w:color="auto" w:fill="auto"/>
            <w:vAlign w:val="center"/>
          </w:tcPr>
          <w:p w14:paraId="3AAF04E7" w14:textId="4F0050F5" w:rsidR="004F163F" w:rsidRDefault="004F163F" w:rsidP="004F163F">
            <w:pPr>
              <w:ind w:left="720" w:hanging="720"/>
              <w:jc w:val="center"/>
              <w:rPr>
                <w:b/>
              </w:rPr>
            </w:pPr>
            <w:r w:rsidRPr="007C0C65">
              <w:rPr>
                <w:smallCaps/>
                <w:szCs w:val="24"/>
              </w:rPr>
              <w:t>Cof</w:t>
            </w:r>
            <w:r w:rsidR="00192935">
              <w:rPr>
                <w:smallCaps/>
                <w:szCs w:val="24"/>
              </w:rPr>
              <w:t>fee break service beginning at 7</w:t>
            </w:r>
            <w:r w:rsidRPr="007C0C65">
              <w:rPr>
                <w:smallCaps/>
                <w:szCs w:val="24"/>
              </w:rPr>
              <w:t>:00 AM</w:t>
            </w:r>
          </w:p>
        </w:tc>
      </w:tr>
      <w:tr w:rsidR="004F163F" w14:paraId="26188430" w14:textId="77777777" w:rsidTr="00C179B1">
        <w:trPr>
          <w:cantSplit/>
        </w:trPr>
        <w:tc>
          <w:tcPr>
            <w:tcW w:w="9360" w:type="dxa"/>
            <w:gridSpan w:val="2"/>
            <w:shd w:val="clear" w:color="auto" w:fill="D9D9D9" w:themeFill="background1" w:themeFillShade="D9"/>
            <w:vAlign w:val="center"/>
          </w:tcPr>
          <w:p w14:paraId="23BF930B" w14:textId="77777777" w:rsidR="004F163F" w:rsidRPr="00C344D1" w:rsidRDefault="004F163F" w:rsidP="004F163F">
            <w:pPr>
              <w:ind w:left="-378" w:right="-360"/>
              <w:jc w:val="center"/>
              <w:rPr>
                <w:rFonts w:ascii="Avenir Heavy" w:hAnsi="Avenir Heavy"/>
                <w:color w:val="632423" w:themeColor="accent2" w:themeShade="80"/>
                <w:sz w:val="28"/>
                <w:szCs w:val="28"/>
              </w:rPr>
            </w:pPr>
            <w:r w:rsidRPr="00C344D1">
              <w:rPr>
                <w:rFonts w:ascii="Avenir Heavy" w:hAnsi="Avenir Heavy"/>
                <w:color w:val="632423" w:themeColor="accent2" w:themeShade="80"/>
                <w:sz w:val="28"/>
                <w:szCs w:val="28"/>
              </w:rPr>
              <w:t>SEMINARS</w:t>
            </w:r>
          </w:p>
          <w:p w14:paraId="3694EC61" w14:textId="77777777" w:rsidR="004F163F" w:rsidRDefault="004F163F" w:rsidP="004F163F">
            <w:pPr>
              <w:ind w:left="-378" w:right="-360"/>
              <w:jc w:val="center"/>
              <w:rPr>
                <w:rFonts w:ascii="Avenir Heavy" w:hAnsi="Avenir Heavy"/>
                <w:color w:val="632423" w:themeColor="accent2" w:themeShade="80"/>
              </w:rPr>
            </w:pPr>
            <w:r w:rsidRPr="00C344D1">
              <w:rPr>
                <w:rFonts w:ascii="Avenir Heavy" w:hAnsi="Avenir Heavy"/>
                <w:color w:val="632423" w:themeColor="accent2" w:themeShade="80"/>
              </w:rPr>
              <w:t>8:00 – 9:45 AM</w:t>
            </w:r>
          </w:p>
          <w:p w14:paraId="64C74BF2" w14:textId="77777777" w:rsidR="004F163F" w:rsidRDefault="004F163F" w:rsidP="004F163F">
            <w:pPr>
              <w:ind w:left="-378" w:right="-360"/>
              <w:jc w:val="center"/>
              <w:rPr>
                <w:rFonts w:ascii="Avenir Heavy" w:hAnsi="Avenir Heavy"/>
                <w:color w:val="632423" w:themeColor="accent2" w:themeShade="80"/>
              </w:rPr>
            </w:pPr>
          </w:p>
          <w:p w14:paraId="6E96B131" w14:textId="0A3D17D0" w:rsidR="004F163F" w:rsidRPr="004F163F" w:rsidRDefault="004F163F" w:rsidP="004F163F">
            <w:pPr>
              <w:ind w:left="-378" w:right="-360"/>
              <w:jc w:val="center"/>
              <w:rPr>
                <w:rFonts w:ascii="Avenir Heavy" w:hAnsi="Avenir Heavy"/>
                <w:color w:val="632423" w:themeColor="accent2" w:themeShade="80"/>
              </w:rPr>
            </w:pPr>
            <w:r w:rsidRPr="00C344D1">
              <w:rPr>
                <w:rFonts w:ascii="Avenir Heavy" w:hAnsi="Avenir Heavy"/>
                <w:i/>
                <w:color w:val="632423" w:themeColor="accent2" w:themeShade="80"/>
              </w:rPr>
              <w:t>Note: seminars are reserved for pre-enrolled participants</w:t>
            </w:r>
          </w:p>
        </w:tc>
      </w:tr>
      <w:tr w:rsidR="00C36CCE" w14:paraId="4AB1D147" w14:textId="77777777" w:rsidTr="00EB3065">
        <w:trPr>
          <w:cantSplit/>
        </w:trPr>
        <w:tc>
          <w:tcPr>
            <w:tcW w:w="2358" w:type="dxa"/>
            <w:shd w:val="clear" w:color="auto" w:fill="auto"/>
          </w:tcPr>
          <w:p w14:paraId="79CDBA0E" w14:textId="77777777" w:rsidR="00AB2392" w:rsidRDefault="00AB2392" w:rsidP="00EB3065">
            <w:pPr>
              <w:ind w:right="-360"/>
            </w:pPr>
            <w:r>
              <w:t xml:space="preserve">Alumni Fireside </w:t>
            </w:r>
          </w:p>
          <w:p w14:paraId="2B196DB3" w14:textId="6467AF8F" w:rsidR="00C36CCE" w:rsidRDefault="00AB2392" w:rsidP="00EB3065">
            <w:pPr>
              <w:ind w:right="-360"/>
            </w:pPr>
            <w:r>
              <w:t>Lounge</w:t>
            </w:r>
          </w:p>
        </w:tc>
        <w:tc>
          <w:tcPr>
            <w:tcW w:w="7002" w:type="dxa"/>
            <w:shd w:val="clear" w:color="auto" w:fill="auto"/>
            <w:vAlign w:val="center"/>
          </w:tcPr>
          <w:p w14:paraId="28B0BA6D" w14:textId="77777777" w:rsidR="004F163F" w:rsidRPr="00AD0027" w:rsidRDefault="004F163F" w:rsidP="004F163F">
            <w:pPr>
              <w:rPr>
                <w:b/>
              </w:rPr>
            </w:pPr>
            <w:r>
              <w:rPr>
                <w:b/>
              </w:rPr>
              <w:t>S7</w:t>
            </w:r>
            <w:r w:rsidRPr="00AD0027">
              <w:rPr>
                <w:b/>
              </w:rPr>
              <w:t>. Digital C19: Project Development Workshop</w:t>
            </w:r>
          </w:p>
          <w:p w14:paraId="1EECAC3C" w14:textId="77777777" w:rsidR="004F163F" w:rsidRDefault="004F163F" w:rsidP="004F163F">
            <w:pPr>
              <w:tabs>
                <w:tab w:val="left" w:pos="360"/>
              </w:tabs>
              <w:ind w:right="-360"/>
            </w:pPr>
          </w:p>
          <w:p w14:paraId="78983BF5" w14:textId="77777777" w:rsidR="004F163F" w:rsidRDefault="004F163F" w:rsidP="004F163F">
            <w:pPr>
              <w:tabs>
                <w:tab w:val="left" w:pos="360"/>
              </w:tabs>
              <w:ind w:right="-360"/>
            </w:pPr>
            <w:r w:rsidRPr="000830B1">
              <w:rPr>
                <w:i/>
              </w:rPr>
              <w:t>Seminar Facilitators</w:t>
            </w:r>
          </w:p>
          <w:p w14:paraId="03410EC2" w14:textId="77777777" w:rsidR="004F163F" w:rsidRDefault="004F163F" w:rsidP="004F163F">
            <w:pPr>
              <w:tabs>
                <w:tab w:val="left" w:pos="360"/>
              </w:tabs>
              <w:ind w:left="144" w:right="-360"/>
            </w:pPr>
          </w:p>
          <w:p w14:paraId="33A9F574" w14:textId="620F4AD0" w:rsidR="004F163F" w:rsidRDefault="004F163F" w:rsidP="004F163F">
            <w:pPr>
              <w:ind w:left="144"/>
            </w:pPr>
            <w:r>
              <w:t xml:space="preserve">Thomas </w:t>
            </w:r>
            <w:proofErr w:type="spellStart"/>
            <w:r>
              <w:t>Augst</w:t>
            </w:r>
            <w:proofErr w:type="spellEnd"/>
            <w:r>
              <w:t>, New York University</w:t>
            </w:r>
          </w:p>
          <w:p w14:paraId="1A3A3E08" w14:textId="77777777" w:rsidR="004F163F" w:rsidRDefault="004F163F" w:rsidP="004F163F">
            <w:pPr>
              <w:ind w:left="144"/>
            </w:pPr>
            <w:r>
              <w:t>Molly O’Hagan Hardy, American Antiquarian Society</w:t>
            </w:r>
          </w:p>
          <w:p w14:paraId="476A790B" w14:textId="77777777" w:rsidR="004F163F" w:rsidRDefault="004F163F" w:rsidP="004F163F">
            <w:pPr>
              <w:ind w:left="144"/>
            </w:pPr>
          </w:p>
          <w:p w14:paraId="5AB2876B" w14:textId="77777777" w:rsidR="004F163F" w:rsidRDefault="004F163F" w:rsidP="004F163F">
            <w:r w:rsidRPr="000830B1">
              <w:rPr>
                <w:i/>
              </w:rPr>
              <w:t>Participants</w:t>
            </w:r>
            <w:r>
              <w:t>:</w:t>
            </w:r>
          </w:p>
          <w:p w14:paraId="0E01E758" w14:textId="77777777" w:rsidR="004F163F" w:rsidRDefault="004F163F" w:rsidP="004F163F">
            <w:pPr>
              <w:ind w:left="144"/>
            </w:pPr>
          </w:p>
          <w:p w14:paraId="44E417EB" w14:textId="4DBAA5EA" w:rsidR="004F163F" w:rsidRDefault="004F163F" w:rsidP="004F163F">
            <w:pPr>
              <w:ind w:left="144"/>
            </w:pPr>
            <w:r>
              <w:t xml:space="preserve">James </w:t>
            </w:r>
            <w:proofErr w:type="spellStart"/>
            <w:r>
              <w:t>Berkey</w:t>
            </w:r>
            <w:proofErr w:type="spellEnd"/>
            <w:r w:rsidR="006A7ECB">
              <w:t xml:space="preserve">, </w:t>
            </w:r>
            <w:r>
              <w:t>Penn State University, Brandywine</w:t>
            </w:r>
          </w:p>
          <w:p w14:paraId="44D711A2" w14:textId="0C7BD495" w:rsidR="004F163F" w:rsidRDefault="004F163F" w:rsidP="004F163F">
            <w:pPr>
              <w:ind w:left="144"/>
            </w:pPr>
            <w:proofErr w:type="spellStart"/>
            <w:r>
              <w:t>Cari</w:t>
            </w:r>
            <w:proofErr w:type="spellEnd"/>
            <w:r>
              <w:t xml:space="preserve"> Carpenter</w:t>
            </w:r>
            <w:r w:rsidR="006A7ECB">
              <w:t xml:space="preserve">, </w:t>
            </w:r>
            <w:r>
              <w:t>West Virginia University</w:t>
            </w:r>
          </w:p>
          <w:p w14:paraId="7BDEE737" w14:textId="0597120D" w:rsidR="004F163F" w:rsidRDefault="004F163F" w:rsidP="004F163F">
            <w:pPr>
              <w:ind w:left="144"/>
            </w:pPr>
            <w:r>
              <w:t>Stephen Carr</w:t>
            </w:r>
            <w:r w:rsidR="006A7ECB">
              <w:t xml:space="preserve">, </w:t>
            </w:r>
            <w:r>
              <w:t>University of Pittsburgh</w:t>
            </w:r>
          </w:p>
          <w:p w14:paraId="417A2542" w14:textId="0F9C3FDD" w:rsidR="004F163F" w:rsidRDefault="004F163F" w:rsidP="004F163F">
            <w:pPr>
              <w:ind w:left="144"/>
            </w:pPr>
            <w:r>
              <w:t>Robert Davis</w:t>
            </w:r>
            <w:r w:rsidR="006A7ECB">
              <w:t xml:space="preserve">, </w:t>
            </w:r>
            <w:r>
              <w:t>Hunter College, CUNY</w:t>
            </w:r>
          </w:p>
          <w:p w14:paraId="016D53DB" w14:textId="784AAB2B" w:rsidR="004F163F" w:rsidRDefault="004F163F" w:rsidP="004F163F">
            <w:pPr>
              <w:ind w:left="144"/>
            </w:pPr>
            <w:r>
              <w:t>Gordon Fraser</w:t>
            </w:r>
            <w:r w:rsidR="006A7ECB">
              <w:t xml:space="preserve">, </w:t>
            </w:r>
            <w:r>
              <w:t>University of Connecticut</w:t>
            </w:r>
          </w:p>
          <w:p w14:paraId="7D44D485" w14:textId="63957F10" w:rsidR="004F163F" w:rsidRDefault="004F163F" w:rsidP="004F163F">
            <w:pPr>
              <w:ind w:left="684" w:hanging="540"/>
            </w:pPr>
            <w:r>
              <w:t>John Garcia</w:t>
            </w:r>
            <w:r w:rsidR="006A7ECB">
              <w:t xml:space="preserve">, </w:t>
            </w:r>
            <w:r>
              <w:t>American Antiquarian Society and Harvard University</w:t>
            </w:r>
          </w:p>
          <w:p w14:paraId="2E7B86C6" w14:textId="79387F1F" w:rsidR="004F163F" w:rsidRDefault="004F163F" w:rsidP="004F163F">
            <w:pPr>
              <w:ind w:left="144"/>
            </w:pPr>
            <w:r>
              <w:t xml:space="preserve">Stephen </w:t>
            </w:r>
            <w:proofErr w:type="spellStart"/>
            <w:r>
              <w:t>Krewson</w:t>
            </w:r>
            <w:proofErr w:type="spellEnd"/>
            <w:r w:rsidR="006A7ECB">
              <w:t xml:space="preserve">, </w:t>
            </w:r>
            <w:r>
              <w:t>Yale University</w:t>
            </w:r>
          </w:p>
          <w:p w14:paraId="745EBD12" w14:textId="0771C133" w:rsidR="004F163F" w:rsidRDefault="004F163F" w:rsidP="004F163F">
            <w:pPr>
              <w:ind w:left="144"/>
            </w:pPr>
            <w:r>
              <w:t xml:space="preserve">Christy </w:t>
            </w:r>
            <w:proofErr w:type="spellStart"/>
            <w:r>
              <w:t>Pottroff</w:t>
            </w:r>
            <w:proofErr w:type="spellEnd"/>
            <w:r w:rsidR="006A7ECB">
              <w:t xml:space="preserve">, </w:t>
            </w:r>
            <w:r>
              <w:t>Fordham University</w:t>
            </w:r>
          </w:p>
          <w:p w14:paraId="1753F86D" w14:textId="320D7B99" w:rsidR="004F163F" w:rsidRDefault="004F163F" w:rsidP="004F163F">
            <w:pPr>
              <w:ind w:left="144"/>
            </w:pPr>
            <w:r>
              <w:t>Catherine E. Saunders</w:t>
            </w:r>
            <w:r w:rsidR="006A7ECB">
              <w:t xml:space="preserve">, </w:t>
            </w:r>
            <w:r>
              <w:t>George Mason University</w:t>
            </w:r>
          </w:p>
          <w:p w14:paraId="005B0781" w14:textId="4A4B6DA7" w:rsidR="004F163F" w:rsidRDefault="004F163F" w:rsidP="004F163F">
            <w:pPr>
              <w:ind w:left="144"/>
            </w:pPr>
            <w:r>
              <w:t>Cristobal Silva</w:t>
            </w:r>
            <w:r w:rsidR="006A7ECB">
              <w:t xml:space="preserve">, </w:t>
            </w:r>
            <w:r>
              <w:t>Columbia University</w:t>
            </w:r>
          </w:p>
          <w:p w14:paraId="0992401A" w14:textId="4ABA8E09" w:rsidR="00C36CCE" w:rsidRPr="004F163F" w:rsidRDefault="004F163F" w:rsidP="004F163F">
            <w:pPr>
              <w:ind w:left="144"/>
            </w:pPr>
            <w:r>
              <w:t xml:space="preserve">Carolyn </w:t>
            </w:r>
            <w:proofErr w:type="spellStart"/>
            <w:r>
              <w:t>Sorisio</w:t>
            </w:r>
            <w:proofErr w:type="spellEnd"/>
            <w:r w:rsidR="006A7ECB">
              <w:t xml:space="preserve">, </w:t>
            </w:r>
            <w:r>
              <w:t>West Chester University</w:t>
            </w:r>
          </w:p>
        </w:tc>
      </w:tr>
    </w:tbl>
    <w:p w14:paraId="36230A6F" w14:textId="77777777" w:rsidR="004F163F" w:rsidRDefault="004F163F">
      <w:r>
        <w:br w:type="page"/>
      </w:r>
    </w:p>
    <w:p w14:paraId="3C5AC85E" w14:textId="77777777" w:rsidR="004F163F" w:rsidRDefault="004F163F"/>
    <w:p w14:paraId="01C58A34" w14:textId="77777777" w:rsidR="004F163F" w:rsidRDefault="004F163F"/>
    <w:p w14:paraId="1253AE62" w14:textId="77777777" w:rsidR="004F163F" w:rsidRDefault="004F163F"/>
    <w:p w14:paraId="2F558FA4" w14:textId="77777777" w:rsidR="004F163F" w:rsidRDefault="004F163F"/>
    <w:tbl>
      <w:tblPr>
        <w:tblStyle w:val="TableGrid"/>
        <w:tblW w:w="9360" w:type="dxa"/>
        <w:tblInd w:w="-252" w:type="dxa"/>
        <w:tblCellMar>
          <w:top w:w="144" w:type="dxa"/>
          <w:left w:w="144" w:type="dxa"/>
          <w:bottom w:w="144" w:type="dxa"/>
          <w:right w:w="144" w:type="dxa"/>
        </w:tblCellMar>
        <w:tblLook w:val="04A0" w:firstRow="1" w:lastRow="0" w:firstColumn="1" w:lastColumn="0" w:noHBand="0" w:noVBand="1"/>
      </w:tblPr>
      <w:tblGrid>
        <w:gridCol w:w="2358"/>
        <w:gridCol w:w="7002"/>
      </w:tblGrid>
      <w:tr w:rsidR="004F163F" w14:paraId="5AF88ED9" w14:textId="77777777" w:rsidTr="00C179B1">
        <w:trPr>
          <w:cantSplit/>
        </w:trPr>
        <w:tc>
          <w:tcPr>
            <w:tcW w:w="9360" w:type="dxa"/>
            <w:gridSpan w:val="2"/>
            <w:shd w:val="clear" w:color="auto" w:fill="D9D9D9" w:themeFill="background1" w:themeFillShade="D9"/>
            <w:vAlign w:val="center"/>
          </w:tcPr>
          <w:p w14:paraId="2A00867B" w14:textId="7133D567" w:rsidR="004F163F" w:rsidRDefault="004F163F" w:rsidP="004F163F">
            <w:pPr>
              <w:ind w:left="-378" w:right="-360"/>
              <w:jc w:val="center"/>
              <w:rPr>
                <w:rFonts w:ascii="Avenir Heavy" w:hAnsi="Avenir Heavy"/>
                <w:color w:val="632423" w:themeColor="accent2" w:themeShade="80"/>
                <w:sz w:val="28"/>
                <w:szCs w:val="28"/>
              </w:rPr>
            </w:pPr>
            <w:r>
              <w:rPr>
                <w:rFonts w:ascii="Avenir Heavy" w:hAnsi="Avenir Heavy"/>
                <w:color w:val="632423" w:themeColor="accent2" w:themeShade="80"/>
                <w:sz w:val="28"/>
                <w:szCs w:val="28"/>
              </w:rPr>
              <w:t>Sunday, March 20</w:t>
            </w:r>
          </w:p>
          <w:p w14:paraId="3B09366A" w14:textId="77777777" w:rsidR="004F163F" w:rsidRDefault="004F163F" w:rsidP="004F163F">
            <w:pPr>
              <w:ind w:left="-378" w:right="-360"/>
              <w:jc w:val="center"/>
              <w:rPr>
                <w:rFonts w:ascii="Avenir Heavy" w:hAnsi="Avenir Heavy"/>
                <w:color w:val="632423" w:themeColor="accent2" w:themeShade="80"/>
                <w:sz w:val="28"/>
                <w:szCs w:val="28"/>
              </w:rPr>
            </w:pPr>
          </w:p>
          <w:p w14:paraId="4ED27F65" w14:textId="77777777" w:rsidR="004F163F" w:rsidRPr="00C344D1" w:rsidRDefault="004F163F" w:rsidP="004F163F">
            <w:pPr>
              <w:ind w:left="-378" w:right="-360"/>
              <w:jc w:val="center"/>
              <w:rPr>
                <w:rFonts w:ascii="Avenir Heavy" w:hAnsi="Avenir Heavy"/>
                <w:color w:val="632423" w:themeColor="accent2" w:themeShade="80"/>
                <w:sz w:val="28"/>
                <w:szCs w:val="28"/>
              </w:rPr>
            </w:pPr>
            <w:r w:rsidRPr="00C344D1">
              <w:rPr>
                <w:rFonts w:ascii="Avenir Heavy" w:hAnsi="Avenir Heavy"/>
                <w:color w:val="632423" w:themeColor="accent2" w:themeShade="80"/>
                <w:sz w:val="28"/>
                <w:szCs w:val="28"/>
              </w:rPr>
              <w:t>SEMINARS</w:t>
            </w:r>
          </w:p>
          <w:p w14:paraId="5263998B" w14:textId="6C8EBD83" w:rsidR="004F163F" w:rsidRDefault="004F163F" w:rsidP="004F163F">
            <w:pPr>
              <w:ind w:left="-378" w:right="-360"/>
              <w:jc w:val="center"/>
              <w:rPr>
                <w:rFonts w:ascii="Avenir Heavy" w:hAnsi="Avenir Heavy"/>
                <w:color w:val="632423" w:themeColor="accent2" w:themeShade="80"/>
              </w:rPr>
            </w:pPr>
            <w:r w:rsidRPr="00C344D1">
              <w:rPr>
                <w:rFonts w:ascii="Avenir Heavy" w:hAnsi="Avenir Heavy"/>
                <w:color w:val="632423" w:themeColor="accent2" w:themeShade="80"/>
              </w:rPr>
              <w:t>8:00 – 9:45 AM</w:t>
            </w:r>
            <w:r>
              <w:rPr>
                <w:rFonts w:ascii="Avenir Heavy" w:hAnsi="Avenir Heavy"/>
                <w:color w:val="632423" w:themeColor="accent2" w:themeShade="80"/>
              </w:rPr>
              <w:t xml:space="preserve"> cont.</w:t>
            </w:r>
          </w:p>
          <w:p w14:paraId="55D36618" w14:textId="77777777" w:rsidR="004F163F" w:rsidRDefault="004F163F" w:rsidP="004F163F">
            <w:pPr>
              <w:ind w:left="-378" w:right="-360"/>
              <w:jc w:val="center"/>
              <w:rPr>
                <w:rFonts w:ascii="Avenir Heavy" w:hAnsi="Avenir Heavy"/>
                <w:color w:val="632423" w:themeColor="accent2" w:themeShade="80"/>
              </w:rPr>
            </w:pPr>
          </w:p>
          <w:p w14:paraId="23825B62" w14:textId="520646B5" w:rsidR="004F163F" w:rsidRPr="004F163F" w:rsidRDefault="004F163F" w:rsidP="004F163F">
            <w:pPr>
              <w:ind w:left="-378" w:right="-360"/>
              <w:jc w:val="center"/>
              <w:rPr>
                <w:rFonts w:ascii="Avenir Heavy" w:hAnsi="Avenir Heavy"/>
                <w:color w:val="632423" w:themeColor="accent2" w:themeShade="80"/>
              </w:rPr>
            </w:pPr>
            <w:r w:rsidRPr="00C344D1">
              <w:rPr>
                <w:rFonts w:ascii="Avenir Heavy" w:hAnsi="Avenir Heavy"/>
                <w:i/>
                <w:color w:val="632423" w:themeColor="accent2" w:themeShade="80"/>
              </w:rPr>
              <w:t>Note: seminars are reserved for pre-enrolled participants</w:t>
            </w:r>
          </w:p>
        </w:tc>
      </w:tr>
      <w:tr w:rsidR="004F163F" w14:paraId="40209D98" w14:textId="77777777" w:rsidTr="00EB3065">
        <w:trPr>
          <w:cantSplit/>
        </w:trPr>
        <w:tc>
          <w:tcPr>
            <w:tcW w:w="2358" w:type="dxa"/>
            <w:shd w:val="clear" w:color="auto" w:fill="auto"/>
          </w:tcPr>
          <w:p w14:paraId="1F1B63DB" w14:textId="14F1505E" w:rsidR="004F163F" w:rsidRDefault="00AB2392" w:rsidP="00EB3065">
            <w:pPr>
              <w:ind w:right="-360"/>
            </w:pPr>
            <w:r>
              <w:t xml:space="preserve">Mount </w:t>
            </w:r>
            <w:proofErr w:type="spellStart"/>
            <w:r>
              <w:t>Nittany</w:t>
            </w:r>
            <w:proofErr w:type="spellEnd"/>
            <w:r>
              <w:t xml:space="preserve"> Room</w:t>
            </w:r>
          </w:p>
        </w:tc>
        <w:tc>
          <w:tcPr>
            <w:tcW w:w="7002" w:type="dxa"/>
            <w:shd w:val="clear" w:color="auto" w:fill="auto"/>
            <w:vAlign w:val="center"/>
          </w:tcPr>
          <w:p w14:paraId="56951FF0" w14:textId="77777777" w:rsidR="004F163F" w:rsidRPr="00AD0027" w:rsidRDefault="004F163F" w:rsidP="004F163F">
            <w:pPr>
              <w:rPr>
                <w:b/>
              </w:rPr>
            </w:pPr>
            <w:r>
              <w:rPr>
                <w:b/>
              </w:rPr>
              <w:t>S8</w:t>
            </w:r>
            <w:r w:rsidRPr="00AD0027">
              <w:rPr>
                <w:b/>
              </w:rPr>
              <w:t>. (Not)Seeing the 19C: Photographs, Archives, and Absences</w:t>
            </w:r>
          </w:p>
          <w:p w14:paraId="31F71EE4" w14:textId="77777777" w:rsidR="004F163F" w:rsidRDefault="004F163F" w:rsidP="004F163F"/>
          <w:p w14:paraId="7068EF76" w14:textId="77777777" w:rsidR="004F163F" w:rsidRDefault="004F163F" w:rsidP="004F163F">
            <w:pPr>
              <w:tabs>
                <w:tab w:val="left" w:pos="360"/>
              </w:tabs>
              <w:ind w:right="-360"/>
            </w:pPr>
            <w:r w:rsidRPr="000830B1">
              <w:rPr>
                <w:i/>
              </w:rPr>
              <w:t>Seminar Facilitators</w:t>
            </w:r>
          </w:p>
          <w:p w14:paraId="04B76B85" w14:textId="77777777" w:rsidR="004F163F" w:rsidRDefault="004F163F" w:rsidP="004F163F">
            <w:pPr>
              <w:tabs>
                <w:tab w:val="left" w:pos="360"/>
              </w:tabs>
              <w:ind w:left="144" w:right="-360"/>
            </w:pPr>
          </w:p>
          <w:p w14:paraId="419A35A9" w14:textId="1391DA91" w:rsidR="004F163F" w:rsidRDefault="004F163F" w:rsidP="004F163F">
            <w:pPr>
              <w:ind w:left="144"/>
            </w:pPr>
            <w:r>
              <w:t>Laura Wexler, Yale University</w:t>
            </w:r>
          </w:p>
          <w:p w14:paraId="54095CB3" w14:textId="77777777" w:rsidR="004F163F" w:rsidRDefault="004F163F" w:rsidP="004F163F">
            <w:pPr>
              <w:ind w:left="144"/>
            </w:pPr>
            <w:r>
              <w:t>Shawn Michelle Smith, Art Institute of Chicago</w:t>
            </w:r>
          </w:p>
          <w:p w14:paraId="063623BC" w14:textId="77777777" w:rsidR="004F163F" w:rsidRDefault="004F163F" w:rsidP="004F163F">
            <w:pPr>
              <w:ind w:left="144"/>
            </w:pPr>
          </w:p>
          <w:p w14:paraId="66059B91" w14:textId="77777777" w:rsidR="004F163F" w:rsidRDefault="004F163F" w:rsidP="004F163F">
            <w:r w:rsidRPr="000830B1">
              <w:rPr>
                <w:i/>
              </w:rPr>
              <w:t>Participants</w:t>
            </w:r>
            <w:r>
              <w:t>:</w:t>
            </w:r>
          </w:p>
          <w:p w14:paraId="002DF354" w14:textId="77777777" w:rsidR="004F163F" w:rsidRDefault="004F163F" w:rsidP="004F163F">
            <w:pPr>
              <w:ind w:left="144"/>
            </w:pPr>
          </w:p>
          <w:p w14:paraId="1259EA73" w14:textId="52ED06FF" w:rsidR="004F163F" w:rsidRDefault="004F163F" w:rsidP="004F163F">
            <w:pPr>
              <w:ind w:left="144"/>
            </w:pPr>
            <w:r>
              <w:t>Sarah</w:t>
            </w:r>
            <w:r w:rsidR="00AE49BF">
              <w:t xml:space="preserve"> E.</w:t>
            </w:r>
            <w:r>
              <w:t xml:space="preserve"> Chinn</w:t>
            </w:r>
            <w:r w:rsidR="006A7ECB">
              <w:t xml:space="preserve">, </w:t>
            </w:r>
            <w:r>
              <w:t>Hunter College, CUNY</w:t>
            </w:r>
          </w:p>
          <w:p w14:paraId="478E937E" w14:textId="674E43FC" w:rsidR="004F163F" w:rsidRDefault="004F163F" w:rsidP="004F163F">
            <w:pPr>
              <w:ind w:left="144"/>
            </w:pPr>
            <w:r>
              <w:t xml:space="preserve">Dalia </w:t>
            </w:r>
            <w:proofErr w:type="spellStart"/>
            <w:r>
              <w:t>Davoudi</w:t>
            </w:r>
            <w:proofErr w:type="spellEnd"/>
            <w:r w:rsidR="006A7ECB">
              <w:t xml:space="preserve">, </w:t>
            </w:r>
            <w:r>
              <w:t>Indiana University</w:t>
            </w:r>
          </w:p>
          <w:p w14:paraId="481407A8" w14:textId="409302C6" w:rsidR="004F163F" w:rsidRDefault="004F163F" w:rsidP="004F163F">
            <w:pPr>
              <w:ind w:left="144"/>
            </w:pPr>
            <w:r>
              <w:t xml:space="preserve">David </w:t>
            </w:r>
            <w:proofErr w:type="spellStart"/>
            <w:r>
              <w:t>Faflik</w:t>
            </w:r>
            <w:proofErr w:type="spellEnd"/>
            <w:r w:rsidR="006A7ECB">
              <w:t xml:space="preserve">, </w:t>
            </w:r>
            <w:r>
              <w:t>University of Rhode Island</w:t>
            </w:r>
          </w:p>
          <w:p w14:paraId="3905CFD2" w14:textId="62DE32CE" w:rsidR="004F163F" w:rsidRDefault="004F163F" w:rsidP="004F163F">
            <w:pPr>
              <w:ind w:left="144"/>
            </w:pPr>
            <w:r>
              <w:t xml:space="preserve">Erica </w:t>
            </w:r>
            <w:proofErr w:type="spellStart"/>
            <w:r>
              <w:t>Fretwell</w:t>
            </w:r>
            <w:proofErr w:type="spellEnd"/>
            <w:r w:rsidR="006A7ECB">
              <w:t xml:space="preserve">, </w:t>
            </w:r>
            <w:r>
              <w:t xml:space="preserve">University at Albany, </w:t>
            </w:r>
            <w:proofErr w:type="spellStart"/>
            <w:r>
              <w:t>SUNY</w:t>
            </w:r>
            <w:proofErr w:type="spellEnd"/>
          </w:p>
          <w:p w14:paraId="0BDFF583" w14:textId="014FF09E" w:rsidR="004F163F" w:rsidRDefault="004F163F" w:rsidP="004F163F">
            <w:pPr>
              <w:ind w:left="144"/>
            </w:pPr>
            <w:r>
              <w:t>Ellen Gruber Garvey</w:t>
            </w:r>
            <w:r w:rsidR="006A7ECB">
              <w:t xml:space="preserve">, </w:t>
            </w:r>
            <w:r>
              <w:t>New Jersey City University</w:t>
            </w:r>
          </w:p>
          <w:p w14:paraId="39B709BE" w14:textId="72CE8076" w:rsidR="004F163F" w:rsidRDefault="004F163F" w:rsidP="004F163F">
            <w:pPr>
              <w:ind w:left="144"/>
            </w:pPr>
            <w:r>
              <w:t>Ezra Greenspan</w:t>
            </w:r>
            <w:r w:rsidR="006A7ECB">
              <w:t xml:space="preserve">, </w:t>
            </w:r>
            <w:r>
              <w:t>Southern Methodist University</w:t>
            </w:r>
          </w:p>
          <w:p w14:paraId="5C2CB5A5" w14:textId="1BDD224F" w:rsidR="004F163F" w:rsidRDefault="004F163F" w:rsidP="004F163F">
            <w:pPr>
              <w:ind w:left="144"/>
            </w:pPr>
            <w:r>
              <w:t>Lindsey Grubbs</w:t>
            </w:r>
            <w:r w:rsidR="006A7ECB">
              <w:t xml:space="preserve">, </w:t>
            </w:r>
            <w:r>
              <w:t>Emory University</w:t>
            </w:r>
          </w:p>
          <w:p w14:paraId="7CD17413" w14:textId="77777777" w:rsidR="00AE49BF" w:rsidRDefault="00AE49BF" w:rsidP="00AE49BF">
            <w:pPr>
              <w:ind w:left="144"/>
            </w:pPr>
            <w:r>
              <w:t>Monica Huerta, Duke University</w:t>
            </w:r>
          </w:p>
          <w:p w14:paraId="777B0D08" w14:textId="0D79FF9A" w:rsidR="004F163F" w:rsidRDefault="004F163F" w:rsidP="004F163F">
            <w:pPr>
              <w:ind w:left="144"/>
            </w:pPr>
            <w:r>
              <w:t xml:space="preserve">Kimberly </w:t>
            </w:r>
            <w:proofErr w:type="spellStart"/>
            <w:r>
              <w:t>Lamm</w:t>
            </w:r>
            <w:proofErr w:type="spellEnd"/>
            <w:r w:rsidR="006A7ECB">
              <w:t xml:space="preserve">, </w:t>
            </w:r>
            <w:r>
              <w:t>Duke University</w:t>
            </w:r>
          </w:p>
          <w:p w14:paraId="6583459B" w14:textId="1C4F74B0" w:rsidR="004F163F" w:rsidRDefault="004F163F" w:rsidP="004F163F">
            <w:pPr>
              <w:ind w:left="144"/>
            </w:pPr>
            <w:r>
              <w:t>Rachel Lindsey</w:t>
            </w:r>
            <w:r w:rsidR="006A7ECB">
              <w:t xml:space="preserve">, </w:t>
            </w:r>
            <w:r>
              <w:t>Washington University in St. Louis</w:t>
            </w:r>
          </w:p>
          <w:p w14:paraId="704F591D" w14:textId="2F3C5131" w:rsidR="004F163F" w:rsidRDefault="004F163F" w:rsidP="004F163F">
            <w:pPr>
              <w:ind w:left="144"/>
            </w:pPr>
            <w:r>
              <w:t xml:space="preserve">Tom </w:t>
            </w:r>
            <w:proofErr w:type="spellStart"/>
            <w:r>
              <w:t>Nurmi</w:t>
            </w:r>
            <w:proofErr w:type="spellEnd"/>
            <w:r w:rsidR="006A7ECB">
              <w:t xml:space="preserve">, </w:t>
            </w:r>
            <w:r>
              <w:t>Montana State University</w:t>
            </w:r>
          </w:p>
          <w:p w14:paraId="2BB6525C" w14:textId="380382B1" w:rsidR="004F163F" w:rsidRDefault="004F163F" w:rsidP="004F163F">
            <w:pPr>
              <w:ind w:left="144"/>
            </w:pPr>
            <w:proofErr w:type="spellStart"/>
            <w:r>
              <w:t>Mixon</w:t>
            </w:r>
            <w:proofErr w:type="spellEnd"/>
            <w:r>
              <w:t xml:space="preserve"> Robinson</w:t>
            </w:r>
            <w:r w:rsidR="006A7ECB">
              <w:t xml:space="preserve">, </w:t>
            </w:r>
            <w:r>
              <w:t>Emory University</w:t>
            </w:r>
          </w:p>
          <w:p w14:paraId="0030F157" w14:textId="79B99B7C" w:rsidR="004F163F" w:rsidRDefault="004F163F" w:rsidP="004F163F">
            <w:pPr>
              <w:ind w:left="144"/>
            </w:pPr>
            <w:r>
              <w:t xml:space="preserve">Laura </w:t>
            </w:r>
            <w:proofErr w:type="spellStart"/>
            <w:r>
              <w:t>Saltz</w:t>
            </w:r>
            <w:proofErr w:type="spellEnd"/>
            <w:r w:rsidR="006A7ECB">
              <w:t xml:space="preserve">, </w:t>
            </w:r>
            <w:r>
              <w:t>Colby College</w:t>
            </w:r>
          </w:p>
          <w:p w14:paraId="5A061981" w14:textId="608EE66C" w:rsidR="004F163F" w:rsidRDefault="004F163F" w:rsidP="004F163F">
            <w:pPr>
              <w:ind w:left="144"/>
            </w:pPr>
            <w:r>
              <w:t>Karen Sánchez-</w:t>
            </w:r>
            <w:proofErr w:type="spellStart"/>
            <w:r>
              <w:t>Eppler</w:t>
            </w:r>
            <w:proofErr w:type="spellEnd"/>
            <w:r w:rsidR="006A7ECB">
              <w:t xml:space="preserve">, </w:t>
            </w:r>
            <w:r>
              <w:t>Amherst College</w:t>
            </w:r>
          </w:p>
          <w:p w14:paraId="78D28AB8" w14:textId="652A992B" w:rsidR="004F163F" w:rsidRDefault="004F163F" w:rsidP="004F163F">
            <w:pPr>
              <w:ind w:left="144"/>
              <w:rPr>
                <w:b/>
              </w:rPr>
            </w:pPr>
            <w:r>
              <w:t>David Weimer</w:t>
            </w:r>
            <w:r w:rsidR="006A7ECB">
              <w:t xml:space="preserve">, </w:t>
            </w:r>
            <w:r>
              <w:t>Harvard University</w:t>
            </w:r>
          </w:p>
        </w:tc>
      </w:tr>
    </w:tbl>
    <w:p w14:paraId="2C95F272" w14:textId="77777777" w:rsidR="004F163F" w:rsidRDefault="004F163F">
      <w:r>
        <w:br w:type="page"/>
      </w:r>
    </w:p>
    <w:tbl>
      <w:tblPr>
        <w:tblStyle w:val="TableGrid"/>
        <w:tblW w:w="9360" w:type="dxa"/>
        <w:tblInd w:w="-252" w:type="dxa"/>
        <w:tblCellMar>
          <w:top w:w="144" w:type="dxa"/>
          <w:left w:w="144" w:type="dxa"/>
          <w:bottom w:w="144" w:type="dxa"/>
          <w:right w:w="144" w:type="dxa"/>
        </w:tblCellMar>
        <w:tblLook w:val="04A0" w:firstRow="1" w:lastRow="0" w:firstColumn="1" w:lastColumn="0" w:noHBand="0" w:noVBand="1"/>
      </w:tblPr>
      <w:tblGrid>
        <w:gridCol w:w="2358"/>
        <w:gridCol w:w="7002"/>
      </w:tblGrid>
      <w:tr w:rsidR="004F163F" w14:paraId="62FA4222" w14:textId="77777777" w:rsidTr="00C179B1">
        <w:trPr>
          <w:cantSplit/>
        </w:trPr>
        <w:tc>
          <w:tcPr>
            <w:tcW w:w="9360" w:type="dxa"/>
            <w:gridSpan w:val="2"/>
            <w:shd w:val="clear" w:color="auto" w:fill="D9D9D9" w:themeFill="background1" w:themeFillShade="D9"/>
            <w:vAlign w:val="center"/>
          </w:tcPr>
          <w:p w14:paraId="28DC92F4" w14:textId="77777777" w:rsidR="004F163F" w:rsidRPr="006A7ECB" w:rsidRDefault="004F163F" w:rsidP="004F163F">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Sunday, March 20</w:t>
            </w:r>
          </w:p>
          <w:p w14:paraId="01B1BE9C" w14:textId="77777777" w:rsidR="004F163F" w:rsidRPr="006A7ECB" w:rsidRDefault="004F163F" w:rsidP="004F163F">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Session 1</w:t>
            </w:r>
          </w:p>
          <w:p w14:paraId="57513F67" w14:textId="1AEA1834" w:rsidR="004F163F" w:rsidRPr="006A7ECB" w:rsidRDefault="004F163F" w:rsidP="004F163F">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8:00 - 9:45 AM</w:t>
            </w:r>
          </w:p>
        </w:tc>
      </w:tr>
      <w:tr w:rsidR="004F163F" w14:paraId="22F7B6CA" w14:textId="77777777" w:rsidTr="009737B8">
        <w:trPr>
          <w:cantSplit/>
        </w:trPr>
        <w:tc>
          <w:tcPr>
            <w:tcW w:w="2358" w:type="dxa"/>
            <w:shd w:val="clear" w:color="auto" w:fill="F2F2F2" w:themeFill="background1" w:themeFillShade="F2"/>
          </w:tcPr>
          <w:p w14:paraId="0D15241A" w14:textId="2E3669BC" w:rsidR="004F163F" w:rsidRDefault="002B2ED6" w:rsidP="00E629C3">
            <w:pPr>
              <w:ind w:right="-360"/>
            </w:pPr>
            <w:r>
              <w:t>Assembly Room</w:t>
            </w:r>
          </w:p>
        </w:tc>
        <w:tc>
          <w:tcPr>
            <w:tcW w:w="7002" w:type="dxa"/>
            <w:shd w:val="clear" w:color="auto" w:fill="F2F2F2" w:themeFill="background1" w:themeFillShade="F2"/>
            <w:vAlign w:val="center"/>
          </w:tcPr>
          <w:p w14:paraId="3F5F12BC" w14:textId="77777777" w:rsidR="004F163F" w:rsidRPr="00AD0027" w:rsidRDefault="004F163F" w:rsidP="00977CA9">
            <w:pPr>
              <w:ind w:left="720" w:hanging="720"/>
              <w:rPr>
                <w:b/>
              </w:rPr>
            </w:pPr>
            <w:r>
              <w:rPr>
                <w:b/>
              </w:rPr>
              <w:t>80.</w:t>
            </w:r>
            <w:r w:rsidRPr="00AD0027">
              <w:rPr>
                <w:b/>
              </w:rPr>
              <w:t xml:space="preserve"> The Limits of </w:t>
            </w:r>
            <w:proofErr w:type="spellStart"/>
            <w:r w:rsidRPr="00AD0027">
              <w:rPr>
                <w:b/>
              </w:rPr>
              <w:t>Biopolitics</w:t>
            </w:r>
            <w:proofErr w:type="spellEnd"/>
          </w:p>
          <w:p w14:paraId="3D5E9695" w14:textId="77777777" w:rsidR="004F163F" w:rsidRDefault="004F163F" w:rsidP="00977CA9">
            <w:pPr>
              <w:ind w:left="720" w:hanging="720"/>
            </w:pPr>
            <w:r w:rsidRPr="000830B1">
              <w:rPr>
                <w:i/>
              </w:rPr>
              <w:t>Chair</w:t>
            </w:r>
            <w:r>
              <w:t>: Donald Pease, Dartmouth College</w:t>
            </w:r>
          </w:p>
          <w:p w14:paraId="70C39543" w14:textId="77777777" w:rsidR="004F163F" w:rsidRDefault="004F163F" w:rsidP="00977CA9">
            <w:pPr>
              <w:ind w:left="720" w:hanging="720"/>
            </w:pPr>
            <w:r>
              <w:t xml:space="preserve">Elizabeth </w:t>
            </w:r>
            <w:proofErr w:type="spellStart"/>
            <w:r>
              <w:t>Steeby</w:t>
            </w:r>
            <w:proofErr w:type="spellEnd"/>
            <w:r>
              <w:t xml:space="preserve">, University of New Orleans, “‘It Was Horrid to Behold’: Post-Reconstruction </w:t>
            </w:r>
            <w:proofErr w:type="spellStart"/>
            <w:r>
              <w:t>Biopower</w:t>
            </w:r>
            <w:proofErr w:type="spellEnd"/>
            <w:r>
              <w:t xml:space="preserve"> and the Shifting Grounds of the </w:t>
            </w:r>
            <w:proofErr w:type="spellStart"/>
            <w:r>
              <w:t>Neoplantation</w:t>
            </w:r>
            <w:proofErr w:type="spellEnd"/>
            <w:r>
              <w:t>”</w:t>
            </w:r>
          </w:p>
          <w:p w14:paraId="1A4221F4" w14:textId="77777777" w:rsidR="004F163F" w:rsidRDefault="004F163F" w:rsidP="00977CA9">
            <w:pPr>
              <w:ind w:left="720" w:hanging="720"/>
            </w:pPr>
            <w:r>
              <w:t>Christian Haines, Dartmouth College, “Martin Delany, or, Para-Ontologies of Blackness”</w:t>
            </w:r>
          </w:p>
          <w:p w14:paraId="761D55CB" w14:textId="77777777" w:rsidR="004F163F" w:rsidRDefault="004F163F" w:rsidP="00977CA9">
            <w:pPr>
              <w:ind w:left="720" w:hanging="720"/>
            </w:pPr>
            <w:r>
              <w:t xml:space="preserve">Jason Berger, University of Houston, “Joaquin </w:t>
            </w:r>
            <w:proofErr w:type="spellStart"/>
            <w:r>
              <w:t>Murieta</w:t>
            </w:r>
            <w:proofErr w:type="spellEnd"/>
            <w:r>
              <w:t>; or, Resentment is a Gift”</w:t>
            </w:r>
          </w:p>
          <w:p w14:paraId="7F16A653" w14:textId="5E7149E0" w:rsidR="004F163F" w:rsidRDefault="004F163F" w:rsidP="00C46ADC">
            <w:pPr>
              <w:ind w:left="684" w:hanging="684"/>
              <w:rPr>
                <w:b/>
              </w:rPr>
            </w:pPr>
            <w:r>
              <w:t xml:space="preserve">Kyla </w:t>
            </w:r>
            <w:proofErr w:type="spellStart"/>
            <w:r>
              <w:t>Schuller</w:t>
            </w:r>
            <w:proofErr w:type="spellEnd"/>
            <w:r>
              <w:t xml:space="preserve">, Rutgers University, “Elastic Youth: Sensation and the Literary Genres of </w:t>
            </w:r>
            <w:proofErr w:type="spellStart"/>
            <w:r>
              <w:t>Biopower</w:t>
            </w:r>
            <w:proofErr w:type="spellEnd"/>
            <w:r>
              <w:t>”</w:t>
            </w:r>
          </w:p>
        </w:tc>
      </w:tr>
      <w:tr w:rsidR="004F163F" w14:paraId="26482C50" w14:textId="77777777" w:rsidTr="00E629C3">
        <w:trPr>
          <w:cantSplit/>
        </w:trPr>
        <w:tc>
          <w:tcPr>
            <w:tcW w:w="2358" w:type="dxa"/>
            <w:shd w:val="clear" w:color="auto" w:fill="auto"/>
          </w:tcPr>
          <w:p w14:paraId="4A2D3AAE" w14:textId="5BFF8EA3" w:rsidR="004F163F" w:rsidRDefault="00D34C38" w:rsidP="00E629C3">
            <w:pPr>
              <w:ind w:right="-360"/>
            </w:pPr>
            <w:r>
              <w:t>Boardroom 1</w:t>
            </w:r>
          </w:p>
        </w:tc>
        <w:tc>
          <w:tcPr>
            <w:tcW w:w="7002" w:type="dxa"/>
            <w:shd w:val="clear" w:color="auto" w:fill="auto"/>
            <w:vAlign w:val="center"/>
          </w:tcPr>
          <w:p w14:paraId="652148F3" w14:textId="77777777" w:rsidR="004F163F" w:rsidRPr="00AD0027" w:rsidRDefault="004F163F" w:rsidP="004F163F">
            <w:pPr>
              <w:ind w:left="720" w:hanging="720"/>
              <w:rPr>
                <w:b/>
              </w:rPr>
            </w:pPr>
            <w:r>
              <w:rPr>
                <w:b/>
              </w:rPr>
              <w:t>81.</w:t>
            </w:r>
            <w:r w:rsidRPr="00AD0027">
              <w:rPr>
                <w:b/>
              </w:rPr>
              <w:t xml:space="preserve"> Tortured Benevolence: Unsettling Representations of Slavery in Nineteenth-Century Literature</w:t>
            </w:r>
          </w:p>
          <w:p w14:paraId="48F87D33" w14:textId="77777777" w:rsidR="004F163F" w:rsidRPr="00A77184" w:rsidRDefault="004F163F" w:rsidP="004F163F">
            <w:pPr>
              <w:ind w:left="720" w:hanging="720"/>
            </w:pPr>
            <w:r w:rsidRPr="000830B1">
              <w:rPr>
                <w:i/>
              </w:rPr>
              <w:t>Chair</w:t>
            </w:r>
            <w:r w:rsidRPr="00A77184">
              <w:t>: Katharine A. Burnett, Fisk University</w:t>
            </w:r>
            <w:r w:rsidRPr="00A77184">
              <w:rPr>
                <w:b/>
              </w:rPr>
              <w:t xml:space="preserve"> </w:t>
            </w:r>
          </w:p>
          <w:p w14:paraId="7FE7EF15" w14:textId="77777777" w:rsidR="004F163F" w:rsidRDefault="004F163F" w:rsidP="004F163F">
            <w:pPr>
              <w:ind w:left="720" w:hanging="720"/>
            </w:pPr>
            <w:proofErr w:type="spellStart"/>
            <w:r w:rsidRPr="00A77184">
              <w:t>Summar</w:t>
            </w:r>
            <w:proofErr w:type="spellEnd"/>
            <w:r w:rsidRPr="00A77184">
              <w:t xml:space="preserve"> C. Sparks, University</w:t>
            </w:r>
            <w:r>
              <w:t xml:space="preserve"> of North Carolina at Greensboro, “Aiming for Average: Southern Editors and American Racism”</w:t>
            </w:r>
          </w:p>
          <w:p w14:paraId="7FCBE57F" w14:textId="77777777" w:rsidR="004F163F" w:rsidRDefault="004F163F" w:rsidP="004F163F">
            <w:pPr>
              <w:ind w:left="720" w:hanging="720"/>
            </w:pPr>
            <w:r>
              <w:t xml:space="preserve">Carrie </w:t>
            </w:r>
            <w:proofErr w:type="spellStart"/>
            <w:r>
              <w:t>Tirado</w:t>
            </w:r>
            <w:proofErr w:type="spellEnd"/>
            <w:r>
              <w:t xml:space="preserve"> </w:t>
            </w:r>
            <w:proofErr w:type="spellStart"/>
            <w:r>
              <w:t>Bramen</w:t>
            </w:r>
            <w:proofErr w:type="spellEnd"/>
            <w:r>
              <w:t xml:space="preserve">, University at Buffalo, </w:t>
            </w:r>
            <w:proofErr w:type="spellStart"/>
            <w:r>
              <w:t>SUNY</w:t>
            </w:r>
            <w:proofErr w:type="spellEnd"/>
            <w:r>
              <w:t>, “Unsettling Smiles: Black Amiability and Southern Niceness”</w:t>
            </w:r>
          </w:p>
          <w:p w14:paraId="4C30367E" w14:textId="77777777" w:rsidR="004F163F" w:rsidRPr="00A77184" w:rsidRDefault="004F163F" w:rsidP="004F163F">
            <w:pPr>
              <w:tabs>
                <w:tab w:val="left" w:pos="4536"/>
              </w:tabs>
              <w:ind w:left="720" w:hanging="720"/>
              <w:rPr>
                <w:noProof/>
              </w:rPr>
            </w:pPr>
            <w:r w:rsidRPr="00A77184">
              <w:t>Katharine A. Burnett, Fisk University,</w:t>
            </w:r>
            <w:r w:rsidRPr="00A77184">
              <w:rPr>
                <w:b/>
              </w:rPr>
              <w:t xml:space="preserve"> </w:t>
            </w:r>
            <w:r w:rsidRPr="00A77184">
              <w:rPr>
                <w:noProof/>
              </w:rPr>
              <w:t xml:space="preserve">“The Slaveholders of Liberty: Lucy Holcombe Pickens’s </w:t>
            </w:r>
            <w:r w:rsidRPr="00A77184">
              <w:rPr>
                <w:i/>
                <w:noProof/>
              </w:rPr>
              <w:t>The Free Flag of Cuba</w:t>
            </w:r>
            <w:r w:rsidRPr="00A77184">
              <w:rPr>
                <w:noProof/>
              </w:rPr>
              <w:t xml:space="preserve"> and the Southern Imperial Dream”</w:t>
            </w:r>
          </w:p>
          <w:p w14:paraId="4430FC34" w14:textId="70A75544" w:rsidR="004F163F" w:rsidRDefault="004F163F" w:rsidP="004F163F">
            <w:pPr>
              <w:ind w:left="774" w:hanging="774"/>
              <w:rPr>
                <w:b/>
              </w:rPr>
            </w:pPr>
            <w:r>
              <w:t xml:space="preserve">John </w:t>
            </w:r>
            <w:proofErr w:type="spellStart"/>
            <w:r>
              <w:t>Stromski</w:t>
            </w:r>
            <w:proofErr w:type="spellEnd"/>
            <w:r>
              <w:t>, University of Tennessee, Knoxville, “Disabling Distinctions: The Specter of Slave Labor in the Reconstruction North”</w:t>
            </w:r>
          </w:p>
        </w:tc>
      </w:tr>
      <w:tr w:rsidR="004F163F" w14:paraId="3C82FAA5" w14:textId="77777777" w:rsidTr="009737B8">
        <w:trPr>
          <w:cantSplit/>
        </w:trPr>
        <w:tc>
          <w:tcPr>
            <w:tcW w:w="2358" w:type="dxa"/>
            <w:shd w:val="clear" w:color="auto" w:fill="F2F2F2" w:themeFill="background1" w:themeFillShade="F2"/>
          </w:tcPr>
          <w:p w14:paraId="2732CB4B" w14:textId="58B23391" w:rsidR="004F163F" w:rsidRDefault="00A86336" w:rsidP="00E629C3">
            <w:pPr>
              <w:ind w:right="-360"/>
            </w:pPr>
            <w:r>
              <w:t>Boardroom 2</w:t>
            </w:r>
          </w:p>
        </w:tc>
        <w:tc>
          <w:tcPr>
            <w:tcW w:w="7002" w:type="dxa"/>
            <w:shd w:val="clear" w:color="auto" w:fill="F2F2F2" w:themeFill="background1" w:themeFillShade="F2"/>
            <w:vAlign w:val="center"/>
          </w:tcPr>
          <w:p w14:paraId="207267D6" w14:textId="77777777" w:rsidR="004F163F" w:rsidRPr="00AD0027" w:rsidRDefault="004F163F" w:rsidP="004F163F">
            <w:pPr>
              <w:ind w:left="720" w:hanging="720"/>
              <w:rPr>
                <w:b/>
              </w:rPr>
            </w:pPr>
            <w:r>
              <w:rPr>
                <w:b/>
              </w:rPr>
              <w:t>82.</w:t>
            </w:r>
            <w:r w:rsidRPr="00AD0027">
              <w:rPr>
                <w:b/>
              </w:rPr>
              <w:t xml:space="preserve"> Hemispheric Networks: Cultural Media, Technology, and Empire</w:t>
            </w:r>
          </w:p>
          <w:p w14:paraId="60064486" w14:textId="6ECEC088" w:rsidR="004F163F" w:rsidRDefault="004F163F" w:rsidP="004F163F">
            <w:pPr>
              <w:ind w:left="720" w:hanging="720"/>
            </w:pPr>
            <w:r w:rsidRPr="000830B1">
              <w:rPr>
                <w:i/>
              </w:rPr>
              <w:t>Chair</w:t>
            </w:r>
            <w:r w:rsidR="00273730">
              <w:t xml:space="preserve">: </w:t>
            </w:r>
            <w:r w:rsidR="0072046B">
              <w:t>John Patrick Leary, Wayne State University</w:t>
            </w:r>
          </w:p>
          <w:p w14:paraId="6B7FA2F7" w14:textId="77777777" w:rsidR="004F163F" w:rsidRDefault="004F163F" w:rsidP="004F163F">
            <w:pPr>
              <w:ind w:left="720" w:hanging="720"/>
            </w:pPr>
            <w:r>
              <w:t xml:space="preserve">John Patrick Leary, Wayne State University, “Genres of Uneven Development: The City Sketch and the </w:t>
            </w:r>
            <w:proofErr w:type="spellStart"/>
            <w:r>
              <w:t>Crónica</w:t>
            </w:r>
            <w:proofErr w:type="spellEnd"/>
            <w:r>
              <w:t>”</w:t>
            </w:r>
          </w:p>
          <w:p w14:paraId="1A9BD937" w14:textId="77777777" w:rsidR="004F163F" w:rsidRDefault="004F163F" w:rsidP="004F163F">
            <w:pPr>
              <w:ind w:left="720" w:hanging="720"/>
            </w:pPr>
            <w:r>
              <w:t xml:space="preserve">Micah K. Donohue, Penn State University, “Networks of Vision: </w:t>
            </w:r>
            <w:proofErr w:type="spellStart"/>
            <w:r>
              <w:t>Martí’s</w:t>
            </w:r>
            <w:proofErr w:type="spellEnd"/>
            <w:r>
              <w:t xml:space="preserve"> Ophthalmological Critique of Emerson”</w:t>
            </w:r>
          </w:p>
          <w:p w14:paraId="67E8D3A4" w14:textId="77777777" w:rsidR="004F163F" w:rsidRDefault="004F163F" w:rsidP="004F163F">
            <w:pPr>
              <w:ind w:left="720" w:hanging="720"/>
            </w:pPr>
            <w:proofErr w:type="spellStart"/>
            <w:r>
              <w:t>Kahill</w:t>
            </w:r>
            <w:proofErr w:type="spellEnd"/>
            <w:r>
              <w:t xml:space="preserve"> </w:t>
            </w:r>
            <w:proofErr w:type="spellStart"/>
            <w:r>
              <w:t>Chaar</w:t>
            </w:r>
            <w:proofErr w:type="spellEnd"/>
            <w:r>
              <w:t xml:space="preserve">-Pérez, University of Pittsburgh, “The Bonds of Translation: </w:t>
            </w:r>
            <w:r>
              <w:rPr>
                <w:i/>
              </w:rPr>
              <w:t xml:space="preserve">Uncle Tom’s Cabin </w:t>
            </w:r>
            <w:r>
              <w:t>Among Cubans”</w:t>
            </w:r>
          </w:p>
          <w:p w14:paraId="62ADB198" w14:textId="6A0C316A" w:rsidR="004F163F" w:rsidRDefault="004F163F" w:rsidP="004F163F">
            <w:pPr>
              <w:ind w:left="684" w:hanging="684"/>
              <w:rPr>
                <w:b/>
              </w:rPr>
            </w:pPr>
            <w:r>
              <w:t>Sarah J. Townsend, Penn State University, “Phonographic Fictions and Banana Republic Realisms”</w:t>
            </w:r>
          </w:p>
        </w:tc>
      </w:tr>
    </w:tbl>
    <w:p w14:paraId="478D7278" w14:textId="77777777" w:rsidR="004F163F" w:rsidRDefault="004F163F">
      <w:r>
        <w:br w:type="page"/>
      </w:r>
    </w:p>
    <w:tbl>
      <w:tblPr>
        <w:tblStyle w:val="TableGrid"/>
        <w:tblW w:w="9360" w:type="dxa"/>
        <w:tblInd w:w="-252" w:type="dxa"/>
        <w:tblCellMar>
          <w:top w:w="144" w:type="dxa"/>
          <w:left w:w="144" w:type="dxa"/>
          <w:bottom w:w="144" w:type="dxa"/>
          <w:right w:w="144" w:type="dxa"/>
        </w:tblCellMar>
        <w:tblLook w:val="04A0" w:firstRow="1" w:lastRow="0" w:firstColumn="1" w:lastColumn="0" w:noHBand="0" w:noVBand="1"/>
      </w:tblPr>
      <w:tblGrid>
        <w:gridCol w:w="2358"/>
        <w:gridCol w:w="7002"/>
      </w:tblGrid>
      <w:tr w:rsidR="004F163F" w14:paraId="29B3452D" w14:textId="77777777" w:rsidTr="00C179B1">
        <w:trPr>
          <w:cantSplit/>
        </w:trPr>
        <w:tc>
          <w:tcPr>
            <w:tcW w:w="9360" w:type="dxa"/>
            <w:gridSpan w:val="2"/>
            <w:shd w:val="clear" w:color="auto" w:fill="D9D9D9" w:themeFill="background1" w:themeFillShade="D9"/>
            <w:vAlign w:val="center"/>
          </w:tcPr>
          <w:p w14:paraId="2ECFB59A" w14:textId="77777777" w:rsidR="004F163F" w:rsidRPr="006A7ECB" w:rsidRDefault="004F163F" w:rsidP="004F163F">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Sunday, March 20</w:t>
            </w:r>
          </w:p>
          <w:p w14:paraId="689AF83C" w14:textId="77777777" w:rsidR="004F163F" w:rsidRPr="006A7ECB" w:rsidRDefault="004F163F" w:rsidP="004F163F">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Session 1</w:t>
            </w:r>
          </w:p>
          <w:p w14:paraId="3FEE07EF" w14:textId="1C31FA34" w:rsidR="004F163F" w:rsidRPr="006A7ECB" w:rsidRDefault="004F163F" w:rsidP="004F163F">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8:00 - 9:45 AM cont.</w:t>
            </w:r>
          </w:p>
        </w:tc>
      </w:tr>
      <w:tr w:rsidR="004F163F" w14:paraId="41E99505" w14:textId="77777777" w:rsidTr="00E629C3">
        <w:trPr>
          <w:cantSplit/>
        </w:trPr>
        <w:tc>
          <w:tcPr>
            <w:tcW w:w="2358" w:type="dxa"/>
            <w:shd w:val="clear" w:color="auto" w:fill="auto"/>
          </w:tcPr>
          <w:p w14:paraId="066CF1E6" w14:textId="6A82CDB6" w:rsidR="004F163F" w:rsidRDefault="008E51AC" w:rsidP="00E629C3">
            <w:pPr>
              <w:ind w:right="-360"/>
            </w:pPr>
            <w:r>
              <w:t>Faculty Staff Club 2</w:t>
            </w:r>
          </w:p>
        </w:tc>
        <w:tc>
          <w:tcPr>
            <w:tcW w:w="7002" w:type="dxa"/>
            <w:shd w:val="clear" w:color="auto" w:fill="auto"/>
            <w:vAlign w:val="center"/>
          </w:tcPr>
          <w:p w14:paraId="3496BD37" w14:textId="77777777" w:rsidR="004F163F" w:rsidRPr="00AD0027" w:rsidRDefault="004F163F" w:rsidP="004F163F">
            <w:pPr>
              <w:ind w:left="720" w:hanging="720"/>
              <w:rPr>
                <w:b/>
              </w:rPr>
            </w:pPr>
            <w:r>
              <w:rPr>
                <w:b/>
              </w:rPr>
              <w:t>83. Reading Race on Unexpected Pages</w:t>
            </w:r>
          </w:p>
          <w:p w14:paraId="15E5C026" w14:textId="77777777" w:rsidR="004F163F" w:rsidRDefault="004F163F" w:rsidP="004F163F">
            <w:pPr>
              <w:ind w:left="720" w:hanging="720"/>
              <w:rPr>
                <w:b/>
              </w:rPr>
            </w:pPr>
            <w:r w:rsidRPr="000830B1">
              <w:rPr>
                <w:i/>
              </w:rPr>
              <w:t>Chair</w:t>
            </w:r>
            <w:r>
              <w:t>: Hannah Murray, University of Nottingham</w:t>
            </w:r>
          </w:p>
          <w:p w14:paraId="2A092B20" w14:textId="77777777" w:rsidR="004F163F" w:rsidRDefault="004F163F" w:rsidP="004F163F">
            <w:pPr>
              <w:ind w:left="720" w:hanging="720"/>
            </w:pPr>
            <w:r>
              <w:t xml:space="preserve">Lori </w:t>
            </w:r>
            <w:proofErr w:type="spellStart"/>
            <w:r>
              <w:t>Leavell</w:t>
            </w:r>
            <w:proofErr w:type="spellEnd"/>
            <w:r>
              <w:t>, University of Central Arkansas, “The Unsympathetic Reader: Southern Recirculation of Antebellum Slave Narratives”</w:t>
            </w:r>
          </w:p>
          <w:p w14:paraId="3CC842BE" w14:textId="77777777" w:rsidR="004F163F" w:rsidRDefault="004F163F" w:rsidP="004F163F">
            <w:pPr>
              <w:ind w:left="720" w:hanging="720"/>
            </w:pPr>
            <w:r>
              <w:t xml:space="preserve">Emma </w:t>
            </w:r>
            <w:proofErr w:type="spellStart"/>
            <w:r>
              <w:t>Newcombe</w:t>
            </w:r>
            <w:proofErr w:type="spellEnd"/>
            <w:r>
              <w:t>, Boston University, “Writing Whiteness: Representation in Antebellum American Guidebooks”</w:t>
            </w:r>
          </w:p>
          <w:p w14:paraId="69B53DE0" w14:textId="77777777" w:rsidR="004F163F" w:rsidRPr="00711E7B" w:rsidRDefault="004F163F" w:rsidP="004F163F">
            <w:pPr>
              <w:ind w:left="720" w:hanging="720"/>
            </w:pPr>
            <w:r>
              <w:t>Jennifer Harris, University of Waterloo, “Canadian Contexts for African American Literature”</w:t>
            </w:r>
          </w:p>
          <w:p w14:paraId="1C88A9DF" w14:textId="6913A5D2" w:rsidR="004F163F" w:rsidRDefault="004F163F" w:rsidP="004F163F">
            <w:pPr>
              <w:ind w:left="684" w:hanging="684"/>
              <w:rPr>
                <w:b/>
              </w:rPr>
            </w:pPr>
            <w:r>
              <w:t>Daniel Hack, University of Michigan, “Pauline Hopkins’s Unsettling Victorianism”</w:t>
            </w:r>
          </w:p>
        </w:tc>
      </w:tr>
      <w:tr w:rsidR="004F163F" w14:paraId="2889A3D6" w14:textId="77777777" w:rsidTr="00C179B1">
        <w:trPr>
          <w:cantSplit/>
        </w:trPr>
        <w:tc>
          <w:tcPr>
            <w:tcW w:w="9360" w:type="dxa"/>
            <w:gridSpan w:val="2"/>
            <w:shd w:val="clear" w:color="auto" w:fill="D9D9D9" w:themeFill="background1" w:themeFillShade="D9"/>
            <w:vAlign w:val="center"/>
          </w:tcPr>
          <w:p w14:paraId="5B51BDFD" w14:textId="77777777" w:rsidR="004F163F" w:rsidRPr="006A7ECB" w:rsidRDefault="004F163F" w:rsidP="004F163F">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Sunday, March 20</w:t>
            </w:r>
          </w:p>
          <w:p w14:paraId="02EAD3A1" w14:textId="77777777" w:rsidR="004F163F" w:rsidRPr="006A7ECB" w:rsidRDefault="004F163F" w:rsidP="004F163F">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Session 2</w:t>
            </w:r>
          </w:p>
          <w:p w14:paraId="5904CF18" w14:textId="05C582AF" w:rsidR="004F163F" w:rsidRPr="006A7ECB" w:rsidRDefault="004F163F" w:rsidP="004F163F">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10:00 - 11:45 AM</w:t>
            </w:r>
          </w:p>
        </w:tc>
      </w:tr>
      <w:tr w:rsidR="004F163F" w14:paraId="4F613B8B" w14:textId="77777777" w:rsidTr="009737B8">
        <w:trPr>
          <w:cantSplit/>
        </w:trPr>
        <w:tc>
          <w:tcPr>
            <w:tcW w:w="2358" w:type="dxa"/>
            <w:shd w:val="clear" w:color="auto" w:fill="F2F2F2" w:themeFill="background1" w:themeFillShade="F2"/>
          </w:tcPr>
          <w:p w14:paraId="0736FABC" w14:textId="78832537" w:rsidR="004F163F" w:rsidRDefault="002B2ED6" w:rsidP="00E629C3">
            <w:pPr>
              <w:ind w:right="-360"/>
            </w:pPr>
            <w:r>
              <w:t>Assembly Room</w:t>
            </w:r>
          </w:p>
        </w:tc>
        <w:tc>
          <w:tcPr>
            <w:tcW w:w="7002" w:type="dxa"/>
            <w:shd w:val="clear" w:color="auto" w:fill="F2F2F2" w:themeFill="background1" w:themeFillShade="F2"/>
            <w:vAlign w:val="center"/>
          </w:tcPr>
          <w:p w14:paraId="6B6A8E01" w14:textId="77777777" w:rsidR="004F163F" w:rsidRPr="004174EA" w:rsidRDefault="004F163F" w:rsidP="004F163F">
            <w:pPr>
              <w:ind w:left="720" w:hanging="720"/>
              <w:rPr>
                <w:b/>
              </w:rPr>
            </w:pPr>
            <w:r>
              <w:rPr>
                <w:b/>
              </w:rPr>
              <w:t>84.</w:t>
            </w:r>
            <w:r w:rsidRPr="004174EA">
              <w:rPr>
                <w:b/>
              </w:rPr>
              <w:t xml:space="preserve"> Melville and the Materialist Turn</w:t>
            </w:r>
          </w:p>
          <w:p w14:paraId="71D6A7BC" w14:textId="77777777" w:rsidR="004F163F" w:rsidRDefault="004F163F" w:rsidP="004F163F">
            <w:pPr>
              <w:ind w:left="720" w:hanging="720"/>
            </w:pPr>
            <w:r w:rsidRPr="000830B1">
              <w:rPr>
                <w:i/>
              </w:rPr>
              <w:t>Chair</w:t>
            </w:r>
            <w:r>
              <w:t>: Jonathan Schroeder, University of Chicago</w:t>
            </w:r>
          </w:p>
          <w:p w14:paraId="52EDBC60" w14:textId="77777777" w:rsidR="004F163F" w:rsidRDefault="004F163F" w:rsidP="004F163F">
            <w:pPr>
              <w:ind w:left="720" w:hanging="720"/>
            </w:pPr>
            <w:r>
              <w:t>Meredith Farmer, Wake Forest University</w:t>
            </w:r>
          </w:p>
          <w:p w14:paraId="05608A11" w14:textId="77777777" w:rsidR="004F163F" w:rsidRDefault="004F163F" w:rsidP="004F163F">
            <w:pPr>
              <w:ind w:left="720" w:hanging="720"/>
            </w:pPr>
            <w:r>
              <w:t>Paul Gilmore, Rutgers University</w:t>
            </w:r>
          </w:p>
          <w:p w14:paraId="639D63D3" w14:textId="77777777" w:rsidR="004F163F" w:rsidRDefault="004F163F" w:rsidP="004F163F">
            <w:pPr>
              <w:ind w:left="720" w:hanging="720"/>
            </w:pPr>
            <w:r>
              <w:t>Timothy Marr, University of North Carolina at Chapel Hill</w:t>
            </w:r>
          </w:p>
          <w:p w14:paraId="5A1182D3" w14:textId="77777777" w:rsidR="004F163F" w:rsidRDefault="004F163F" w:rsidP="004F163F">
            <w:pPr>
              <w:ind w:left="720" w:hanging="720"/>
            </w:pPr>
            <w:r>
              <w:t>John Modern, Franklin &amp; Marshall College</w:t>
            </w:r>
          </w:p>
          <w:p w14:paraId="5C8A8F00" w14:textId="4A9CD23C" w:rsidR="00343103" w:rsidRDefault="00343103" w:rsidP="004F163F">
            <w:pPr>
              <w:ind w:left="720" w:hanging="720"/>
            </w:pPr>
            <w:r>
              <w:t xml:space="preserve">Mark Noble, Georgia State University </w:t>
            </w:r>
          </w:p>
          <w:p w14:paraId="633DA7F5" w14:textId="6CD4B1BD" w:rsidR="004F163F" w:rsidRDefault="004F163F" w:rsidP="004F163F">
            <w:pPr>
              <w:rPr>
                <w:b/>
              </w:rPr>
            </w:pPr>
            <w:r>
              <w:rPr>
                <w:i/>
              </w:rPr>
              <w:t>Respondent</w:t>
            </w:r>
            <w:r>
              <w:t>: Caleb Smith, Yale University</w:t>
            </w:r>
          </w:p>
        </w:tc>
      </w:tr>
      <w:tr w:rsidR="004F163F" w14:paraId="2589F059" w14:textId="77777777" w:rsidTr="00E629C3">
        <w:trPr>
          <w:cantSplit/>
        </w:trPr>
        <w:tc>
          <w:tcPr>
            <w:tcW w:w="2358" w:type="dxa"/>
            <w:shd w:val="clear" w:color="auto" w:fill="auto"/>
          </w:tcPr>
          <w:p w14:paraId="3FAAE602" w14:textId="3B1ED269" w:rsidR="004F163F" w:rsidRDefault="00257DA8" w:rsidP="00E629C3">
            <w:pPr>
              <w:ind w:right="-360"/>
            </w:pPr>
            <w:r>
              <w:t xml:space="preserve">Mount </w:t>
            </w:r>
            <w:proofErr w:type="spellStart"/>
            <w:r>
              <w:t>Nittany</w:t>
            </w:r>
            <w:proofErr w:type="spellEnd"/>
            <w:r>
              <w:t xml:space="preserve"> Room</w:t>
            </w:r>
          </w:p>
        </w:tc>
        <w:tc>
          <w:tcPr>
            <w:tcW w:w="7002" w:type="dxa"/>
            <w:shd w:val="clear" w:color="auto" w:fill="auto"/>
            <w:vAlign w:val="center"/>
          </w:tcPr>
          <w:p w14:paraId="4DD98B38" w14:textId="77777777" w:rsidR="004F163F" w:rsidRPr="004174EA" w:rsidRDefault="004F163F" w:rsidP="004F163F">
            <w:pPr>
              <w:ind w:left="720" w:hanging="720"/>
              <w:rPr>
                <w:b/>
              </w:rPr>
            </w:pPr>
            <w:r>
              <w:rPr>
                <w:b/>
              </w:rPr>
              <w:t>85.</w:t>
            </w:r>
            <w:r w:rsidRPr="004174EA">
              <w:rPr>
                <w:b/>
              </w:rPr>
              <w:t xml:space="preserve"> The Unsettling Real in the Composition of American Photography</w:t>
            </w:r>
          </w:p>
          <w:p w14:paraId="2DBED456" w14:textId="77777777" w:rsidR="004F163F" w:rsidRDefault="004F163F" w:rsidP="004F163F">
            <w:pPr>
              <w:ind w:left="720" w:hanging="720"/>
            </w:pPr>
            <w:r w:rsidRPr="000830B1">
              <w:rPr>
                <w:i/>
              </w:rPr>
              <w:t>Chair</w:t>
            </w:r>
            <w:r>
              <w:t xml:space="preserve">: Geoff Bender, </w:t>
            </w:r>
            <w:proofErr w:type="spellStart"/>
            <w:r>
              <w:t>SUNY</w:t>
            </w:r>
            <w:proofErr w:type="spellEnd"/>
            <w:r>
              <w:t xml:space="preserve"> Cortland</w:t>
            </w:r>
          </w:p>
          <w:p w14:paraId="0CE4BDCA" w14:textId="77777777" w:rsidR="004F163F" w:rsidRDefault="004F163F" w:rsidP="004F163F">
            <w:pPr>
              <w:ind w:left="720" w:hanging="720"/>
            </w:pPr>
            <w:r>
              <w:t xml:space="preserve">Mary </w:t>
            </w:r>
            <w:proofErr w:type="spellStart"/>
            <w:r>
              <w:t>Marchand</w:t>
            </w:r>
            <w:proofErr w:type="spellEnd"/>
            <w:r>
              <w:t xml:space="preserve">, </w:t>
            </w:r>
            <w:proofErr w:type="spellStart"/>
            <w:r>
              <w:t>Goucher</w:t>
            </w:r>
            <w:proofErr w:type="spellEnd"/>
            <w:r>
              <w:t xml:space="preserve"> College, “Thing-Power: Wharton, Cather, and the Forensic Imagination”</w:t>
            </w:r>
          </w:p>
          <w:p w14:paraId="3E5199FE" w14:textId="77777777" w:rsidR="004F163F" w:rsidRDefault="004F163F" w:rsidP="004F163F">
            <w:pPr>
              <w:ind w:left="720" w:hanging="720"/>
            </w:pPr>
            <w:r>
              <w:t>Rachael Nichols, The Episcopal Academy, “Ghostly Figures of the Real: Twain in Tesla’s Lab”</w:t>
            </w:r>
          </w:p>
          <w:p w14:paraId="5B8D742C" w14:textId="77777777" w:rsidR="004F163F" w:rsidRDefault="004F163F" w:rsidP="004F163F">
            <w:pPr>
              <w:ind w:left="720" w:hanging="720"/>
            </w:pPr>
            <w:proofErr w:type="spellStart"/>
            <w:r>
              <w:t>Rasmus</w:t>
            </w:r>
            <w:proofErr w:type="spellEnd"/>
            <w:r>
              <w:t xml:space="preserve"> </w:t>
            </w:r>
            <w:proofErr w:type="spellStart"/>
            <w:r>
              <w:t>Simonsen</w:t>
            </w:r>
            <w:proofErr w:type="spellEnd"/>
            <w:r>
              <w:t>, Copenhagen School of Design and Technology, “Structuring Desire in Thomas Eakins’s Painting and Photography”</w:t>
            </w:r>
          </w:p>
          <w:p w14:paraId="1A46B491" w14:textId="5CAEA016" w:rsidR="004F163F" w:rsidRDefault="004F163F" w:rsidP="00C46ADC">
            <w:pPr>
              <w:ind w:left="774" w:hanging="774"/>
              <w:rPr>
                <w:b/>
              </w:rPr>
            </w:pPr>
            <w:r>
              <w:t xml:space="preserve">Geoff Bender, </w:t>
            </w:r>
            <w:proofErr w:type="spellStart"/>
            <w:r>
              <w:t>SUNY</w:t>
            </w:r>
            <w:proofErr w:type="spellEnd"/>
            <w:r>
              <w:t xml:space="preserve"> Cortland, “</w:t>
            </w:r>
            <w:proofErr w:type="spellStart"/>
            <w:r>
              <w:t>Androgynizing</w:t>
            </w:r>
            <w:proofErr w:type="spellEnd"/>
            <w:r>
              <w:t xml:space="preserve"> the Reader: The Unsettling Real in Ralph </w:t>
            </w:r>
            <w:proofErr w:type="spellStart"/>
            <w:r>
              <w:t>Werther’s</w:t>
            </w:r>
            <w:proofErr w:type="spellEnd"/>
            <w:r>
              <w:t xml:space="preserve"> Body”</w:t>
            </w:r>
          </w:p>
        </w:tc>
      </w:tr>
    </w:tbl>
    <w:p w14:paraId="6B54EF03" w14:textId="77777777" w:rsidR="004F163F" w:rsidRDefault="004F163F">
      <w:r>
        <w:br w:type="page"/>
      </w:r>
    </w:p>
    <w:p w14:paraId="1E620777" w14:textId="77777777" w:rsidR="00EC5AE2" w:rsidRDefault="00EC5AE2"/>
    <w:p w14:paraId="31C5101C" w14:textId="77777777" w:rsidR="00EC5AE2" w:rsidRDefault="00EC5AE2"/>
    <w:tbl>
      <w:tblPr>
        <w:tblStyle w:val="TableGrid"/>
        <w:tblW w:w="9360" w:type="dxa"/>
        <w:tblInd w:w="-252" w:type="dxa"/>
        <w:tblCellMar>
          <w:top w:w="144" w:type="dxa"/>
          <w:left w:w="144" w:type="dxa"/>
          <w:bottom w:w="144" w:type="dxa"/>
          <w:right w:w="144" w:type="dxa"/>
        </w:tblCellMar>
        <w:tblLook w:val="04A0" w:firstRow="1" w:lastRow="0" w:firstColumn="1" w:lastColumn="0" w:noHBand="0" w:noVBand="1"/>
      </w:tblPr>
      <w:tblGrid>
        <w:gridCol w:w="2358"/>
        <w:gridCol w:w="7002"/>
      </w:tblGrid>
      <w:tr w:rsidR="004F163F" w14:paraId="4CFF1E97" w14:textId="77777777" w:rsidTr="00C179B1">
        <w:trPr>
          <w:cantSplit/>
        </w:trPr>
        <w:tc>
          <w:tcPr>
            <w:tcW w:w="9360" w:type="dxa"/>
            <w:gridSpan w:val="2"/>
            <w:shd w:val="clear" w:color="auto" w:fill="D9D9D9" w:themeFill="background1" w:themeFillShade="D9"/>
            <w:vAlign w:val="center"/>
          </w:tcPr>
          <w:p w14:paraId="202453C3" w14:textId="77777777" w:rsidR="004F163F" w:rsidRPr="006A7ECB" w:rsidRDefault="004F163F" w:rsidP="004F163F">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Sunday, March 20</w:t>
            </w:r>
          </w:p>
          <w:p w14:paraId="423E26BC" w14:textId="77777777" w:rsidR="004F163F" w:rsidRPr="006A7ECB" w:rsidRDefault="004F163F" w:rsidP="004F163F">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Session 2</w:t>
            </w:r>
          </w:p>
          <w:p w14:paraId="2A424FE0" w14:textId="6560BF27" w:rsidR="004F163F" w:rsidRPr="006A7ECB" w:rsidRDefault="004F163F" w:rsidP="004F163F">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10:00 - 11:45 AM cont.</w:t>
            </w:r>
          </w:p>
        </w:tc>
      </w:tr>
      <w:tr w:rsidR="004F163F" w14:paraId="46A9743C" w14:textId="77777777" w:rsidTr="009737B8">
        <w:trPr>
          <w:cantSplit/>
        </w:trPr>
        <w:tc>
          <w:tcPr>
            <w:tcW w:w="2358" w:type="dxa"/>
            <w:shd w:val="clear" w:color="auto" w:fill="F2F2F2" w:themeFill="background1" w:themeFillShade="F2"/>
          </w:tcPr>
          <w:p w14:paraId="32965BD7" w14:textId="760FFBB2" w:rsidR="004F163F" w:rsidRDefault="00D34C38" w:rsidP="00E629C3">
            <w:pPr>
              <w:ind w:right="-360"/>
            </w:pPr>
            <w:r>
              <w:t>Boardroom 1</w:t>
            </w:r>
          </w:p>
        </w:tc>
        <w:tc>
          <w:tcPr>
            <w:tcW w:w="7002" w:type="dxa"/>
            <w:shd w:val="clear" w:color="auto" w:fill="F2F2F2" w:themeFill="background1" w:themeFillShade="F2"/>
            <w:vAlign w:val="center"/>
          </w:tcPr>
          <w:p w14:paraId="170A32D4" w14:textId="77777777" w:rsidR="004F163F" w:rsidRPr="004174EA" w:rsidRDefault="004F163F" w:rsidP="004F163F">
            <w:pPr>
              <w:ind w:left="720" w:hanging="720"/>
              <w:rPr>
                <w:b/>
              </w:rPr>
            </w:pPr>
            <w:r>
              <w:rPr>
                <w:b/>
              </w:rPr>
              <w:t>86.</w:t>
            </w:r>
            <w:r w:rsidRPr="004174EA">
              <w:rPr>
                <w:b/>
              </w:rPr>
              <w:t xml:space="preserve"> Collecting </w:t>
            </w:r>
            <w:r>
              <w:rPr>
                <w:b/>
              </w:rPr>
              <w:t xml:space="preserve">and the Object </w:t>
            </w:r>
            <w:r w:rsidRPr="004174EA">
              <w:rPr>
                <w:b/>
              </w:rPr>
              <w:t>in Nineteenth-Century America</w:t>
            </w:r>
          </w:p>
          <w:p w14:paraId="7D4CAD0E" w14:textId="77777777" w:rsidR="004F163F" w:rsidRDefault="004F163F" w:rsidP="004F163F">
            <w:pPr>
              <w:ind w:left="720" w:hanging="720"/>
            </w:pPr>
            <w:r w:rsidRPr="000830B1">
              <w:rPr>
                <w:i/>
              </w:rPr>
              <w:t>Chair</w:t>
            </w:r>
            <w:r>
              <w:t>: Jennifer Baker, New York University</w:t>
            </w:r>
          </w:p>
          <w:p w14:paraId="0197DB37" w14:textId="77777777" w:rsidR="004F163F" w:rsidRDefault="004F163F" w:rsidP="004F163F">
            <w:pPr>
              <w:ind w:left="720" w:hanging="720"/>
            </w:pPr>
            <w:r>
              <w:t xml:space="preserve">Julia </w:t>
            </w:r>
            <w:proofErr w:type="spellStart"/>
            <w:r>
              <w:t>Dauer</w:t>
            </w:r>
            <w:proofErr w:type="spellEnd"/>
            <w:r>
              <w:t>, University of Wisconsin-Madison, “Collecting at the Meat Market”</w:t>
            </w:r>
          </w:p>
          <w:p w14:paraId="39C17A76" w14:textId="77777777" w:rsidR="004F163F" w:rsidRDefault="004F163F" w:rsidP="004F163F">
            <w:pPr>
              <w:ind w:left="720" w:hanging="720"/>
            </w:pPr>
            <w:r>
              <w:t xml:space="preserve">Reed </w:t>
            </w:r>
            <w:proofErr w:type="spellStart"/>
            <w:r>
              <w:t>Gochberg</w:t>
            </w:r>
            <w:proofErr w:type="spellEnd"/>
            <w:r>
              <w:t>, Boston University, “Collecting New Species: William James and the Museum of Comparative Zoology”</w:t>
            </w:r>
          </w:p>
          <w:p w14:paraId="4E83E486" w14:textId="77777777" w:rsidR="004F163F" w:rsidRDefault="004F163F" w:rsidP="004F163F">
            <w:pPr>
              <w:ind w:left="720" w:hanging="720"/>
            </w:pPr>
            <w:r>
              <w:t xml:space="preserve">Vanessa </w:t>
            </w:r>
            <w:proofErr w:type="spellStart"/>
            <w:r>
              <w:t>Steinroetter</w:t>
            </w:r>
            <w:proofErr w:type="spellEnd"/>
            <w:r>
              <w:t>, Washburn University, “Seeking to the Fill the Void: Unsettling Objects and the Collecting Impulse in Civil War Literature”</w:t>
            </w:r>
          </w:p>
          <w:p w14:paraId="4D4E0F30" w14:textId="34E2BDF3" w:rsidR="004F163F" w:rsidRDefault="004F163F" w:rsidP="004F163F">
            <w:pPr>
              <w:ind w:left="774" w:hanging="774"/>
              <w:rPr>
                <w:b/>
              </w:rPr>
            </w:pPr>
            <w:r>
              <w:t>Nicole Gray, University of Nebraska, Lincoln, “Collecting Walt Whitman, from Past to Present”</w:t>
            </w:r>
          </w:p>
        </w:tc>
      </w:tr>
      <w:tr w:rsidR="004F163F" w14:paraId="2503652A" w14:textId="77777777" w:rsidTr="00E629C3">
        <w:trPr>
          <w:cantSplit/>
        </w:trPr>
        <w:tc>
          <w:tcPr>
            <w:tcW w:w="2358" w:type="dxa"/>
            <w:shd w:val="clear" w:color="auto" w:fill="auto"/>
          </w:tcPr>
          <w:p w14:paraId="50B72FE4" w14:textId="47711BBD" w:rsidR="004F163F" w:rsidRDefault="00A86336" w:rsidP="00E629C3">
            <w:pPr>
              <w:ind w:right="-360"/>
            </w:pPr>
            <w:r>
              <w:t>Boardroom 2</w:t>
            </w:r>
          </w:p>
        </w:tc>
        <w:tc>
          <w:tcPr>
            <w:tcW w:w="7002" w:type="dxa"/>
            <w:shd w:val="clear" w:color="auto" w:fill="auto"/>
            <w:vAlign w:val="center"/>
          </w:tcPr>
          <w:p w14:paraId="739ACC96" w14:textId="77777777" w:rsidR="004F163F" w:rsidRPr="004471F9" w:rsidRDefault="004F163F" w:rsidP="004F163F">
            <w:pPr>
              <w:ind w:left="774" w:hanging="774"/>
              <w:rPr>
                <w:b/>
              </w:rPr>
            </w:pPr>
            <w:r>
              <w:rPr>
                <w:b/>
              </w:rPr>
              <w:t xml:space="preserve">87. Remaking </w:t>
            </w:r>
            <w:r w:rsidRPr="004471F9">
              <w:rPr>
                <w:b/>
              </w:rPr>
              <w:t>Ameri</w:t>
            </w:r>
            <w:r>
              <w:rPr>
                <w:b/>
              </w:rPr>
              <w:t xml:space="preserve">can Literary History: Textbooks, </w:t>
            </w:r>
            <w:r w:rsidRPr="004471F9">
              <w:rPr>
                <w:b/>
              </w:rPr>
              <w:t>Grammar</w:t>
            </w:r>
            <w:r>
              <w:rPr>
                <w:b/>
              </w:rPr>
              <w:t>, Texts</w:t>
            </w:r>
          </w:p>
          <w:p w14:paraId="14A77CC6" w14:textId="77777777" w:rsidR="004F163F" w:rsidRPr="004174EA" w:rsidRDefault="004F163F" w:rsidP="004F163F">
            <w:pPr>
              <w:ind w:left="720" w:hanging="720"/>
              <w:rPr>
                <w:b/>
              </w:rPr>
            </w:pPr>
            <w:r w:rsidRPr="000830B1">
              <w:rPr>
                <w:i/>
              </w:rPr>
              <w:t>Chair</w:t>
            </w:r>
            <w:r>
              <w:t xml:space="preserve">: </w:t>
            </w:r>
            <w:r w:rsidRPr="008434AA">
              <w:t>Patricia Crain, New York University</w:t>
            </w:r>
          </w:p>
          <w:p w14:paraId="786A6928" w14:textId="77777777" w:rsidR="004F163F" w:rsidRDefault="004F163F" w:rsidP="004F163F">
            <w:pPr>
              <w:ind w:left="720" w:hanging="720"/>
            </w:pPr>
            <w:r>
              <w:t>Stephen Carr, University of Pittsburgh, “The Earliest Instructional Uses of American Literature”</w:t>
            </w:r>
          </w:p>
          <w:p w14:paraId="25510A56" w14:textId="77777777" w:rsidR="004F163F" w:rsidRDefault="004F163F" w:rsidP="004F163F">
            <w:pPr>
              <w:ind w:left="720" w:hanging="720"/>
            </w:pPr>
            <w:r>
              <w:t>Colin Hogan, Penn State University, “‘In the confusions it makes’: Grammar, Form, and Really Close Reading”</w:t>
            </w:r>
          </w:p>
          <w:p w14:paraId="310640D0" w14:textId="77777777" w:rsidR="004F163F" w:rsidRDefault="004F163F" w:rsidP="004F163F">
            <w:pPr>
              <w:ind w:left="720" w:hanging="720"/>
            </w:pPr>
            <w:r>
              <w:t xml:space="preserve">Michael </w:t>
            </w:r>
            <w:proofErr w:type="spellStart"/>
            <w:r>
              <w:t>Jonik</w:t>
            </w:r>
            <w:proofErr w:type="spellEnd"/>
            <w:r>
              <w:t>, University of Sussex, “</w:t>
            </w:r>
            <w:proofErr w:type="spellStart"/>
            <w:r>
              <w:t>Clarel</w:t>
            </w:r>
            <w:proofErr w:type="spellEnd"/>
            <w:r>
              <w:t xml:space="preserve"> the Saracen”</w:t>
            </w:r>
          </w:p>
          <w:p w14:paraId="1EB51C17" w14:textId="57F12E8C" w:rsidR="004F163F" w:rsidRDefault="004F163F" w:rsidP="004F163F">
            <w:pPr>
              <w:ind w:left="774" w:hanging="774"/>
              <w:rPr>
                <w:b/>
              </w:rPr>
            </w:pPr>
            <w:r>
              <w:t>Marion Rust, University of Kentucky, “ ‘She Read to Write’: Library Cormorants and the Art of History”</w:t>
            </w:r>
          </w:p>
        </w:tc>
      </w:tr>
      <w:tr w:rsidR="004F163F" w14:paraId="07E002C5" w14:textId="77777777" w:rsidTr="009737B8">
        <w:trPr>
          <w:cantSplit/>
        </w:trPr>
        <w:tc>
          <w:tcPr>
            <w:tcW w:w="2358" w:type="dxa"/>
            <w:shd w:val="clear" w:color="auto" w:fill="F2F2F2" w:themeFill="background1" w:themeFillShade="F2"/>
          </w:tcPr>
          <w:p w14:paraId="0CE1EF73" w14:textId="77777777" w:rsidR="00BE6A48" w:rsidRDefault="00BE6A48" w:rsidP="00BE6A48">
            <w:pPr>
              <w:ind w:right="-360"/>
            </w:pPr>
            <w:r>
              <w:t xml:space="preserve">Alumni Fireside </w:t>
            </w:r>
          </w:p>
          <w:p w14:paraId="261580C5" w14:textId="52ABC27A" w:rsidR="004F163F" w:rsidRDefault="00BE6A48" w:rsidP="00BE6A48">
            <w:pPr>
              <w:ind w:right="-360"/>
            </w:pPr>
            <w:r>
              <w:t>Lounge</w:t>
            </w:r>
          </w:p>
        </w:tc>
        <w:tc>
          <w:tcPr>
            <w:tcW w:w="7002" w:type="dxa"/>
            <w:shd w:val="clear" w:color="auto" w:fill="F2F2F2" w:themeFill="background1" w:themeFillShade="F2"/>
          </w:tcPr>
          <w:p w14:paraId="2619FECC" w14:textId="77777777" w:rsidR="004F163F" w:rsidRPr="004174EA" w:rsidRDefault="004F163F" w:rsidP="00977CA9">
            <w:pPr>
              <w:ind w:left="720" w:hanging="720"/>
              <w:rPr>
                <w:b/>
                <w:noProof/>
              </w:rPr>
            </w:pPr>
            <w:r>
              <w:rPr>
                <w:b/>
                <w:noProof/>
              </w:rPr>
              <w:t>88.</w:t>
            </w:r>
            <w:r w:rsidRPr="004174EA">
              <w:rPr>
                <w:b/>
                <w:noProof/>
              </w:rPr>
              <w:t xml:space="preserve"> Unsettled Bodies, Fraught Environments: Subjectivity and Science </w:t>
            </w:r>
            <w:r>
              <w:rPr>
                <w:b/>
                <w:noProof/>
              </w:rPr>
              <w:t xml:space="preserve">in American Culture </w:t>
            </w:r>
          </w:p>
          <w:p w14:paraId="4E50AF2D" w14:textId="77777777" w:rsidR="004F163F" w:rsidRDefault="004F163F" w:rsidP="00977CA9">
            <w:pPr>
              <w:ind w:left="720" w:hanging="720"/>
              <w:rPr>
                <w:noProof/>
              </w:rPr>
            </w:pPr>
            <w:r w:rsidRPr="000830B1">
              <w:rPr>
                <w:i/>
                <w:noProof/>
              </w:rPr>
              <w:t>Chair</w:t>
            </w:r>
            <w:r>
              <w:rPr>
                <w:noProof/>
              </w:rPr>
              <w:t>: Matthew Rebhorn, James Madison University</w:t>
            </w:r>
          </w:p>
          <w:p w14:paraId="085D2DBD" w14:textId="77777777" w:rsidR="004F163F" w:rsidRDefault="004F163F" w:rsidP="00977CA9">
            <w:pPr>
              <w:ind w:left="720" w:hanging="720"/>
              <w:rPr>
                <w:noProof/>
              </w:rPr>
            </w:pPr>
            <w:r>
              <w:rPr>
                <w:noProof/>
              </w:rPr>
              <w:t>Eric Vallee, Penn State University, “Insensibility and the Vibrant Materialism of Black Print Scientific Discourse”</w:t>
            </w:r>
          </w:p>
          <w:p w14:paraId="79B05DB6" w14:textId="77777777" w:rsidR="004F163F" w:rsidRDefault="004F163F" w:rsidP="00977CA9">
            <w:pPr>
              <w:ind w:left="720" w:hanging="720"/>
              <w:rPr>
                <w:noProof/>
              </w:rPr>
            </w:pPr>
            <w:r>
              <w:rPr>
                <w:noProof/>
              </w:rPr>
              <w:t>Rachel Blumenthal, Indiana University, Kokomo, “Unsettling Sensations and Nineteenth-Century Cognitive Psychology”</w:t>
            </w:r>
          </w:p>
          <w:p w14:paraId="7E07F5D7" w14:textId="77777777" w:rsidR="004F163F" w:rsidRDefault="004F163F" w:rsidP="00977CA9">
            <w:pPr>
              <w:ind w:left="720" w:hanging="720"/>
              <w:rPr>
                <w:noProof/>
              </w:rPr>
            </w:pPr>
            <w:r>
              <w:rPr>
                <w:noProof/>
              </w:rPr>
              <w:t xml:space="preserve">Laura Saltz, Colby College, “Science and Sentiment: </w:t>
            </w:r>
            <w:r>
              <w:rPr>
                <w:i/>
                <w:noProof/>
              </w:rPr>
              <w:t>The Dead Letter</w:t>
            </w:r>
            <w:r>
              <w:rPr>
                <w:noProof/>
              </w:rPr>
              <w:t>, Detection, and Spirit Photography”</w:t>
            </w:r>
          </w:p>
          <w:p w14:paraId="21F9D152" w14:textId="126F3A82" w:rsidR="004F163F" w:rsidRDefault="004F163F" w:rsidP="004F163F">
            <w:pPr>
              <w:ind w:left="684" w:hanging="684"/>
              <w:rPr>
                <w:b/>
              </w:rPr>
            </w:pPr>
            <w:r>
              <w:rPr>
                <w:noProof/>
              </w:rPr>
              <w:t xml:space="preserve">Heather Chacón, Greensboro College, “The Environmental Politics of </w:t>
            </w:r>
            <w:r>
              <w:rPr>
                <w:i/>
                <w:noProof/>
              </w:rPr>
              <w:t>Sheppard Lee</w:t>
            </w:r>
            <w:r>
              <w:rPr>
                <w:noProof/>
              </w:rPr>
              <w:t>”</w:t>
            </w:r>
          </w:p>
        </w:tc>
      </w:tr>
    </w:tbl>
    <w:p w14:paraId="2DE00C0C" w14:textId="77777777" w:rsidR="00EC5AE2" w:rsidRDefault="00EC5AE2">
      <w:r>
        <w:br w:type="page"/>
      </w:r>
    </w:p>
    <w:tbl>
      <w:tblPr>
        <w:tblStyle w:val="TableGrid"/>
        <w:tblW w:w="9360" w:type="dxa"/>
        <w:tblInd w:w="-252" w:type="dxa"/>
        <w:tblCellMar>
          <w:top w:w="144" w:type="dxa"/>
          <w:left w:w="144" w:type="dxa"/>
          <w:bottom w:w="144" w:type="dxa"/>
          <w:right w:w="144" w:type="dxa"/>
        </w:tblCellMar>
        <w:tblLook w:val="04A0" w:firstRow="1" w:lastRow="0" w:firstColumn="1" w:lastColumn="0" w:noHBand="0" w:noVBand="1"/>
      </w:tblPr>
      <w:tblGrid>
        <w:gridCol w:w="2358"/>
        <w:gridCol w:w="7002"/>
      </w:tblGrid>
      <w:tr w:rsidR="00EC5AE2" w14:paraId="6BDE885C" w14:textId="77777777" w:rsidTr="00C179B1">
        <w:trPr>
          <w:cantSplit/>
        </w:trPr>
        <w:tc>
          <w:tcPr>
            <w:tcW w:w="9360" w:type="dxa"/>
            <w:gridSpan w:val="2"/>
            <w:shd w:val="clear" w:color="auto" w:fill="D9D9D9" w:themeFill="background1" w:themeFillShade="D9"/>
            <w:vAlign w:val="center"/>
          </w:tcPr>
          <w:p w14:paraId="073B0619" w14:textId="77777777" w:rsidR="00EC5AE2" w:rsidRPr="006A7ECB" w:rsidRDefault="00EC5AE2" w:rsidP="00EC5AE2">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Sunday, March 20</w:t>
            </w:r>
          </w:p>
          <w:p w14:paraId="45F23E65" w14:textId="77777777" w:rsidR="00EC5AE2" w:rsidRPr="006A7ECB" w:rsidRDefault="00EC5AE2" w:rsidP="00EC5AE2">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Session 2</w:t>
            </w:r>
          </w:p>
          <w:p w14:paraId="4CC63B52" w14:textId="7950733E" w:rsidR="00EC5AE2" w:rsidRPr="006A7ECB" w:rsidRDefault="00EC5AE2" w:rsidP="00EC5AE2">
            <w:pPr>
              <w:tabs>
                <w:tab w:val="left" w:pos="4536"/>
              </w:tabs>
              <w:ind w:left="720" w:hanging="720"/>
              <w:jc w:val="center"/>
              <w:rPr>
                <w:rFonts w:ascii="Avenir Heavy" w:hAnsi="Avenir Heavy"/>
                <w:noProof/>
                <w:color w:val="632423" w:themeColor="accent2" w:themeShade="80"/>
              </w:rPr>
            </w:pPr>
            <w:r w:rsidRPr="006A7ECB">
              <w:rPr>
                <w:rFonts w:ascii="Avenir Heavy" w:hAnsi="Avenir Heavy"/>
                <w:noProof/>
                <w:color w:val="632423" w:themeColor="accent2" w:themeShade="80"/>
              </w:rPr>
              <w:t>10:00 - 11:45 AM cont.</w:t>
            </w:r>
          </w:p>
        </w:tc>
      </w:tr>
      <w:tr w:rsidR="004F163F" w14:paraId="10893C5E" w14:textId="77777777" w:rsidTr="00E629C3">
        <w:trPr>
          <w:cantSplit/>
        </w:trPr>
        <w:tc>
          <w:tcPr>
            <w:tcW w:w="2358" w:type="dxa"/>
            <w:shd w:val="clear" w:color="auto" w:fill="auto"/>
          </w:tcPr>
          <w:p w14:paraId="6918613B" w14:textId="371AAF10" w:rsidR="004F163F" w:rsidRDefault="008E51AC" w:rsidP="00E629C3">
            <w:pPr>
              <w:ind w:right="-360"/>
            </w:pPr>
            <w:r>
              <w:t>Faculty Staff Club 2</w:t>
            </w:r>
          </w:p>
        </w:tc>
        <w:tc>
          <w:tcPr>
            <w:tcW w:w="7002" w:type="dxa"/>
            <w:shd w:val="clear" w:color="auto" w:fill="auto"/>
            <w:vAlign w:val="center"/>
          </w:tcPr>
          <w:p w14:paraId="1732E5A8" w14:textId="77777777" w:rsidR="004F163F" w:rsidRPr="004174EA" w:rsidRDefault="004F163F" w:rsidP="004F163F">
            <w:pPr>
              <w:ind w:left="720" w:hanging="720"/>
              <w:rPr>
                <w:b/>
                <w:noProof/>
              </w:rPr>
            </w:pPr>
            <w:r>
              <w:rPr>
                <w:b/>
                <w:noProof/>
              </w:rPr>
              <w:t>89.</w:t>
            </w:r>
            <w:r w:rsidRPr="004174EA">
              <w:rPr>
                <w:b/>
                <w:noProof/>
              </w:rPr>
              <w:t xml:space="preserve"> Unsettling the Gendered West</w:t>
            </w:r>
          </w:p>
          <w:p w14:paraId="16A125D1" w14:textId="77777777" w:rsidR="004F163F" w:rsidRDefault="004F163F" w:rsidP="004F163F">
            <w:pPr>
              <w:ind w:left="720" w:hanging="720"/>
              <w:rPr>
                <w:noProof/>
              </w:rPr>
            </w:pPr>
            <w:r w:rsidRPr="000830B1">
              <w:rPr>
                <w:i/>
                <w:noProof/>
              </w:rPr>
              <w:t>Chair</w:t>
            </w:r>
            <w:r>
              <w:rPr>
                <w:noProof/>
              </w:rPr>
              <w:t>: Melissa Homestead, University of Nebraska</w:t>
            </w:r>
          </w:p>
          <w:p w14:paraId="3F3476DA" w14:textId="77777777" w:rsidR="004F163F" w:rsidRDefault="004F163F" w:rsidP="004F163F">
            <w:pPr>
              <w:ind w:left="720" w:hanging="720"/>
              <w:rPr>
                <w:noProof/>
              </w:rPr>
            </w:pPr>
            <w:r>
              <w:rPr>
                <w:noProof/>
              </w:rPr>
              <w:t>Michael Reed, University of Rochester</w:t>
            </w:r>
          </w:p>
          <w:p w14:paraId="5AC05E50" w14:textId="77777777" w:rsidR="004F163F" w:rsidRDefault="004F163F" w:rsidP="004F163F">
            <w:pPr>
              <w:ind w:left="720" w:hanging="720"/>
              <w:rPr>
                <w:noProof/>
              </w:rPr>
            </w:pPr>
            <w:r>
              <w:rPr>
                <w:noProof/>
              </w:rPr>
              <w:t>Carrie Johnston, Bucknell University</w:t>
            </w:r>
          </w:p>
          <w:p w14:paraId="20EF0A17" w14:textId="77777777" w:rsidR="004F163F" w:rsidRDefault="004F163F" w:rsidP="004F163F">
            <w:pPr>
              <w:ind w:left="720" w:hanging="720"/>
              <w:rPr>
                <w:noProof/>
              </w:rPr>
            </w:pPr>
            <w:r>
              <w:rPr>
                <w:noProof/>
              </w:rPr>
              <w:t>Sigrid Anderson Cordell, University of Michigan</w:t>
            </w:r>
          </w:p>
          <w:p w14:paraId="0D62E4D5" w14:textId="77777777" w:rsidR="004F163F" w:rsidRDefault="004F163F" w:rsidP="004F163F">
            <w:pPr>
              <w:ind w:left="720" w:hanging="720"/>
              <w:rPr>
                <w:noProof/>
              </w:rPr>
            </w:pPr>
            <w:r>
              <w:rPr>
                <w:noProof/>
              </w:rPr>
              <w:t>Victoria Lamont, University of Waterloo</w:t>
            </w:r>
          </w:p>
          <w:p w14:paraId="25F17601" w14:textId="7810F4A5" w:rsidR="004F163F" w:rsidRDefault="004F163F" w:rsidP="004F163F">
            <w:pPr>
              <w:ind w:left="720" w:hanging="720"/>
              <w:rPr>
                <w:noProof/>
              </w:rPr>
            </w:pPr>
            <w:r>
              <w:rPr>
                <w:noProof/>
              </w:rPr>
              <w:t>Shelly Jarenski, University of Michigan</w:t>
            </w:r>
            <w:r w:rsidR="00AE49BF">
              <w:rPr>
                <w:noProof/>
              </w:rPr>
              <w:t>-Dearborn</w:t>
            </w:r>
          </w:p>
          <w:p w14:paraId="675705DF" w14:textId="3B48C7CD" w:rsidR="004F163F" w:rsidRDefault="004F163F" w:rsidP="004F163F">
            <w:pPr>
              <w:rPr>
                <w:b/>
              </w:rPr>
            </w:pPr>
            <w:r>
              <w:rPr>
                <w:noProof/>
              </w:rPr>
              <w:t>Melissa Homestead, University of Nebraska</w:t>
            </w:r>
          </w:p>
        </w:tc>
      </w:tr>
    </w:tbl>
    <w:p w14:paraId="62EF2515" w14:textId="1BC1BCBC" w:rsidR="00C36CCE" w:rsidRDefault="00C36CCE"/>
    <w:p w14:paraId="2F76EE71" w14:textId="77777777" w:rsidR="006D6F33" w:rsidRDefault="006D6F33"/>
    <w:p w14:paraId="17A87079" w14:textId="77777777" w:rsidR="00410454" w:rsidRDefault="00410454" w:rsidP="00410454">
      <w:pPr>
        <w:ind w:left="-378" w:right="-360"/>
        <w:jc w:val="center"/>
        <w:rPr>
          <w:rFonts w:ascii="Avenir Heavy" w:hAnsi="Avenir Heavy"/>
          <w:color w:val="632423" w:themeColor="accent2" w:themeShade="80"/>
          <w:sz w:val="28"/>
          <w:szCs w:val="28"/>
        </w:rPr>
      </w:pPr>
    </w:p>
    <w:p w14:paraId="604D7C5A" w14:textId="0A28FF1B" w:rsidR="00410454" w:rsidRDefault="00410454" w:rsidP="00410454">
      <w:pPr>
        <w:ind w:left="-378" w:right="-360"/>
        <w:rPr>
          <w:rFonts w:ascii="Avenir Heavy" w:hAnsi="Avenir Heavy"/>
          <w:color w:val="632423" w:themeColor="accent2" w:themeShade="80"/>
          <w:sz w:val="28"/>
          <w:szCs w:val="28"/>
        </w:rPr>
      </w:pPr>
      <w:r>
        <w:rPr>
          <w:rFonts w:ascii="Avenir Heavy" w:hAnsi="Avenir Heavy"/>
          <w:color w:val="632423" w:themeColor="accent2" w:themeShade="80"/>
          <w:sz w:val="28"/>
          <w:szCs w:val="28"/>
        </w:rPr>
        <w:t>INDEX</w:t>
      </w:r>
    </w:p>
    <w:p w14:paraId="6F870BA7" w14:textId="77777777" w:rsidR="009B78D6" w:rsidRDefault="009B78D6" w:rsidP="00410454">
      <w:pPr>
        <w:ind w:left="-378" w:right="-360"/>
        <w:rPr>
          <w:rFonts w:ascii="Avenir Heavy" w:hAnsi="Avenir Heavy"/>
          <w:color w:val="632423" w:themeColor="accent2" w:themeShade="80"/>
          <w:sz w:val="28"/>
          <w:szCs w:val="28"/>
        </w:rPr>
      </w:pPr>
    </w:p>
    <w:p w14:paraId="49AF38EC" w14:textId="77777777" w:rsidR="009B78D6" w:rsidRDefault="009B78D6" w:rsidP="0078034A">
      <w:pPr>
        <w:sectPr w:rsidR="009B78D6" w:rsidSect="00D17EA1">
          <w:footerReference w:type="even" r:id="rId15"/>
          <w:footerReference w:type="default" r:id="rId16"/>
          <w:pgSz w:w="12240" w:h="15840"/>
          <w:pgMar w:top="1440" w:right="1800" w:bottom="1440" w:left="1800" w:header="720" w:footer="720" w:gutter="0"/>
          <w:pgNumType w:start="1"/>
          <w:cols w:space="720"/>
          <w:titlePg/>
          <w:docGrid w:linePitch="360"/>
        </w:sectPr>
      </w:pPr>
    </w:p>
    <w:p w14:paraId="5176E434" w14:textId="77777777" w:rsidR="009B78D6" w:rsidRPr="00EA3026" w:rsidRDefault="009B78D6" w:rsidP="0078034A">
      <w:pPr>
        <w:ind w:right="-360"/>
      </w:pPr>
      <w:r w:rsidRPr="00EA3026">
        <w:t>Key</w:t>
      </w:r>
    </w:p>
    <w:p w14:paraId="591D6FD0" w14:textId="77777777" w:rsidR="009B78D6" w:rsidRPr="00EA3026" w:rsidRDefault="009B78D6" w:rsidP="009B78D6">
      <w:pPr>
        <w:ind w:left="360" w:right="-360" w:hanging="360"/>
      </w:pPr>
      <w:r w:rsidRPr="00EA3026">
        <w:t>P: Panel</w:t>
      </w:r>
    </w:p>
    <w:p w14:paraId="59576A75" w14:textId="77777777" w:rsidR="009B78D6" w:rsidRPr="00EA3026" w:rsidRDefault="009B78D6" w:rsidP="009B78D6">
      <w:pPr>
        <w:ind w:left="360" w:right="-360" w:hanging="360"/>
      </w:pPr>
      <w:r w:rsidRPr="00EA3026">
        <w:t>S: Seminar</w:t>
      </w:r>
    </w:p>
    <w:p w14:paraId="099BF9ED" w14:textId="77777777" w:rsidR="009B78D6" w:rsidRPr="00EA3026" w:rsidRDefault="009B78D6" w:rsidP="009B78D6">
      <w:pPr>
        <w:ind w:left="360" w:right="-360" w:hanging="360"/>
      </w:pPr>
    </w:p>
    <w:p w14:paraId="3FCFB065" w14:textId="77777777" w:rsidR="009B78D6" w:rsidRPr="00EA3026" w:rsidRDefault="009B78D6" w:rsidP="009B78D6">
      <w:pPr>
        <w:ind w:left="360" w:right="-360" w:hanging="360"/>
      </w:pPr>
      <w:r w:rsidRPr="00EA3026">
        <w:t>A</w:t>
      </w:r>
    </w:p>
    <w:p w14:paraId="1DAEEE7B" w14:textId="77777777" w:rsidR="009B78D6" w:rsidRPr="00EA3026" w:rsidRDefault="009B78D6" w:rsidP="009B78D6">
      <w:pPr>
        <w:ind w:left="360" w:right="-360" w:hanging="360"/>
      </w:pPr>
    </w:p>
    <w:p w14:paraId="5AFFABB7" w14:textId="77777777" w:rsidR="009B78D6" w:rsidRDefault="009B78D6" w:rsidP="009B78D6">
      <w:pPr>
        <w:ind w:left="360" w:right="-360" w:hanging="360"/>
      </w:pPr>
      <w:r>
        <w:t>Abrams, Ann: S5</w:t>
      </w:r>
    </w:p>
    <w:p w14:paraId="1D6B6CD1" w14:textId="77777777" w:rsidR="009B78D6" w:rsidRDefault="009B78D6" w:rsidP="009B78D6">
      <w:pPr>
        <w:ind w:left="360" w:right="-360" w:hanging="360"/>
      </w:pPr>
      <w:r>
        <w:t xml:space="preserve">Ach, </w:t>
      </w:r>
      <w:proofErr w:type="spellStart"/>
      <w:r>
        <w:t>Jada</w:t>
      </w:r>
      <w:proofErr w:type="spellEnd"/>
      <w:r>
        <w:t>: S6</w:t>
      </w:r>
    </w:p>
    <w:p w14:paraId="3D3A3F87" w14:textId="77777777" w:rsidR="009B78D6" w:rsidRDefault="009B78D6" w:rsidP="009B78D6">
      <w:pPr>
        <w:ind w:left="360" w:right="-360" w:hanging="360"/>
      </w:pPr>
      <w:r>
        <w:t>Albanese, Mary Grace: P35, S6</w:t>
      </w:r>
    </w:p>
    <w:p w14:paraId="7EA40152" w14:textId="77777777" w:rsidR="009B78D6" w:rsidRDefault="009B78D6" w:rsidP="009B78D6">
      <w:pPr>
        <w:ind w:left="360" w:right="-360" w:hanging="360"/>
      </w:pPr>
      <w:proofErr w:type="spellStart"/>
      <w:r w:rsidRPr="00EA3026">
        <w:t>Alemán</w:t>
      </w:r>
      <w:proofErr w:type="spellEnd"/>
      <w:r w:rsidRPr="00EA3026">
        <w:t xml:space="preserve">, Jesse: </w:t>
      </w:r>
      <w:r>
        <w:t xml:space="preserve">P63, </w:t>
      </w:r>
      <w:r w:rsidRPr="00EA3026">
        <w:t>S1</w:t>
      </w:r>
    </w:p>
    <w:p w14:paraId="74D39A7A" w14:textId="77777777" w:rsidR="009B78D6" w:rsidRDefault="009B78D6" w:rsidP="009B78D6">
      <w:pPr>
        <w:ind w:left="360" w:right="-360" w:hanging="360"/>
      </w:pPr>
      <w:proofErr w:type="spellStart"/>
      <w:r>
        <w:t>Alexandre</w:t>
      </w:r>
      <w:proofErr w:type="spellEnd"/>
      <w:r>
        <w:t>, Sandy: P18</w:t>
      </w:r>
    </w:p>
    <w:p w14:paraId="74DA258A" w14:textId="77777777" w:rsidR="009B78D6" w:rsidRDefault="009B78D6" w:rsidP="009B78D6">
      <w:pPr>
        <w:ind w:left="360" w:right="-360" w:hanging="360"/>
      </w:pPr>
      <w:r>
        <w:t>Allen, Esther: P42</w:t>
      </w:r>
    </w:p>
    <w:p w14:paraId="6FDF1CA3" w14:textId="77777777" w:rsidR="009B78D6" w:rsidRDefault="009B78D6" w:rsidP="009B78D6">
      <w:pPr>
        <w:ind w:left="360" w:right="-360" w:hanging="360"/>
      </w:pPr>
      <w:proofErr w:type="spellStart"/>
      <w:r>
        <w:t>Allewaert</w:t>
      </w:r>
      <w:proofErr w:type="spellEnd"/>
      <w:r>
        <w:t>, Monique: P18</w:t>
      </w:r>
    </w:p>
    <w:p w14:paraId="5D5A7CA5" w14:textId="77777777" w:rsidR="009B78D6" w:rsidRDefault="009B78D6" w:rsidP="009B78D6">
      <w:pPr>
        <w:ind w:left="360" w:right="-360" w:hanging="360"/>
      </w:pPr>
      <w:proofErr w:type="spellStart"/>
      <w:r>
        <w:t>Altschuler</w:t>
      </w:r>
      <w:proofErr w:type="spellEnd"/>
      <w:r>
        <w:t>, Sari: P19, P71</w:t>
      </w:r>
    </w:p>
    <w:p w14:paraId="736CA147" w14:textId="77777777" w:rsidR="009B78D6" w:rsidRDefault="009B78D6" w:rsidP="009B78D6">
      <w:pPr>
        <w:ind w:left="360" w:right="-360" w:hanging="360"/>
      </w:pPr>
      <w:r>
        <w:t>Anderson, Sigrid: P89</w:t>
      </w:r>
    </w:p>
    <w:p w14:paraId="29740ABE" w14:textId="77777777" w:rsidR="009B78D6" w:rsidRDefault="009B78D6" w:rsidP="009B78D6">
      <w:pPr>
        <w:ind w:left="360" w:right="-360" w:hanging="360"/>
      </w:pPr>
      <w:r>
        <w:t>Anthony, David: P67</w:t>
      </w:r>
    </w:p>
    <w:p w14:paraId="63CCEEDE" w14:textId="77777777" w:rsidR="009B78D6" w:rsidRDefault="009B78D6" w:rsidP="009B78D6">
      <w:pPr>
        <w:ind w:left="360" w:right="-360" w:hanging="360"/>
      </w:pPr>
      <w:proofErr w:type="spellStart"/>
      <w:r>
        <w:t>Appiah</w:t>
      </w:r>
      <w:proofErr w:type="spellEnd"/>
      <w:r>
        <w:t>, Krystal: S4</w:t>
      </w:r>
    </w:p>
    <w:p w14:paraId="47F49E4E" w14:textId="77777777" w:rsidR="009B78D6" w:rsidRDefault="009B78D6" w:rsidP="009B78D6">
      <w:pPr>
        <w:ind w:left="360" w:right="-360" w:hanging="360"/>
      </w:pPr>
      <w:proofErr w:type="spellStart"/>
      <w:r>
        <w:t>Arabindan-Kesson</w:t>
      </w:r>
      <w:proofErr w:type="spellEnd"/>
      <w:r>
        <w:t>, Anna: P69</w:t>
      </w:r>
    </w:p>
    <w:p w14:paraId="0E69E025" w14:textId="77777777" w:rsidR="009B78D6" w:rsidRDefault="009B78D6" w:rsidP="009B78D6">
      <w:pPr>
        <w:ind w:left="360" w:right="-360" w:hanging="360"/>
      </w:pPr>
      <w:proofErr w:type="spellStart"/>
      <w:r>
        <w:t>Aranda</w:t>
      </w:r>
      <w:proofErr w:type="spellEnd"/>
      <w:r>
        <w:t xml:space="preserve">, </w:t>
      </w:r>
      <w:r w:rsidRPr="00DE243C">
        <w:t>José</w:t>
      </w:r>
      <w:r>
        <w:t>: P21</w:t>
      </w:r>
    </w:p>
    <w:p w14:paraId="0EC89BB3" w14:textId="77777777" w:rsidR="009B78D6" w:rsidRDefault="009B78D6" w:rsidP="009B78D6">
      <w:pPr>
        <w:ind w:left="360" w:right="-360" w:hanging="360"/>
      </w:pPr>
      <w:r>
        <w:t>Archer, Jermaine: P7</w:t>
      </w:r>
    </w:p>
    <w:p w14:paraId="312E0917" w14:textId="77777777" w:rsidR="009B78D6" w:rsidRDefault="009B78D6" w:rsidP="009B78D6">
      <w:pPr>
        <w:ind w:left="360" w:right="-360" w:hanging="360"/>
      </w:pPr>
      <w:proofErr w:type="spellStart"/>
      <w:r w:rsidRPr="00504DAE">
        <w:t>Arsić</w:t>
      </w:r>
      <w:proofErr w:type="spellEnd"/>
      <w:r>
        <w:t xml:space="preserve">, </w:t>
      </w:r>
      <w:proofErr w:type="spellStart"/>
      <w:r>
        <w:t>Branka</w:t>
      </w:r>
      <w:proofErr w:type="spellEnd"/>
      <w:r>
        <w:t>: P32</w:t>
      </w:r>
    </w:p>
    <w:p w14:paraId="4E1F7578" w14:textId="77777777" w:rsidR="009B78D6" w:rsidRDefault="009B78D6" w:rsidP="009B78D6">
      <w:pPr>
        <w:ind w:left="360" w:right="-360" w:hanging="360"/>
      </w:pPr>
      <w:proofErr w:type="spellStart"/>
      <w:r>
        <w:t>Auerbach</w:t>
      </w:r>
      <w:proofErr w:type="spellEnd"/>
      <w:r>
        <w:t>, Jonathan: P78</w:t>
      </w:r>
    </w:p>
    <w:p w14:paraId="27EA6CB0" w14:textId="7AAEDEF7" w:rsidR="009B78D6" w:rsidRPr="00EA3026" w:rsidRDefault="009B78D6" w:rsidP="009B78D6">
      <w:pPr>
        <w:ind w:left="360" w:right="-360" w:hanging="360"/>
      </w:pPr>
      <w:proofErr w:type="spellStart"/>
      <w:r>
        <w:t>Augst</w:t>
      </w:r>
      <w:proofErr w:type="spellEnd"/>
      <w:r>
        <w:t xml:space="preserve">, Thomas: </w:t>
      </w:r>
      <w:r w:rsidR="009115B4">
        <w:t xml:space="preserve">P53, </w:t>
      </w:r>
      <w:r>
        <w:t>S7</w:t>
      </w:r>
    </w:p>
    <w:p w14:paraId="67586B96" w14:textId="77777777" w:rsidR="009B78D6" w:rsidRPr="00EA3026" w:rsidRDefault="009B78D6" w:rsidP="009B78D6">
      <w:pPr>
        <w:ind w:left="360" w:right="-360" w:hanging="360"/>
      </w:pPr>
    </w:p>
    <w:p w14:paraId="4624368E" w14:textId="77777777" w:rsidR="009B78D6" w:rsidRPr="00EA3026" w:rsidRDefault="009B78D6" w:rsidP="009B78D6">
      <w:pPr>
        <w:ind w:left="360" w:right="-360" w:hanging="360"/>
      </w:pPr>
      <w:r w:rsidRPr="00EA3026">
        <w:t>B</w:t>
      </w:r>
    </w:p>
    <w:p w14:paraId="764DAFFD" w14:textId="77777777" w:rsidR="009B78D6" w:rsidRPr="00EA3026" w:rsidRDefault="009B78D6" w:rsidP="009B78D6">
      <w:pPr>
        <w:ind w:left="360" w:right="-360" w:hanging="360"/>
      </w:pPr>
    </w:p>
    <w:p w14:paraId="1D6564EA" w14:textId="77777777" w:rsidR="009B78D6" w:rsidRDefault="009B78D6" w:rsidP="009B78D6">
      <w:pPr>
        <w:ind w:left="360" w:right="-360" w:hanging="360"/>
      </w:pPr>
      <w:proofErr w:type="spellStart"/>
      <w:r>
        <w:t>Baaki</w:t>
      </w:r>
      <w:proofErr w:type="spellEnd"/>
      <w:r>
        <w:t>, Brian: P58</w:t>
      </w:r>
    </w:p>
    <w:p w14:paraId="55DD1CFA" w14:textId="77777777" w:rsidR="009B78D6" w:rsidRDefault="009B78D6" w:rsidP="009B78D6">
      <w:pPr>
        <w:ind w:left="360" w:right="-360" w:hanging="360"/>
      </w:pPr>
      <w:r>
        <w:t>Baker, Jennifer: P51, P86</w:t>
      </w:r>
    </w:p>
    <w:p w14:paraId="1EAD96F6" w14:textId="77777777" w:rsidR="009B78D6" w:rsidRPr="00EA3026" w:rsidRDefault="009B78D6" w:rsidP="009B78D6">
      <w:pPr>
        <w:ind w:left="360" w:right="-360" w:hanging="360"/>
      </w:pPr>
      <w:r w:rsidRPr="00EA3026">
        <w:t>Baker, W. Oliver: S2</w:t>
      </w:r>
    </w:p>
    <w:p w14:paraId="048523AD" w14:textId="77777777" w:rsidR="009B78D6" w:rsidRDefault="009B78D6" w:rsidP="009B78D6">
      <w:pPr>
        <w:ind w:left="360" w:right="-360" w:hanging="360"/>
      </w:pPr>
      <w:r w:rsidRPr="00EA3026">
        <w:t>Ball, Molly: S2</w:t>
      </w:r>
    </w:p>
    <w:p w14:paraId="02B66231" w14:textId="77777777" w:rsidR="009B78D6" w:rsidRDefault="009B78D6" w:rsidP="009B78D6">
      <w:pPr>
        <w:ind w:left="360" w:right="-360" w:hanging="360"/>
      </w:pPr>
      <w:r>
        <w:t>Banner, Rachel: P51</w:t>
      </w:r>
    </w:p>
    <w:p w14:paraId="29E1AA13" w14:textId="77777777" w:rsidR="009B78D6" w:rsidRDefault="009B78D6" w:rsidP="009B78D6">
      <w:pPr>
        <w:ind w:left="360" w:right="-360" w:hanging="360"/>
      </w:pPr>
      <w:r>
        <w:t>Banta, Emily: S5</w:t>
      </w:r>
    </w:p>
    <w:p w14:paraId="51465E31" w14:textId="77777777" w:rsidR="009B78D6" w:rsidRDefault="009B78D6" w:rsidP="009B78D6">
      <w:pPr>
        <w:ind w:left="360" w:right="-360" w:hanging="360"/>
      </w:pPr>
      <w:r>
        <w:t>Barnard, John Levi: P75</w:t>
      </w:r>
    </w:p>
    <w:p w14:paraId="13984CA1" w14:textId="77777777" w:rsidR="009B78D6" w:rsidRDefault="009B78D6" w:rsidP="009B78D6">
      <w:pPr>
        <w:ind w:left="360" w:right="-360" w:hanging="360"/>
      </w:pPr>
      <w:r>
        <w:t>Barnes, Ashley: P62</w:t>
      </w:r>
    </w:p>
    <w:p w14:paraId="54C07343" w14:textId="77777777" w:rsidR="009B78D6" w:rsidRDefault="009B78D6" w:rsidP="009B78D6">
      <w:pPr>
        <w:ind w:left="360" w:right="-360" w:hanging="360"/>
      </w:pPr>
      <w:r>
        <w:t>Barrett, Faith: P72</w:t>
      </w:r>
    </w:p>
    <w:p w14:paraId="7612A2B6" w14:textId="77777777" w:rsidR="009B78D6" w:rsidRDefault="009B78D6" w:rsidP="009B78D6">
      <w:pPr>
        <w:ind w:left="360" w:right="-360" w:hanging="360"/>
      </w:pPr>
      <w:proofErr w:type="spellStart"/>
      <w:r w:rsidRPr="002C2599">
        <w:t>Bartosik-Vélez</w:t>
      </w:r>
      <w:proofErr w:type="spellEnd"/>
      <w:r>
        <w:t>, Elise: P74</w:t>
      </w:r>
    </w:p>
    <w:p w14:paraId="43F903FF" w14:textId="77777777" w:rsidR="009B78D6" w:rsidRDefault="009B78D6" w:rsidP="009B78D6">
      <w:pPr>
        <w:ind w:left="360" w:right="-360" w:hanging="360"/>
      </w:pPr>
      <w:r>
        <w:t>Bascom, Ben: P3</w:t>
      </w:r>
    </w:p>
    <w:p w14:paraId="431B2C6C" w14:textId="77777777" w:rsidR="009B78D6" w:rsidRDefault="009B78D6" w:rsidP="009B78D6">
      <w:pPr>
        <w:ind w:left="360" w:right="-360" w:hanging="360"/>
      </w:pPr>
      <w:r>
        <w:t>Bayer, Ellen: S6</w:t>
      </w:r>
    </w:p>
    <w:p w14:paraId="0483FC76" w14:textId="77777777" w:rsidR="009B78D6" w:rsidRDefault="009B78D6" w:rsidP="009B78D6">
      <w:pPr>
        <w:ind w:left="360" w:right="-360" w:hanging="360"/>
      </w:pPr>
      <w:r>
        <w:t xml:space="preserve">Beam, </w:t>
      </w:r>
      <w:proofErr w:type="spellStart"/>
      <w:r>
        <w:t>Dorri</w:t>
      </w:r>
      <w:proofErr w:type="spellEnd"/>
      <w:r>
        <w:t>: P28</w:t>
      </w:r>
    </w:p>
    <w:p w14:paraId="5678EA72" w14:textId="77777777" w:rsidR="009B78D6" w:rsidRDefault="009B78D6" w:rsidP="009B78D6">
      <w:pPr>
        <w:ind w:left="360" w:right="-360" w:hanging="360"/>
      </w:pPr>
      <w:r>
        <w:t>Bell, Jason: P66</w:t>
      </w:r>
    </w:p>
    <w:p w14:paraId="77C6FE5D" w14:textId="77777777" w:rsidR="009B78D6" w:rsidRDefault="009B78D6" w:rsidP="009B78D6">
      <w:pPr>
        <w:ind w:left="360" w:right="-360" w:hanging="360"/>
      </w:pPr>
      <w:r>
        <w:t>Bender, Geoff: P85</w:t>
      </w:r>
    </w:p>
    <w:p w14:paraId="281925A8" w14:textId="77777777" w:rsidR="009B78D6" w:rsidRDefault="009B78D6" w:rsidP="009B78D6">
      <w:pPr>
        <w:ind w:left="360" w:right="-360" w:hanging="360"/>
      </w:pPr>
      <w:r>
        <w:t>Bennett, Bridget: P36</w:t>
      </w:r>
    </w:p>
    <w:p w14:paraId="67C658D9" w14:textId="77777777" w:rsidR="009B78D6" w:rsidRDefault="009B78D6" w:rsidP="009B78D6">
      <w:pPr>
        <w:ind w:left="360" w:right="-360" w:hanging="360"/>
      </w:pPr>
      <w:r>
        <w:t>Bentley, Nancy: P16, P34</w:t>
      </w:r>
    </w:p>
    <w:p w14:paraId="3F4B6D3A" w14:textId="77777777" w:rsidR="009B78D6" w:rsidRDefault="009B78D6" w:rsidP="009B78D6">
      <w:pPr>
        <w:ind w:left="360" w:right="-360" w:hanging="360"/>
      </w:pPr>
      <w:r>
        <w:t>Berger, Jason: P80</w:t>
      </w:r>
    </w:p>
    <w:p w14:paraId="4BAA0F3B" w14:textId="77777777" w:rsidR="009B78D6" w:rsidRDefault="009B78D6" w:rsidP="009B78D6">
      <w:pPr>
        <w:ind w:left="360" w:right="-360" w:hanging="360"/>
      </w:pPr>
      <w:proofErr w:type="spellStart"/>
      <w:r>
        <w:t>Bergland</w:t>
      </w:r>
      <w:proofErr w:type="spellEnd"/>
      <w:r>
        <w:t>, Renee: P51</w:t>
      </w:r>
    </w:p>
    <w:p w14:paraId="56171702" w14:textId="77777777" w:rsidR="009B78D6" w:rsidRDefault="009B78D6" w:rsidP="009B78D6">
      <w:pPr>
        <w:ind w:left="360" w:right="-360" w:hanging="360"/>
      </w:pPr>
      <w:proofErr w:type="spellStart"/>
      <w:r>
        <w:t>Beringer</w:t>
      </w:r>
      <w:proofErr w:type="spellEnd"/>
      <w:r>
        <w:t>, Alex: P7</w:t>
      </w:r>
    </w:p>
    <w:p w14:paraId="4EDA99FE" w14:textId="77777777" w:rsidR="009B78D6" w:rsidRDefault="009B78D6" w:rsidP="009B78D6">
      <w:pPr>
        <w:ind w:left="360" w:right="-360" w:hanging="360"/>
      </w:pPr>
      <w:proofErr w:type="spellStart"/>
      <w:r>
        <w:t>Berkey</w:t>
      </w:r>
      <w:proofErr w:type="spellEnd"/>
      <w:r>
        <w:t>, James: P58, S7</w:t>
      </w:r>
    </w:p>
    <w:p w14:paraId="33527F30" w14:textId="77777777" w:rsidR="009B78D6" w:rsidRDefault="009B78D6" w:rsidP="009B78D6">
      <w:pPr>
        <w:ind w:left="360" w:right="-360" w:hanging="360"/>
      </w:pPr>
      <w:r>
        <w:t>Best, Stephen: P32</w:t>
      </w:r>
    </w:p>
    <w:p w14:paraId="7EE62D13" w14:textId="77777777" w:rsidR="009B78D6" w:rsidRDefault="009B78D6" w:rsidP="009B78D6">
      <w:pPr>
        <w:ind w:left="360" w:right="-360" w:hanging="360"/>
      </w:pPr>
      <w:proofErr w:type="spellStart"/>
      <w:r>
        <w:t>Bhaumik</w:t>
      </w:r>
      <w:proofErr w:type="spellEnd"/>
      <w:r>
        <w:t xml:space="preserve">, </w:t>
      </w:r>
      <w:proofErr w:type="spellStart"/>
      <w:r>
        <w:t>Munia</w:t>
      </w:r>
      <w:proofErr w:type="spellEnd"/>
      <w:r>
        <w:t>: P11</w:t>
      </w:r>
    </w:p>
    <w:p w14:paraId="5F5C2D88" w14:textId="77777777" w:rsidR="009B78D6" w:rsidRDefault="009B78D6" w:rsidP="009B78D6">
      <w:pPr>
        <w:ind w:left="360" w:right="-360" w:hanging="360"/>
      </w:pPr>
      <w:proofErr w:type="spellStart"/>
      <w:r>
        <w:t>Bilansky</w:t>
      </w:r>
      <w:proofErr w:type="spellEnd"/>
      <w:r>
        <w:t>, Alan: P25</w:t>
      </w:r>
    </w:p>
    <w:p w14:paraId="6E4BAF84" w14:textId="77777777" w:rsidR="009B78D6" w:rsidRDefault="009B78D6" w:rsidP="009B78D6">
      <w:pPr>
        <w:ind w:left="360" w:right="-360" w:hanging="360"/>
      </w:pPr>
      <w:proofErr w:type="spellStart"/>
      <w:r>
        <w:t>Bilbija</w:t>
      </w:r>
      <w:proofErr w:type="spellEnd"/>
      <w:r>
        <w:t>, Marina: P64</w:t>
      </w:r>
    </w:p>
    <w:p w14:paraId="6899577B" w14:textId="77777777" w:rsidR="009B78D6" w:rsidRDefault="009B78D6" w:rsidP="009B78D6">
      <w:pPr>
        <w:ind w:left="360" w:right="-360" w:hanging="360"/>
      </w:pPr>
      <w:r>
        <w:t>Black, Alex W.: P57, S5</w:t>
      </w:r>
    </w:p>
    <w:p w14:paraId="5DBE05B0" w14:textId="77777777" w:rsidR="009B78D6" w:rsidRDefault="009B78D6" w:rsidP="009B78D6">
      <w:pPr>
        <w:ind w:left="360" w:right="-360" w:hanging="360"/>
      </w:pPr>
      <w:r>
        <w:t>Blackwood, Sarah: P12</w:t>
      </w:r>
    </w:p>
    <w:p w14:paraId="5DED2261" w14:textId="77777777" w:rsidR="009B78D6" w:rsidRDefault="009B78D6" w:rsidP="009B78D6">
      <w:pPr>
        <w:ind w:left="360" w:right="-360" w:hanging="360"/>
      </w:pPr>
      <w:r>
        <w:t>Blum, Hester: P65</w:t>
      </w:r>
    </w:p>
    <w:p w14:paraId="6D4CBD3A" w14:textId="77777777" w:rsidR="009B78D6" w:rsidRDefault="009B78D6" w:rsidP="009B78D6">
      <w:pPr>
        <w:ind w:left="360" w:right="-360" w:hanging="360"/>
      </w:pPr>
      <w:r>
        <w:t>Blumenthal, Rachel: P88</w:t>
      </w:r>
    </w:p>
    <w:p w14:paraId="340439AE" w14:textId="77777777" w:rsidR="009B78D6" w:rsidRDefault="009B78D6" w:rsidP="009B78D6">
      <w:pPr>
        <w:ind w:left="360" w:right="-360" w:hanging="360"/>
      </w:pPr>
      <w:proofErr w:type="spellStart"/>
      <w:r>
        <w:t>Bohleke</w:t>
      </w:r>
      <w:proofErr w:type="spellEnd"/>
      <w:r>
        <w:t>, Karin J.: P69</w:t>
      </w:r>
    </w:p>
    <w:p w14:paraId="2125995C" w14:textId="77777777" w:rsidR="009B78D6" w:rsidRDefault="009B78D6" w:rsidP="009B78D6">
      <w:pPr>
        <w:ind w:left="360" w:right="-360" w:hanging="360"/>
      </w:pPr>
      <w:proofErr w:type="spellStart"/>
      <w:r>
        <w:t>Bolker</w:t>
      </w:r>
      <w:proofErr w:type="spellEnd"/>
      <w:r>
        <w:t>, Jamie: P4</w:t>
      </w:r>
    </w:p>
    <w:p w14:paraId="3A792D66" w14:textId="77777777" w:rsidR="009B78D6" w:rsidRDefault="009B78D6" w:rsidP="009B78D6">
      <w:pPr>
        <w:ind w:left="360" w:right="-360" w:hanging="360"/>
      </w:pPr>
      <w:proofErr w:type="spellStart"/>
      <w:r>
        <w:t>Borgstrom</w:t>
      </w:r>
      <w:proofErr w:type="spellEnd"/>
      <w:r>
        <w:t>, Michael: S3</w:t>
      </w:r>
    </w:p>
    <w:p w14:paraId="55CF66C3" w14:textId="77777777" w:rsidR="009B78D6" w:rsidRPr="00EA3026" w:rsidRDefault="009B78D6" w:rsidP="009B78D6">
      <w:pPr>
        <w:ind w:left="360" w:right="-360" w:hanging="360"/>
      </w:pPr>
      <w:proofErr w:type="spellStart"/>
      <w:r>
        <w:t>Boutelle</w:t>
      </w:r>
      <w:proofErr w:type="spellEnd"/>
      <w:r>
        <w:t>, R.J.: P60</w:t>
      </w:r>
    </w:p>
    <w:p w14:paraId="10A63656" w14:textId="77777777" w:rsidR="009B78D6" w:rsidRDefault="009B78D6" w:rsidP="009B78D6">
      <w:pPr>
        <w:ind w:left="360" w:right="-360" w:hanging="360"/>
      </w:pPr>
      <w:proofErr w:type="spellStart"/>
      <w:r w:rsidRPr="00EA3026">
        <w:t>Bramen</w:t>
      </w:r>
      <w:proofErr w:type="spellEnd"/>
      <w:r w:rsidRPr="00EA3026">
        <w:t>, Carrie</w:t>
      </w:r>
      <w:r>
        <w:t xml:space="preserve"> </w:t>
      </w:r>
      <w:proofErr w:type="spellStart"/>
      <w:r>
        <w:t>Tirado</w:t>
      </w:r>
      <w:proofErr w:type="spellEnd"/>
      <w:r w:rsidRPr="00EA3026">
        <w:t xml:space="preserve">: </w:t>
      </w:r>
      <w:r>
        <w:t xml:space="preserve">P81, </w:t>
      </w:r>
      <w:r w:rsidRPr="00EA3026">
        <w:t>S2</w:t>
      </w:r>
    </w:p>
    <w:p w14:paraId="537F3F82" w14:textId="77777777" w:rsidR="009B78D6" w:rsidRDefault="009B78D6" w:rsidP="009B78D6">
      <w:pPr>
        <w:ind w:left="360" w:right="-360" w:hanging="360"/>
      </w:pPr>
      <w:proofErr w:type="spellStart"/>
      <w:r>
        <w:t>Brickhouse</w:t>
      </w:r>
      <w:proofErr w:type="spellEnd"/>
      <w:r>
        <w:t>, Anna: P42, P70</w:t>
      </w:r>
    </w:p>
    <w:p w14:paraId="53B435E4" w14:textId="77777777" w:rsidR="009B78D6" w:rsidRDefault="009B78D6" w:rsidP="009B78D6">
      <w:pPr>
        <w:ind w:left="360" w:right="-360" w:hanging="360"/>
      </w:pPr>
      <w:proofErr w:type="spellStart"/>
      <w:r>
        <w:t>Brogden</w:t>
      </w:r>
      <w:proofErr w:type="spellEnd"/>
      <w:r>
        <w:t>, Elizabeth: S3</w:t>
      </w:r>
    </w:p>
    <w:p w14:paraId="43845999" w14:textId="77777777" w:rsidR="009B78D6" w:rsidRDefault="009B78D6" w:rsidP="009B78D6">
      <w:pPr>
        <w:ind w:left="360" w:right="-360" w:hanging="360"/>
      </w:pPr>
      <w:r>
        <w:t>Browner, Stephanie: P40</w:t>
      </w:r>
    </w:p>
    <w:p w14:paraId="476E2064" w14:textId="77777777" w:rsidR="009B78D6" w:rsidRDefault="009B78D6" w:rsidP="009B78D6">
      <w:pPr>
        <w:ind w:left="360" w:right="-360" w:hanging="360"/>
      </w:pPr>
      <w:proofErr w:type="spellStart"/>
      <w:r w:rsidRPr="00504DAE">
        <w:t>Brückner</w:t>
      </w:r>
      <w:proofErr w:type="spellEnd"/>
      <w:r>
        <w:t>, Martin: P33</w:t>
      </w:r>
    </w:p>
    <w:p w14:paraId="66DD860D" w14:textId="77777777" w:rsidR="009B78D6" w:rsidRDefault="009B78D6" w:rsidP="009B78D6">
      <w:pPr>
        <w:ind w:left="360" w:right="-360" w:hanging="360"/>
      </w:pPr>
      <w:r>
        <w:t>Bryant, Joan: P8</w:t>
      </w:r>
    </w:p>
    <w:p w14:paraId="5B6C85E0" w14:textId="77777777" w:rsidR="009B78D6" w:rsidRDefault="009B78D6" w:rsidP="009B78D6">
      <w:pPr>
        <w:ind w:left="360" w:right="-360" w:hanging="360"/>
      </w:pPr>
      <w:proofErr w:type="spellStart"/>
      <w:r>
        <w:t>Bufkin</w:t>
      </w:r>
      <w:proofErr w:type="spellEnd"/>
      <w:r>
        <w:t>, Sydney: P75</w:t>
      </w:r>
    </w:p>
    <w:p w14:paraId="6D58C474" w14:textId="77777777" w:rsidR="009B78D6" w:rsidRDefault="009B78D6" w:rsidP="009B78D6">
      <w:pPr>
        <w:ind w:left="360" w:right="-360" w:hanging="360"/>
      </w:pPr>
      <w:r>
        <w:t>Burnett, Katharine A.: P81</w:t>
      </w:r>
    </w:p>
    <w:p w14:paraId="01758D6E" w14:textId="77777777" w:rsidR="009B78D6" w:rsidRDefault="009B78D6" w:rsidP="009B78D6">
      <w:pPr>
        <w:ind w:left="360" w:right="-360" w:hanging="360"/>
      </w:pPr>
      <w:r>
        <w:t>Burton, Catherine: P17, S6</w:t>
      </w:r>
    </w:p>
    <w:p w14:paraId="15BF6F09" w14:textId="77777777" w:rsidR="009B78D6" w:rsidRPr="00EA3026" w:rsidRDefault="009B78D6" w:rsidP="009B78D6">
      <w:pPr>
        <w:ind w:left="360" w:right="-360" w:hanging="360"/>
      </w:pPr>
      <w:r>
        <w:t>Bynum, Tara: S4</w:t>
      </w:r>
    </w:p>
    <w:p w14:paraId="6C1356FA" w14:textId="77777777" w:rsidR="009B78D6" w:rsidRPr="00EA3026" w:rsidRDefault="009B78D6" w:rsidP="009B78D6">
      <w:pPr>
        <w:ind w:left="360" w:right="-360" w:hanging="360"/>
      </w:pPr>
    </w:p>
    <w:p w14:paraId="3CFCAEB1" w14:textId="77777777" w:rsidR="009B78D6" w:rsidRPr="00EA3026" w:rsidRDefault="009B78D6" w:rsidP="009B78D6">
      <w:pPr>
        <w:ind w:left="360" w:right="-360" w:hanging="360"/>
      </w:pPr>
      <w:r w:rsidRPr="00EA3026">
        <w:t>C</w:t>
      </w:r>
    </w:p>
    <w:p w14:paraId="44C693E4" w14:textId="77777777" w:rsidR="009B78D6" w:rsidRPr="00EA3026" w:rsidRDefault="009B78D6" w:rsidP="009B78D6">
      <w:pPr>
        <w:ind w:left="360" w:right="-360" w:hanging="360"/>
      </w:pPr>
    </w:p>
    <w:p w14:paraId="112478A2" w14:textId="77777777" w:rsidR="009B78D6" w:rsidRDefault="009B78D6" w:rsidP="009B78D6">
      <w:pPr>
        <w:ind w:left="360" w:right="-360" w:hanging="360"/>
      </w:pPr>
      <w:proofErr w:type="spellStart"/>
      <w:r>
        <w:t>Caddell</w:t>
      </w:r>
      <w:proofErr w:type="spellEnd"/>
      <w:r>
        <w:t>, Jillian: P63, S6</w:t>
      </w:r>
    </w:p>
    <w:p w14:paraId="3F349A6C" w14:textId="77777777" w:rsidR="009B78D6" w:rsidRDefault="009B78D6" w:rsidP="009B78D6">
      <w:pPr>
        <w:ind w:left="360" w:right="-360" w:hanging="360"/>
      </w:pPr>
      <w:proofErr w:type="spellStart"/>
      <w:r>
        <w:t>Cadle</w:t>
      </w:r>
      <w:proofErr w:type="spellEnd"/>
      <w:r>
        <w:t>, Nathaniel: P78</w:t>
      </w:r>
    </w:p>
    <w:p w14:paraId="6014E438" w14:textId="77777777" w:rsidR="009B78D6" w:rsidRDefault="009B78D6" w:rsidP="009B78D6">
      <w:pPr>
        <w:ind w:left="360" w:right="-360" w:hanging="360"/>
      </w:pPr>
      <w:proofErr w:type="spellStart"/>
      <w:r>
        <w:t>Calcaterra</w:t>
      </w:r>
      <w:proofErr w:type="spellEnd"/>
      <w:r>
        <w:t>, Angela: P15</w:t>
      </w:r>
    </w:p>
    <w:p w14:paraId="13F38D24" w14:textId="77777777" w:rsidR="009B78D6" w:rsidRDefault="009B78D6" w:rsidP="009B78D6">
      <w:pPr>
        <w:ind w:left="360" w:right="-360" w:hanging="360"/>
      </w:pPr>
      <w:r>
        <w:t xml:space="preserve">Campbell, </w:t>
      </w:r>
      <w:proofErr w:type="spellStart"/>
      <w:r>
        <w:t>Emahunn</w:t>
      </w:r>
      <w:proofErr w:type="spellEnd"/>
      <w:r>
        <w:t>: P58</w:t>
      </w:r>
    </w:p>
    <w:p w14:paraId="017A6D22" w14:textId="77777777" w:rsidR="009B78D6" w:rsidRDefault="009B78D6" w:rsidP="009B78D6">
      <w:pPr>
        <w:ind w:left="360" w:right="-360" w:hanging="360"/>
      </w:pPr>
      <w:r>
        <w:t>Canfield, Kristin: P41</w:t>
      </w:r>
    </w:p>
    <w:p w14:paraId="50B956AA" w14:textId="77777777" w:rsidR="009B78D6" w:rsidRDefault="009B78D6" w:rsidP="009B78D6">
      <w:pPr>
        <w:ind w:left="360" w:right="-360" w:hanging="360"/>
      </w:pPr>
      <w:r>
        <w:t xml:space="preserve">Carpenter, </w:t>
      </w:r>
      <w:proofErr w:type="spellStart"/>
      <w:r>
        <w:t>Cari</w:t>
      </w:r>
      <w:proofErr w:type="spellEnd"/>
      <w:r>
        <w:t>: S7</w:t>
      </w:r>
    </w:p>
    <w:p w14:paraId="713EA321" w14:textId="77777777" w:rsidR="009B78D6" w:rsidRDefault="009B78D6" w:rsidP="009B78D6">
      <w:pPr>
        <w:ind w:left="360" w:right="-360" w:hanging="360"/>
      </w:pPr>
      <w:r>
        <w:t>Carr, Jean Ferguson: P76, S5</w:t>
      </w:r>
    </w:p>
    <w:p w14:paraId="0B051976" w14:textId="77777777" w:rsidR="009B78D6" w:rsidRDefault="009B78D6" w:rsidP="009B78D6">
      <w:pPr>
        <w:ind w:left="360" w:right="-360" w:hanging="360"/>
      </w:pPr>
      <w:r>
        <w:t>Carr, Stephen: P87, S7</w:t>
      </w:r>
    </w:p>
    <w:p w14:paraId="5DAE69B4" w14:textId="77777777" w:rsidR="009B78D6" w:rsidRDefault="009B78D6" w:rsidP="009B78D6">
      <w:pPr>
        <w:ind w:left="360" w:right="-360" w:hanging="360"/>
      </w:pPr>
      <w:r>
        <w:t>Casey, Jim: P77</w:t>
      </w:r>
    </w:p>
    <w:p w14:paraId="071A142F" w14:textId="77777777" w:rsidR="009B78D6" w:rsidRDefault="009B78D6" w:rsidP="009B78D6">
      <w:pPr>
        <w:ind w:left="360" w:right="-360" w:hanging="360"/>
      </w:pPr>
      <w:proofErr w:type="spellStart"/>
      <w:r>
        <w:t>Castiglia</w:t>
      </w:r>
      <w:proofErr w:type="spellEnd"/>
      <w:r>
        <w:t>, Christopher: P21, P44</w:t>
      </w:r>
    </w:p>
    <w:p w14:paraId="1D194B6B" w14:textId="331EB734" w:rsidR="009B78D6" w:rsidRDefault="009B78D6" w:rsidP="00343103">
      <w:pPr>
        <w:ind w:left="360" w:right="-360" w:hanging="360"/>
      </w:pPr>
      <w:proofErr w:type="spellStart"/>
      <w:r>
        <w:t>Castronovo</w:t>
      </w:r>
      <w:proofErr w:type="spellEnd"/>
      <w:r>
        <w:t>, Russ: P70, P75</w:t>
      </w:r>
    </w:p>
    <w:p w14:paraId="6E6F0862" w14:textId="77777777" w:rsidR="009B78D6" w:rsidRDefault="009B78D6" w:rsidP="009B78D6">
      <w:pPr>
        <w:ind w:left="360" w:right="-360" w:hanging="360"/>
      </w:pPr>
      <w:proofErr w:type="spellStart"/>
      <w:r w:rsidRPr="00C2203A">
        <w:t>Chaar</w:t>
      </w:r>
      <w:proofErr w:type="spellEnd"/>
      <w:r w:rsidRPr="00C2203A">
        <w:t>-Pérez</w:t>
      </w:r>
      <w:r>
        <w:t xml:space="preserve">, </w:t>
      </w:r>
      <w:proofErr w:type="spellStart"/>
      <w:r>
        <w:t>Kahill</w:t>
      </w:r>
      <w:proofErr w:type="spellEnd"/>
      <w:r>
        <w:t>: P82</w:t>
      </w:r>
    </w:p>
    <w:p w14:paraId="34A18081" w14:textId="77777777" w:rsidR="009B78D6" w:rsidRDefault="009B78D6" w:rsidP="009B78D6">
      <w:pPr>
        <w:ind w:left="360" w:right="-360" w:hanging="360"/>
      </w:pPr>
      <w:proofErr w:type="spellStart"/>
      <w:r w:rsidRPr="0016039F">
        <w:t>Chacón</w:t>
      </w:r>
      <w:proofErr w:type="spellEnd"/>
      <w:r>
        <w:t>, Heather: P88</w:t>
      </w:r>
    </w:p>
    <w:p w14:paraId="32CB93BB" w14:textId="77777777" w:rsidR="009B78D6" w:rsidRDefault="009B78D6" w:rsidP="009B78D6">
      <w:pPr>
        <w:ind w:left="360" w:right="-360" w:hanging="360"/>
      </w:pPr>
      <w:proofErr w:type="spellStart"/>
      <w:r>
        <w:t>Chakkalakal</w:t>
      </w:r>
      <w:proofErr w:type="spellEnd"/>
      <w:r>
        <w:t>, Tess: P40, P61</w:t>
      </w:r>
    </w:p>
    <w:p w14:paraId="46EF2F9F" w14:textId="77777777" w:rsidR="009B78D6" w:rsidRDefault="009B78D6" w:rsidP="009B78D6">
      <w:pPr>
        <w:ind w:left="360" w:right="-360" w:hanging="360"/>
      </w:pPr>
      <w:r w:rsidRPr="00EA3026">
        <w:t>Chapman, Bridget: S2</w:t>
      </w:r>
    </w:p>
    <w:p w14:paraId="6102B390" w14:textId="77777777" w:rsidR="009B78D6" w:rsidRDefault="009B78D6" w:rsidP="009B78D6">
      <w:pPr>
        <w:ind w:left="360" w:right="-360" w:hanging="360"/>
      </w:pPr>
      <w:r>
        <w:t>Chapman, Schuyler J.: P25</w:t>
      </w:r>
    </w:p>
    <w:p w14:paraId="3FAF7C1F" w14:textId="77777777" w:rsidR="009B78D6" w:rsidRDefault="009B78D6" w:rsidP="009B78D6">
      <w:pPr>
        <w:ind w:left="360" w:right="-360" w:hanging="360"/>
      </w:pPr>
      <w:r>
        <w:t>Chinn, Sarah E.: P39, S8</w:t>
      </w:r>
    </w:p>
    <w:p w14:paraId="4A397ED0" w14:textId="77777777" w:rsidR="009B78D6" w:rsidRDefault="009B78D6" w:rsidP="009B78D6">
      <w:pPr>
        <w:ind w:left="360" w:right="-360" w:hanging="360"/>
      </w:pPr>
      <w:r>
        <w:t>Clinton, Daniel: S5</w:t>
      </w:r>
    </w:p>
    <w:p w14:paraId="1AC2CB54" w14:textId="77777777" w:rsidR="009B78D6" w:rsidRDefault="009B78D6" w:rsidP="009B78D6">
      <w:pPr>
        <w:ind w:left="360" w:right="-360" w:hanging="360"/>
      </w:pPr>
      <w:r>
        <w:t>Clymer, Jeff: P37</w:t>
      </w:r>
    </w:p>
    <w:p w14:paraId="3DFF2038" w14:textId="77777777" w:rsidR="009B78D6" w:rsidRDefault="009B78D6" w:rsidP="009B78D6">
      <w:pPr>
        <w:ind w:left="360" w:right="-360" w:hanging="360"/>
      </w:pPr>
      <w:r>
        <w:t>Coats, Lauren: P29</w:t>
      </w:r>
    </w:p>
    <w:p w14:paraId="7F83E1DA" w14:textId="77777777" w:rsidR="009B78D6" w:rsidRDefault="009B78D6" w:rsidP="009B78D6">
      <w:pPr>
        <w:ind w:left="360" w:right="-360" w:hanging="360"/>
      </w:pPr>
      <w:proofErr w:type="spellStart"/>
      <w:r>
        <w:t>Coghlan</w:t>
      </w:r>
      <w:proofErr w:type="spellEnd"/>
      <w:r>
        <w:t>, J. Michelle: P13</w:t>
      </w:r>
    </w:p>
    <w:p w14:paraId="017C5C6A" w14:textId="77777777" w:rsidR="009B78D6" w:rsidRDefault="009B78D6" w:rsidP="009B78D6">
      <w:pPr>
        <w:ind w:left="360" w:right="-360" w:hanging="360"/>
      </w:pPr>
      <w:r>
        <w:t>Cohen, Lara Langer: P65</w:t>
      </w:r>
    </w:p>
    <w:p w14:paraId="1AF1F77F" w14:textId="0CBD262F" w:rsidR="009B78D6" w:rsidRDefault="009B78D6" w:rsidP="009B78D6">
      <w:pPr>
        <w:ind w:left="360" w:right="-360" w:hanging="360"/>
      </w:pPr>
      <w:r>
        <w:t>Cohen, Michael: P6, S5</w:t>
      </w:r>
    </w:p>
    <w:p w14:paraId="4FB08453" w14:textId="77777777" w:rsidR="009B78D6" w:rsidRDefault="009B78D6" w:rsidP="009B78D6">
      <w:pPr>
        <w:ind w:left="360" w:right="-360" w:hanging="360"/>
      </w:pPr>
      <w:r>
        <w:t>Cole, Jean Lee: P7</w:t>
      </w:r>
    </w:p>
    <w:p w14:paraId="41D14A8B" w14:textId="77777777" w:rsidR="009B78D6" w:rsidRDefault="009B78D6" w:rsidP="009B78D6">
      <w:pPr>
        <w:ind w:left="360" w:right="-360" w:hanging="360"/>
      </w:pPr>
      <w:r>
        <w:t>Collins, Michael: P16</w:t>
      </w:r>
    </w:p>
    <w:p w14:paraId="15258553" w14:textId="77777777" w:rsidR="009B78D6" w:rsidRPr="00EA3026" w:rsidRDefault="009B78D6" w:rsidP="009B78D6">
      <w:pPr>
        <w:ind w:left="360" w:right="-360" w:hanging="360"/>
      </w:pPr>
      <w:r>
        <w:t>Connolly, Brian: P34</w:t>
      </w:r>
    </w:p>
    <w:p w14:paraId="5B7877EC" w14:textId="77777777" w:rsidR="009B78D6" w:rsidRDefault="009B78D6" w:rsidP="009B78D6">
      <w:pPr>
        <w:ind w:left="360" w:right="-360" w:hanging="360"/>
      </w:pPr>
      <w:r w:rsidRPr="00EA3026">
        <w:t>Connolly, Emilie: S2</w:t>
      </w:r>
    </w:p>
    <w:p w14:paraId="379D9078" w14:textId="77777777" w:rsidR="009B78D6" w:rsidRDefault="009B78D6" w:rsidP="009B78D6">
      <w:pPr>
        <w:ind w:left="360" w:right="-360" w:hanging="360"/>
      </w:pPr>
      <w:r>
        <w:t>Conway, Joseph: P35</w:t>
      </w:r>
    </w:p>
    <w:p w14:paraId="32BC2F79" w14:textId="77777777" w:rsidR="009B78D6" w:rsidRDefault="009B78D6" w:rsidP="009B78D6">
      <w:pPr>
        <w:ind w:left="360" w:right="-360" w:hanging="360"/>
      </w:pPr>
      <w:r>
        <w:t>Cope, Rachel: P52</w:t>
      </w:r>
    </w:p>
    <w:p w14:paraId="787613AA" w14:textId="77777777" w:rsidR="009B78D6" w:rsidRDefault="009B78D6" w:rsidP="009B78D6">
      <w:pPr>
        <w:ind w:left="360" w:right="-360" w:hanging="360"/>
      </w:pPr>
      <w:r>
        <w:t>Corbin, Noel: P69</w:t>
      </w:r>
    </w:p>
    <w:p w14:paraId="64DD5160" w14:textId="228386D5" w:rsidR="009B78D6" w:rsidRPr="00EA3026" w:rsidRDefault="00EB63B2" w:rsidP="009B78D6">
      <w:pPr>
        <w:ind w:left="360" w:right="-360" w:hanging="360"/>
      </w:pPr>
      <w:r>
        <w:t xml:space="preserve">Coronado, </w:t>
      </w:r>
      <w:proofErr w:type="spellStart"/>
      <w:r>
        <w:t>Raú</w:t>
      </w:r>
      <w:r w:rsidR="009B78D6">
        <w:t>l</w:t>
      </w:r>
      <w:proofErr w:type="spellEnd"/>
      <w:r w:rsidR="009B78D6">
        <w:t>: P11</w:t>
      </w:r>
    </w:p>
    <w:p w14:paraId="1987AA04" w14:textId="77777777" w:rsidR="009B78D6" w:rsidRDefault="009B78D6" w:rsidP="009B78D6">
      <w:pPr>
        <w:ind w:left="360" w:right="-360" w:hanging="360"/>
      </w:pPr>
      <w:proofErr w:type="spellStart"/>
      <w:r w:rsidRPr="00EA3026">
        <w:t>Cothran</w:t>
      </w:r>
      <w:proofErr w:type="spellEnd"/>
      <w:r w:rsidRPr="00EA3026">
        <w:t>, Boyd: S2</w:t>
      </w:r>
    </w:p>
    <w:p w14:paraId="049222A4" w14:textId="77777777" w:rsidR="009B78D6" w:rsidRDefault="009B78D6" w:rsidP="009B78D6">
      <w:pPr>
        <w:ind w:left="360" w:right="-360" w:hanging="360"/>
      </w:pPr>
      <w:proofErr w:type="spellStart"/>
      <w:r>
        <w:t>Coviello</w:t>
      </w:r>
      <w:proofErr w:type="spellEnd"/>
      <w:r>
        <w:t>, Peter: P62, S3</w:t>
      </w:r>
    </w:p>
    <w:p w14:paraId="7547901E" w14:textId="77777777" w:rsidR="009B78D6" w:rsidRDefault="009B78D6" w:rsidP="009B78D6">
      <w:pPr>
        <w:ind w:left="360" w:right="-360" w:hanging="360"/>
      </w:pPr>
      <w:r>
        <w:t>Crain, Patricia: P87</w:t>
      </w:r>
    </w:p>
    <w:p w14:paraId="5570C4FC" w14:textId="77777777" w:rsidR="009B78D6" w:rsidRPr="00EA3026" w:rsidRDefault="009B78D6" w:rsidP="009B78D6">
      <w:pPr>
        <w:ind w:left="360" w:right="-360" w:hanging="360"/>
      </w:pPr>
    </w:p>
    <w:p w14:paraId="6241DB93" w14:textId="77777777" w:rsidR="009B78D6" w:rsidRPr="00EA3026" w:rsidRDefault="009B78D6" w:rsidP="009B78D6">
      <w:pPr>
        <w:ind w:left="360" w:right="-360" w:hanging="360"/>
      </w:pPr>
      <w:r w:rsidRPr="00EA3026">
        <w:t>D</w:t>
      </w:r>
    </w:p>
    <w:p w14:paraId="1391830D" w14:textId="77777777" w:rsidR="009B78D6" w:rsidRPr="00EA3026" w:rsidRDefault="009B78D6" w:rsidP="009B78D6">
      <w:pPr>
        <w:ind w:left="360" w:right="-360" w:hanging="360"/>
      </w:pPr>
    </w:p>
    <w:p w14:paraId="505D4BBC" w14:textId="77777777" w:rsidR="009B78D6" w:rsidRDefault="009B78D6" w:rsidP="009B78D6">
      <w:pPr>
        <w:ind w:left="360" w:right="-360" w:hanging="360"/>
      </w:pPr>
      <w:r w:rsidRPr="00EA3026">
        <w:t>Da, Nan Z.: P1</w:t>
      </w:r>
    </w:p>
    <w:p w14:paraId="262F461D" w14:textId="77777777" w:rsidR="009B78D6" w:rsidRDefault="009B78D6" w:rsidP="009B78D6">
      <w:pPr>
        <w:ind w:left="360" w:right="-360" w:hanging="360"/>
      </w:pPr>
      <w:proofErr w:type="spellStart"/>
      <w:r>
        <w:t>D’Amore</w:t>
      </w:r>
      <w:proofErr w:type="spellEnd"/>
      <w:r>
        <w:t>, Maura: P39</w:t>
      </w:r>
    </w:p>
    <w:p w14:paraId="7EA17FB4" w14:textId="77777777" w:rsidR="009B78D6" w:rsidRDefault="009B78D6" w:rsidP="009B78D6">
      <w:pPr>
        <w:ind w:left="360" w:right="-360" w:hanging="360"/>
      </w:pPr>
      <w:proofErr w:type="spellStart"/>
      <w:r>
        <w:t>Dauer</w:t>
      </w:r>
      <w:proofErr w:type="spellEnd"/>
      <w:r>
        <w:t>, Julia: P86</w:t>
      </w:r>
    </w:p>
    <w:p w14:paraId="14AD0CF0" w14:textId="77777777" w:rsidR="009B78D6" w:rsidRDefault="009B78D6" w:rsidP="009B78D6">
      <w:pPr>
        <w:ind w:left="360" w:right="-360" w:hanging="360"/>
      </w:pPr>
      <w:r>
        <w:t>Davis, Cynthia J.: P78</w:t>
      </w:r>
    </w:p>
    <w:p w14:paraId="4DD60012" w14:textId="77777777" w:rsidR="009B78D6" w:rsidRDefault="009B78D6" w:rsidP="009B78D6">
      <w:pPr>
        <w:ind w:left="360" w:right="-360" w:hanging="360"/>
      </w:pPr>
      <w:r>
        <w:t>Davis, Robert: S7</w:t>
      </w:r>
    </w:p>
    <w:p w14:paraId="25CD84D0" w14:textId="77777777" w:rsidR="009B78D6" w:rsidRDefault="009B78D6" w:rsidP="009B78D6">
      <w:pPr>
        <w:ind w:left="360" w:right="-360" w:hanging="360"/>
      </w:pPr>
      <w:r>
        <w:t xml:space="preserve">Davis, </w:t>
      </w:r>
      <w:proofErr w:type="spellStart"/>
      <w:r>
        <w:t>Thulani</w:t>
      </w:r>
      <w:proofErr w:type="spellEnd"/>
      <w:r>
        <w:t>: P73</w:t>
      </w:r>
    </w:p>
    <w:p w14:paraId="586CE3F9" w14:textId="77777777" w:rsidR="009B78D6" w:rsidRDefault="009B78D6" w:rsidP="009B78D6">
      <w:pPr>
        <w:ind w:left="360" w:right="-360" w:hanging="360"/>
      </w:pPr>
      <w:proofErr w:type="spellStart"/>
      <w:r>
        <w:t>Davoudi</w:t>
      </w:r>
      <w:proofErr w:type="spellEnd"/>
      <w:r>
        <w:t>, Dalia: S8</w:t>
      </w:r>
    </w:p>
    <w:p w14:paraId="64729B13" w14:textId="77777777" w:rsidR="009B78D6" w:rsidRDefault="009B78D6" w:rsidP="009B78D6">
      <w:pPr>
        <w:ind w:left="360" w:right="-360" w:hanging="360"/>
      </w:pPr>
      <w:r>
        <w:t>Dawson, Melanie: P55</w:t>
      </w:r>
    </w:p>
    <w:p w14:paraId="1BB41D05" w14:textId="77777777" w:rsidR="009B78D6" w:rsidRDefault="009B78D6" w:rsidP="009B78D6">
      <w:pPr>
        <w:ind w:left="360" w:right="-360" w:hanging="360"/>
      </w:pPr>
      <w:proofErr w:type="spellStart"/>
      <w:r>
        <w:t>DeLombard</w:t>
      </w:r>
      <w:proofErr w:type="spellEnd"/>
      <w:r>
        <w:t>, Jeannine Marie: P46</w:t>
      </w:r>
    </w:p>
    <w:p w14:paraId="67C9F89E" w14:textId="77777777" w:rsidR="009B78D6" w:rsidRDefault="009B78D6" w:rsidP="009B78D6">
      <w:pPr>
        <w:ind w:left="360" w:right="-360" w:hanging="360"/>
      </w:pPr>
      <w:proofErr w:type="spellStart"/>
      <w:r>
        <w:t>DeSpain</w:t>
      </w:r>
      <w:proofErr w:type="spellEnd"/>
      <w:r>
        <w:t>, Jessica: P68</w:t>
      </w:r>
    </w:p>
    <w:p w14:paraId="4A53C141" w14:textId="77777777" w:rsidR="009B78D6" w:rsidRDefault="009B78D6" w:rsidP="009B78D6">
      <w:pPr>
        <w:ind w:left="360" w:right="-360" w:hanging="360"/>
      </w:pPr>
      <w:proofErr w:type="spellStart"/>
      <w:r>
        <w:t>DiCuirci</w:t>
      </w:r>
      <w:proofErr w:type="spellEnd"/>
      <w:r>
        <w:t>, Lindsay: P22</w:t>
      </w:r>
    </w:p>
    <w:p w14:paraId="0A29BE1F" w14:textId="77777777" w:rsidR="009B78D6" w:rsidRDefault="009B78D6" w:rsidP="009B78D6">
      <w:pPr>
        <w:ind w:left="360" w:right="-360" w:hanging="360"/>
      </w:pPr>
      <w:proofErr w:type="spellStart"/>
      <w:r>
        <w:t>Diffley</w:t>
      </w:r>
      <w:proofErr w:type="spellEnd"/>
      <w:r>
        <w:t>, Kathleen: P54</w:t>
      </w:r>
    </w:p>
    <w:p w14:paraId="7E6F6720" w14:textId="77777777" w:rsidR="009B78D6" w:rsidRDefault="009B78D6" w:rsidP="009B78D6">
      <w:pPr>
        <w:ind w:left="360" w:right="-360" w:hanging="360"/>
      </w:pPr>
      <w:proofErr w:type="spellStart"/>
      <w:r>
        <w:t>Dikant</w:t>
      </w:r>
      <w:proofErr w:type="spellEnd"/>
      <w:r>
        <w:t>, Thomas: S5</w:t>
      </w:r>
    </w:p>
    <w:p w14:paraId="12D43BDA" w14:textId="77777777" w:rsidR="009B78D6" w:rsidRDefault="009B78D6" w:rsidP="009B78D6">
      <w:pPr>
        <w:ind w:left="360" w:right="-360" w:hanging="360"/>
      </w:pPr>
      <w:proofErr w:type="spellStart"/>
      <w:r>
        <w:t>Dimock</w:t>
      </w:r>
      <w:proofErr w:type="spellEnd"/>
      <w:r>
        <w:t xml:space="preserve">, </w:t>
      </w:r>
      <w:proofErr w:type="spellStart"/>
      <w:r>
        <w:t>Wai</w:t>
      </w:r>
      <w:proofErr w:type="spellEnd"/>
      <w:r>
        <w:t xml:space="preserve"> </w:t>
      </w:r>
      <w:proofErr w:type="spellStart"/>
      <w:r>
        <w:t>Chee</w:t>
      </w:r>
      <w:proofErr w:type="spellEnd"/>
      <w:r>
        <w:t>: P66</w:t>
      </w:r>
    </w:p>
    <w:p w14:paraId="7308CC2B" w14:textId="77777777" w:rsidR="009B78D6" w:rsidRDefault="009B78D6" w:rsidP="009B78D6">
      <w:pPr>
        <w:ind w:left="360" w:right="-360" w:hanging="360"/>
      </w:pPr>
      <w:proofErr w:type="spellStart"/>
      <w:r>
        <w:t>Dinius</w:t>
      </w:r>
      <w:proofErr w:type="spellEnd"/>
      <w:r>
        <w:t>, Marcy: P14</w:t>
      </w:r>
    </w:p>
    <w:p w14:paraId="338D93BE" w14:textId="77777777" w:rsidR="009B78D6" w:rsidRDefault="009B78D6" w:rsidP="009B78D6">
      <w:pPr>
        <w:ind w:left="360" w:right="-360" w:hanging="360"/>
      </w:pPr>
      <w:r>
        <w:t>Dobson, James E.: P55</w:t>
      </w:r>
    </w:p>
    <w:p w14:paraId="5969BF42" w14:textId="77777777" w:rsidR="009B78D6" w:rsidRDefault="009B78D6" w:rsidP="009B78D6">
      <w:pPr>
        <w:ind w:left="360" w:right="-360" w:hanging="360"/>
      </w:pPr>
      <w:r>
        <w:t>Donohue, Micah K.: P82</w:t>
      </w:r>
    </w:p>
    <w:p w14:paraId="48DB1BA5" w14:textId="77777777" w:rsidR="009B78D6" w:rsidRDefault="009B78D6" w:rsidP="009B78D6">
      <w:pPr>
        <w:ind w:left="360" w:right="-360" w:hanging="360"/>
      </w:pPr>
      <w:r>
        <w:t>Downs, James: P19</w:t>
      </w:r>
    </w:p>
    <w:p w14:paraId="18C06C86" w14:textId="77777777" w:rsidR="009B78D6" w:rsidRDefault="009B78D6" w:rsidP="009B78D6">
      <w:pPr>
        <w:ind w:left="360" w:right="-360" w:hanging="360"/>
      </w:pPr>
      <w:r>
        <w:t>Doyle, Benjamin: P68</w:t>
      </w:r>
    </w:p>
    <w:p w14:paraId="29101384" w14:textId="77777777" w:rsidR="009B78D6" w:rsidRDefault="009B78D6" w:rsidP="009B78D6">
      <w:pPr>
        <w:ind w:left="360" w:right="-360" w:hanging="360"/>
      </w:pPr>
      <w:r>
        <w:t>Drexler, Michael J.: P13</w:t>
      </w:r>
    </w:p>
    <w:p w14:paraId="68C989B0" w14:textId="77777777" w:rsidR="009B78D6" w:rsidRDefault="009B78D6" w:rsidP="009B78D6">
      <w:pPr>
        <w:ind w:left="360" w:right="-360" w:hanging="360"/>
      </w:pPr>
      <w:r>
        <w:t>Duane, Anna Mae: P55, P71</w:t>
      </w:r>
    </w:p>
    <w:p w14:paraId="16B423DE" w14:textId="77777777" w:rsidR="009B78D6" w:rsidRDefault="009B78D6" w:rsidP="009B78D6">
      <w:pPr>
        <w:ind w:left="360" w:right="-360" w:hanging="360"/>
      </w:pPr>
      <w:proofErr w:type="spellStart"/>
      <w:r>
        <w:t>Dubay</w:t>
      </w:r>
      <w:proofErr w:type="spellEnd"/>
      <w:r>
        <w:t>, Noelle: S3</w:t>
      </w:r>
    </w:p>
    <w:p w14:paraId="17D0C9F4" w14:textId="77777777" w:rsidR="009B78D6" w:rsidRDefault="009B78D6" w:rsidP="009B78D6">
      <w:pPr>
        <w:ind w:left="360" w:right="-360" w:hanging="360"/>
      </w:pPr>
      <w:r>
        <w:t>Dunbar, Erica Armstrong: S4</w:t>
      </w:r>
    </w:p>
    <w:p w14:paraId="3FE04200" w14:textId="77777777" w:rsidR="009B78D6" w:rsidRPr="00EA3026" w:rsidRDefault="009B78D6" w:rsidP="009B78D6">
      <w:pPr>
        <w:ind w:left="360" w:right="-360" w:hanging="360"/>
      </w:pPr>
      <w:proofErr w:type="spellStart"/>
      <w:r>
        <w:t>Duquette</w:t>
      </w:r>
      <w:proofErr w:type="spellEnd"/>
      <w:r>
        <w:t>, Elizabeth: P28, P44</w:t>
      </w:r>
    </w:p>
    <w:p w14:paraId="1950C1DC" w14:textId="77777777" w:rsidR="009B78D6" w:rsidRPr="00EA3026" w:rsidRDefault="009B78D6" w:rsidP="009B78D6">
      <w:pPr>
        <w:ind w:left="360" w:right="-360" w:hanging="360"/>
      </w:pPr>
    </w:p>
    <w:p w14:paraId="4A29CFD1" w14:textId="77777777" w:rsidR="009B78D6" w:rsidRDefault="009B78D6" w:rsidP="009B78D6">
      <w:pPr>
        <w:ind w:left="360" w:right="-360" w:hanging="360"/>
      </w:pPr>
      <w:r w:rsidRPr="00EA3026">
        <w:t>E</w:t>
      </w:r>
    </w:p>
    <w:p w14:paraId="411655EC" w14:textId="77777777" w:rsidR="009B78D6" w:rsidRDefault="009B78D6" w:rsidP="009B78D6">
      <w:pPr>
        <w:ind w:left="360" w:right="-360" w:hanging="360"/>
      </w:pPr>
    </w:p>
    <w:p w14:paraId="10EB2623" w14:textId="77777777" w:rsidR="009B78D6" w:rsidRDefault="009B78D6" w:rsidP="009B78D6">
      <w:pPr>
        <w:ind w:left="360" w:right="-360" w:hanging="360"/>
      </w:pPr>
      <w:r>
        <w:t>Edelstein, Sari: P55</w:t>
      </w:r>
    </w:p>
    <w:p w14:paraId="2822D9AB" w14:textId="77777777" w:rsidR="009B78D6" w:rsidRDefault="009B78D6" w:rsidP="009B78D6">
      <w:pPr>
        <w:ind w:left="360" w:right="-360" w:hanging="360"/>
      </w:pPr>
      <w:r>
        <w:t>Emerson, D. Bert: P41</w:t>
      </w:r>
    </w:p>
    <w:p w14:paraId="5C053D80" w14:textId="77777777" w:rsidR="009B78D6" w:rsidRDefault="009B78D6" w:rsidP="009B78D6">
      <w:pPr>
        <w:ind w:left="360" w:right="-360" w:hanging="360"/>
      </w:pPr>
      <w:r>
        <w:t>Erickson, Paul J.: P53</w:t>
      </w:r>
    </w:p>
    <w:p w14:paraId="5015432C" w14:textId="77777777" w:rsidR="009B78D6" w:rsidRDefault="009B78D6" w:rsidP="009B78D6">
      <w:pPr>
        <w:ind w:left="360" w:right="-360" w:hanging="360"/>
      </w:pPr>
      <w:r>
        <w:t>Ernest, John: P10</w:t>
      </w:r>
    </w:p>
    <w:p w14:paraId="5ABEC97F" w14:textId="77777777" w:rsidR="009B78D6" w:rsidRDefault="009B78D6" w:rsidP="009B78D6">
      <w:pPr>
        <w:ind w:left="360" w:right="-360" w:hanging="360"/>
      </w:pPr>
      <w:r>
        <w:t>Evans, Brad: P16</w:t>
      </w:r>
    </w:p>
    <w:p w14:paraId="6444F729" w14:textId="77777777" w:rsidR="009B78D6" w:rsidRPr="00EA3026" w:rsidRDefault="009B78D6" w:rsidP="009B78D6">
      <w:pPr>
        <w:ind w:left="360" w:right="-360" w:hanging="360"/>
      </w:pPr>
      <w:proofErr w:type="spellStart"/>
      <w:r>
        <w:t>Evelev</w:t>
      </w:r>
      <w:proofErr w:type="spellEnd"/>
      <w:r>
        <w:t>, John: P5</w:t>
      </w:r>
    </w:p>
    <w:p w14:paraId="44CABA8F" w14:textId="77777777" w:rsidR="009B78D6" w:rsidRPr="00EA3026" w:rsidRDefault="009B78D6" w:rsidP="009B78D6">
      <w:pPr>
        <w:ind w:left="360" w:right="-360" w:hanging="360"/>
      </w:pPr>
    </w:p>
    <w:p w14:paraId="3063D18C" w14:textId="77777777" w:rsidR="009B78D6" w:rsidRDefault="009B78D6" w:rsidP="009B78D6">
      <w:pPr>
        <w:ind w:left="360" w:right="-360" w:hanging="360"/>
      </w:pPr>
      <w:r w:rsidRPr="00EA3026">
        <w:t>F</w:t>
      </w:r>
    </w:p>
    <w:p w14:paraId="006ABA49" w14:textId="77777777" w:rsidR="009B78D6" w:rsidRDefault="009B78D6" w:rsidP="009B78D6">
      <w:pPr>
        <w:ind w:right="-360"/>
      </w:pPr>
    </w:p>
    <w:p w14:paraId="19792E81" w14:textId="77777777" w:rsidR="009B78D6" w:rsidRDefault="009B78D6" w:rsidP="009B78D6">
      <w:pPr>
        <w:ind w:left="360" w:right="-360" w:hanging="360"/>
      </w:pPr>
      <w:proofErr w:type="spellStart"/>
      <w:r>
        <w:t>Fabi</w:t>
      </w:r>
      <w:proofErr w:type="spellEnd"/>
      <w:r>
        <w:t>, M. Giulia: P24</w:t>
      </w:r>
    </w:p>
    <w:p w14:paraId="58F9D63E" w14:textId="77777777" w:rsidR="009B78D6" w:rsidRDefault="009B78D6" w:rsidP="009B78D6">
      <w:pPr>
        <w:ind w:left="360" w:right="-360" w:hanging="360"/>
      </w:pPr>
      <w:proofErr w:type="spellStart"/>
      <w:r>
        <w:t>Faflik</w:t>
      </w:r>
      <w:proofErr w:type="spellEnd"/>
      <w:r>
        <w:t>, David: P75, S8</w:t>
      </w:r>
    </w:p>
    <w:p w14:paraId="039CE387" w14:textId="77777777" w:rsidR="009B78D6" w:rsidRDefault="009B78D6" w:rsidP="009B78D6">
      <w:pPr>
        <w:ind w:left="360" w:right="-360" w:hanging="360"/>
      </w:pPr>
      <w:proofErr w:type="spellStart"/>
      <w:r>
        <w:t>Faherty</w:t>
      </w:r>
      <w:proofErr w:type="spellEnd"/>
      <w:r>
        <w:t>, Duncan: P3, P35</w:t>
      </w:r>
    </w:p>
    <w:p w14:paraId="34D1697E" w14:textId="77777777" w:rsidR="009B78D6" w:rsidRDefault="009B78D6" w:rsidP="009B78D6">
      <w:pPr>
        <w:ind w:left="360" w:right="-360" w:hanging="360"/>
      </w:pPr>
      <w:r>
        <w:t>Farmer, Meredith: P84</w:t>
      </w:r>
    </w:p>
    <w:p w14:paraId="60C8CA22" w14:textId="77777777" w:rsidR="009B78D6" w:rsidRDefault="009B78D6" w:rsidP="009B78D6">
      <w:pPr>
        <w:ind w:left="360" w:right="-360" w:hanging="360"/>
      </w:pPr>
      <w:proofErr w:type="spellStart"/>
      <w:r>
        <w:t>Farrish</w:t>
      </w:r>
      <w:proofErr w:type="spellEnd"/>
      <w:r>
        <w:t>, Christopher: P25</w:t>
      </w:r>
    </w:p>
    <w:p w14:paraId="11FF5F82" w14:textId="77777777" w:rsidR="009B78D6" w:rsidRDefault="009B78D6" w:rsidP="009B78D6">
      <w:pPr>
        <w:ind w:left="360" w:right="-360" w:hanging="360"/>
      </w:pPr>
      <w:r>
        <w:t>Faulkner, Carol: P37</w:t>
      </w:r>
    </w:p>
    <w:p w14:paraId="0CFFB9F3" w14:textId="77777777" w:rsidR="009B78D6" w:rsidRDefault="009B78D6" w:rsidP="009B78D6">
      <w:pPr>
        <w:ind w:left="360" w:right="-360" w:hanging="360"/>
      </w:pPr>
      <w:r>
        <w:t>Fenton, Elizabeth: P22</w:t>
      </w:r>
    </w:p>
    <w:p w14:paraId="498D49D6" w14:textId="77777777" w:rsidR="009B78D6" w:rsidRDefault="009B78D6" w:rsidP="009B78D6">
      <w:pPr>
        <w:ind w:left="360" w:right="-360" w:hanging="360"/>
      </w:pPr>
      <w:r>
        <w:t>Fess, Paul: P56</w:t>
      </w:r>
    </w:p>
    <w:p w14:paraId="4C56772D" w14:textId="77777777" w:rsidR="009B78D6" w:rsidRDefault="009B78D6" w:rsidP="009B78D6">
      <w:pPr>
        <w:ind w:left="360" w:right="-360" w:hanging="360"/>
      </w:pPr>
      <w:r>
        <w:t>Fielder, Brigitte: P16, S3</w:t>
      </w:r>
    </w:p>
    <w:p w14:paraId="2C26CA6C" w14:textId="77777777" w:rsidR="009B78D6" w:rsidRDefault="009B78D6" w:rsidP="009B78D6">
      <w:pPr>
        <w:ind w:left="360" w:right="-360" w:hanging="360"/>
      </w:pPr>
      <w:r>
        <w:t>Finley, James: P38</w:t>
      </w:r>
    </w:p>
    <w:p w14:paraId="6730593D" w14:textId="77777777" w:rsidR="009B78D6" w:rsidRDefault="009B78D6" w:rsidP="009B78D6">
      <w:pPr>
        <w:ind w:left="360" w:right="-360" w:hanging="360"/>
      </w:pPr>
      <w:r>
        <w:t>Fisher, Laura: P78</w:t>
      </w:r>
    </w:p>
    <w:p w14:paraId="44DC685B" w14:textId="77777777" w:rsidR="009B78D6" w:rsidRDefault="009B78D6" w:rsidP="009B78D6">
      <w:pPr>
        <w:ind w:left="360" w:right="-360" w:hanging="360"/>
      </w:pPr>
      <w:r>
        <w:t xml:space="preserve">Flores, </w:t>
      </w:r>
      <w:proofErr w:type="spellStart"/>
      <w:r w:rsidRPr="00D47365">
        <w:t>Jazmín</w:t>
      </w:r>
      <w:proofErr w:type="spellEnd"/>
      <w:r>
        <w:t xml:space="preserve"> Delgado: P64</w:t>
      </w:r>
    </w:p>
    <w:p w14:paraId="569C33D0" w14:textId="77777777" w:rsidR="009B78D6" w:rsidRDefault="009B78D6" w:rsidP="009B78D6">
      <w:pPr>
        <w:ind w:left="360" w:right="-360" w:hanging="360"/>
      </w:pPr>
      <w:r>
        <w:t>Foote, Stephanie: P12, P38</w:t>
      </w:r>
    </w:p>
    <w:p w14:paraId="417C9AB7" w14:textId="77777777" w:rsidR="009B78D6" w:rsidRDefault="009B78D6" w:rsidP="009B78D6">
      <w:pPr>
        <w:ind w:left="360" w:right="-360" w:hanging="360"/>
      </w:pPr>
      <w:r>
        <w:t>Foreman, Gabrielle: S4</w:t>
      </w:r>
    </w:p>
    <w:p w14:paraId="64482463" w14:textId="77777777" w:rsidR="009B78D6" w:rsidRDefault="009B78D6" w:rsidP="009B78D6">
      <w:pPr>
        <w:ind w:left="360" w:right="-360" w:hanging="360"/>
      </w:pPr>
      <w:r>
        <w:t>Foster, Travis: P61</w:t>
      </w:r>
    </w:p>
    <w:p w14:paraId="3EA8D5DD" w14:textId="77777777" w:rsidR="009B78D6" w:rsidRDefault="009B78D6" w:rsidP="009B78D6">
      <w:pPr>
        <w:ind w:left="360" w:right="-360" w:hanging="360"/>
      </w:pPr>
      <w:r>
        <w:t>Fraser, Gordon: P51, S7</w:t>
      </w:r>
    </w:p>
    <w:p w14:paraId="6E214856" w14:textId="77777777" w:rsidR="009B78D6" w:rsidRDefault="009B78D6" w:rsidP="009B78D6">
      <w:pPr>
        <w:ind w:left="360" w:right="-360" w:hanging="360"/>
      </w:pPr>
      <w:r>
        <w:t>Freeman, Elizabeth: P56, S3</w:t>
      </w:r>
    </w:p>
    <w:p w14:paraId="0DE10F45" w14:textId="77777777" w:rsidR="009B78D6" w:rsidRDefault="009B78D6" w:rsidP="009B78D6">
      <w:pPr>
        <w:ind w:left="360" w:right="-360" w:hanging="360"/>
      </w:pPr>
      <w:proofErr w:type="spellStart"/>
      <w:r>
        <w:t>Fretwell</w:t>
      </w:r>
      <w:proofErr w:type="spellEnd"/>
      <w:r>
        <w:t>, Erica: P43, P59, S8</w:t>
      </w:r>
    </w:p>
    <w:p w14:paraId="0E137FA5" w14:textId="77777777" w:rsidR="009B78D6" w:rsidRDefault="009B78D6" w:rsidP="009B78D6">
      <w:pPr>
        <w:ind w:left="360" w:right="-360" w:hanging="360"/>
      </w:pPr>
      <w:r>
        <w:t>Friedlander, Ben: S5</w:t>
      </w:r>
    </w:p>
    <w:p w14:paraId="1D148B8D" w14:textId="77777777" w:rsidR="009B78D6" w:rsidRDefault="009B78D6" w:rsidP="009B78D6">
      <w:pPr>
        <w:ind w:left="360" w:right="-360" w:hanging="360"/>
      </w:pPr>
      <w:proofErr w:type="spellStart"/>
      <w:r w:rsidRPr="00261E6F">
        <w:t>Fröhlich</w:t>
      </w:r>
      <w:proofErr w:type="spellEnd"/>
      <w:r>
        <w:t xml:space="preserve">, </w:t>
      </w:r>
      <w:proofErr w:type="spellStart"/>
      <w:r w:rsidRPr="00261E6F">
        <w:t>Sören</w:t>
      </w:r>
      <w:proofErr w:type="spellEnd"/>
      <w:r>
        <w:t>: P79</w:t>
      </w:r>
    </w:p>
    <w:p w14:paraId="383A52F3" w14:textId="77777777" w:rsidR="009B78D6" w:rsidRPr="00EA3026" w:rsidRDefault="009B78D6" w:rsidP="009B78D6">
      <w:pPr>
        <w:ind w:left="360" w:right="-360" w:hanging="360"/>
      </w:pPr>
      <w:proofErr w:type="spellStart"/>
      <w:r>
        <w:t>Funchion</w:t>
      </w:r>
      <w:proofErr w:type="spellEnd"/>
      <w:r>
        <w:t>, John: P13</w:t>
      </w:r>
    </w:p>
    <w:p w14:paraId="308D0CFE" w14:textId="77777777" w:rsidR="009B78D6" w:rsidRPr="00EA3026" w:rsidRDefault="009B78D6" w:rsidP="009B78D6">
      <w:pPr>
        <w:ind w:left="360" w:right="-360" w:hanging="360"/>
      </w:pPr>
    </w:p>
    <w:p w14:paraId="2E384883" w14:textId="77777777" w:rsidR="009B78D6" w:rsidRPr="00EA3026" w:rsidRDefault="009B78D6" w:rsidP="009B78D6">
      <w:pPr>
        <w:ind w:left="360" w:right="-360" w:hanging="360"/>
      </w:pPr>
      <w:r w:rsidRPr="00EA3026">
        <w:t>G</w:t>
      </w:r>
    </w:p>
    <w:p w14:paraId="40429412" w14:textId="77777777" w:rsidR="009B78D6" w:rsidRDefault="009B78D6" w:rsidP="009B78D6">
      <w:pPr>
        <w:ind w:left="360" w:right="-360" w:hanging="360"/>
      </w:pPr>
    </w:p>
    <w:p w14:paraId="55373F25" w14:textId="77777777" w:rsidR="009B78D6" w:rsidRDefault="009B78D6" w:rsidP="009B78D6">
      <w:pPr>
        <w:ind w:left="360" w:right="-360" w:hanging="360"/>
      </w:pPr>
      <w:r>
        <w:t>Garcia, John: P63, S7</w:t>
      </w:r>
    </w:p>
    <w:p w14:paraId="437E48A8" w14:textId="77777777" w:rsidR="009B78D6" w:rsidRDefault="009B78D6" w:rsidP="009B78D6">
      <w:pPr>
        <w:ind w:left="360" w:right="-360" w:hanging="360"/>
      </w:pPr>
      <w:r>
        <w:t>Gardner, Eric: P24, P54</w:t>
      </w:r>
    </w:p>
    <w:p w14:paraId="5EB6232E" w14:textId="77777777" w:rsidR="009B78D6" w:rsidRDefault="009B78D6" w:rsidP="009B78D6">
      <w:pPr>
        <w:ind w:left="360" w:right="-360" w:hanging="360"/>
      </w:pPr>
      <w:r>
        <w:t>Garvey, Ellen Gruber: P77, S8</w:t>
      </w:r>
    </w:p>
    <w:p w14:paraId="0C7086DD" w14:textId="77777777" w:rsidR="009B78D6" w:rsidRDefault="009B78D6" w:rsidP="009B78D6">
      <w:pPr>
        <w:ind w:left="360" w:right="-360" w:hanging="360"/>
      </w:pPr>
      <w:proofErr w:type="spellStart"/>
      <w:r>
        <w:t>Gebhard</w:t>
      </w:r>
      <w:proofErr w:type="spellEnd"/>
      <w:r>
        <w:t>, Caroline: P24</w:t>
      </w:r>
    </w:p>
    <w:p w14:paraId="53F27605" w14:textId="77777777" w:rsidR="009B78D6" w:rsidRDefault="009B78D6" w:rsidP="009B78D6">
      <w:pPr>
        <w:ind w:left="360" w:right="-360" w:hanging="360"/>
      </w:pPr>
      <w:r>
        <w:t>Gilbert, Geoff: P12</w:t>
      </w:r>
    </w:p>
    <w:p w14:paraId="17A67E54" w14:textId="77777777" w:rsidR="009B78D6" w:rsidRDefault="009B78D6" w:rsidP="009B78D6">
      <w:pPr>
        <w:ind w:left="360" w:right="-360" w:hanging="360"/>
      </w:pPr>
      <w:r>
        <w:t>Gillman, Susan: P21, P28</w:t>
      </w:r>
    </w:p>
    <w:p w14:paraId="69490E31" w14:textId="77777777" w:rsidR="009B78D6" w:rsidRDefault="009B78D6" w:rsidP="009B78D6">
      <w:pPr>
        <w:ind w:left="360" w:right="-360" w:hanging="360"/>
      </w:pPr>
      <w:r>
        <w:t>Gilmore, Paul: P84</w:t>
      </w:r>
    </w:p>
    <w:p w14:paraId="32B2580D" w14:textId="77777777" w:rsidR="009B78D6" w:rsidRDefault="009B78D6" w:rsidP="009B78D6">
      <w:pPr>
        <w:ind w:left="360" w:right="-360" w:hanging="360"/>
      </w:pPr>
      <w:proofErr w:type="spellStart"/>
      <w:r>
        <w:t>Glazener</w:t>
      </w:r>
      <w:proofErr w:type="spellEnd"/>
      <w:r>
        <w:t>, Nancy: P61, P78</w:t>
      </w:r>
    </w:p>
    <w:p w14:paraId="7EE8B3ED" w14:textId="77777777" w:rsidR="009B78D6" w:rsidRDefault="009B78D6" w:rsidP="009B78D6">
      <w:pPr>
        <w:ind w:left="360" w:right="-360" w:hanging="360"/>
      </w:pPr>
      <w:r>
        <w:t>Gleason, William: P12</w:t>
      </w:r>
    </w:p>
    <w:p w14:paraId="404B76B2" w14:textId="77777777" w:rsidR="009B78D6" w:rsidRDefault="009B78D6" w:rsidP="009B78D6">
      <w:pPr>
        <w:ind w:left="360" w:right="-360" w:hanging="360"/>
      </w:pPr>
      <w:proofErr w:type="spellStart"/>
      <w:r w:rsidRPr="00EA3026">
        <w:t>Gniadek</w:t>
      </w:r>
      <w:proofErr w:type="spellEnd"/>
      <w:r w:rsidRPr="00EA3026">
        <w:t xml:space="preserve">, Melissa: </w:t>
      </w:r>
      <w:r>
        <w:t xml:space="preserve">P75, </w:t>
      </w:r>
      <w:r w:rsidRPr="00EA3026">
        <w:t>S2</w:t>
      </w:r>
    </w:p>
    <w:p w14:paraId="2A155E36" w14:textId="77777777" w:rsidR="009B78D6" w:rsidRDefault="009B78D6" w:rsidP="009B78D6">
      <w:pPr>
        <w:ind w:left="360" w:right="-360" w:hanging="360"/>
      </w:pPr>
      <w:proofErr w:type="spellStart"/>
      <w:r>
        <w:t>Gochberg</w:t>
      </w:r>
      <w:proofErr w:type="spellEnd"/>
      <w:r>
        <w:t>, Reed: P86, S6</w:t>
      </w:r>
    </w:p>
    <w:p w14:paraId="10CC0567" w14:textId="77777777" w:rsidR="009B78D6" w:rsidRDefault="009B78D6" w:rsidP="009B78D6">
      <w:pPr>
        <w:ind w:left="360" w:right="-360" w:hanging="360"/>
      </w:pPr>
      <w:proofErr w:type="spellStart"/>
      <w:r>
        <w:t>Goddu</w:t>
      </w:r>
      <w:proofErr w:type="spellEnd"/>
      <w:r>
        <w:t>, Teresa: P38</w:t>
      </w:r>
    </w:p>
    <w:p w14:paraId="7DF7F457" w14:textId="77777777" w:rsidR="009B78D6" w:rsidRDefault="009B78D6" w:rsidP="009B78D6">
      <w:pPr>
        <w:ind w:left="360" w:right="-360" w:hanging="360"/>
      </w:pPr>
      <w:r>
        <w:t>Goff, Lisa: P5</w:t>
      </w:r>
    </w:p>
    <w:p w14:paraId="2C65A917" w14:textId="77777777" w:rsidR="009B78D6" w:rsidRDefault="009B78D6" w:rsidP="009B78D6">
      <w:pPr>
        <w:ind w:left="360" w:right="-360" w:hanging="360"/>
      </w:pPr>
      <w:r>
        <w:t>Goldberg, Jesse: P63</w:t>
      </w:r>
    </w:p>
    <w:p w14:paraId="53149805" w14:textId="77777777" w:rsidR="009B78D6" w:rsidRDefault="009B78D6" w:rsidP="009B78D6">
      <w:pPr>
        <w:ind w:left="360" w:right="-360" w:hanging="360"/>
      </w:pPr>
      <w:r>
        <w:t>Goldberg, Shari: P28</w:t>
      </w:r>
    </w:p>
    <w:p w14:paraId="5818C84A" w14:textId="77777777" w:rsidR="009B78D6" w:rsidRDefault="009B78D6" w:rsidP="009B78D6">
      <w:pPr>
        <w:ind w:left="360" w:right="-360" w:hanging="360"/>
      </w:pPr>
      <w:r>
        <w:t>Goldberg, Sylvan: S6</w:t>
      </w:r>
    </w:p>
    <w:p w14:paraId="2D1DF967" w14:textId="77777777" w:rsidR="00E907C2" w:rsidRDefault="00E907C2" w:rsidP="00E907C2">
      <w:pPr>
        <w:ind w:left="360" w:right="-360" w:hanging="360"/>
      </w:pPr>
      <w:r>
        <w:t>Gonzalez, Aston: P53</w:t>
      </w:r>
    </w:p>
    <w:p w14:paraId="49C89BDE" w14:textId="77777777" w:rsidR="009B78D6" w:rsidRDefault="009B78D6" w:rsidP="009B78D6">
      <w:pPr>
        <w:ind w:left="360" w:right="-360" w:hanging="360"/>
      </w:pPr>
      <w:r>
        <w:t>Goode, Abby: S6</w:t>
      </w:r>
    </w:p>
    <w:p w14:paraId="30107D73" w14:textId="77777777" w:rsidR="009B78D6" w:rsidRDefault="009B78D6" w:rsidP="009B78D6">
      <w:pPr>
        <w:ind w:left="360" w:right="-360" w:hanging="360"/>
      </w:pPr>
      <w:r>
        <w:t>Gray, Nicole: P86</w:t>
      </w:r>
    </w:p>
    <w:p w14:paraId="03A96A8A" w14:textId="77777777" w:rsidR="009B78D6" w:rsidRPr="00EA3026" w:rsidRDefault="009B78D6" w:rsidP="009B78D6">
      <w:pPr>
        <w:ind w:left="360" w:right="-360" w:hanging="360"/>
      </w:pPr>
      <w:r>
        <w:t>Green, Keith: P46</w:t>
      </w:r>
    </w:p>
    <w:p w14:paraId="1568E7BC" w14:textId="77777777" w:rsidR="009B78D6" w:rsidRDefault="009B78D6" w:rsidP="009B78D6">
      <w:pPr>
        <w:ind w:left="360" w:right="-360" w:hanging="360"/>
      </w:pPr>
      <w:r w:rsidRPr="00EA3026">
        <w:t>Greenberg, Amy S.: S2</w:t>
      </w:r>
    </w:p>
    <w:p w14:paraId="748EC23A" w14:textId="77777777" w:rsidR="009B78D6" w:rsidRDefault="009B78D6" w:rsidP="009B78D6">
      <w:pPr>
        <w:ind w:left="360" w:right="-360" w:hanging="360"/>
      </w:pPr>
      <w:r>
        <w:t>Greenspan, Ezra: P17, S8</w:t>
      </w:r>
    </w:p>
    <w:p w14:paraId="23BE2E59" w14:textId="77777777" w:rsidR="009B78D6" w:rsidRDefault="009B78D6" w:rsidP="009B78D6">
      <w:pPr>
        <w:ind w:left="360" w:right="-360" w:hanging="360"/>
      </w:pPr>
      <w:proofErr w:type="spellStart"/>
      <w:r>
        <w:t>Greiman</w:t>
      </w:r>
      <w:proofErr w:type="spellEnd"/>
      <w:r>
        <w:t>, Jennifer: P44</w:t>
      </w:r>
    </w:p>
    <w:p w14:paraId="5204C8CC" w14:textId="77777777" w:rsidR="009B78D6" w:rsidRDefault="009B78D6" w:rsidP="009B78D6">
      <w:pPr>
        <w:ind w:left="360" w:right="-360" w:hanging="360"/>
      </w:pPr>
      <w:proofErr w:type="spellStart"/>
      <w:r>
        <w:t>Greyser</w:t>
      </w:r>
      <w:proofErr w:type="spellEnd"/>
      <w:r>
        <w:t>, Naomi: P9</w:t>
      </w:r>
    </w:p>
    <w:p w14:paraId="1C982A5B" w14:textId="77777777" w:rsidR="009B78D6" w:rsidRDefault="009B78D6" w:rsidP="009B78D6">
      <w:pPr>
        <w:ind w:left="360" w:right="-360" w:hanging="360"/>
      </w:pPr>
      <w:r>
        <w:t>Griffin, Susan: P14</w:t>
      </w:r>
    </w:p>
    <w:p w14:paraId="149D9C49" w14:textId="77777777" w:rsidR="009B78D6" w:rsidRDefault="009B78D6" w:rsidP="009B78D6">
      <w:pPr>
        <w:ind w:left="360" w:right="-360" w:hanging="360"/>
      </w:pPr>
      <w:r>
        <w:t>Grubbs, Lindsey: S8</w:t>
      </w:r>
    </w:p>
    <w:p w14:paraId="7D814AF9" w14:textId="77777777" w:rsidR="009B78D6" w:rsidRDefault="009B78D6" w:rsidP="009B78D6">
      <w:pPr>
        <w:ind w:left="360" w:right="-360" w:hanging="360"/>
      </w:pPr>
      <w:proofErr w:type="spellStart"/>
      <w:r>
        <w:t>Gruesz</w:t>
      </w:r>
      <w:proofErr w:type="spellEnd"/>
      <w:r>
        <w:t>, Kirsten Silva: P30, P60</w:t>
      </w:r>
    </w:p>
    <w:p w14:paraId="642623F9" w14:textId="77777777" w:rsidR="009B78D6" w:rsidRDefault="009B78D6" w:rsidP="009B78D6">
      <w:pPr>
        <w:ind w:left="360" w:right="-360" w:hanging="360"/>
      </w:pPr>
      <w:r>
        <w:t>Gunn, Robert: P79</w:t>
      </w:r>
    </w:p>
    <w:p w14:paraId="263EE87E" w14:textId="77777777" w:rsidR="009B78D6" w:rsidRDefault="009B78D6" w:rsidP="009B78D6">
      <w:pPr>
        <w:ind w:left="360" w:right="-360" w:hanging="360"/>
      </w:pPr>
      <w:r>
        <w:t>Gustafson, Sandra M.: P20</w:t>
      </w:r>
    </w:p>
    <w:p w14:paraId="5669E5DD" w14:textId="77777777" w:rsidR="009B78D6" w:rsidRPr="00EA3026" w:rsidRDefault="009B78D6" w:rsidP="009B78D6">
      <w:pPr>
        <w:ind w:left="360" w:right="-360" w:hanging="360"/>
      </w:pPr>
      <w:proofErr w:type="spellStart"/>
      <w:r>
        <w:t>Guterl</w:t>
      </w:r>
      <w:proofErr w:type="spellEnd"/>
      <w:r>
        <w:t>, Matthew: P21</w:t>
      </w:r>
    </w:p>
    <w:p w14:paraId="37A4430D" w14:textId="77777777" w:rsidR="009B78D6" w:rsidRPr="00EA3026" w:rsidRDefault="009B78D6" w:rsidP="009B78D6">
      <w:pPr>
        <w:ind w:left="360" w:right="-360" w:hanging="360"/>
      </w:pPr>
    </w:p>
    <w:p w14:paraId="33AD158D" w14:textId="77777777" w:rsidR="009B78D6" w:rsidRPr="00EA3026" w:rsidRDefault="009B78D6" w:rsidP="009B78D6">
      <w:pPr>
        <w:ind w:left="360" w:right="-360" w:hanging="360"/>
      </w:pPr>
      <w:r w:rsidRPr="00EA3026">
        <w:t>H</w:t>
      </w:r>
    </w:p>
    <w:p w14:paraId="1220952C" w14:textId="77777777" w:rsidR="009B78D6" w:rsidRPr="00EA3026" w:rsidRDefault="009B78D6" w:rsidP="009B78D6">
      <w:pPr>
        <w:ind w:left="360" w:right="-360" w:hanging="360"/>
      </w:pPr>
    </w:p>
    <w:p w14:paraId="07076F63" w14:textId="77777777" w:rsidR="009B78D6" w:rsidRDefault="009B78D6" w:rsidP="009B78D6">
      <w:pPr>
        <w:ind w:left="360" w:right="-360" w:hanging="360"/>
      </w:pPr>
      <w:r>
        <w:t>Hack, Daniel: P83</w:t>
      </w:r>
    </w:p>
    <w:p w14:paraId="4348D77F" w14:textId="77777777" w:rsidR="009B78D6" w:rsidRDefault="009B78D6" w:rsidP="009B78D6">
      <w:pPr>
        <w:ind w:left="360" w:right="-360" w:hanging="360"/>
      </w:pPr>
      <w:r>
        <w:t>Hager, Christopher: P59</w:t>
      </w:r>
    </w:p>
    <w:p w14:paraId="5C7FF542" w14:textId="77777777" w:rsidR="009B78D6" w:rsidRDefault="009B78D6" w:rsidP="009B78D6">
      <w:pPr>
        <w:ind w:left="360" w:right="-360" w:hanging="360"/>
      </w:pPr>
      <w:r>
        <w:t>Haines, Christian: P80</w:t>
      </w:r>
    </w:p>
    <w:p w14:paraId="33F0C1D0" w14:textId="77777777" w:rsidR="009B78D6" w:rsidRDefault="009B78D6" w:rsidP="009B78D6">
      <w:pPr>
        <w:ind w:left="360" w:right="-360" w:hanging="360"/>
      </w:pPr>
      <w:proofErr w:type="spellStart"/>
      <w:r>
        <w:t>Hainze</w:t>
      </w:r>
      <w:proofErr w:type="spellEnd"/>
      <w:r>
        <w:t>, Emily: P26</w:t>
      </w:r>
    </w:p>
    <w:p w14:paraId="3648246D" w14:textId="77777777" w:rsidR="009B78D6" w:rsidRDefault="009B78D6" w:rsidP="009B78D6">
      <w:pPr>
        <w:ind w:left="360" w:right="-360" w:hanging="360"/>
      </w:pPr>
      <w:r>
        <w:t>Hansen, Julia: S5</w:t>
      </w:r>
    </w:p>
    <w:p w14:paraId="08AA379A" w14:textId="77777777" w:rsidR="009B78D6" w:rsidRDefault="009B78D6" w:rsidP="009B78D6">
      <w:pPr>
        <w:ind w:left="360" w:right="-360" w:hanging="360"/>
      </w:pPr>
      <w:r>
        <w:t>Hardy, Molly O’Hagan: P68, S7</w:t>
      </w:r>
    </w:p>
    <w:p w14:paraId="0523C5CC" w14:textId="77777777" w:rsidR="009B78D6" w:rsidRDefault="009B78D6" w:rsidP="009B78D6">
      <w:pPr>
        <w:ind w:left="360" w:right="-360" w:hanging="360"/>
      </w:pPr>
      <w:r>
        <w:t>Harris, Jennifer: P83</w:t>
      </w:r>
    </w:p>
    <w:p w14:paraId="4867D516" w14:textId="77777777" w:rsidR="009B78D6" w:rsidRDefault="009B78D6" w:rsidP="009B78D6">
      <w:pPr>
        <w:ind w:left="360" w:right="-360" w:hanging="360"/>
      </w:pPr>
      <w:r>
        <w:t>Harvey, Sean: P42</w:t>
      </w:r>
    </w:p>
    <w:p w14:paraId="52668CC0" w14:textId="77777777" w:rsidR="009B78D6" w:rsidRDefault="009B78D6" w:rsidP="009B78D6">
      <w:pPr>
        <w:ind w:left="360" w:right="-360" w:hanging="360"/>
      </w:pPr>
      <w:r>
        <w:t>Hay, John: S5</w:t>
      </w:r>
    </w:p>
    <w:p w14:paraId="433280D6" w14:textId="77777777" w:rsidR="009B78D6" w:rsidRDefault="009B78D6" w:rsidP="009B78D6">
      <w:pPr>
        <w:ind w:left="360" w:right="-360" w:hanging="360"/>
      </w:pPr>
      <w:r>
        <w:t>Heatherton, Christina: P73</w:t>
      </w:r>
    </w:p>
    <w:p w14:paraId="0385587A" w14:textId="77777777" w:rsidR="009B78D6" w:rsidRDefault="009B78D6" w:rsidP="009B78D6">
      <w:pPr>
        <w:ind w:left="360" w:right="-360" w:hanging="360"/>
      </w:pPr>
      <w:proofErr w:type="spellStart"/>
      <w:r>
        <w:t>Hedlin</w:t>
      </w:r>
      <w:proofErr w:type="spellEnd"/>
      <w:r>
        <w:t>, Christine: S3</w:t>
      </w:r>
    </w:p>
    <w:p w14:paraId="2DA005C8" w14:textId="77777777" w:rsidR="009B78D6" w:rsidRDefault="009B78D6" w:rsidP="009B78D6">
      <w:pPr>
        <w:ind w:left="360" w:right="-360" w:hanging="360"/>
      </w:pPr>
      <w:proofErr w:type="spellStart"/>
      <w:r w:rsidRPr="00EA3026">
        <w:t>Heerman</w:t>
      </w:r>
      <w:proofErr w:type="spellEnd"/>
      <w:r w:rsidRPr="00EA3026">
        <w:t>, Scott: S2</w:t>
      </w:r>
    </w:p>
    <w:p w14:paraId="6F0A8BBE" w14:textId="77777777" w:rsidR="009B78D6" w:rsidRDefault="009B78D6" w:rsidP="009B78D6">
      <w:pPr>
        <w:ind w:left="360" w:right="-360" w:hanging="360"/>
      </w:pPr>
      <w:proofErr w:type="spellStart"/>
      <w:r>
        <w:t>Heintz</w:t>
      </w:r>
      <w:proofErr w:type="spellEnd"/>
      <w:r>
        <w:t>, Lauren: P23</w:t>
      </w:r>
    </w:p>
    <w:p w14:paraId="029FD9CF" w14:textId="77777777" w:rsidR="009B78D6" w:rsidRDefault="009B78D6" w:rsidP="009B78D6">
      <w:pPr>
        <w:ind w:left="360" w:right="-360" w:hanging="360"/>
      </w:pPr>
      <w:r>
        <w:t>Helton, Laura: S4</w:t>
      </w:r>
    </w:p>
    <w:p w14:paraId="49738F53" w14:textId="77777777" w:rsidR="009B78D6" w:rsidRDefault="009B78D6" w:rsidP="009B78D6">
      <w:pPr>
        <w:ind w:left="360" w:right="-360" w:hanging="360"/>
      </w:pPr>
      <w:r>
        <w:t>Hemphill, Katie: P14</w:t>
      </w:r>
    </w:p>
    <w:p w14:paraId="714E34AD" w14:textId="77777777" w:rsidR="009B78D6" w:rsidRPr="00EA3026" w:rsidRDefault="009B78D6" w:rsidP="009B78D6">
      <w:pPr>
        <w:ind w:left="360" w:right="-360" w:hanging="360"/>
      </w:pPr>
      <w:proofErr w:type="spellStart"/>
      <w:r>
        <w:t>Hendler</w:t>
      </w:r>
      <w:proofErr w:type="spellEnd"/>
      <w:r>
        <w:t>, Glenn: P13, P61</w:t>
      </w:r>
    </w:p>
    <w:p w14:paraId="6047B34D" w14:textId="77777777" w:rsidR="009B78D6" w:rsidRDefault="009B78D6" w:rsidP="009B78D6">
      <w:pPr>
        <w:ind w:left="360" w:right="-360" w:hanging="360"/>
      </w:pPr>
      <w:r w:rsidRPr="00EA3026">
        <w:t>Hernandez, Bernadine: S1</w:t>
      </w:r>
    </w:p>
    <w:p w14:paraId="39B684E3" w14:textId="77777777" w:rsidR="009B78D6" w:rsidRPr="00EA3026" w:rsidRDefault="009B78D6" w:rsidP="009B78D6">
      <w:pPr>
        <w:ind w:left="360" w:right="-360" w:hanging="360"/>
      </w:pPr>
      <w:r>
        <w:t xml:space="preserve">Hickey, </w:t>
      </w:r>
      <w:proofErr w:type="spellStart"/>
      <w:r>
        <w:t>Alanna</w:t>
      </w:r>
      <w:proofErr w:type="spellEnd"/>
      <w:r>
        <w:t>: S5</w:t>
      </w:r>
    </w:p>
    <w:p w14:paraId="2A14D23B" w14:textId="77777777" w:rsidR="009B78D6" w:rsidRDefault="009B78D6" w:rsidP="009B78D6">
      <w:pPr>
        <w:ind w:left="360" w:right="-360" w:hanging="360"/>
      </w:pPr>
      <w:r w:rsidRPr="00EA3026">
        <w:t>Hickman, Jared: P1</w:t>
      </w:r>
      <w:r>
        <w:t>, P66</w:t>
      </w:r>
    </w:p>
    <w:p w14:paraId="7BD1EC22" w14:textId="77777777" w:rsidR="009B78D6" w:rsidRDefault="009B78D6" w:rsidP="009B78D6">
      <w:pPr>
        <w:ind w:left="360" w:right="-360" w:hanging="360"/>
      </w:pPr>
      <w:proofErr w:type="spellStart"/>
      <w:r>
        <w:t>Hochman</w:t>
      </w:r>
      <w:proofErr w:type="spellEnd"/>
      <w:r>
        <w:t>, Barbara: P54</w:t>
      </w:r>
    </w:p>
    <w:p w14:paraId="3F5CD83A" w14:textId="77777777" w:rsidR="009B78D6" w:rsidRDefault="009B78D6" w:rsidP="009B78D6">
      <w:pPr>
        <w:ind w:left="360" w:right="-360" w:hanging="360"/>
      </w:pPr>
      <w:r>
        <w:t>Hogan, Colin: P87</w:t>
      </w:r>
    </w:p>
    <w:p w14:paraId="67DFF6EB" w14:textId="77777777" w:rsidR="009B78D6" w:rsidRDefault="009B78D6" w:rsidP="009B78D6">
      <w:pPr>
        <w:ind w:left="360" w:right="-360" w:hanging="360"/>
      </w:pPr>
      <w:r>
        <w:t>Homestead, Melissa: P89</w:t>
      </w:r>
    </w:p>
    <w:p w14:paraId="16108B03" w14:textId="6F8C1962" w:rsidR="009B78D6" w:rsidRDefault="00343103" w:rsidP="009B78D6">
      <w:pPr>
        <w:ind w:left="360" w:right="-360" w:hanging="360"/>
      </w:pPr>
      <w:proofErr w:type="spellStart"/>
      <w:r>
        <w:t>Hoe</w:t>
      </w:r>
      <w:r w:rsidR="009B78D6" w:rsidRPr="00427CCE">
        <w:t>pker</w:t>
      </w:r>
      <w:proofErr w:type="spellEnd"/>
      <w:r w:rsidR="009B78D6">
        <w:t>, Karin: P48</w:t>
      </w:r>
    </w:p>
    <w:p w14:paraId="13B1AC50" w14:textId="77777777" w:rsidR="009B78D6" w:rsidRDefault="009B78D6" w:rsidP="009B78D6">
      <w:pPr>
        <w:ind w:left="360" w:right="-360" w:hanging="360"/>
      </w:pPr>
      <w:r>
        <w:t>Hopwood, Elizabeth: P68</w:t>
      </w:r>
    </w:p>
    <w:p w14:paraId="222C31B6" w14:textId="77777777" w:rsidR="009B78D6" w:rsidRDefault="009B78D6" w:rsidP="009B78D6">
      <w:pPr>
        <w:ind w:left="360" w:right="-360" w:hanging="360"/>
      </w:pPr>
      <w:r>
        <w:t>Huang, Amy: P76</w:t>
      </w:r>
    </w:p>
    <w:p w14:paraId="147BD2E2" w14:textId="77777777" w:rsidR="009B78D6" w:rsidRDefault="009B78D6" w:rsidP="009B78D6">
      <w:pPr>
        <w:ind w:left="360" w:right="-360" w:hanging="360"/>
      </w:pPr>
      <w:r>
        <w:t>Huber, Kate: P74</w:t>
      </w:r>
    </w:p>
    <w:p w14:paraId="6D55F1AE" w14:textId="77777777" w:rsidR="009B78D6" w:rsidRDefault="009B78D6" w:rsidP="009B78D6">
      <w:pPr>
        <w:ind w:left="360" w:right="-360" w:hanging="360"/>
      </w:pPr>
      <w:r>
        <w:t>Huerta, Monica: S8</w:t>
      </w:r>
    </w:p>
    <w:p w14:paraId="1525884A" w14:textId="77777777" w:rsidR="009B78D6" w:rsidRDefault="009B78D6" w:rsidP="009B78D6">
      <w:pPr>
        <w:ind w:left="360" w:right="-360" w:hanging="360"/>
      </w:pPr>
      <w:r>
        <w:t>Hughes, Amy E.: P53</w:t>
      </w:r>
    </w:p>
    <w:p w14:paraId="5BEA3DE5" w14:textId="77777777" w:rsidR="009B78D6" w:rsidRDefault="009B78D6" w:rsidP="009B78D6">
      <w:pPr>
        <w:ind w:left="360" w:right="-360" w:hanging="360"/>
      </w:pPr>
      <w:proofErr w:type="spellStart"/>
      <w:r>
        <w:t>Hurh</w:t>
      </w:r>
      <w:proofErr w:type="spellEnd"/>
      <w:r>
        <w:t>, Paul: P28</w:t>
      </w:r>
    </w:p>
    <w:p w14:paraId="4455712D" w14:textId="77777777" w:rsidR="009B78D6" w:rsidRDefault="009B78D6" w:rsidP="009B78D6">
      <w:pPr>
        <w:ind w:left="360" w:right="-360" w:hanging="360"/>
      </w:pPr>
      <w:r>
        <w:t>Hutchins, Zach: P74</w:t>
      </w:r>
    </w:p>
    <w:p w14:paraId="1CE3B646" w14:textId="77777777" w:rsidR="009B78D6" w:rsidRDefault="009B78D6" w:rsidP="009B78D6">
      <w:pPr>
        <w:ind w:left="360" w:right="-360" w:hanging="360"/>
      </w:pPr>
      <w:r>
        <w:t>Hutchison, Coleman: P59</w:t>
      </w:r>
    </w:p>
    <w:p w14:paraId="66D4569F" w14:textId="77777777" w:rsidR="009B78D6" w:rsidRDefault="009B78D6" w:rsidP="009B78D6">
      <w:pPr>
        <w:ind w:left="360" w:right="-360" w:hanging="360"/>
      </w:pPr>
      <w:proofErr w:type="spellStart"/>
      <w:r>
        <w:t>Hutter</w:t>
      </w:r>
      <w:proofErr w:type="spellEnd"/>
      <w:r>
        <w:t>, Liz: S6</w:t>
      </w:r>
    </w:p>
    <w:p w14:paraId="7B0BFEA1" w14:textId="77777777" w:rsidR="009B78D6" w:rsidRPr="00EA3026" w:rsidRDefault="009B78D6" w:rsidP="009B78D6">
      <w:pPr>
        <w:ind w:left="360" w:right="-360" w:hanging="360"/>
      </w:pPr>
      <w:r>
        <w:t>Hyde, Carrie: P70</w:t>
      </w:r>
    </w:p>
    <w:p w14:paraId="163463C5" w14:textId="77777777" w:rsidR="009B78D6" w:rsidRPr="00EA3026" w:rsidRDefault="009B78D6" w:rsidP="009B78D6">
      <w:pPr>
        <w:ind w:left="360" w:right="-360" w:hanging="360"/>
      </w:pPr>
    </w:p>
    <w:p w14:paraId="72E44B03" w14:textId="77777777" w:rsidR="009B78D6" w:rsidRDefault="009B78D6" w:rsidP="009B78D6">
      <w:pPr>
        <w:ind w:left="360" w:right="-360" w:hanging="360"/>
      </w:pPr>
      <w:r w:rsidRPr="00EA3026">
        <w:t>I</w:t>
      </w:r>
    </w:p>
    <w:p w14:paraId="3B1EB91C" w14:textId="77777777" w:rsidR="009B78D6" w:rsidRDefault="009B78D6" w:rsidP="009B78D6">
      <w:pPr>
        <w:ind w:left="360" w:right="-360" w:hanging="360"/>
      </w:pPr>
    </w:p>
    <w:p w14:paraId="24B04D4D" w14:textId="77777777" w:rsidR="009B78D6" w:rsidRPr="00EA3026" w:rsidRDefault="009B78D6" w:rsidP="009B78D6">
      <w:pPr>
        <w:ind w:left="360" w:right="-360" w:hanging="360"/>
      </w:pPr>
      <w:proofErr w:type="spellStart"/>
      <w:r>
        <w:t>Insko</w:t>
      </w:r>
      <w:proofErr w:type="spellEnd"/>
      <w:r>
        <w:t>, Jeffrey: P31</w:t>
      </w:r>
    </w:p>
    <w:p w14:paraId="1A924C8E" w14:textId="77777777" w:rsidR="009B78D6" w:rsidRPr="00EA3026" w:rsidRDefault="009B78D6" w:rsidP="009B78D6">
      <w:pPr>
        <w:ind w:left="360" w:right="-360" w:hanging="360"/>
      </w:pPr>
    </w:p>
    <w:p w14:paraId="798FA54B" w14:textId="77777777" w:rsidR="009B78D6" w:rsidRDefault="009B78D6" w:rsidP="009B78D6">
      <w:pPr>
        <w:ind w:left="360" w:right="-360" w:hanging="360"/>
      </w:pPr>
      <w:r w:rsidRPr="00EA3026">
        <w:t>J</w:t>
      </w:r>
    </w:p>
    <w:p w14:paraId="16C539EA" w14:textId="77777777" w:rsidR="009B78D6" w:rsidRDefault="009B78D6" w:rsidP="009B78D6">
      <w:pPr>
        <w:ind w:left="360" w:right="-360" w:hanging="360"/>
      </w:pPr>
    </w:p>
    <w:p w14:paraId="18D33571" w14:textId="77777777" w:rsidR="009B78D6" w:rsidRDefault="009B78D6" w:rsidP="009B78D6">
      <w:pPr>
        <w:ind w:left="360" w:right="-360" w:hanging="360"/>
      </w:pPr>
      <w:r>
        <w:t>Jackson, Virginia: S5</w:t>
      </w:r>
    </w:p>
    <w:p w14:paraId="79B5EADE" w14:textId="77777777" w:rsidR="009B78D6" w:rsidRDefault="009B78D6" w:rsidP="009B78D6">
      <w:pPr>
        <w:ind w:left="360" w:right="-360" w:hanging="360"/>
      </w:pPr>
      <w:r>
        <w:t>James, Jennifer: S6</w:t>
      </w:r>
    </w:p>
    <w:p w14:paraId="5300370A" w14:textId="77777777" w:rsidR="009B78D6" w:rsidRDefault="009B78D6" w:rsidP="009B78D6">
      <w:pPr>
        <w:ind w:left="360" w:right="-360" w:hanging="360"/>
      </w:pPr>
      <w:proofErr w:type="spellStart"/>
      <w:r>
        <w:t>Jarenski</w:t>
      </w:r>
      <w:proofErr w:type="spellEnd"/>
      <w:r>
        <w:t>, Michelle: P89, S6</w:t>
      </w:r>
    </w:p>
    <w:p w14:paraId="4A4C6628" w14:textId="77777777" w:rsidR="009B78D6" w:rsidRDefault="009B78D6" w:rsidP="009B78D6">
      <w:pPr>
        <w:ind w:left="360" w:right="-360" w:hanging="360"/>
      </w:pPr>
      <w:proofErr w:type="spellStart"/>
      <w:r>
        <w:t>Jaros</w:t>
      </w:r>
      <w:proofErr w:type="spellEnd"/>
      <w:r>
        <w:t>, Peter: P67</w:t>
      </w:r>
    </w:p>
    <w:p w14:paraId="6FF7D91B" w14:textId="77777777" w:rsidR="009B78D6" w:rsidRDefault="009B78D6" w:rsidP="009B78D6">
      <w:pPr>
        <w:ind w:left="360" w:right="-360" w:hanging="360"/>
      </w:pPr>
      <w:r>
        <w:t>Jarrett, Gene: P40</w:t>
      </w:r>
    </w:p>
    <w:p w14:paraId="1250D314" w14:textId="77777777" w:rsidR="009B78D6" w:rsidRDefault="009B78D6" w:rsidP="009B78D6">
      <w:pPr>
        <w:ind w:left="360" w:right="-360" w:hanging="360"/>
      </w:pPr>
      <w:r>
        <w:t>Jarvis, Claire: P6</w:t>
      </w:r>
    </w:p>
    <w:p w14:paraId="41BE59E4" w14:textId="77777777" w:rsidR="009B78D6" w:rsidRDefault="009B78D6" w:rsidP="009B78D6">
      <w:pPr>
        <w:ind w:left="360" w:right="-360" w:hanging="360"/>
      </w:pPr>
      <w:proofErr w:type="spellStart"/>
      <w:r>
        <w:t>Jaudon</w:t>
      </w:r>
      <w:proofErr w:type="spellEnd"/>
      <w:r>
        <w:t>, Toni Wall: P27</w:t>
      </w:r>
    </w:p>
    <w:p w14:paraId="3E8B5F70" w14:textId="77777777" w:rsidR="009B78D6" w:rsidRDefault="009B78D6" w:rsidP="009B78D6">
      <w:pPr>
        <w:ind w:left="360" w:right="-360" w:hanging="360"/>
      </w:pPr>
      <w:r>
        <w:t>Johnson, Sara E.: P11</w:t>
      </w:r>
    </w:p>
    <w:p w14:paraId="03D91CD7" w14:textId="77777777" w:rsidR="009B78D6" w:rsidRDefault="009B78D6" w:rsidP="009B78D6">
      <w:pPr>
        <w:ind w:left="360" w:right="-360" w:hanging="360"/>
      </w:pPr>
      <w:r>
        <w:t>Johnson, Shelby: P3</w:t>
      </w:r>
    </w:p>
    <w:p w14:paraId="3B340CB8" w14:textId="77777777" w:rsidR="009B78D6" w:rsidRDefault="009B78D6" w:rsidP="009B78D6">
      <w:pPr>
        <w:ind w:left="360" w:right="-360" w:hanging="360"/>
      </w:pPr>
      <w:r>
        <w:t>Johnston, Carrie: P89</w:t>
      </w:r>
    </w:p>
    <w:p w14:paraId="56D8B38D" w14:textId="77777777" w:rsidR="009B78D6" w:rsidRDefault="009B78D6" w:rsidP="009B78D6">
      <w:pPr>
        <w:ind w:left="360" w:right="-360" w:hanging="360"/>
      </w:pPr>
      <w:r>
        <w:t>Jones, Jamie L.: P77, S6</w:t>
      </w:r>
    </w:p>
    <w:p w14:paraId="526D17B7" w14:textId="77777777" w:rsidR="009B78D6" w:rsidRDefault="009B78D6" w:rsidP="009B78D6">
      <w:pPr>
        <w:ind w:left="360" w:right="-360" w:hanging="360"/>
      </w:pPr>
      <w:r>
        <w:t>Jones, Paul C.: P58</w:t>
      </w:r>
    </w:p>
    <w:p w14:paraId="3E33AC1C" w14:textId="77777777" w:rsidR="009B78D6" w:rsidRDefault="009B78D6" w:rsidP="009B78D6">
      <w:pPr>
        <w:ind w:left="360" w:right="-360" w:hanging="360"/>
      </w:pPr>
      <w:r>
        <w:t>Jones, Sydney: S6</w:t>
      </w:r>
    </w:p>
    <w:p w14:paraId="5F5E85D6" w14:textId="77777777" w:rsidR="009B78D6" w:rsidRPr="00EA3026" w:rsidRDefault="009B78D6" w:rsidP="009B78D6">
      <w:pPr>
        <w:ind w:left="360" w:right="-360" w:hanging="360"/>
      </w:pPr>
      <w:proofErr w:type="spellStart"/>
      <w:r>
        <w:t>Jonik</w:t>
      </w:r>
      <w:proofErr w:type="spellEnd"/>
      <w:r>
        <w:t>, Michael: P87</w:t>
      </w:r>
    </w:p>
    <w:p w14:paraId="48415083" w14:textId="77777777" w:rsidR="009B78D6" w:rsidRPr="00EA3026" w:rsidRDefault="009B78D6" w:rsidP="009B78D6">
      <w:pPr>
        <w:ind w:left="360" w:right="-360" w:hanging="360"/>
      </w:pPr>
    </w:p>
    <w:p w14:paraId="0CBA8F67" w14:textId="77777777" w:rsidR="009B78D6" w:rsidRPr="00EA3026" w:rsidRDefault="009B78D6" w:rsidP="009B78D6">
      <w:pPr>
        <w:ind w:left="360" w:right="-360" w:hanging="360"/>
      </w:pPr>
      <w:r w:rsidRPr="00EA3026">
        <w:t>K</w:t>
      </w:r>
    </w:p>
    <w:p w14:paraId="6C1C25C7" w14:textId="77777777" w:rsidR="009B78D6" w:rsidRDefault="009B78D6" w:rsidP="009B78D6">
      <w:pPr>
        <w:ind w:left="360" w:right="-360" w:hanging="360"/>
      </w:pPr>
    </w:p>
    <w:p w14:paraId="0EE22873" w14:textId="77777777" w:rsidR="009B78D6" w:rsidRDefault="009B78D6" w:rsidP="009B78D6">
      <w:pPr>
        <w:ind w:left="360" w:right="-360" w:hanging="360"/>
      </w:pPr>
      <w:proofErr w:type="spellStart"/>
      <w:r>
        <w:t>Kappeler</w:t>
      </w:r>
      <w:proofErr w:type="spellEnd"/>
      <w:r>
        <w:t>, Erin: S5</w:t>
      </w:r>
    </w:p>
    <w:p w14:paraId="15367FA6" w14:textId="77777777" w:rsidR="009B78D6" w:rsidRDefault="009B78D6" w:rsidP="009B78D6">
      <w:pPr>
        <w:ind w:left="360" w:right="-360" w:hanging="360"/>
      </w:pPr>
      <w:proofErr w:type="spellStart"/>
      <w:r>
        <w:t>Kassanoff</w:t>
      </w:r>
      <w:proofErr w:type="spellEnd"/>
      <w:r>
        <w:t>, Jennie: P8</w:t>
      </w:r>
    </w:p>
    <w:p w14:paraId="66CBBBCC" w14:textId="77777777" w:rsidR="009B78D6" w:rsidRDefault="009B78D6" w:rsidP="009B78D6">
      <w:pPr>
        <w:ind w:left="360" w:right="-360" w:hanging="360"/>
      </w:pPr>
      <w:proofErr w:type="spellStart"/>
      <w:r>
        <w:t>Kelderman</w:t>
      </w:r>
      <w:proofErr w:type="spellEnd"/>
      <w:r>
        <w:t>, Frank: P4</w:t>
      </w:r>
    </w:p>
    <w:p w14:paraId="30F07FAA" w14:textId="77777777" w:rsidR="009B78D6" w:rsidRDefault="009B78D6" w:rsidP="009B78D6">
      <w:pPr>
        <w:ind w:left="360" w:right="-360" w:hanging="360"/>
      </w:pPr>
      <w:r>
        <w:t xml:space="preserve">Kelley, </w:t>
      </w:r>
      <w:proofErr w:type="spellStart"/>
      <w:r>
        <w:t>Wyn</w:t>
      </w:r>
      <w:proofErr w:type="spellEnd"/>
      <w:r>
        <w:t>: P33, P68</w:t>
      </w:r>
    </w:p>
    <w:p w14:paraId="155E6E95" w14:textId="77777777" w:rsidR="009B78D6" w:rsidRDefault="009B78D6" w:rsidP="009B78D6">
      <w:pPr>
        <w:ind w:left="360" w:right="-360" w:hanging="360"/>
      </w:pPr>
      <w:r>
        <w:t>Kelly, Mike: P50</w:t>
      </w:r>
    </w:p>
    <w:p w14:paraId="62C50B17" w14:textId="77777777" w:rsidR="009B78D6" w:rsidRDefault="009B78D6" w:rsidP="009B78D6">
      <w:pPr>
        <w:ind w:left="360" w:right="-360" w:hanging="360"/>
      </w:pPr>
      <w:proofErr w:type="spellStart"/>
      <w:r w:rsidRPr="00EA3026">
        <w:t>Kelman</w:t>
      </w:r>
      <w:proofErr w:type="spellEnd"/>
      <w:r w:rsidRPr="00EA3026">
        <w:t>, Ari: S2</w:t>
      </w:r>
    </w:p>
    <w:p w14:paraId="3C475DB4" w14:textId="77777777" w:rsidR="009B78D6" w:rsidRDefault="009B78D6" w:rsidP="009B78D6">
      <w:pPr>
        <w:ind w:left="360" w:right="-360" w:hanging="360"/>
      </w:pPr>
      <w:r>
        <w:t>Kennedy, J. Gerald: P4</w:t>
      </w:r>
    </w:p>
    <w:p w14:paraId="18E28EE5" w14:textId="77777777" w:rsidR="009B78D6" w:rsidRDefault="009B78D6" w:rsidP="009B78D6">
      <w:pPr>
        <w:ind w:left="360" w:right="-360" w:hanging="360"/>
      </w:pPr>
      <w:proofErr w:type="spellStart"/>
      <w:r>
        <w:t>Kete</w:t>
      </w:r>
      <w:proofErr w:type="spellEnd"/>
      <w:r>
        <w:t>, Mary Louise: P9</w:t>
      </w:r>
    </w:p>
    <w:p w14:paraId="4690AC20" w14:textId="77777777" w:rsidR="009B78D6" w:rsidRDefault="009B78D6" w:rsidP="009B78D6">
      <w:pPr>
        <w:ind w:left="360" w:right="-360" w:hanging="360"/>
      </w:pPr>
      <w:r>
        <w:t>Kimball, Lauren: P76, S5</w:t>
      </w:r>
    </w:p>
    <w:p w14:paraId="372825A9" w14:textId="77777777" w:rsidR="009B78D6" w:rsidRPr="00EA3026" w:rsidRDefault="009B78D6" w:rsidP="009B78D6">
      <w:pPr>
        <w:ind w:left="360" w:right="-360" w:hanging="360"/>
      </w:pPr>
      <w:proofErr w:type="spellStart"/>
      <w:r>
        <w:t>Kinnally</w:t>
      </w:r>
      <w:proofErr w:type="spellEnd"/>
      <w:r>
        <w:t>, Cara: P60</w:t>
      </w:r>
    </w:p>
    <w:p w14:paraId="1A399CAA" w14:textId="77777777" w:rsidR="009B78D6" w:rsidRDefault="009B78D6" w:rsidP="009B78D6">
      <w:pPr>
        <w:ind w:left="360" w:right="-360" w:hanging="360"/>
      </w:pPr>
      <w:proofErr w:type="spellStart"/>
      <w:r w:rsidRPr="00EA3026">
        <w:t>Kohout</w:t>
      </w:r>
      <w:proofErr w:type="spellEnd"/>
      <w:r w:rsidRPr="00EA3026">
        <w:t>, Amy: S2</w:t>
      </w:r>
    </w:p>
    <w:p w14:paraId="2F3BD830" w14:textId="77777777" w:rsidR="009B78D6" w:rsidRDefault="009B78D6" w:rsidP="009B78D6">
      <w:pPr>
        <w:ind w:left="360" w:right="-360" w:hanging="360"/>
      </w:pPr>
      <w:proofErr w:type="spellStart"/>
      <w:r>
        <w:t>Kopec</w:t>
      </w:r>
      <w:proofErr w:type="spellEnd"/>
      <w:r>
        <w:t>, Andrew: P75</w:t>
      </w:r>
    </w:p>
    <w:p w14:paraId="25E16648" w14:textId="77777777" w:rsidR="009B78D6" w:rsidRPr="00EA3026" w:rsidRDefault="009B78D6" w:rsidP="009B78D6">
      <w:pPr>
        <w:ind w:left="360" w:right="-360" w:hanging="360"/>
      </w:pPr>
      <w:proofErr w:type="spellStart"/>
      <w:r>
        <w:t>Korobkin</w:t>
      </w:r>
      <w:proofErr w:type="spellEnd"/>
      <w:r>
        <w:t>, Laura: S4</w:t>
      </w:r>
    </w:p>
    <w:p w14:paraId="531D9E83" w14:textId="77777777" w:rsidR="009B78D6" w:rsidRDefault="009B78D6" w:rsidP="009B78D6">
      <w:pPr>
        <w:ind w:left="360" w:right="-360" w:hanging="360"/>
      </w:pPr>
      <w:proofErr w:type="spellStart"/>
      <w:r w:rsidRPr="00EA3026">
        <w:t>Kreitz</w:t>
      </w:r>
      <w:proofErr w:type="spellEnd"/>
      <w:r w:rsidRPr="00EA3026">
        <w:t xml:space="preserve">, Kelley: </w:t>
      </w:r>
      <w:r>
        <w:t xml:space="preserve">P48, </w:t>
      </w:r>
      <w:r w:rsidRPr="00EA3026">
        <w:t>S1</w:t>
      </w:r>
    </w:p>
    <w:p w14:paraId="3256F6EF" w14:textId="77777777" w:rsidR="009B78D6" w:rsidRPr="00EA3026" w:rsidRDefault="009B78D6" w:rsidP="009B78D6">
      <w:pPr>
        <w:ind w:left="360" w:right="-360" w:hanging="360"/>
      </w:pPr>
      <w:proofErr w:type="spellStart"/>
      <w:r>
        <w:t>Krewson</w:t>
      </w:r>
      <w:proofErr w:type="spellEnd"/>
      <w:r>
        <w:t>, Stephen: P77, S7</w:t>
      </w:r>
    </w:p>
    <w:p w14:paraId="4D4C0584" w14:textId="77777777" w:rsidR="009B78D6" w:rsidRDefault="009B78D6" w:rsidP="009B78D6">
      <w:pPr>
        <w:ind w:left="360" w:right="-360" w:hanging="360"/>
      </w:pPr>
      <w:r>
        <w:t>Kuhn, Mary: S6</w:t>
      </w:r>
    </w:p>
    <w:p w14:paraId="787C78DC" w14:textId="77777777" w:rsidR="009B78D6" w:rsidRPr="00EA3026" w:rsidRDefault="009B78D6" w:rsidP="009B78D6">
      <w:pPr>
        <w:ind w:left="360" w:right="-360" w:hanging="360"/>
      </w:pPr>
      <w:proofErr w:type="spellStart"/>
      <w:r>
        <w:t>Kunde</w:t>
      </w:r>
      <w:proofErr w:type="spellEnd"/>
      <w:r>
        <w:t>, Sharon: S6</w:t>
      </w:r>
    </w:p>
    <w:p w14:paraId="5A357CF1" w14:textId="77777777" w:rsidR="009B78D6" w:rsidRPr="00EA3026" w:rsidRDefault="009B78D6" w:rsidP="009B78D6">
      <w:pPr>
        <w:ind w:left="360" w:right="-360" w:hanging="360"/>
      </w:pPr>
    </w:p>
    <w:p w14:paraId="51070E7A" w14:textId="77777777" w:rsidR="009B78D6" w:rsidRPr="00EA3026" w:rsidRDefault="009B78D6" w:rsidP="009B78D6">
      <w:pPr>
        <w:ind w:left="360" w:right="-360" w:hanging="360"/>
      </w:pPr>
      <w:r w:rsidRPr="00EA3026">
        <w:t>L</w:t>
      </w:r>
    </w:p>
    <w:p w14:paraId="16C351DD" w14:textId="77777777" w:rsidR="009B78D6" w:rsidRPr="00EA3026" w:rsidRDefault="009B78D6" w:rsidP="009B78D6">
      <w:pPr>
        <w:ind w:left="360" w:right="-360" w:hanging="360"/>
      </w:pPr>
    </w:p>
    <w:p w14:paraId="5E284235" w14:textId="77777777" w:rsidR="009B78D6" w:rsidRDefault="009B78D6" w:rsidP="009B78D6">
      <w:pPr>
        <w:ind w:left="360" w:right="-360" w:hanging="360"/>
      </w:pPr>
      <w:r>
        <w:t>Lackey, Sam: P60</w:t>
      </w:r>
    </w:p>
    <w:p w14:paraId="4980CA90" w14:textId="77777777" w:rsidR="009B78D6" w:rsidRDefault="009B78D6" w:rsidP="009B78D6">
      <w:pPr>
        <w:ind w:left="360" w:right="-360" w:hanging="360"/>
      </w:pPr>
      <w:proofErr w:type="spellStart"/>
      <w:r>
        <w:t>LaFleur</w:t>
      </w:r>
      <w:proofErr w:type="spellEnd"/>
      <w:r>
        <w:t>, Greta: P43</w:t>
      </w:r>
    </w:p>
    <w:p w14:paraId="6CE7D1F3" w14:textId="77777777" w:rsidR="009B78D6" w:rsidRDefault="009B78D6" w:rsidP="009B78D6">
      <w:pPr>
        <w:ind w:left="360" w:right="-360" w:hanging="360"/>
      </w:pPr>
      <w:r w:rsidRPr="00EA3026">
        <w:t xml:space="preserve">Lamas, Carmen: </w:t>
      </w:r>
      <w:r>
        <w:t xml:space="preserve">P52, </w:t>
      </w:r>
      <w:r w:rsidRPr="00EA3026">
        <w:t>S1</w:t>
      </w:r>
    </w:p>
    <w:p w14:paraId="146E36BD" w14:textId="77777777" w:rsidR="009B78D6" w:rsidRDefault="009B78D6" w:rsidP="009B78D6">
      <w:pPr>
        <w:ind w:left="360" w:right="-360" w:hanging="360"/>
      </w:pPr>
      <w:proofErr w:type="spellStart"/>
      <w:r>
        <w:t>Lamm</w:t>
      </w:r>
      <w:proofErr w:type="spellEnd"/>
      <w:r>
        <w:t>, Kimberly: P69, S8</w:t>
      </w:r>
    </w:p>
    <w:p w14:paraId="6336B405" w14:textId="77777777" w:rsidR="009B78D6" w:rsidRDefault="009B78D6" w:rsidP="009B78D6">
      <w:pPr>
        <w:ind w:left="360" w:right="-360" w:hanging="360"/>
      </w:pPr>
      <w:r>
        <w:t>Lamont, Victoria: P89</w:t>
      </w:r>
    </w:p>
    <w:p w14:paraId="44A508F8" w14:textId="77777777" w:rsidR="009B78D6" w:rsidRDefault="009B78D6" w:rsidP="009B78D6">
      <w:pPr>
        <w:ind w:left="360" w:right="-360" w:hanging="360"/>
      </w:pPr>
      <w:r>
        <w:t>Larson, Kerry: P41</w:t>
      </w:r>
    </w:p>
    <w:p w14:paraId="0A55F42E" w14:textId="77777777" w:rsidR="009B78D6" w:rsidRDefault="009B78D6" w:rsidP="009B78D6">
      <w:pPr>
        <w:ind w:left="360" w:right="-360" w:hanging="360"/>
      </w:pPr>
      <w:r>
        <w:t>Larson, Scott: P62</w:t>
      </w:r>
    </w:p>
    <w:p w14:paraId="1E853346" w14:textId="77777777" w:rsidR="009B78D6" w:rsidRPr="00EA3026" w:rsidRDefault="009B78D6" w:rsidP="009B78D6">
      <w:pPr>
        <w:ind w:left="360" w:right="-360" w:hanging="360"/>
      </w:pPr>
      <w:r>
        <w:t>Laski, Gregory: P24, P31</w:t>
      </w:r>
    </w:p>
    <w:p w14:paraId="770CBE7F" w14:textId="77777777" w:rsidR="009B78D6" w:rsidRDefault="009B78D6" w:rsidP="009B78D6">
      <w:pPr>
        <w:ind w:left="360" w:right="-360" w:hanging="360"/>
      </w:pPr>
      <w:proofErr w:type="spellStart"/>
      <w:r w:rsidRPr="00EA3026">
        <w:t>Lazo</w:t>
      </w:r>
      <w:proofErr w:type="spellEnd"/>
      <w:r w:rsidRPr="00EA3026">
        <w:t>, Rodrigo: S1</w:t>
      </w:r>
    </w:p>
    <w:p w14:paraId="3EF50593" w14:textId="77777777" w:rsidR="009B78D6" w:rsidRDefault="009B78D6" w:rsidP="009B78D6">
      <w:pPr>
        <w:ind w:left="360" w:right="-360" w:hanging="360"/>
      </w:pPr>
      <w:r>
        <w:t>Leary, John Patrick: P82</w:t>
      </w:r>
    </w:p>
    <w:p w14:paraId="58E3A08F" w14:textId="77777777" w:rsidR="009B78D6" w:rsidRDefault="009B78D6" w:rsidP="009B78D6">
      <w:pPr>
        <w:ind w:left="360" w:right="-360" w:hanging="360"/>
      </w:pPr>
      <w:proofErr w:type="spellStart"/>
      <w:r>
        <w:t>Leavall</w:t>
      </w:r>
      <w:proofErr w:type="spellEnd"/>
      <w:r>
        <w:t>, Lori: P83</w:t>
      </w:r>
    </w:p>
    <w:p w14:paraId="2F9364B8" w14:textId="77777777" w:rsidR="009B78D6" w:rsidRPr="00EA3026" w:rsidRDefault="009B78D6" w:rsidP="009B78D6">
      <w:pPr>
        <w:ind w:left="360" w:right="-360" w:hanging="360"/>
      </w:pPr>
      <w:r>
        <w:t>Lee, Christina: S3</w:t>
      </w:r>
    </w:p>
    <w:p w14:paraId="448BA75B" w14:textId="77777777" w:rsidR="009B78D6" w:rsidRDefault="009B78D6" w:rsidP="009B78D6">
      <w:pPr>
        <w:ind w:left="360" w:right="-360" w:hanging="360"/>
      </w:pPr>
      <w:r w:rsidRPr="00EA3026">
        <w:t>Lee, Robert: S2</w:t>
      </w:r>
    </w:p>
    <w:p w14:paraId="3CA036F5" w14:textId="77777777" w:rsidR="009B78D6" w:rsidRDefault="009B78D6" w:rsidP="009B78D6">
      <w:pPr>
        <w:ind w:left="360" w:right="-360" w:hanging="360"/>
      </w:pPr>
      <w:r>
        <w:t>Leroy, Justin: P73</w:t>
      </w:r>
    </w:p>
    <w:p w14:paraId="69693A3B" w14:textId="77777777" w:rsidR="009B78D6" w:rsidRDefault="009B78D6" w:rsidP="009B78D6">
      <w:pPr>
        <w:ind w:left="360" w:right="-360" w:hanging="360"/>
      </w:pPr>
      <w:r>
        <w:t>Leslie, Alexander: P48</w:t>
      </w:r>
    </w:p>
    <w:p w14:paraId="04EBD27D" w14:textId="77777777" w:rsidR="009B78D6" w:rsidRDefault="009B78D6" w:rsidP="009B78D6">
      <w:pPr>
        <w:ind w:left="360" w:right="-360" w:hanging="360"/>
      </w:pPr>
      <w:proofErr w:type="spellStart"/>
      <w:r>
        <w:t>Levander</w:t>
      </w:r>
      <w:proofErr w:type="spellEnd"/>
      <w:r>
        <w:t>, Caroline: P21</w:t>
      </w:r>
    </w:p>
    <w:p w14:paraId="65F6ABD9" w14:textId="77777777" w:rsidR="009B78D6" w:rsidRDefault="009B78D6" w:rsidP="009B78D6">
      <w:pPr>
        <w:ind w:left="360" w:right="-360" w:hanging="360"/>
      </w:pPr>
      <w:r>
        <w:t>Levine, Robert S.: P70</w:t>
      </w:r>
    </w:p>
    <w:p w14:paraId="432B84A4" w14:textId="77777777" w:rsidR="009B78D6" w:rsidRDefault="009B78D6" w:rsidP="009B78D6">
      <w:pPr>
        <w:ind w:left="360" w:right="-360" w:hanging="360"/>
      </w:pPr>
      <w:r>
        <w:t>Lewis, Adam: P29</w:t>
      </w:r>
    </w:p>
    <w:p w14:paraId="778C5520" w14:textId="77777777" w:rsidR="009B78D6" w:rsidRDefault="009B78D6" w:rsidP="009B78D6">
      <w:pPr>
        <w:ind w:left="360" w:right="-360" w:hanging="360"/>
      </w:pPr>
      <w:r>
        <w:t>Lindsey, Rachel: S8</w:t>
      </w:r>
    </w:p>
    <w:p w14:paraId="5DAAACC0" w14:textId="77777777" w:rsidR="009B78D6" w:rsidRPr="00EA3026" w:rsidRDefault="009B78D6" w:rsidP="009B78D6">
      <w:pPr>
        <w:ind w:left="360" w:right="-360" w:hanging="360"/>
      </w:pPr>
      <w:r>
        <w:t xml:space="preserve">Lockwood, </w:t>
      </w:r>
      <w:proofErr w:type="spellStart"/>
      <w:r>
        <w:t>Samaine</w:t>
      </w:r>
      <w:proofErr w:type="spellEnd"/>
      <w:r>
        <w:t>: P62</w:t>
      </w:r>
    </w:p>
    <w:p w14:paraId="77B232F7" w14:textId="77777777" w:rsidR="009B78D6" w:rsidRDefault="009B78D6" w:rsidP="009B78D6">
      <w:pPr>
        <w:ind w:left="360" w:right="-360" w:hanging="360"/>
      </w:pPr>
      <w:r w:rsidRPr="00EA3026">
        <w:t>Lombardi, William: S2</w:t>
      </w:r>
    </w:p>
    <w:p w14:paraId="0A5A192E" w14:textId="77777777" w:rsidR="009B78D6" w:rsidRPr="00EA3026" w:rsidRDefault="009B78D6" w:rsidP="009B78D6">
      <w:pPr>
        <w:ind w:left="360" w:right="-360" w:hanging="360"/>
      </w:pPr>
      <w:proofErr w:type="spellStart"/>
      <w:r>
        <w:t>Looby</w:t>
      </w:r>
      <w:proofErr w:type="spellEnd"/>
      <w:r>
        <w:t>, Christopher: P15, P31</w:t>
      </w:r>
    </w:p>
    <w:p w14:paraId="3D84BF78" w14:textId="77777777" w:rsidR="009B78D6" w:rsidRDefault="009B78D6" w:rsidP="009B78D6">
      <w:pPr>
        <w:ind w:left="360" w:right="-360" w:hanging="360"/>
      </w:pPr>
      <w:r w:rsidRPr="00EA3026">
        <w:t>Lopez, Marissa: S1</w:t>
      </w:r>
    </w:p>
    <w:p w14:paraId="28B23C8E" w14:textId="77777777" w:rsidR="009B78D6" w:rsidRDefault="009B78D6" w:rsidP="009B78D6">
      <w:pPr>
        <w:ind w:left="360" w:right="-360" w:hanging="360"/>
      </w:pPr>
      <w:r>
        <w:t>Lott, Eric: P13</w:t>
      </w:r>
    </w:p>
    <w:p w14:paraId="58C9E4E2" w14:textId="77777777" w:rsidR="009B78D6" w:rsidRDefault="009B78D6" w:rsidP="009B78D6">
      <w:pPr>
        <w:ind w:left="360" w:right="-360" w:hanging="360"/>
      </w:pPr>
      <w:r>
        <w:t>Luciano, Dana: P70, S6</w:t>
      </w:r>
    </w:p>
    <w:p w14:paraId="545E8F03" w14:textId="77777777" w:rsidR="009B78D6" w:rsidRPr="00EA3026" w:rsidRDefault="009B78D6" w:rsidP="009B78D6">
      <w:pPr>
        <w:ind w:left="360" w:right="-360" w:hanging="360"/>
      </w:pPr>
      <w:r>
        <w:t>Luck, Chad: P67</w:t>
      </w:r>
    </w:p>
    <w:p w14:paraId="4AA148EC" w14:textId="77777777" w:rsidR="009B78D6" w:rsidRPr="00EA3026" w:rsidRDefault="009B78D6" w:rsidP="009B78D6">
      <w:pPr>
        <w:ind w:left="360" w:right="-360" w:hanging="360"/>
      </w:pPr>
    </w:p>
    <w:p w14:paraId="28774F9E" w14:textId="77777777" w:rsidR="009B78D6" w:rsidRPr="00EA3026" w:rsidRDefault="009B78D6" w:rsidP="009B78D6">
      <w:pPr>
        <w:ind w:left="360" w:right="-360" w:hanging="360"/>
      </w:pPr>
      <w:r w:rsidRPr="00EA3026">
        <w:t>M</w:t>
      </w:r>
    </w:p>
    <w:p w14:paraId="043617A0" w14:textId="77777777" w:rsidR="009B78D6" w:rsidRDefault="009B78D6" w:rsidP="009B78D6">
      <w:pPr>
        <w:ind w:left="360" w:right="-360" w:hanging="360"/>
      </w:pPr>
    </w:p>
    <w:p w14:paraId="2A350395" w14:textId="77777777" w:rsidR="009B78D6" w:rsidRDefault="009B78D6" w:rsidP="009B78D6">
      <w:pPr>
        <w:ind w:left="360" w:right="-360" w:hanging="360"/>
      </w:pPr>
      <w:r>
        <w:t xml:space="preserve">Madden, </w:t>
      </w:r>
      <w:proofErr w:type="spellStart"/>
      <w:r>
        <w:t>Caolan</w:t>
      </w:r>
      <w:proofErr w:type="spellEnd"/>
      <w:r>
        <w:t>: P76</w:t>
      </w:r>
    </w:p>
    <w:p w14:paraId="4ED73648" w14:textId="77777777" w:rsidR="009B78D6" w:rsidRDefault="009B78D6" w:rsidP="009B78D6">
      <w:pPr>
        <w:ind w:left="360" w:right="-360" w:hanging="360"/>
      </w:pPr>
      <w:r>
        <w:t>Madera, Judith: P61, P65</w:t>
      </w:r>
    </w:p>
    <w:p w14:paraId="314A491D" w14:textId="77777777" w:rsidR="009B78D6" w:rsidRDefault="009B78D6" w:rsidP="009B78D6">
      <w:pPr>
        <w:ind w:left="360" w:right="-360" w:hanging="360"/>
      </w:pPr>
      <w:proofErr w:type="spellStart"/>
      <w:r>
        <w:t>Maley</w:t>
      </w:r>
      <w:proofErr w:type="spellEnd"/>
      <w:r>
        <w:t>, Rachel: P39</w:t>
      </w:r>
    </w:p>
    <w:p w14:paraId="09E3B907" w14:textId="77777777" w:rsidR="009B78D6" w:rsidRDefault="009B78D6" w:rsidP="009B78D6">
      <w:pPr>
        <w:ind w:left="360" w:right="-360" w:hanging="360"/>
      </w:pPr>
      <w:proofErr w:type="spellStart"/>
      <w:r>
        <w:t>Mance</w:t>
      </w:r>
      <w:proofErr w:type="spellEnd"/>
      <w:r>
        <w:t xml:space="preserve">, </w:t>
      </w:r>
      <w:proofErr w:type="spellStart"/>
      <w:r>
        <w:t>Ajuan</w:t>
      </w:r>
      <w:proofErr w:type="spellEnd"/>
      <w:r>
        <w:t>: P41</w:t>
      </w:r>
    </w:p>
    <w:p w14:paraId="003DECB5" w14:textId="77777777" w:rsidR="009B78D6" w:rsidRDefault="009B78D6" w:rsidP="009B78D6">
      <w:pPr>
        <w:ind w:left="360" w:right="-360" w:hanging="360"/>
      </w:pPr>
      <w:proofErr w:type="spellStart"/>
      <w:r>
        <w:t>Mangrum</w:t>
      </w:r>
      <w:proofErr w:type="spellEnd"/>
      <w:r>
        <w:t xml:space="preserve">, </w:t>
      </w:r>
      <w:proofErr w:type="spellStart"/>
      <w:r>
        <w:t>Kya</w:t>
      </w:r>
      <w:proofErr w:type="spellEnd"/>
      <w:r>
        <w:t>: P36</w:t>
      </w:r>
    </w:p>
    <w:p w14:paraId="62AE80D7" w14:textId="77777777" w:rsidR="009B78D6" w:rsidRDefault="009B78D6" w:rsidP="009B78D6">
      <w:pPr>
        <w:ind w:left="360" w:right="-360" w:hanging="360"/>
      </w:pPr>
      <w:proofErr w:type="spellStart"/>
      <w:r>
        <w:t>Mansouri</w:t>
      </w:r>
      <w:proofErr w:type="spellEnd"/>
      <w:r>
        <w:t>, Leila: P44</w:t>
      </w:r>
    </w:p>
    <w:p w14:paraId="5B91B4F0" w14:textId="77777777" w:rsidR="009B78D6" w:rsidRDefault="009B78D6" w:rsidP="009B78D6">
      <w:pPr>
        <w:ind w:left="360" w:right="-360" w:hanging="360"/>
      </w:pPr>
      <w:proofErr w:type="spellStart"/>
      <w:r>
        <w:t>Marchand</w:t>
      </w:r>
      <w:proofErr w:type="spellEnd"/>
      <w:r>
        <w:t>, Mary: P85</w:t>
      </w:r>
    </w:p>
    <w:p w14:paraId="7FD73493" w14:textId="77777777" w:rsidR="009B78D6" w:rsidRDefault="009B78D6" w:rsidP="009B78D6">
      <w:pPr>
        <w:ind w:left="360" w:right="-360" w:hanging="360"/>
      </w:pPr>
      <w:r>
        <w:t>Margolis, Stacey: P44</w:t>
      </w:r>
    </w:p>
    <w:p w14:paraId="7E08DFFD" w14:textId="77777777" w:rsidR="009B78D6" w:rsidRDefault="009B78D6" w:rsidP="009B78D6">
      <w:pPr>
        <w:ind w:left="360" w:right="-360" w:hanging="360"/>
      </w:pPr>
      <w:r>
        <w:t>Marr, Timothy: P84</w:t>
      </w:r>
    </w:p>
    <w:p w14:paraId="3585DF07" w14:textId="77777777" w:rsidR="009B78D6" w:rsidRDefault="009B78D6" w:rsidP="009B78D6">
      <w:pPr>
        <w:ind w:left="360" w:right="-360" w:hanging="360"/>
      </w:pPr>
      <w:proofErr w:type="spellStart"/>
      <w:r w:rsidRPr="00EA3026">
        <w:t>Marrs</w:t>
      </w:r>
      <w:proofErr w:type="spellEnd"/>
      <w:r w:rsidRPr="00EA3026">
        <w:t>, Cody: P1</w:t>
      </w:r>
      <w:r>
        <w:t>, P59</w:t>
      </w:r>
    </w:p>
    <w:p w14:paraId="6BC9DB98" w14:textId="77777777" w:rsidR="009B78D6" w:rsidRDefault="009B78D6" w:rsidP="009B78D6">
      <w:pPr>
        <w:ind w:left="360" w:right="-360" w:hanging="360"/>
      </w:pPr>
      <w:r>
        <w:t>Marshall, Bridget: S6</w:t>
      </w:r>
    </w:p>
    <w:p w14:paraId="39FA3E12" w14:textId="77777777" w:rsidR="009B78D6" w:rsidRPr="00EA3026" w:rsidRDefault="009B78D6" w:rsidP="009B78D6">
      <w:pPr>
        <w:ind w:left="360" w:right="-360" w:hanging="360"/>
      </w:pPr>
      <w:r>
        <w:t>Marshall, Zach: P33</w:t>
      </w:r>
    </w:p>
    <w:p w14:paraId="502C0916" w14:textId="77777777" w:rsidR="009B78D6" w:rsidRDefault="009B78D6" w:rsidP="009B78D6">
      <w:pPr>
        <w:ind w:left="360" w:right="-360" w:hanging="360"/>
      </w:pPr>
      <w:r>
        <w:t>Martinez, Rosa: P33, S1</w:t>
      </w:r>
    </w:p>
    <w:p w14:paraId="446574F2" w14:textId="77777777" w:rsidR="009B78D6" w:rsidRDefault="009B78D6" w:rsidP="009B78D6">
      <w:pPr>
        <w:ind w:left="360" w:right="-360" w:hanging="360"/>
      </w:pPr>
      <w:proofErr w:type="spellStart"/>
      <w:r>
        <w:t>Martinko</w:t>
      </w:r>
      <w:proofErr w:type="spellEnd"/>
      <w:r>
        <w:t>, Whitney: P22</w:t>
      </w:r>
    </w:p>
    <w:p w14:paraId="03444D99" w14:textId="77777777" w:rsidR="009B78D6" w:rsidRDefault="009B78D6" w:rsidP="009B78D6">
      <w:pPr>
        <w:ind w:left="360" w:right="-360" w:hanging="360"/>
      </w:pPr>
      <w:proofErr w:type="spellStart"/>
      <w:r>
        <w:t>Mastroianni</w:t>
      </w:r>
      <w:proofErr w:type="spellEnd"/>
      <w:r>
        <w:t>, Dominic: P44</w:t>
      </w:r>
    </w:p>
    <w:p w14:paraId="6E618659" w14:textId="77777777" w:rsidR="009B78D6" w:rsidRDefault="009B78D6" w:rsidP="009B78D6">
      <w:pPr>
        <w:ind w:left="360" w:right="-360" w:hanging="360"/>
      </w:pPr>
      <w:r>
        <w:t>Mattes, Mark: P14</w:t>
      </w:r>
    </w:p>
    <w:p w14:paraId="2E6C0523" w14:textId="77777777" w:rsidR="009B78D6" w:rsidRPr="00EA3026" w:rsidRDefault="009B78D6" w:rsidP="009B78D6">
      <w:pPr>
        <w:ind w:left="360" w:right="-360" w:hanging="360"/>
      </w:pPr>
      <w:proofErr w:type="spellStart"/>
      <w:r>
        <w:t>McAbee</w:t>
      </w:r>
      <w:proofErr w:type="spellEnd"/>
      <w:r>
        <w:t>, Leslie: P4</w:t>
      </w:r>
    </w:p>
    <w:p w14:paraId="010DE36A" w14:textId="77777777" w:rsidR="009B78D6" w:rsidRDefault="009B78D6" w:rsidP="009B78D6">
      <w:pPr>
        <w:ind w:left="360" w:right="-360" w:hanging="360"/>
      </w:pPr>
      <w:r>
        <w:t>McGill, Meredith: P6, P49</w:t>
      </w:r>
    </w:p>
    <w:p w14:paraId="0CDA08DE" w14:textId="77777777" w:rsidR="009B78D6" w:rsidRDefault="009B78D6" w:rsidP="009B78D6">
      <w:pPr>
        <w:ind w:left="360" w:right="-360" w:hanging="360"/>
      </w:pPr>
      <w:r>
        <w:t>McIntyre, Kate: P76</w:t>
      </w:r>
    </w:p>
    <w:p w14:paraId="2392D856" w14:textId="77777777" w:rsidR="009B78D6" w:rsidRDefault="009B78D6" w:rsidP="009B78D6">
      <w:pPr>
        <w:ind w:left="360" w:right="-360" w:hanging="360"/>
      </w:pPr>
      <w:r>
        <w:t>McLaughlin, Don James: P79</w:t>
      </w:r>
    </w:p>
    <w:p w14:paraId="5382163F" w14:textId="77777777" w:rsidR="009B78D6" w:rsidRDefault="009B78D6" w:rsidP="009B78D6">
      <w:pPr>
        <w:ind w:left="360" w:right="-360" w:hanging="360"/>
      </w:pPr>
      <w:proofErr w:type="spellStart"/>
      <w:r>
        <w:t>Mesle</w:t>
      </w:r>
      <w:proofErr w:type="spellEnd"/>
      <w:r>
        <w:t>, Sarah: P17</w:t>
      </w:r>
    </w:p>
    <w:p w14:paraId="409C5D85" w14:textId="77777777" w:rsidR="009B78D6" w:rsidRDefault="009B78D6" w:rsidP="009B78D6">
      <w:pPr>
        <w:ind w:left="360" w:right="-360" w:hanging="360"/>
      </w:pPr>
      <w:r>
        <w:t xml:space="preserve">Michael, </w:t>
      </w:r>
      <w:proofErr w:type="spellStart"/>
      <w:r>
        <w:t>Krystyna</w:t>
      </w:r>
      <w:proofErr w:type="spellEnd"/>
      <w:r>
        <w:t>: P56</w:t>
      </w:r>
    </w:p>
    <w:p w14:paraId="49BC8564" w14:textId="77777777" w:rsidR="009B78D6" w:rsidRDefault="009B78D6" w:rsidP="009B78D6">
      <w:pPr>
        <w:ind w:left="360" w:right="-360" w:hanging="360"/>
      </w:pPr>
      <w:proofErr w:type="spellStart"/>
      <w:r>
        <w:t>Micucci</w:t>
      </w:r>
      <w:proofErr w:type="spellEnd"/>
      <w:r>
        <w:t>, Marcela: P37</w:t>
      </w:r>
    </w:p>
    <w:p w14:paraId="60563181" w14:textId="77777777" w:rsidR="009B78D6" w:rsidRDefault="009B78D6" w:rsidP="009B78D6">
      <w:pPr>
        <w:ind w:left="360" w:right="-360" w:hanging="360"/>
      </w:pPr>
      <w:proofErr w:type="spellStart"/>
      <w:r>
        <w:t>Mielke</w:t>
      </w:r>
      <w:proofErr w:type="spellEnd"/>
      <w:r>
        <w:t>, Laura: P74</w:t>
      </w:r>
    </w:p>
    <w:p w14:paraId="65B61C72" w14:textId="77777777" w:rsidR="009B78D6" w:rsidRDefault="009B78D6" w:rsidP="009B78D6">
      <w:pPr>
        <w:ind w:left="360" w:right="-360" w:hanging="360"/>
      </w:pPr>
      <w:proofErr w:type="spellStart"/>
      <w:r>
        <w:t>Millner</w:t>
      </w:r>
      <w:proofErr w:type="spellEnd"/>
      <w:r>
        <w:t>, Michael: P52</w:t>
      </w:r>
    </w:p>
    <w:p w14:paraId="166E218D" w14:textId="77777777" w:rsidR="009B78D6" w:rsidRDefault="009B78D6" w:rsidP="009B78D6">
      <w:pPr>
        <w:ind w:left="360" w:right="-360" w:hanging="360"/>
      </w:pPr>
      <w:proofErr w:type="spellStart"/>
      <w:r>
        <w:t>Mishler</w:t>
      </w:r>
      <w:proofErr w:type="spellEnd"/>
      <w:r>
        <w:t>, Max: P73</w:t>
      </w:r>
    </w:p>
    <w:p w14:paraId="1A09D36D" w14:textId="77777777" w:rsidR="009B78D6" w:rsidRDefault="009B78D6" w:rsidP="009B78D6">
      <w:pPr>
        <w:ind w:left="360" w:right="-360" w:hanging="360"/>
      </w:pPr>
      <w:r>
        <w:t>Modern, John: P84</w:t>
      </w:r>
    </w:p>
    <w:p w14:paraId="0600AEBB" w14:textId="77777777" w:rsidR="009B78D6" w:rsidRDefault="009B78D6" w:rsidP="009B78D6">
      <w:pPr>
        <w:ind w:left="360" w:right="-360" w:hanging="360"/>
      </w:pPr>
      <w:r>
        <w:t>Moody-Turner, Shirley: P24, P45</w:t>
      </w:r>
    </w:p>
    <w:p w14:paraId="633BDCE6" w14:textId="77777777" w:rsidR="009B78D6" w:rsidRDefault="009B78D6" w:rsidP="009B78D6">
      <w:pPr>
        <w:ind w:left="360" w:right="-360" w:hanging="360"/>
      </w:pPr>
      <w:r>
        <w:t>Morgan, Patrick: S6</w:t>
      </w:r>
    </w:p>
    <w:p w14:paraId="0A9660C3" w14:textId="77777777" w:rsidR="009B78D6" w:rsidRPr="00EA3026" w:rsidRDefault="009B78D6" w:rsidP="009B78D6">
      <w:pPr>
        <w:ind w:left="360" w:right="-360" w:hanging="360"/>
      </w:pPr>
      <w:proofErr w:type="spellStart"/>
      <w:r>
        <w:t>Moriah</w:t>
      </w:r>
      <w:proofErr w:type="spellEnd"/>
      <w:r>
        <w:t>, Kristin: S4</w:t>
      </w:r>
    </w:p>
    <w:p w14:paraId="460AE052" w14:textId="77777777" w:rsidR="009B78D6" w:rsidRDefault="009B78D6" w:rsidP="009B78D6">
      <w:pPr>
        <w:ind w:left="360" w:right="-360" w:hanging="360"/>
      </w:pPr>
      <w:proofErr w:type="spellStart"/>
      <w:r>
        <w:t>Mucher</w:t>
      </w:r>
      <w:proofErr w:type="spellEnd"/>
      <w:r>
        <w:t>, Christen: P50, S2</w:t>
      </w:r>
    </w:p>
    <w:p w14:paraId="2A4C8E92" w14:textId="77777777" w:rsidR="009B78D6" w:rsidRDefault="009B78D6" w:rsidP="009B78D6">
      <w:pPr>
        <w:ind w:left="360" w:right="-360" w:hanging="360"/>
      </w:pPr>
      <w:proofErr w:type="spellStart"/>
      <w:r>
        <w:t>Mulford</w:t>
      </w:r>
      <w:proofErr w:type="spellEnd"/>
      <w:r>
        <w:t>, Carla S.: P20</w:t>
      </w:r>
    </w:p>
    <w:p w14:paraId="56063647" w14:textId="77777777" w:rsidR="009B78D6" w:rsidRDefault="009B78D6" w:rsidP="009B78D6">
      <w:pPr>
        <w:ind w:left="360" w:right="-360" w:hanging="360"/>
      </w:pPr>
      <w:proofErr w:type="spellStart"/>
      <w:r>
        <w:t>Mullaney</w:t>
      </w:r>
      <w:proofErr w:type="spellEnd"/>
      <w:r>
        <w:t>, Clare: S3</w:t>
      </w:r>
    </w:p>
    <w:p w14:paraId="475D2752" w14:textId="77777777" w:rsidR="009B78D6" w:rsidRDefault="009B78D6" w:rsidP="009B78D6">
      <w:pPr>
        <w:ind w:left="360" w:right="-360" w:hanging="360"/>
      </w:pPr>
      <w:proofErr w:type="spellStart"/>
      <w:r>
        <w:t>Murison</w:t>
      </w:r>
      <w:proofErr w:type="spellEnd"/>
      <w:r>
        <w:t>, Justine: P34</w:t>
      </w:r>
    </w:p>
    <w:p w14:paraId="5BBA5359" w14:textId="77777777" w:rsidR="009B78D6" w:rsidRPr="00EA3026" w:rsidRDefault="009B78D6" w:rsidP="009B78D6">
      <w:pPr>
        <w:ind w:left="360" w:right="-360" w:hanging="360"/>
      </w:pPr>
      <w:r>
        <w:t>Murray, Hannah: P83</w:t>
      </w:r>
    </w:p>
    <w:p w14:paraId="161C6004" w14:textId="77777777" w:rsidR="009B78D6" w:rsidRPr="00EA3026" w:rsidRDefault="009B78D6" w:rsidP="009B78D6">
      <w:pPr>
        <w:ind w:left="360" w:right="-360" w:hanging="360"/>
      </w:pPr>
    </w:p>
    <w:p w14:paraId="599C3565" w14:textId="77777777" w:rsidR="009B78D6" w:rsidRDefault="009B78D6" w:rsidP="009B78D6">
      <w:pPr>
        <w:ind w:left="360" w:right="-360" w:hanging="360"/>
      </w:pPr>
      <w:r w:rsidRPr="00EA3026">
        <w:t>N</w:t>
      </w:r>
    </w:p>
    <w:p w14:paraId="58B94985" w14:textId="77777777" w:rsidR="009B78D6" w:rsidRDefault="009B78D6" w:rsidP="009B78D6">
      <w:pPr>
        <w:ind w:left="360" w:right="-360" w:hanging="360"/>
      </w:pPr>
    </w:p>
    <w:p w14:paraId="57464763" w14:textId="77777777" w:rsidR="009B78D6" w:rsidRDefault="009B78D6" w:rsidP="009B78D6">
      <w:pPr>
        <w:ind w:left="360" w:right="-360" w:hanging="360"/>
      </w:pPr>
      <w:r>
        <w:t>Nash, Jonathan: P58</w:t>
      </w:r>
    </w:p>
    <w:p w14:paraId="3E2D7329" w14:textId="77777777" w:rsidR="009B78D6" w:rsidRDefault="009B78D6" w:rsidP="009B78D6">
      <w:pPr>
        <w:ind w:left="360" w:right="-360" w:hanging="360"/>
      </w:pPr>
      <w:proofErr w:type="spellStart"/>
      <w:r>
        <w:t>Navakas</w:t>
      </w:r>
      <w:proofErr w:type="spellEnd"/>
      <w:r>
        <w:t>, Michele: P51</w:t>
      </w:r>
    </w:p>
    <w:p w14:paraId="70A7CFB2" w14:textId="77777777" w:rsidR="009B78D6" w:rsidRDefault="009B78D6" w:rsidP="009B78D6">
      <w:pPr>
        <w:ind w:left="360" w:right="-360" w:hanging="360"/>
      </w:pPr>
      <w:proofErr w:type="spellStart"/>
      <w:r>
        <w:t>Neary</w:t>
      </w:r>
      <w:proofErr w:type="spellEnd"/>
      <w:r>
        <w:t>, Janet: P30</w:t>
      </w:r>
    </w:p>
    <w:p w14:paraId="70D7DDC4" w14:textId="77777777" w:rsidR="009B78D6" w:rsidRDefault="009B78D6" w:rsidP="009B78D6">
      <w:pPr>
        <w:ind w:left="360" w:right="-360" w:hanging="360"/>
      </w:pPr>
      <w:r>
        <w:t>Neely, Michelle C.: P38, S6</w:t>
      </w:r>
    </w:p>
    <w:p w14:paraId="24639D05" w14:textId="77777777" w:rsidR="009B78D6" w:rsidRDefault="009B78D6" w:rsidP="009B78D6">
      <w:pPr>
        <w:ind w:left="360" w:right="-360" w:hanging="360"/>
      </w:pPr>
      <w:proofErr w:type="spellStart"/>
      <w:r>
        <w:t>Neuman</w:t>
      </w:r>
      <w:proofErr w:type="spellEnd"/>
      <w:r>
        <w:t>, Meredith: S5</w:t>
      </w:r>
    </w:p>
    <w:p w14:paraId="1C8B8330" w14:textId="77777777" w:rsidR="009B78D6" w:rsidRDefault="009B78D6" w:rsidP="009B78D6">
      <w:pPr>
        <w:ind w:left="360" w:right="-360" w:hanging="360"/>
      </w:pPr>
      <w:proofErr w:type="spellStart"/>
      <w:r>
        <w:t>Newcombe</w:t>
      </w:r>
      <w:proofErr w:type="spellEnd"/>
      <w:r>
        <w:t>, Emma: P83</w:t>
      </w:r>
    </w:p>
    <w:p w14:paraId="2F348F05" w14:textId="77777777" w:rsidR="009B78D6" w:rsidRDefault="009B78D6" w:rsidP="009B78D6">
      <w:pPr>
        <w:ind w:left="360" w:right="-360" w:hanging="360"/>
      </w:pPr>
      <w:r>
        <w:t>Nichols, Rachael: P85</w:t>
      </w:r>
    </w:p>
    <w:p w14:paraId="0E5F90B4" w14:textId="77777777" w:rsidR="009B78D6" w:rsidRDefault="009B78D6" w:rsidP="009B78D6">
      <w:pPr>
        <w:ind w:left="360" w:right="-360" w:hanging="360"/>
      </w:pPr>
      <w:proofErr w:type="spellStart"/>
      <w:r>
        <w:t>Nicolazzo</w:t>
      </w:r>
      <w:proofErr w:type="spellEnd"/>
      <w:r>
        <w:t>, Sarah: P23</w:t>
      </w:r>
    </w:p>
    <w:p w14:paraId="7D3A1C76" w14:textId="21F0C27A" w:rsidR="00343103" w:rsidRDefault="00343103" w:rsidP="009B78D6">
      <w:pPr>
        <w:ind w:left="360" w:right="-360" w:hanging="360"/>
      </w:pPr>
      <w:r>
        <w:t>Noble, Mark: P84</w:t>
      </w:r>
    </w:p>
    <w:p w14:paraId="033F13B9" w14:textId="77777777" w:rsidR="009B78D6" w:rsidRDefault="009B78D6" w:rsidP="009B78D6">
      <w:pPr>
        <w:ind w:left="360" w:right="-360" w:hanging="360"/>
      </w:pPr>
      <w:r>
        <w:t>Nugent, Carlos Alonso: P35</w:t>
      </w:r>
    </w:p>
    <w:p w14:paraId="25E45AE1" w14:textId="77777777" w:rsidR="009B78D6" w:rsidRDefault="009B78D6" w:rsidP="009B78D6">
      <w:pPr>
        <w:ind w:left="360" w:right="-360" w:hanging="360"/>
      </w:pPr>
      <w:proofErr w:type="spellStart"/>
      <w:r>
        <w:t>Nurmi</w:t>
      </w:r>
      <w:proofErr w:type="spellEnd"/>
      <w:r>
        <w:t>, Tom: S8</w:t>
      </w:r>
    </w:p>
    <w:p w14:paraId="447F25D5" w14:textId="77777777" w:rsidR="009B78D6" w:rsidRPr="00EA3026" w:rsidRDefault="009B78D6" w:rsidP="009B78D6">
      <w:pPr>
        <w:ind w:left="360" w:right="-360" w:hanging="360"/>
      </w:pPr>
      <w:proofErr w:type="spellStart"/>
      <w:r>
        <w:t>Nwankwo</w:t>
      </w:r>
      <w:proofErr w:type="spellEnd"/>
      <w:r>
        <w:t xml:space="preserve">, </w:t>
      </w:r>
      <w:proofErr w:type="spellStart"/>
      <w:r>
        <w:t>Ifeoma</w:t>
      </w:r>
      <w:proofErr w:type="spellEnd"/>
      <w:r>
        <w:t xml:space="preserve"> </w:t>
      </w:r>
      <w:proofErr w:type="spellStart"/>
      <w:r>
        <w:t>Kiddoe</w:t>
      </w:r>
      <w:proofErr w:type="spellEnd"/>
      <w:r>
        <w:t>: P21</w:t>
      </w:r>
    </w:p>
    <w:p w14:paraId="5CDB40C8" w14:textId="77777777" w:rsidR="009B78D6" w:rsidRPr="00EA3026" w:rsidRDefault="009B78D6" w:rsidP="009B78D6">
      <w:pPr>
        <w:ind w:left="360" w:right="-360" w:hanging="360"/>
      </w:pPr>
    </w:p>
    <w:p w14:paraId="625121C7" w14:textId="77777777" w:rsidR="009B78D6" w:rsidRDefault="009B78D6" w:rsidP="009B78D6">
      <w:pPr>
        <w:ind w:left="360" w:right="-360" w:hanging="360"/>
      </w:pPr>
      <w:r w:rsidRPr="00EA3026">
        <w:t>O</w:t>
      </w:r>
    </w:p>
    <w:p w14:paraId="5D89C96D" w14:textId="77777777" w:rsidR="009B78D6" w:rsidRDefault="009B78D6" w:rsidP="009B78D6">
      <w:pPr>
        <w:ind w:left="360" w:right="-360" w:hanging="360"/>
      </w:pPr>
    </w:p>
    <w:p w14:paraId="0A01374A" w14:textId="77777777" w:rsidR="009B78D6" w:rsidRDefault="009B78D6" w:rsidP="009B78D6">
      <w:pPr>
        <w:ind w:left="360" w:right="-360" w:hanging="360"/>
      </w:pPr>
      <w:r>
        <w:t>Ogden, Emily: P43</w:t>
      </w:r>
    </w:p>
    <w:p w14:paraId="6BB2B971" w14:textId="77777777" w:rsidR="009B78D6" w:rsidRDefault="009B78D6" w:rsidP="009B78D6">
      <w:pPr>
        <w:ind w:left="360" w:right="-360" w:hanging="360"/>
      </w:pPr>
      <w:proofErr w:type="spellStart"/>
      <w:r>
        <w:t>Orihuela</w:t>
      </w:r>
      <w:proofErr w:type="spellEnd"/>
      <w:r>
        <w:t xml:space="preserve">, </w:t>
      </w:r>
      <w:proofErr w:type="spellStart"/>
      <w:r>
        <w:t>Sharada</w:t>
      </w:r>
      <w:proofErr w:type="spellEnd"/>
      <w:r>
        <w:t xml:space="preserve"> </w:t>
      </w:r>
      <w:proofErr w:type="spellStart"/>
      <w:r>
        <w:t>Balachandran</w:t>
      </w:r>
      <w:proofErr w:type="spellEnd"/>
      <w:r>
        <w:t>: P8</w:t>
      </w:r>
    </w:p>
    <w:p w14:paraId="428120A8" w14:textId="77777777" w:rsidR="009B78D6" w:rsidRDefault="009B78D6" w:rsidP="009B78D6">
      <w:pPr>
        <w:ind w:left="360" w:right="-360" w:hanging="360"/>
      </w:pPr>
      <w:proofErr w:type="spellStart"/>
      <w:r>
        <w:t>Ortner</w:t>
      </w:r>
      <w:proofErr w:type="spellEnd"/>
      <w:r>
        <w:t>, Johanna: P57</w:t>
      </w:r>
    </w:p>
    <w:p w14:paraId="094C0608" w14:textId="77777777" w:rsidR="009B78D6" w:rsidRPr="00EA3026" w:rsidRDefault="009B78D6" w:rsidP="009B78D6">
      <w:pPr>
        <w:ind w:left="360" w:right="-360" w:hanging="360"/>
      </w:pPr>
    </w:p>
    <w:p w14:paraId="4490192D" w14:textId="77777777" w:rsidR="009B78D6" w:rsidRPr="00EA3026" w:rsidRDefault="009B78D6" w:rsidP="009B78D6">
      <w:pPr>
        <w:ind w:left="360" w:right="-360" w:hanging="360"/>
      </w:pPr>
      <w:r w:rsidRPr="00EA3026">
        <w:t>P</w:t>
      </w:r>
    </w:p>
    <w:p w14:paraId="6722BCFF" w14:textId="77777777" w:rsidR="009B78D6" w:rsidRPr="00EA3026" w:rsidRDefault="009B78D6" w:rsidP="009B78D6">
      <w:pPr>
        <w:ind w:left="360" w:right="-360" w:hanging="360"/>
      </w:pPr>
    </w:p>
    <w:p w14:paraId="3AB960D2" w14:textId="77777777" w:rsidR="009B78D6" w:rsidRDefault="009B78D6" w:rsidP="009B78D6">
      <w:pPr>
        <w:ind w:left="360" w:right="-360" w:hanging="360"/>
      </w:pPr>
      <w:r>
        <w:t>Parker, Robert Dale: P20</w:t>
      </w:r>
    </w:p>
    <w:p w14:paraId="74C43E7D" w14:textId="77777777" w:rsidR="009B78D6" w:rsidRDefault="009B78D6" w:rsidP="009B78D6">
      <w:pPr>
        <w:ind w:left="360" w:right="-360" w:hanging="360"/>
      </w:pPr>
      <w:r>
        <w:t>Parra, Jamie: P18</w:t>
      </w:r>
    </w:p>
    <w:p w14:paraId="279E3853" w14:textId="77777777" w:rsidR="009B78D6" w:rsidRDefault="009B78D6" w:rsidP="009B78D6">
      <w:pPr>
        <w:ind w:left="360" w:right="-360" w:hanging="360"/>
      </w:pPr>
      <w:r>
        <w:t>Parsons, Amy: P30</w:t>
      </w:r>
    </w:p>
    <w:p w14:paraId="7BE385D1" w14:textId="77777777" w:rsidR="009B78D6" w:rsidRDefault="009B78D6" w:rsidP="009B78D6">
      <w:pPr>
        <w:ind w:left="360" w:right="-360" w:hanging="360"/>
      </w:pPr>
      <w:proofErr w:type="spellStart"/>
      <w:r>
        <w:t>Pasquesi</w:t>
      </w:r>
      <w:proofErr w:type="spellEnd"/>
      <w:r>
        <w:t>, Carina: S3</w:t>
      </w:r>
    </w:p>
    <w:p w14:paraId="62918F92" w14:textId="77777777" w:rsidR="009B78D6" w:rsidRDefault="009B78D6" w:rsidP="009B78D6">
      <w:pPr>
        <w:ind w:left="360" w:right="-360" w:hanging="360"/>
      </w:pPr>
      <w:r>
        <w:t>Patterson, Sarah: P54</w:t>
      </w:r>
    </w:p>
    <w:p w14:paraId="053DBC91" w14:textId="77777777" w:rsidR="009B78D6" w:rsidRDefault="009B78D6" w:rsidP="009B78D6">
      <w:pPr>
        <w:ind w:left="360" w:right="-360" w:hanging="360"/>
      </w:pPr>
      <w:r>
        <w:t>Pearson, Erin: P36</w:t>
      </w:r>
    </w:p>
    <w:p w14:paraId="2C77C910" w14:textId="77777777" w:rsidR="009B78D6" w:rsidRDefault="009B78D6" w:rsidP="009B78D6">
      <w:pPr>
        <w:ind w:left="360" w:right="-360" w:hanging="360"/>
      </w:pPr>
      <w:r>
        <w:t>Pease, Donald: P80</w:t>
      </w:r>
    </w:p>
    <w:p w14:paraId="0A69421C" w14:textId="77777777" w:rsidR="009B78D6" w:rsidRDefault="009B78D6" w:rsidP="009B78D6">
      <w:pPr>
        <w:ind w:left="360" w:right="-360" w:hanging="360"/>
      </w:pPr>
      <w:r>
        <w:t>Pelletier, Kevin: P27</w:t>
      </w:r>
    </w:p>
    <w:p w14:paraId="0319D0BE" w14:textId="77777777" w:rsidR="009B78D6" w:rsidRDefault="009B78D6" w:rsidP="009B78D6">
      <w:pPr>
        <w:ind w:left="360" w:right="-360" w:hanging="360"/>
      </w:pPr>
      <w:r>
        <w:t>Peterson, Carla L.: P45</w:t>
      </w:r>
    </w:p>
    <w:p w14:paraId="1069AEB7" w14:textId="77777777" w:rsidR="009B78D6" w:rsidRDefault="009B78D6" w:rsidP="009B78D6">
      <w:pPr>
        <w:ind w:left="360" w:right="-360" w:hanging="360"/>
      </w:pPr>
      <w:proofErr w:type="spellStart"/>
      <w:r>
        <w:t>Pett</w:t>
      </w:r>
      <w:proofErr w:type="spellEnd"/>
      <w:r>
        <w:t>, Scott: S6</w:t>
      </w:r>
    </w:p>
    <w:p w14:paraId="416063F8" w14:textId="77777777" w:rsidR="009B78D6" w:rsidRDefault="009B78D6" w:rsidP="009B78D6">
      <w:pPr>
        <w:ind w:left="360" w:right="-360" w:hanging="360"/>
      </w:pPr>
      <w:proofErr w:type="spellStart"/>
      <w:r>
        <w:t>Pfaelzer</w:t>
      </w:r>
      <w:proofErr w:type="spellEnd"/>
      <w:r>
        <w:t>, Jean: P10, P77</w:t>
      </w:r>
    </w:p>
    <w:p w14:paraId="29E8087F" w14:textId="66B74933" w:rsidR="009B78D6" w:rsidRDefault="009B78D6" w:rsidP="009B78D6">
      <w:pPr>
        <w:ind w:left="360" w:right="-360" w:hanging="360"/>
      </w:pPr>
      <w:r>
        <w:t>Phillips, Christopher</w:t>
      </w:r>
      <w:r w:rsidR="0072046B">
        <w:t>:</w:t>
      </w:r>
      <w:r>
        <w:t xml:space="preserve"> P47, S5</w:t>
      </w:r>
    </w:p>
    <w:p w14:paraId="459ABD17" w14:textId="77777777" w:rsidR="009B78D6" w:rsidRDefault="009B78D6" w:rsidP="009B78D6">
      <w:pPr>
        <w:ind w:left="360" w:right="-360" w:hanging="360"/>
      </w:pPr>
      <w:proofErr w:type="spellStart"/>
      <w:r w:rsidRPr="00EA3026">
        <w:t>Pladus</w:t>
      </w:r>
      <w:proofErr w:type="spellEnd"/>
      <w:r w:rsidRPr="00EA3026">
        <w:t>, Mallory: S1</w:t>
      </w:r>
    </w:p>
    <w:p w14:paraId="5C54E3BC" w14:textId="77777777" w:rsidR="009B78D6" w:rsidRDefault="009B78D6" w:rsidP="009B78D6">
      <w:pPr>
        <w:ind w:left="360" w:right="-360" w:hanging="360"/>
      </w:pPr>
      <w:proofErr w:type="spellStart"/>
      <w:r>
        <w:t>Plotz</w:t>
      </w:r>
      <w:proofErr w:type="spellEnd"/>
      <w:r>
        <w:t>, John: P32</w:t>
      </w:r>
    </w:p>
    <w:p w14:paraId="3FB18EF8" w14:textId="77777777" w:rsidR="009B78D6" w:rsidRDefault="009B78D6" w:rsidP="009B78D6">
      <w:pPr>
        <w:ind w:left="360" w:right="-360" w:hanging="360"/>
      </w:pPr>
      <w:proofErr w:type="spellStart"/>
      <w:r>
        <w:t>Pottroff</w:t>
      </w:r>
      <w:proofErr w:type="spellEnd"/>
      <w:r>
        <w:t>, Christy: P25, S7</w:t>
      </w:r>
    </w:p>
    <w:p w14:paraId="19C69A9C" w14:textId="77777777" w:rsidR="009B78D6" w:rsidRDefault="009B78D6" w:rsidP="009B78D6">
      <w:pPr>
        <w:ind w:left="360" w:right="-360" w:hanging="360"/>
      </w:pPr>
      <w:r>
        <w:t xml:space="preserve">Power-Greene, </w:t>
      </w:r>
      <w:proofErr w:type="spellStart"/>
      <w:r>
        <w:t>Ousmane</w:t>
      </w:r>
      <w:proofErr w:type="spellEnd"/>
      <w:r>
        <w:t>: P64, S4</w:t>
      </w:r>
    </w:p>
    <w:p w14:paraId="73261654" w14:textId="77777777" w:rsidR="009B78D6" w:rsidRDefault="009B78D6" w:rsidP="009B78D6">
      <w:pPr>
        <w:ind w:left="360" w:right="-360" w:hanging="360"/>
      </w:pPr>
      <w:r>
        <w:t>Pratt, Adam: P5</w:t>
      </w:r>
    </w:p>
    <w:p w14:paraId="1733958C" w14:textId="77777777" w:rsidR="009B78D6" w:rsidRDefault="009B78D6" w:rsidP="009B78D6">
      <w:pPr>
        <w:ind w:left="360" w:right="-360" w:hanging="360"/>
      </w:pPr>
      <w:r>
        <w:t>Pratt, Lloyd: P32</w:t>
      </w:r>
    </w:p>
    <w:p w14:paraId="30FCC73E" w14:textId="77777777" w:rsidR="009B78D6" w:rsidRDefault="009B78D6" w:rsidP="009B78D6">
      <w:pPr>
        <w:ind w:left="360" w:right="-360" w:hanging="360"/>
      </w:pPr>
      <w:r>
        <w:t>Price, Kenneth: P40</w:t>
      </w:r>
    </w:p>
    <w:p w14:paraId="6C7475E1" w14:textId="77777777" w:rsidR="009B78D6" w:rsidRDefault="009B78D6" w:rsidP="009B78D6">
      <w:pPr>
        <w:ind w:left="360" w:right="-360" w:hanging="360"/>
      </w:pPr>
      <w:proofErr w:type="spellStart"/>
      <w:r>
        <w:t>Prominski</w:t>
      </w:r>
      <w:proofErr w:type="spellEnd"/>
      <w:r>
        <w:t>, Patrick: P71</w:t>
      </w:r>
    </w:p>
    <w:p w14:paraId="4ADB2935" w14:textId="77777777" w:rsidR="009B78D6" w:rsidRPr="00EA3026" w:rsidRDefault="009B78D6" w:rsidP="009B78D6">
      <w:pPr>
        <w:ind w:left="360" w:right="-360" w:hanging="360"/>
      </w:pPr>
      <w:proofErr w:type="spellStart"/>
      <w:r>
        <w:t>Putzi</w:t>
      </w:r>
      <w:proofErr w:type="spellEnd"/>
      <w:r>
        <w:t>, Jennifer: P49</w:t>
      </w:r>
    </w:p>
    <w:p w14:paraId="54C8A274" w14:textId="77777777" w:rsidR="009B78D6" w:rsidRPr="00EA3026" w:rsidRDefault="009B78D6" w:rsidP="009B78D6">
      <w:pPr>
        <w:ind w:left="360" w:right="-360" w:hanging="360"/>
      </w:pPr>
    </w:p>
    <w:p w14:paraId="300D31EE" w14:textId="77777777" w:rsidR="009B78D6" w:rsidRDefault="009B78D6" w:rsidP="009B78D6">
      <w:pPr>
        <w:ind w:left="360" w:right="-360" w:hanging="360"/>
      </w:pPr>
      <w:r w:rsidRPr="00EA3026">
        <w:t>Q</w:t>
      </w:r>
    </w:p>
    <w:p w14:paraId="05413F9F" w14:textId="77777777" w:rsidR="009B78D6" w:rsidRDefault="009B78D6" w:rsidP="009B78D6">
      <w:pPr>
        <w:ind w:left="360" w:right="-360" w:hanging="360"/>
      </w:pPr>
    </w:p>
    <w:p w14:paraId="3332672B" w14:textId="77777777" w:rsidR="009B78D6" w:rsidRPr="00EA3026" w:rsidRDefault="009B78D6" w:rsidP="009B78D6">
      <w:pPr>
        <w:ind w:left="360" w:right="-360" w:hanging="360"/>
      </w:pPr>
      <w:proofErr w:type="spellStart"/>
      <w:r>
        <w:t>Quanquin</w:t>
      </w:r>
      <w:proofErr w:type="spellEnd"/>
      <w:r>
        <w:t xml:space="preserve">, </w:t>
      </w:r>
      <w:r w:rsidRPr="00CD1954">
        <w:t>Hélène</w:t>
      </w:r>
      <w:r>
        <w:t>: P62</w:t>
      </w:r>
    </w:p>
    <w:p w14:paraId="2FAC9D23" w14:textId="77777777" w:rsidR="009B78D6" w:rsidRPr="00EA3026" w:rsidRDefault="009B78D6" w:rsidP="009B78D6">
      <w:pPr>
        <w:ind w:left="360" w:right="-360" w:hanging="360"/>
      </w:pPr>
    </w:p>
    <w:p w14:paraId="0C150A41" w14:textId="77777777" w:rsidR="009B78D6" w:rsidRPr="00EA3026" w:rsidRDefault="009B78D6" w:rsidP="009B78D6">
      <w:pPr>
        <w:ind w:left="360" w:right="-360" w:hanging="360"/>
      </w:pPr>
      <w:r w:rsidRPr="00EA3026">
        <w:t>R</w:t>
      </w:r>
    </w:p>
    <w:p w14:paraId="1E371E7B" w14:textId="77777777" w:rsidR="009B78D6" w:rsidRPr="00EA3026" w:rsidRDefault="009B78D6" w:rsidP="009B78D6">
      <w:pPr>
        <w:ind w:left="360" w:right="-360" w:hanging="360"/>
      </w:pPr>
    </w:p>
    <w:p w14:paraId="4399175F" w14:textId="77777777" w:rsidR="009B78D6" w:rsidRDefault="009B78D6" w:rsidP="009B78D6">
      <w:pPr>
        <w:ind w:left="360" w:right="-360" w:hanging="360"/>
      </w:pPr>
      <w:proofErr w:type="spellStart"/>
      <w:r>
        <w:t>Radus</w:t>
      </w:r>
      <w:proofErr w:type="spellEnd"/>
      <w:r>
        <w:t>, Dan: P50</w:t>
      </w:r>
    </w:p>
    <w:p w14:paraId="63226450" w14:textId="77777777" w:rsidR="009B78D6" w:rsidRDefault="009B78D6" w:rsidP="009B78D6">
      <w:pPr>
        <w:ind w:left="360" w:right="-360" w:hanging="360"/>
      </w:pPr>
      <w:r>
        <w:t>Range, Melissa: P72</w:t>
      </w:r>
    </w:p>
    <w:p w14:paraId="396F31DF" w14:textId="77777777" w:rsidR="009B78D6" w:rsidRDefault="009B78D6" w:rsidP="009B78D6">
      <w:pPr>
        <w:ind w:left="360" w:right="-360" w:hanging="360"/>
      </w:pPr>
      <w:r>
        <w:t>Rasmussen, Birgit Brander: P11</w:t>
      </w:r>
    </w:p>
    <w:p w14:paraId="79D9058F" w14:textId="77777777" w:rsidR="009B78D6" w:rsidRDefault="009B78D6" w:rsidP="009B78D6">
      <w:pPr>
        <w:ind w:left="360" w:right="-360" w:hanging="360"/>
      </w:pPr>
      <w:proofErr w:type="spellStart"/>
      <w:r>
        <w:t>Rauterkus</w:t>
      </w:r>
      <w:proofErr w:type="spellEnd"/>
      <w:r>
        <w:t>, Melissa: P24</w:t>
      </w:r>
    </w:p>
    <w:p w14:paraId="15B73F14" w14:textId="77777777" w:rsidR="009B78D6" w:rsidRDefault="009B78D6" w:rsidP="009B78D6">
      <w:pPr>
        <w:ind w:left="360" w:right="-360" w:hanging="360"/>
      </w:pPr>
      <w:r w:rsidRPr="00EA3026">
        <w:t>Read, Michael: S2</w:t>
      </w:r>
    </w:p>
    <w:p w14:paraId="31FBAD1F" w14:textId="77777777" w:rsidR="009B78D6" w:rsidRDefault="009B78D6" w:rsidP="009B78D6">
      <w:pPr>
        <w:ind w:left="360" w:right="-360" w:hanging="360"/>
      </w:pPr>
      <w:proofErr w:type="spellStart"/>
      <w:r>
        <w:t>Rebhorn</w:t>
      </w:r>
      <w:proofErr w:type="spellEnd"/>
      <w:r>
        <w:t>, Matthew: P31, P88</w:t>
      </w:r>
    </w:p>
    <w:p w14:paraId="1F2D4359" w14:textId="77777777" w:rsidR="009B78D6" w:rsidRDefault="009B78D6" w:rsidP="009B78D6">
      <w:pPr>
        <w:ind w:left="360" w:right="-360" w:hanging="360"/>
      </w:pPr>
      <w:r>
        <w:t>Reed, Ashley: P3</w:t>
      </w:r>
    </w:p>
    <w:p w14:paraId="267D72F1" w14:textId="77777777" w:rsidR="009B78D6" w:rsidRDefault="009B78D6" w:rsidP="009B78D6">
      <w:pPr>
        <w:ind w:left="360" w:right="-360" w:hanging="360"/>
      </w:pPr>
      <w:r>
        <w:t>Reed, Michael: P89</w:t>
      </w:r>
    </w:p>
    <w:p w14:paraId="35AF5793" w14:textId="77777777" w:rsidR="009B78D6" w:rsidRDefault="009B78D6" w:rsidP="009B78D6">
      <w:pPr>
        <w:ind w:left="360" w:right="-360" w:hanging="360"/>
      </w:pPr>
      <w:proofErr w:type="spellStart"/>
      <w:r>
        <w:t>Rezek</w:t>
      </w:r>
      <w:proofErr w:type="spellEnd"/>
      <w:r>
        <w:t>, Joseph: P6</w:t>
      </w:r>
    </w:p>
    <w:p w14:paraId="22BF7BF2" w14:textId="77777777" w:rsidR="009B78D6" w:rsidRDefault="009B78D6" w:rsidP="009B78D6">
      <w:pPr>
        <w:ind w:left="360" w:right="-360" w:hanging="360"/>
      </w:pPr>
      <w:r>
        <w:t>Richards, Eliza: P49, P72</w:t>
      </w:r>
    </w:p>
    <w:p w14:paraId="2702A8B7" w14:textId="77777777" w:rsidR="009B78D6" w:rsidRDefault="009B78D6" w:rsidP="009B78D6">
      <w:pPr>
        <w:ind w:left="360" w:right="-360" w:hanging="360"/>
      </w:pPr>
      <w:r>
        <w:t>Ridgway, Franklin: P65</w:t>
      </w:r>
    </w:p>
    <w:p w14:paraId="2C0F37FE" w14:textId="77777777" w:rsidR="009B78D6" w:rsidRPr="00EA3026" w:rsidRDefault="009B78D6" w:rsidP="009B78D6">
      <w:pPr>
        <w:ind w:left="360" w:right="-360" w:hanging="360"/>
      </w:pPr>
      <w:r>
        <w:t>Rifkin, Mark: P8</w:t>
      </w:r>
    </w:p>
    <w:p w14:paraId="5EE3D800" w14:textId="77777777" w:rsidR="009B78D6" w:rsidRDefault="009B78D6" w:rsidP="009B78D6">
      <w:pPr>
        <w:ind w:left="360" w:right="-360" w:hanging="360"/>
      </w:pPr>
      <w:r w:rsidRPr="00EA3026">
        <w:t>Rinehart, Nicholas: P2</w:t>
      </w:r>
    </w:p>
    <w:p w14:paraId="65E251D6" w14:textId="77777777" w:rsidR="009B78D6" w:rsidRDefault="009B78D6" w:rsidP="009B78D6">
      <w:pPr>
        <w:ind w:left="360" w:right="-360" w:hanging="360"/>
      </w:pPr>
      <w:r>
        <w:t>Robbins, Hollis: P67</w:t>
      </w:r>
    </w:p>
    <w:p w14:paraId="366A76C7" w14:textId="77777777" w:rsidR="009B78D6" w:rsidRDefault="009B78D6" w:rsidP="009B78D6">
      <w:pPr>
        <w:ind w:left="360" w:right="-360" w:hanging="360"/>
      </w:pPr>
      <w:r>
        <w:t>Robbins, Timothy: S5</w:t>
      </w:r>
    </w:p>
    <w:p w14:paraId="2D5B89AF" w14:textId="77777777" w:rsidR="009B78D6" w:rsidRDefault="009B78D6" w:rsidP="009B78D6">
      <w:pPr>
        <w:ind w:left="360" w:right="-360" w:hanging="360"/>
      </w:pPr>
      <w:r>
        <w:t>Roberts, Wendy: S5</w:t>
      </w:r>
    </w:p>
    <w:p w14:paraId="2BBDCCCD" w14:textId="77777777" w:rsidR="009B78D6" w:rsidRDefault="009B78D6" w:rsidP="009B78D6">
      <w:pPr>
        <w:ind w:left="360" w:right="-360" w:hanging="360"/>
      </w:pPr>
      <w:proofErr w:type="spellStart"/>
      <w:r>
        <w:t>Robey</w:t>
      </w:r>
      <w:proofErr w:type="spellEnd"/>
      <w:r>
        <w:t>, Molly: P22</w:t>
      </w:r>
    </w:p>
    <w:p w14:paraId="2B66A03A" w14:textId="77777777" w:rsidR="009B78D6" w:rsidRDefault="009B78D6" w:rsidP="009B78D6">
      <w:pPr>
        <w:ind w:left="360" w:right="-360" w:hanging="360"/>
      </w:pPr>
      <w:r>
        <w:t xml:space="preserve">Robinson, </w:t>
      </w:r>
      <w:proofErr w:type="spellStart"/>
      <w:r>
        <w:t>Mixon</w:t>
      </w:r>
      <w:proofErr w:type="spellEnd"/>
      <w:r>
        <w:t>: S8</w:t>
      </w:r>
    </w:p>
    <w:p w14:paraId="1B1D9D0D" w14:textId="77777777" w:rsidR="009B78D6" w:rsidRPr="00EA3026" w:rsidRDefault="009B78D6" w:rsidP="009B78D6">
      <w:pPr>
        <w:ind w:left="360" w:right="-360" w:hanging="360"/>
      </w:pPr>
      <w:r>
        <w:t>Rodney, Mariel: P78</w:t>
      </w:r>
    </w:p>
    <w:p w14:paraId="5A1EB63E" w14:textId="77777777" w:rsidR="009B78D6" w:rsidRDefault="009B78D6" w:rsidP="009B78D6">
      <w:pPr>
        <w:ind w:left="360" w:right="-360" w:hanging="360"/>
      </w:pPr>
      <w:r w:rsidRPr="00EA3026">
        <w:t>Rodriguez, Rick: S1</w:t>
      </w:r>
    </w:p>
    <w:p w14:paraId="67423D0A" w14:textId="77777777" w:rsidR="009B78D6" w:rsidRDefault="009B78D6" w:rsidP="009B78D6">
      <w:pPr>
        <w:ind w:left="360" w:right="-360" w:hanging="360"/>
      </w:pPr>
      <w:proofErr w:type="spellStart"/>
      <w:r>
        <w:t>Roeger</w:t>
      </w:r>
      <w:proofErr w:type="spellEnd"/>
      <w:r>
        <w:t>, Tyler: P17</w:t>
      </w:r>
    </w:p>
    <w:p w14:paraId="732CA4A3" w14:textId="77777777" w:rsidR="009B78D6" w:rsidRDefault="009B78D6" w:rsidP="009B78D6">
      <w:pPr>
        <w:ind w:left="360" w:right="-360" w:hanging="360"/>
      </w:pPr>
      <w:r>
        <w:t>Rosen, Rebecca: P71</w:t>
      </w:r>
    </w:p>
    <w:p w14:paraId="12B4F2A9" w14:textId="77777777" w:rsidR="009B78D6" w:rsidRDefault="009B78D6" w:rsidP="009B78D6">
      <w:pPr>
        <w:ind w:left="360" w:right="-360" w:hanging="360"/>
      </w:pPr>
      <w:proofErr w:type="spellStart"/>
      <w:r>
        <w:t>Rosenbloom</w:t>
      </w:r>
      <w:proofErr w:type="spellEnd"/>
      <w:r>
        <w:t>, Julia: P19, P79</w:t>
      </w:r>
    </w:p>
    <w:p w14:paraId="42CDF12C" w14:textId="77777777" w:rsidR="009B78D6" w:rsidRDefault="009B78D6" w:rsidP="009B78D6">
      <w:pPr>
        <w:ind w:left="360" w:right="-360" w:hanging="360"/>
      </w:pPr>
      <w:r>
        <w:t>Rosenthal, Debby: S6</w:t>
      </w:r>
    </w:p>
    <w:p w14:paraId="71A9EC2A" w14:textId="77777777" w:rsidR="009B78D6" w:rsidRDefault="009B78D6" w:rsidP="009B78D6">
      <w:pPr>
        <w:ind w:left="360" w:right="-360" w:hanging="360"/>
      </w:pPr>
      <w:r>
        <w:t>Ross, Andy: S6</w:t>
      </w:r>
    </w:p>
    <w:p w14:paraId="1ED5F687" w14:textId="77777777" w:rsidR="009B78D6" w:rsidRDefault="009B78D6" w:rsidP="009B78D6">
      <w:pPr>
        <w:ind w:left="360" w:right="-360" w:hanging="360"/>
      </w:pPr>
      <w:r>
        <w:t>Ross, Kelly: P31</w:t>
      </w:r>
    </w:p>
    <w:p w14:paraId="115F68D8" w14:textId="77777777" w:rsidR="009B78D6" w:rsidRDefault="009B78D6" w:rsidP="009B78D6">
      <w:pPr>
        <w:ind w:left="360" w:right="-360" w:hanging="360"/>
      </w:pPr>
      <w:proofErr w:type="spellStart"/>
      <w:r>
        <w:t>Roudeau</w:t>
      </w:r>
      <w:proofErr w:type="spellEnd"/>
      <w:r>
        <w:t xml:space="preserve">, </w:t>
      </w:r>
      <w:r w:rsidRPr="00FB7654">
        <w:t>Cécile</w:t>
      </w:r>
      <w:r>
        <w:t>: P28, P62</w:t>
      </w:r>
    </w:p>
    <w:p w14:paraId="1445EB1B" w14:textId="77777777" w:rsidR="009B78D6" w:rsidRPr="00EA3026" w:rsidRDefault="009B78D6" w:rsidP="009B78D6">
      <w:pPr>
        <w:ind w:left="360" w:right="-360" w:hanging="360"/>
      </w:pPr>
      <w:r>
        <w:t>Round, Phillip: P50, P59</w:t>
      </w:r>
    </w:p>
    <w:p w14:paraId="59592CF8" w14:textId="77777777" w:rsidR="009B78D6" w:rsidRDefault="009B78D6" w:rsidP="009B78D6">
      <w:pPr>
        <w:ind w:left="360" w:right="-360" w:hanging="360"/>
      </w:pPr>
      <w:r w:rsidRPr="00EA3026">
        <w:t xml:space="preserve">Roy, </w:t>
      </w:r>
      <w:proofErr w:type="spellStart"/>
      <w:r w:rsidRPr="00EA3026">
        <w:t>Michaël</w:t>
      </w:r>
      <w:proofErr w:type="spellEnd"/>
      <w:r>
        <w:t>: P2</w:t>
      </w:r>
    </w:p>
    <w:p w14:paraId="4D1F0ED8" w14:textId="77777777" w:rsidR="009B78D6" w:rsidRDefault="009B78D6" w:rsidP="009B78D6">
      <w:pPr>
        <w:ind w:left="360" w:right="-360" w:hanging="360"/>
      </w:pPr>
      <w:proofErr w:type="spellStart"/>
      <w:r>
        <w:t>Roylance</w:t>
      </w:r>
      <w:proofErr w:type="spellEnd"/>
      <w:r>
        <w:t>, Patricia: P62</w:t>
      </w:r>
    </w:p>
    <w:p w14:paraId="3B894BC3" w14:textId="77777777" w:rsidR="009B78D6" w:rsidRDefault="009B78D6" w:rsidP="009B78D6">
      <w:pPr>
        <w:ind w:left="360" w:right="-360" w:hanging="360"/>
      </w:pPr>
      <w:proofErr w:type="spellStart"/>
      <w:r>
        <w:t>Rusert</w:t>
      </w:r>
      <w:proofErr w:type="spellEnd"/>
      <w:r>
        <w:t>, Britt: P19</w:t>
      </w:r>
    </w:p>
    <w:p w14:paraId="1D2C42C5" w14:textId="77777777" w:rsidR="009B78D6" w:rsidRDefault="009B78D6" w:rsidP="009B78D6">
      <w:pPr>
        <w:ind w:left="360" w:right="-360" w:hanging="360"/>
      </w:pPr>
      <w:r>
        <w:t>Rust, Marion: P87</w:t>
      </w:r>
    </w:p>
    <w:p w14:paraId="460A4B9E" w14:textId="77777777" w:rsidR="009B78D6" w:rsidRDefault="009B78D6" w:rsidP="009B78D6">
      <w:pPr>
        <w:ind w:left="360" w:right="-360" w:hanging="360"/>
      </w:pPr>
      <w:r>
        <w:t>Ryan, Susan: P34</w:t>
      </w:r>
    </w:p>
    <w:p w14:paraId="1403D441" w14:textId="77777777" w:rsidR="009B78D6" w:rsidRPr="00EA3026" w:rsidRDefault="009B78D6" w:rsidP="009B78D6">
      <w:pPr>
        <w:ind w:left="360" w:right="-360" w:hanging="360"/>
      </w:pPr>
      <w:r>
        <w:t>Ryan, William: P26</w:t>
      </w:r>
    </w:p>
    <w:p w14:paraId="71F26BA5" w14:textId="77777777" w:rsidR="009B78D6" w:rsidRPr="00EA3026" w:rsidRDefault="009B78D6" w:rsidP="009B78D6">
      <w:pPr>
        <w:ind w:left="360" w:right="-360" w:hanging="360"/>
      </w:pPr>
    </w:p>
    <w:p w14:paraId="7C189552" w14:textId="77777777" w:rsidR="009B78D6" w:rsidRPr="00EA3026" w:rsidRDefault="009B78D6" w:rsidP="009B78D6">
      <w:pPr>
        <w:ind w:left="360" w:right="-360" w:hanging="360"/>
      </w:pPr>
      <w:r w:rsidRPr="00EA3026">
        <w:t>S</w:t>
      </w:r>
    </w:p>
    <w:p w14:paraId="562558B5" w14:textId="77777777" w:rsidR="009B78D6" w:rsidRPr="00EA3026" w:rsidRDefault="009B78D6" w:rsidP="009B78D6">
      <w:pPr>
        <w:ind w:left="360" w:right="-360" w:hanging="360"/>
      </w:pPr>
    </w:p>
    <w:p w14:paraId="71C90393" w14:textId="77777777" w:rsidR="009B78D6" w:rsidRDefault="009B78D6" w:rsidP="009B78D6">
      <w:pPr>
        <w:ind w:left="360" w:right="-360" w:hanging="360"/>
      </w:pPr>
      <w:r>
        <w:t>Salazar, James: P56</w:t>
      </w:r>
    </w:p>
    <w:p w14:paraId="479B06DA" w14:textId="77777777" w:rsidR="009B78D6" w:rsidRDefault="009B78D6" w:rsidP="009B78D6">
      <w:pPr>
        <w:ind w:left="360" w:right="-360" w:hanging="360"/>
      </w:pPr>
      <w:r>
        <w:t>Salter, Sarah: P42</w:t>
      </w:r>
    </w:p>
    <w:p w14:paraId="2162BB21" w14:textId="77777777" w:rsidR="009B78D6" w:rsidRDefault="009B78D6" w:rsidP="009B78D6">
      <w:pPr>
        <w:ind w:left="360" w:right="-360" w:hanging="360"/>
      </w:pPr>
      <w:proofErr w:type="spellStart"/>
      <w:r>
        <w:t>Saltz</w:t>
      </w:r>
      <w:proofErr w:type="spellEnd"/>
      <w:r>
        <w:t>, Laura: P88, S8</w:t>
      </w:r>
    </w:p>
    <w:p w14:paraId="63B1A3F9" w14:textId="77777777" w:rsidR="009B78D6" w:rsidRDefault="009B78D6" w:rsidP="009B78D6">
      <w:pPr>
        <w:ind w:left="360" w:right="-360" w:hanging="360"/>
      </w:pPr>
      <w:proofErr w:type="spellStart"/>
      <w:r>
        <w:t>Salway</w:t>
      </w:r>
      <w:proofErr w:type="spellEnd"/>
      <w:r>
        <w:t>, Matthew: S3</w:t>
      </w:r>
    </w:p>
    <w:p w14:paraId="30EC7022" w14:textId="77777777" w:rsidR="009B78D6" w:rsidRDefault="009B78D6" w:rsidP="009B78D6">
      <w:pPr>
        <w:ind w:left="360" w:right="-360" w:hanging="360"/>
      </w:pPr>
      <w:r>
        <w:t>Sanborn, Geoffrey: P79</w:t>
      </w:r>
    </w:p>
    <w:p w14:paraId="799698AC" w14:textId="77777777" w:rsidR="009B78D6" w:rsidRDefault="009B78D6" w:rsidP="009B78D6">
      <w:pPr>
        <w:ind w:left="360" w:right="-360" w:hanging="360"/>
      </w:pPr>
      <w:r w:rsidRPr="001B7AD9">
        <w:t>Sánchez-</w:t>
      </w:r>
      <w:proofErr w:type="spellStart"/>
      <w:r w:rsidRPr="001B7AD9">
        <w:t>Eppler</w:t>
      </w:r>
      <w:proofErr w:type="spellEnd"/>
      <w:r>
        <w:t>, Karen: S8</w:t>
      </w:r>
    </w:p>
    <w:p w14:paraId="216BF3E6" w14:textId="77777777" w:rsidR="009B78D6" w:rsidRDefault="009B78D6" w:rsidP="009B78D6">
      <w:pPr>
        <w:ind w:left="360" w:right="-360" w:hanging="360"/>
      </w:pPr>
      <w:r>
        <w:t>Sandler, Matt: S5</w:t>
      </w:r>
    </w:p>
    <w:p w14:paraId="45788A4F" w14:textId="77777777" w:rsidR="009B78D6" w:rsidRDefault="009B78D6" w:rsidP="009B78D6">
      <w:pPr>
        <w:ind w:left="360" w:right="-360" w:hanging="360"/>
      </w:pPr>
      <w:proofErr w:type="spellStart"/>
      <w:r>
        <w:t>Santamarina</w:t>
      </w:r>
      <w:proofErr w:type="spellEnd"/>
      <w:r>
        <w:t xml:space="preserve">, </w:t>
      </w:r>
      <w:proofErr w:type="spellStart"/>
      <w:r>
        <w:t>Xiomara</w:t>
      </w:r>
      <w:proofErr w:type="spellEnd"/>
      <w:r>
        <w:t>: P64</w:t>
      </w:r>
    </w:p>
    <w:p w14:paraId="3C5EC4AD" w14:textId="77777777" w:rsidR="009B78D6" w:rsidRDefault="009B78D6" w:rsidP="009B78D6">
      <w:pPr>
        <w:ind w:left="360" w:right="-360" w:hanging="360"/>
      </w:pPr>
      <w:r>
        <w:t>Saunders, Catherine E.: S7</w:t>
      </w:r>
    </w:p>
    <w:p w14:paraId="1AAC01BC" w14:textId="77777777" w:rsidR="009B78D6" w:rsidRDefault="009B78D6" w:rsidP="009B78D6">
      <w:pPr>
        <w:ind w:left="360" w:right="-360" w:hanging="360"/>
      </w:pPr>
      <w:proofErr w:type="spellStart"/>
      <w:r w:rsidRPr="00EA3026">
        <w:t>Sawallisch</w:t>
      </w:r>
      <w:proofErr w:type="spellEnd"/>
      <w:r w:rsidRPr="00EA3026">
        <w:t xml:space="preserve">, </w:t>
      </w:r>
      <w:proofErr w:type="spellStart"/>
      <w:r w:rsidRPr="00EA3026">
        <w:t>Nele</w:t>
      </w:r>
      <w:proofErr w:type="spellEnd"/>
      <w:r w:rsidRPr="00EA3026">
        <w:t>: P2</w:t>
      </w:r>
    </w:p>
    <w:p w14:paraId="53CB3774" w14:textId="77777777" w:rsidR="009B78D6" w:rsidRDefault="009B78D6" w:rsidP="009B78D6">
      <w:pPr>
        <w:ind w:left="360" w:right="-360" w:hanging="360"/>
      </w:pPr>
      <w:r>
        <w:t>Sayre, Jillian: P22</w:t>
      </w:r>
    </w:p>
    <w:p w14:paraId="361B32C9" w14:textId="77777777" w:rsidR="009B78D6" w:rsidRDefault="009B78D6" w:rsidP="009B78D6">
      <w:pPr>
        <w:ind w:left="360" w:right="-360" w:hanging="360"/>
      </w:pPr>
      <w:r>
        <w:t>Scales, Laura Thiemann: P76</w:t>
      </w:r>
    </w:p>
    <w:p w14:paraId="4C781419" w14:textId="77777777" w:rsidR="009B78D6" w:rsidRPr="00EA3026" w:rsidRDefault="009B78D6" w:rsidP="009B78D6">
      <w:pPr>
        <w:ind w:left="360" w:right="-360" w:hanging="360"/>
      </w:pPr>
      <w:r>
        <w:t>Scherer, Stephanie: P13</w:t>
      </w:r>
    </w:p>
    <w:p w14:paraId="35A7DD12" w14:textId="77777777" w:rsidR="009B78D6" w:rsidRDefault="009B78D6" w:rsidP="009B78D6">
      <w:pPr>
        <w:ind w:left="360" w:right="-360" w:hanging="360"/>
      </w:pPr>
      <w:proofErr w:type="spellStart"/>
      <w:r w:rsidRPr="00EA3026">
        <w:t>Schilz</w:t>
      </w:r>
      <w:proofErr w:type="spellEnd"/>
      <w:r w:rsidRPr="00EA3026">
        <w:t>, Lisa: S1</w:t>
      </w:r>
    </w:p>
    <w:p w14:paraId="03D8DB27" w14:textId="77777777" w:rsidR="009B78D6" w:rsidRDefault="009B78D6" w:rsidP="009B78D6">
      <w:pPr>
        <w:ind w:left="360" w:right="-360" w:hanging="360"/>
      </w:pPr>
      <w:r>
        <w:t>Schoolman, Martha: P9</w:t>
      </w:r>
    </w:p>
    <w:p w14:paraId="315C11F4" w14:textId="77777777" w:rsidR="009B78D6" w:rsidRDefault="009B78D6" w:rsidP="009B78D6">
      <w:pPr>
        <w:ind w:left="360" w:right="-360" w:hanging="360"/>
      </w:pPr>
      <w:proofErr w:type="spellStart"/>
      <w:r>
        <w:t>Schorb</w:t>
      </w:r>
      <w:proofErr w:type="spellEnd"/>
      <w:r>
        <w:t>, Jodi: P46</w:t>
      </w:r>
    </w:p>
    <w:p w14:paraId="34298C9E" w14:textId="77777777" w:rsidR="009B78D6" w:rsidRDefault="009B78D6" w:rsidP="009B78D6">
      <w:pPr>
        <w:ind w:left="360" w:right="-360" w:hanging="360"/>
      </w:pPr>
      <w:r>
        <w:t>Schroeder, Jonathan: P42, P84</w:t>
      </w:r>
    </w:p>
    <w:p w14:paraId="39044E1C" w14:textId="77777777" w:rsidR="009B78D6" w:rsidRDefault="009B78D6" w:rsidP="009B78D6">
      <w:pPr>
        <w:ind w:left="360" w:right="-360" w:hanging="360"/>
      </w:pPr>
      <w:proofErr w:type="spellStart"/>
      <w:r>
        <w:t>Schuetze</w:t>
      </w:r>
      <w:proofErr w:type="spellEnd"/>
      <w:r>
        <w:t>, Sarah: P26</w:t>
      </w:r>
    </w:p>
    <w:p w14:paraId="7535514D" w14:textId="77777777" w:rsidR="009B78D6" w:rsidRDefault="009B78D6" w:rsidP="009B78D6">
      <w:pPr>
        <w:ind w:left="360" w:right="-360" w:hanging="360"/>
      </w:pPr>
      <w:proofErr w:type="spellStart"/>
      <w:r>
        <w:t>Schuller</w:t>
      </w:r>
      <w:proofErr w:type="spellEnd"/>
      <w:r>
        <w:t>, Kyla: P80</w:t>
      </w:r>
    </w:p>
    <w:p w14:paraId="197CDB9B" w14:textId="77777777" w:rsidR="009B78D6" w:rsidRPr="00EA3026" w:rsidRDefault="009B78D6" w:rsidP="009B78D6">
      <w:pPr>
        <w:ind w:left="360" w:right="-360" w:hanging="360"/>
      </w:pPr>
      <w:r>
        <w:t>Schweitzer, Daniel: P72</w:t>
      </w:r>
    </w:p>
    <w:p w14:paraId="66017AAF" w14:textId="77777777" w:rsidR="009B78D6" w:rsidRDefault="009B78D6" w:rsidP="009B78D6">
      <w:pPr>
        <w:ind w:left="360" w:right="-360" w:hanging="360"/>
      </w:pPr>
      <w:proofErr w:type="spellStart"/>
      <w:r w:rsidRPr="00EA3026">
        <w:t>Seglie</w:t>
      </w:r>
      <w:proofErr w:type="spellEnd"/>
      <w:r w:rsidRPr="00EA3026">
        <w:t xml:space="preserve">, </w:t>
      </w:r>
      <w:proofErr w:type="spellStart"/>
      <w:r w:rsidRPr="00EA3026">
        <w:t>AnaMaria</w:t>
      </w:r>
      <w:proofErr w:type="spellEnd"/>
      <w:r w:rsidRPr="00EA3026">
        <w:t>: S2</w:t>
      </w:r>
    </w:p>
    <w:p w14:paraId="61CC8050" w14:textId="77777777" w:rsidR="009B78D6" w:rsidRDefault="009B78D6" w:rsidP="009B78D6">
      <w:pPr>
        <w:ind w:left="360" w:right="-360" w:hanging="360"/>
      </w:pPr>
      <w:r>
        <w:t>Seibert, Johanna: P48</w:t>
      </w:r>
    </w:p>
    <w:p w14:paraId="7D6356C0" w14:textId="77777777" w:rsidR="009B78D6" w:rsidRDefault="009B78D6" w:rsidP="009B78D6">
      <w:pPr>
        <w:ind w:left="360" w:right="-360" w:hanging="360"/>
      </w:pPr>
      <w:proofErr w:type="spellStart"/>
      <w:r>
        <w:t>Seitler</w:t>
      </w:r>
      <w:proofErr w:type="spellEnd"/>
      <w:r>
        <w:t>, Dana: P12</w:t>
      </w:r>
    </w:p>
    <w:p w14:paraId="6703EDD9" w14:textId="77777777" w:rsidR="009B78D6" w:rsidRDefault="009B78D6" w:rsidP="009B78D6">
      <w:pPr>
        <w:ind w:left="360" w:right="-360" w:hanging="360"/>
      </w:pPr>
      <w:proofErr w:type="spellStart"/>
      <w:r>
        <w:t>Senchyne</w:t>
      </w:r>
      <w:proofErr w:type="spellEnd"/>
      <w:r>
        <w:t>, Jonathan: P57</w:t>
      </w:r>
    </w:p>
    <w:p w14:paraId="1CC87F77" w14:textId="77777777" w:rsidR="009B78D6" w:rsidRDefault="009B78D6" w:rsidP="009B78D6">
      <w:pPr>
        <w:ind w:left="360" w:right="-360" w:hanging="360"/>
      </w:pPr>
      <w:proofErr w:type="spellStart"/>
      <w:r>
        <w:t>Shelnutt</w:t>
      </w:r>
      <w:proofErr w:type="spellEnd"/>
      <w:r>
        <w:t xml:space="preserve">, </w:t>
      </w:r>
      <w:proofErr w:type="spellStart"/>
      <w:r>
        <w:t>Blevin</w:t>
      </w:r>
      <w:proofErr w:type="spellEnd"/>
      <w:r>
        <w:t>: P5</w:t>
      </w:r>
    </w:p>
    <w:p w14:paraId="52CEC5B5" w14:textId="77777777" w:rsidR="009B78D6" w:rsidRDefault="009B78D6" w:rsidP="009B78D6">
      <w:pPr>
        <w:ind w:left="360" w:right="-360" w:hanging="360"/>
      </w:pPr>
      <w:r>
        <w:t>Showalter, Jessica: P63</w:t>
      </w:r>
    </w:p>
    <w:p w14:paraId="6183838C" w14:textId="77777777" w:rsidR="009B78D6" w:rsidRDefault="009B78D6" w:rsidP="009B78D6">
      <w:pPr>
        <w:ind w:left="360" w:right="-360" w:hanging="360"/>
      </w:pPr>
      <w:proofErr w:type="spellStart"/>
      <w:r>
        <w:t>Sillin</w:t>
      </w:r>
      <w:proofErr w:type="spellEnd"/>
      <w:r>
        <w:t>, Sarah: P7</w:t>
      </w:r>
    </w:p>
    <w:p w14:paraId="0D5A870D" w14:textId="77777777" w:rsidR="009B78D6" w:rsidRDefault="009B78D6" w:rsidP="009B78D6">
      <w:pPr>
        <w:ind w:left="360" w:right="-360" w:hanging="360"/>
      </w:pPr>
      <w:r>
        <w:t>Silva, Cristobal: S7</w:t>
      </w:r>
    </w:p>
    <w:p w14:paraId="64FBB47E" w14:textId="77777777" w:rsidR="009B78D6" w:rsidRDefault="009B78D6" w:rsidP="009B78D6">
      <w:pPr>
        <w:ind w:left="360" w:right="-360" w:hanging="360"/>
      </w:pPr>
      <w:r>
        <w:t>Silverman, Gillian: P9</w:t>
      </w:r>
    </w:p>
    <w:p w14:paraId="27483D83" w14:textId="77777777" w:rsidR="009B78D6" w:rsidRDefault="009B78D6" w:rsidP="009B78D6">
      <w:pPr>
        <w:ind w:left="360" w:right="-360" w:hanging="360"/>
      </w:pPr>
      <w:r>
        <w:t>Simon, Katie: S4</w:t>
      </w:r>
    </w:p>
    <w:p w14:paraId="196C881C" w14:textId="77777777" w:rsidR="009B78D6" w:rsidRDefault="009B78D6" w:rsidP="009B78D6">
      <w:pPr>
        <w:ind w:left="360" w:right="-360" w:hanging="360"/>
      </w:pPr>
      <w:proofErr w:type="spellStart"/>
      <w:r>
        <w:t>Simonsen</w:t>
      </w:r>
      <w:proofErr w:type="spellEnd"/>
      <w:r>
        <w:t xml:space="preserve">, </w:t>
      </w:r>
      <w:proofErr w:type="spellStart"/>
      <w:r>
        <w:t>Rasmus</w:t>
      </w:r>
      <w:proofErr w:type="spellEnd"/>
      <w:r>
        <w:t>: P85</w:t>
      </w:r>
    </w:p>
    <w:p w14:paraId="73AE5284" w14:textId="77777777" w:rsidR="009B78D6" w:rsidRDefault="009B78D6" w:rsidP="009B78D6">
      <w:pPr>
        <w:ind w:left="360" w:right="-360" w:hanging="360"/>
      </w:pPr>
      <w:proofErr w:type="spellStart"/>
      <w:r>
        <w:t>Sinche</w:t>
      </w:r>
      <w:proofErr w:type="spellEnd"/>
      <w:r>
        <w:t>, Bryan: P2</w:t>
      </w:r>
    </w:p>
    <w:p w14:paraId="01A08293" w14:textId="77777777" w:rsidR="009B78D6" w:rsidRDefault="009B78D6" w:rsidP="009B78D6">
      <w:pPr>
        <w:ind w:left="360" w:right="-360" w:hanging="360"/>
      </w:pPr>
      <w:r>
        <w:t xml:space="preserve">Singleton, </w:t>
      </w:r>
      <w:proofErr w:type="spellStart"/>
      <w:r>
        <w:t>Kyera</w:t>
      </w:r>
      <w:proofErr w:type="spellEnd"/>
      <w:r>
        <w:t>: S4</w:t>
      </w:r>
    </w:p>
    <w:p w14:paraId="05BDF52F" w14:textId="77777777" w:rsidR="009B78D6" w:rsidRDefault="009B78D6" w:rsidP="009B78D6">
      <w:pPr>
        <w:ind w:left="360" w:right="-360" w:hanging="360"/>
      </w:pPr>
      <w:proofErr w:type="spellStart"/>
      <w:r>
        <w:t>Sirenko</w:t>
      </w:r>
      <w:proofErr w:type="spellEnd"/>
      <w:r>
        <w:t>, Valerie: P37</w:t>
      </w:r>
    </w:p>
    <w:p w14:paraId="6373ACE4" w14:textId="77777777" w:rsidR="009B78D6" w:rsidRDefault="009B78D6" w:rsidP="009B78D6">
      <w:pPr>
        <w:ind w:left="360" w:right="-360" w:hanging="360"/>
      </w:pPr>
      <w:r>
        <w:t>Sizemore, Michelle: P31</w:t>
      </w:r>
    </w:p>
    <w:p w14:paraId="67BCA197" w14:textId="77777777" w:rsidR="009B78D6" w:rsidRDefault="009B78D6" w:rsidP="009B78D6">
      <w:pPr>
        <w:ind w:left="360" w:right="-360" w:hanging="360"/>
      </w:pPr>
      <w:proofErr w:type="spellStart"/>
      <w:r>
        <w:t>Skeehan</w:t>
      </w:r>
      <w:proofErr w:type="spellEnd"/>
      <w:r>
        <w:t>, Danielle: P14</w:t>
      </w:r>
    </w:p>
    <w:p w14:paraId="4A901AFC" w14:textId="77777777" w:rsidR="009B78D6" w:rsidRDefault="009B78D6" w:rsidP="009B78D6">
      <w:pPr>
        <w:ind w:left="360" w:right="-360" w:hanging="360"/>
      </w:pPr>
      <w:r>
        <w:t>Sledge, Martha: P35</w:t>
      </w:r>
    </w:p>
    <w:p w14:paraId="15681C6D" w14:textId="77777777" w:rsidR="009B78D6" w:rsidRDefault="009B78D6" w:rsidP="009B78D6">
      <w:pPr>
        <w:ind w:left="360" w:right="-360" w:hanging="360"/>
      </w:pPr>
      <w:r>
        <w:t>Smith, Caleb: P46, P84</w:t>
      </w:r>
    </w:p>
    <w:p w14:paraId="56174422" w14:textId="77777777" w:rsidR="009B78D6" w:rsidRDefault="009B78D6" w:rsidP="009B78D6">
      <w:pPr>
        <w:ind w:left="360" w:right="-360" w:hanging="360"/>
      </w:pPr>
      <w:r>
        <w:t>Smith, Martha Nell: P20</w:t>
      </w:r>
    </w:p>
    <w:p w14:paraId="559DB194" w14:textId="77777777" w:rsidR="009B78D6" w:rsidRDefault="009B78D6" w:rsidP="009B78D6">
      <w:pPr>
        <w:ind w:left="360" w:right="-360" w:hanging="360"/>
      </w:pPr>
      <w:r>
        <w:t>Smith, Robin: P47</w:t>
      </w:r>
    </w:p>
    <w:p w14:paraId="1DB263D1" w14:textId="77777777" w:rsidR="009B78D6" w:rsidRDefault="009B78D6" w:rsidP="009B78D6">
      <w:pPr>
        <w:ind w:left="360" w:right="-360" w:hanging="360"/>
      </w:pPr>
      <w:r>
        <w:t>Smith, Shawn Michelle: S8</w:t>
      </w:r>
    </w:p>
    <w:p w14:paraId="5FAC15BA" w14:textId="77777777" w:rsidR="009B78D6" w:rsidRDefault="009B78D6" w:rsidP="009B78D6">
      <w:pPr>
        <w:ind w:left="360" w:right="-360" w:hanging="360"/>
      </w:pPr>
      <w:r>
        <w:t>Smith-Rosenberg, Carroll: P45</w:t>
      </w:r>
    </w:p>
    <w:p w14:paraId="67CA6160" w14:textId="77777777" w:rsidR="009B78D6" w:rsidRDefault="009B78D6" w:rsidP="009B78D6">
      <w:pPr>
        <w:ind w:left="360" w:right="-360" w:hanging="360"/>
      </w:pPr>
      <w:proofErr w:type="spellStart"/>
      <w:r>
        <w:t>Sobelle</w:t>
      </w:r>
      <w:proofErr w:type="spellEnd"/>
      <w:r>
        <w:t>, Stefanie: P17</w:t>
      </w:r>
    </w:p>
    <w:p w14:paraId="5A0693CA" w14:textId="77777777" w:rsidR="009B78D6" w:rsidRDefault="009B78D6" w:rsidP="009B78D6">
      <w:pPr>
        <w:ind w:left="360" w:right="-360" w:hanging="360"/>
      </w:pPr>
      <w:proofErr w:type="spellStart"/>
      <w:r>
        <w:t>Socarides</w:t>
      </w:r>
      <w:proofErr w:type="spellEnd"/>
      <w:r>
        <w:t>, Alexandra: P49</w:t>
      </w:r>
    </w:p>
    <w:p w14:paraId="49608626" w14:textId="77777777" w:rsidR="009B78D6" w:rsidRDefault="009B78D6" w:rsidP="009B78D6">
      <w:pPr>
        <w:ind w:left="360" w:right="-360" w:hanging="360"/>
      </w:pPr>
      <w:proofErr w:type="spellStart"/>
      <w:r>
        <w:t>Soderberg</w:t>
      </w:r>
      <w:proofErr w:type="spellEnd"/>
      <w:r>
        <w:t>, Laura: P23</w:t>
      </w:r>
    </w:p>
    <w:p w14:paraId="17072A83" w14:textId="77777777" w:rsidR="009B78D6" w:rsidRDefault="009B78D6" w:rsidP="009B78D6">
      <w:pPr>
        <w:ind w:left="360" w:right="-360" w:hanging="360"/>
      </w:pPr>
      <w:proofErr w:type="spellStart"/>
      <w:r>
        <w:t>Sommers</w:t>
      </w:r>
      <w:proofErr w:type="spellEnd"/>
      <w:r>
        <w:t>, Sam: S3</w:t>
      </w:r>
    </w:p>
    <w:p w14:paraId="08F69ABE" w14:textId="77777777" w:rsidR="009B78D6" w:rsidRDefault="009B78D6" w:rsidP="009B78D6">
      <w:pPr>
        <w:ind w:left="360" w:right="-360" w:hanging="360"/>
      </w:pPr>
      <w:proofErr w:type="spellStart"/>
      <w:r>
        <w:t>Sorisio</w:t>
      </w:r>
      <w:proofErr w:type="spellEnd"/>
      <w:r>
        <w:t>, Carolyn: S7</w:t>
      </w:r>
    </w:p>
    <w:p w14:paraId="779B1282" w14:textId="77777777" w:rsidR="009B78D6" w:rsidRDefault="009B78D6" w:rsidP="009B78D6">
      <w:pPr>
        <w:ind w:left="360" w:right="-360" w:hanging="360"/>
      </w:pPr>
      <w:r>
        <w:t xml:space="preserve">Sparks, </w:t>
      </w:r>
      <w:proofErr w:type="spellStart"/>
      <w:r>
        <w:t>Summar</w:t>
      </w:r>
      <w:proofErr w:type="spellEnd"/>
      <w:r>
        <w:t xml:space="preserve"> C.: P81</w:t>
      </w:r>
    </w:p>
    <w:p w14:paraId="1321FADE" w14:textId="77777777" w:rsidR="009B78D6" w:rsidRDefault="009B78D6" w:rsidP="009B78D6">
      <w:pPr>
        <w:ind w:left="360" w:right="-360" w:hanging="360"/>
      </w:pPr>
      <w:proofErr w:type="spellStart"/>
      <w:r>
        <w:t>Specq</w:t>
      </w:r>
      <w:proofErr w:type="spellEnd"/>
      <w:r>
        <w:t xml:space="preserve">, </w:t>
      </w:r>
      <w:r w:rsidRPr="009655AC">
        <w:t>François</w:t>
      </w:r>
      <w:r>
        <w:t>: P8</w:t>
      </w:r>
    </w:p>
    <w:p w14:paraId="19A1D105" w14:textId="77777777" w:rsidR="009B78D6" w:rsidRDefault="009B78D6" w:rsidP="009B78D6">
      <w:pPr>
        <w:ind w:left="360" w:right="-360" w:hanging="360"/>
      </w:pPr>
      <w:proofErr w:type="spellStart"/>
      <w:r>
        <w:t>Spigner</w:t>
      </w:r>
      <w:proofErr w:type="spellEnd"/>
      <w:r>
        <w:t>, Nicole: S4</w:t>
      </w:r>
    </w:p>
    <w:p w14:paraId="6FDC7365" w14:textId="77777777" w:rsidR="009B78D6" w:rsidRDefault="009B78D6" w:rsidP="009B78D6">
      <w:pPr>
        <w:ind w:left="360" w:right="-360" w:hanging="360"/>
      </w:pPr>
      <w:r>
        <w:t>Spires, Derrick: P15</w:t>
      </w:r>
    </w:p>
    <w:p w14:paraId="7743EDF0" w14:textId="77777777" w:rsidR="009B78D6" w:rsidRDefault="009B78D6" w:rsidP="009B78D6">
      <w:pPr>
        <w:ind w:left="360" w:right="-360" w:hanging="360"/>
      </w:pPr>
      <w:r>
        <w:t>Spry, Adam: P29</w:t>
      </w:r>
    </w:p>
    <w:p w14:paraId="040C00F5" w14:textId="77777777" w:rsidR="009B78D6" w:rsidRDefault="009B78D6" w:rsidP="009B78D6">
      <w:pPr>
        <w:ind w:left="360" w:right="-360" w:hanging="360"/>
      </w:pPr>
      <w:proofErr w:type="spellStart"/>
      <w:r>
        <w:t>Stango</w:t>
      </w:r>
      <w:proofErr w:type="spellEnd"/>
      <w:r>
        <w:t>, Marie: P34</w:t>
      </w:r>
    </w:p>
    <w:p w14:paraId="5B8D78B7" w14:textId="77777777" w:rsidR="009B78D6" w:rsidRDefault="009B78D6" w:rsidP="009B78D6">
      <w:pPr>
        <w:ind w:left="360" w:right="-360" w:hanging="360"/>
      </w:pPr>
      <w:proofErr w:type="spellStart"/>
      <w:r>
        <w:t>Steeby</w:t>
      </w:r>
      <w:proofErr w:type="spellEnd"/>
      <w:r>
        <w:t>, Elizabeth: P80</w:t>
      </w:r>
    </w:p>
    <w:p w14:paraId="5D5CE9C8" w14:textId="77777777" w:rsidR="009B78D6" w:rsidRDefault="009B78D6" w:rsidP="009B78D6">
      <w:pPr>
        <w:ind w:left="360" w:right="-360" w:hanging="360"/>
      </w:pPr>
      <w:r>
        <w:t>Stein, Jordan: S3</w:t>
      </w:r>
    </w:p>
    <w:p w14:paraId="50818DAC" w14:textId="77777777" w:rsidR="009B78D6" w:rsidRDefault="009B78D6" w:rsidP="009B78D6">
      <w:pPr>
        <w:ind w:left="360" w:right="-360" w:hanging="360"/>
      </w:pPr>
      <w:proofErr w:type="spellStart"/>
      <w:r>
        <w:t>Steinroetter</w:t>
      </w:r>
      <w:proofErr w:type="spellEnd"/>
      <w:r>
        <w:t>, Vanessa: P86</w:t>
      </w:r>
    </w:p>
    <w:p w14:paraId="1524EE88" w14:textId="77777777" w:rsidR="009B78D6" w:rsidRDefault="009B78D6" w:rsidP="009B78D6">
      <w:pPr>
        <w:ind w:left="360" w:right="-360" w:hanging="360"/>
      </w:pPr>
      <w:r>
        <w:t>Stevens, Erica: S3</w:t>
      </w:r>
    </w:p>
    <w:p w14:paraId="44DF923A" w14:textId="77777777" w:rsidR="009B78D6" w:rsidRDefault="009B78D6" w:rsidP="009B78D6">
      <w:pPr>
        <w:ind w:left="360" w:right="-360" w:hanging="360"/>
      </w:pPr>
      <w:r>
        <w:t>Stewart, Whitney: P36</w:t>
      </w:r>
    </w:p>
    <w:p w14:paraId="4FF98519" w14:textId="77777777" w:rsidR="009B78D6" w:rsidRDefault="009B78D6" w:rsidP="009B78D6">
      <w:pPr>
        <w:ind w:left="360" w:right="-360" w:hanging="360"/>
      </w:pPr>
      <w:r>
        <w:t>Stokes, Claudia: P27, S5</w:t>
      </w:r>
    </w:p>
    <w:p w14:paraId="3273FB9B" w14:textId="77777777" w:rsidR="009B78D6" w:rsidRDefault="009B78D6" w:rsidP="009B78D6">
      <w:pPr>
        <w:ind w:left="360" w:right="-360" w:hanging="360"/>
      </w:pPr>
      <w:proofErr w:type="spellStart"/>
      <w:r>
        <w:t>Stromski</w:t>
      </w:r>
      <w:proofErr w:type="spellEnd"/>
      <w:r>
        <w:t>, John: P81</w:t>
      </w:r>
    </w:p>
    <w:p w14:paraId="268835E3" w14:textId="77777777" w:rsidR="009B78D6" w:rsidRPr="00EA3026" w:rsidRDefault="009B78D6" w:rsidP="009B78D6">
      <w:pPr>
        <w:ind w:left="360" w:right="-360" w:hanging="360"/>
      </w:pPr>
      <w:r>
        <w:t>Stuckey, Amanda: P39, S4</w:t>
      </w:r>
    </w:p>
    <w:p w14:paraId="5288115E" w14:textId="77777777" w:rsidR="009B78D6" w:rsidRDefault="009B78D6" w:rsidP="009B78D6">
      <w:pPr>
        <w:ind w:left="360" w:right="-360" w:hanging="360"/>
      </w:pPr>
      <w:proofErr w:type="spellStart"/>
      <w:r w:rsidRPr="00EA3026">
        <w:t>Sugden</w:t>
      </w:r>
      <w:proofErr w:type="spellEnd"/>
      <w:r w:rsidRPr="00EA3026">
        <w:t>, Edward: P1</w:t>
      </w:r>
    </w:p>
    <w:p w14:paraId="490F1D10" w14:textId="77777777" w:rsidR="009B78D6" w:rsidRDefault="009B78D6" w:rsidP="009B78D6">
      <w:pPr>
        <w:ind w:left="360" w:right="-360" w:hanging="360"/>
      </w:pPr>
      <w:proofErr w:type="spellStart"/>
      <w:r>
        <w:t>Sunia</w:t>
      </w:r>
      <w:proofErr w:type="spellEnd"/>
      <w:r>
        <w:t>, Patricia: S6</w:t>
      </w:r>
    </w:p>
    <w:p w14:paraId="63DAC773" w14:textId="77777777" w:rsidR="009B78D6" w:rsidRDefault="009B78D6" w:rsidP="009B78D6">
      <w:pPr>
        <w:ind w:left="360" w:right="-360" w:hanging="360"/>
      </w:pPr>
      <w:r>
        <w:t>Sweeney, Brian: P54</w:t>
      </w:r>
    </w:p>
    <w:p w14:paraId="5B228268" w14:textId="77777777" w:rsidR="009B78D6" w:rsidRPr="00EA3026" w:rsidRDefault="009B78D6" w:rsidP="009B78D6">
      <w:pPr>
        <w:ind w:left="360" w:right="-360" w:hanging="360"/>
      </w:pPr>
      <w:r>
        <w:t>Sweet, Timothy: P72</w:t>
      </w:r>
    </w:p>
    <w:p w14:paraId="55F1C4BE" w14:textId="77777777" w:rsidR="009B78D6" w:rsidRPr="00EA3026" w:rsidRDefault="009B78D6" w:rsidP="009B78D6">
      <w:pPr>
        <w:ind w:left="360" w:right="-360" w:hanging="360"/>
      </w:pPr>
    </w:p>
    <w:p w14:paraId="37159B9E" w14:textId="77777777" w:rsidR="009B78D6" w:rsidRDefault="009B78D6" w:rsidP="009B78D6">
      <w:pPr>
        <w:ind w:left="360" w:right="-360" w:hanging="360"/>
      </w:pPr>
      <w:r w:rsidRPr="00EA3026">
        <w:t>T</w:t>
      </w:r>
    </w:p>
    <w:p w14:paraId="52FFDA22" w14:textId="77777777" w:rsidR="009B78D6" w:rsidRDefault="009B78D6" w:rsidP="009B78D6">
      <w:pPr>
        <w:ind w:left="360" w:right="-360" w:hanging="360"/>
      </w:pPr>
    </w:p>
    <w:p w14:paraId="3C602D1C" w14:textId="77777777" w:rsidR="009B78D6" w:rsidRDefault="009B78D6" w:rsidP="009B78D6">
      <w:pPr>
        <w:ind w:left="360" w:right="-360" w:hanging="360"/>
      </w:pPr>
      <w:proofErr w:type="spellStart"/>
      <w:r>
        <w:t>Tamarkin</w:t>
      </w:r>
      <w:proofErr w:type="spellEnd"/>
      <w:r>
        <w:t>, Elisa: P32</w:t>
      </w:r>
    </w:p>
    <w:p w14:paraId="50AF4E15" w14:textId="77777777" w:rsidR="009B78D6" w:rsidRDefault="009B78D6" w:rsidP="009B78D6">
      <w:pPr>
        <w:ind w:left="360" w:right="-360" w:hanging="360"/>
      </w:pPr>
      <w:r>
        <w:t>Taylor, Christopher: P18</w:t>
      </w:r>
    </w:p>
    <w:p w14:paraId="70535D55" w14:textId="77777777" w:rsidR="009B78D6" w:rsidRDefault="009B78D6" w:rsidP="009B78D6">
      <w:pPr>
        <w:ind w:left="360" w:right="-360" w:hanging="360"/>
      </w:pPr>
      <w:r>
        <w:t>Taylor, Matthew A.: P43</w:t>
      </w:r>
    </w:p>
    <w:p w14:paraId="493080B0" w14:textId="77777777" w:rsidR="009B78D6" w:rsidRDefault="009B78D6" w:rsidP="009B78D6">
      <w:pPr>
        <w:ind w:left="360" w:right="-360" w:hanging="360"/>
      </w:pPr>
      <w:proofErr w:type="spellStart"/>
      <w:r>
        <w:t>Tharaud</w:t>
      </w:r>
      <w:proofErr w:type="spellEnd"/>
      <w:r>
        <w:t>, Jerome: P4</w:t>
      </w:r>
    </w:p>
    <w:p w14:paraId="64C5AEAF" w14:textId="77777777" w:rsidR="009B78D6" w:rsidRDefault="009B78D6" w:rsidP="009B78D6">
      <w:pPr>
        <w:ind w:left="360" w:right="-360" w:hanging="360"/>
      </w:pPr>
      <w:r>
        <w:t>Thomas, John: P52</w:t>
      </w:r>
    </w:p>
    <w:p w14:paraId="0ECB6C1C" w14:textId="77777777" w:rsidR="009B78D6" w:rsidRDefault="009B78D6" w:rsidP="009B78D6">
      <w:pPr>
        <w:ind w:left="360" w:right="-360" w:hanging="360"/>
      </w:pPr>
      <w:r>
        <w:t>Thomas, Rhondda Robinson: P10</w:t>
      </w:r>
    </w:p>
    <w:p w14:paraId="2CFF1D4E" w14:textId="77777777" w:rsidR="009B78D6" w:rsidRDefault="009B78D6" w:rsidP="009B78D6">
      <w:pPr>
        <w:ind w:left="360" w:right="-360" w:hanging="360"/>
      </w:pPr>
      <w:r>
        <w:t>Thompson, Carl: S6</w:t>
      </w:r>
    </w:p>
    <w:p w14:paraId="5213F67A" w14:textId="77777777" w:rsidR="009B78D6" w:rsidRDefault="009B78D6" w:rsidP="009B78D6">
      <w:pPr>
        <w:ind w:left="360" w:right="-360" w:hanging="360"/>
      </w:pPr>
      <w:r>
        <w:t>Thompson, Graham: P48</w:t>
      </w:r>
    </w:p>
    <w:p w14:paraId="62E3888D" w14:textId="77777777" w:rsidR="009B78D6" w:rsidRDefault="009B78D6" w:rsidP="009B78D6">
      <w:pPr>
        <w:ind w:left="360" w:right="-360" w:hanging="360"/>
      </w:pPr>
      <w:proofErr w:type="spellStart"/>
      <w:r>
        <w:t>Thrailkill</w:t>
      </w:r>
      <w:proofErr w:type="spellEnd"/>
      <w:r>
        <w:t>, Jane: P66</w:t>
      </w:r>
    </w:p>
    <w:p w14:paraId="4DFA6815" w14:textId="77777777" w:rsidR="009B78D6" w:rsidRDefault="009B78D6" w:rsidP="009B78D6">
      <w:pPr>
        <w:ind w:left="360" w:right="-360" w:hanging="360"/>
      </w:pPr>
      <w:proofErr w:type="spellStart"/>
      <w:r>
        <w:t>Thurschwell</w:t>
      </w:r>
      <w:proofErr w:type="spellEnd"/>
      <w:r>
        <w:t>, Pam: P12</w:t>
      </w:r>
    </w:p>
    <w:p w14:paraId="1A77C5D2" w14:textId="77777777" w:rsidR="009B78D6" w:rsidRDefault="009B78D6" w:rsidP="009B78D6">
      <w:pPr>
        <w:ind w:left="360" w:right="-360" w:hanging="360"/>
      </w:pPr>
      <w:r>
        <w:t>Todd, Emily: P39</w:t>
      </w:r>
    </w:p>
    <w:p w14:paraId="7FECDB1B" w14:textId="77777777" w:rsidR="009B78D6" w:rsidRDefault="009B78D6" w:rsidP="009B78D6">
      <w:pPr>
        <w:ind w:left="360" w:right="-360" w:hanging="360"/>
      </w:pPr>
      <w:r>
        <w:t xml:space="preserve">Tompkins, Kyla </w:t>
      </w:r>
      <w:proofErr w:type="spellStart"/>
      <w:r>
        <w:t>Wazana</w:t>
      </w:r>
      <w:proofErr w:type="spellEnd"/>
      <w:r>
        <w:t>: P43</w:t>
      </w:r>
    </w:p>
    <w:p w14:paraId="3C9EA880" w14:textId="77777777" w:rsidR="009B78D6" w:rsidRDefault="009B78D6" w:rsidP="009B78D6">
      <w:pPr>
        <w:ind w:left="360" w:right="-360" w:hanging="360"/>
      </w:pPr>
      <w:proofErr w:type="spellStart"/>
      <w:r>
        <w:t>Topich</w:t>
      </w:r>
      <w:proofErr w:type="spellEnd"/>
      <w:r>
        <w:t>, Nicole: S4</w:t>
      </w:r>
    </w:p>
    <w:p w14:paraId="2DB2FC8F" w14:textId="77777777" w:rsidR="009B78D6" w:rsidRDefault="009B78D6" w:rsidP="009B78D6">
      <w:pPr>
        <w:ind w:left="360" w:right="-360" w:hanging="360"/>
      </w:pPr>
      <w:r>
        <w:t>Townsend, Sarah J.: P82</w:t>
      </w:r>
    </w:p>
    <w:p w14:paraId="1741C612" w14:textId="51585E81" w:rsidR="00BF14F2" w:rsidRDefault="00BF14F2" w:rsidP="009B78D6">
      <w:pPr>
        <w:ind w:left="360" w:right="-360" w:hanging="360"/>
      </w:pPr>
      <w:proofErr w:type="spellStart"/>
      <w:r>
        <w:t>Traister</w:t>
      </w:r>
      <w:proofErr w:type="spellEnd"/>
      <w:r>
        <w:t>, Bryce: P53</w:t>
      </w:r>
    </w:p>
    <w:p w14:paraId="468FCD6B" w14:textId="77777777" w:rsidR="009B78D6" w:rsidRDefault="009B78D6" w:rsidP="009B78D6">
      <w:pPr>
        <w:ind w:left="360" w:right="-360" w:hanging="360"/>
      </w:pPr>
      <w:r>
        <w:t>Travis, Jennifer: P68</w:t>
      </w:r>
    </w:p>
    <w:p w14:paraId="15C8690D" w14:textId="77777777" w:rsidR="009B78D6" w:rsidRPr="00EA3026" w:rsidRDefault="009B78D6" w:rsidP="009B78D6">
      <w:pPr>
        <w:ind w:left="360" w:right="-360" w:hanging="360"/>
      </w:pPr>
      <w:r>
        <w:t>Turner, Nicole: P52</w:t>
      </w:r>
    </w:p>
    <w:p w14:paraId="4472CFC5" w14:textId="77777777" w:rsidR="009B78D6" w:rsidRPr="00EA3026" w:rsidRDefault="009B78D6" w:rsidP="009B78D6">
      <w:pPr>
        <w:ind w:left="360" w:right="-360" w:hanging="360"/>
      </w:pPr>
    </w:p>
    <w:p w14:paraId="03998D50" w14:textId="77777777" w:rsidR="009B78D6" w:rsidRPr="00EA3026" w:rsidRDefault="009B78D6" w:rsidP="009B78D6">
      <w:pPr>
        <w:ind w:left="360" w:right="-360" w:hanging="360"/>
      </w:pPr>
      <w:r w:rsidRPr="00EA3026">
        <w:t>V</w:t>
      </w:r>
    </w:p>
    <w:p w14:paraId="34CEFA40" w14:textId="77777777" w:rsidR="009B78D6" w:rsidRPr="00EA3026" w:rsidRDefault="009B78D6" w:rsidP="009B78D6">
      <w:pPr>
        <w:ind w:left="360" w:right="-360" w:hanging="360"/>
      </w:pPr>
    </w:p>
    <w:p w14:paraId="036327F8" w14:textId="77777777" w:rsidR="009B78D6" w:rsidRDefault="009B78D6" w:rsidP="009B78D6">
      <w:pPr>
        <w:ind w:left="360" w:right="-360" w:hanging="360"/>
      </w:pPr>
      <w:proofErr w:type="spellStart"/>
      <w:r>
        <w:t>Vallee</w:t>
      </w:r>
      <w:proofErr w:type="spellEnd"/>
      <w:r>
        <w:t>, Eric: P88</w:t>
      </w:r>
    </w:p>
    <w:p w14:paraId="0E0109D9" w14:textId="77777777" w:rsidR="009B78D6" w:rsidRDefault="009B78D6" w:rsidP="009B78D6">
      <w:pPr>
        <w:ind w:left="360" w:right="-360" w:hanging="360"/>
      </w:pPr>
      <w:r>
        <w:t xml:space="preserve">Van </w:t>
      </w:r>
      <w:proofErr w:type="spellStart"/>
      <w:r>
        <w:t>Engen</w:t>
      </w:r>
      <w:proofErr w:type="spellEnd"/>
      <w:r>
        <w:t>, Abram: P27</w:t>
      </w:r>
    </w:p>
    <w:p w14:paraId="58E37883" w14:textId="77777777" w:rsidR="009B78D6" w:rsidRPr="00EA3026" w:rsidRDefault="009B78D6" w:rsidP="009B78D6">
      <w:pPr>
        <w:ind w:left="360" w:right="-360" w:hanging="360"/>
      </w:pPr>
      <w:r w:rsidRPr="00EA3026">
        <w:t>Van</w:t>
      </w:r>
      <w:r>
        <w:t xml:space="preserve"> Tine, Lindsay: P29, S1</w:t>
      </w:r>
    </w:p>
    <w:p w14:paraId="299319A6" w14:textId="77777777" w:rsidR="009B78D6" w:rsidRPr="00EA3026" w:rsidRDefault="009B78D6" w:rsidP="009B78D6">
      <w:pPr>
        <w:ind w:left="360" w:right="-360" w:hanging="360"/>
      </w:pPr>
      <w:proofErr w:type="spellStart"/>
      <w:r w:rsidRPr="00EA3026">
        <w:t>Varon</w:t>
      </w:r>
      <w:proofErr w:type="spellEnd"/>
      <w:r w:rsidRPr="00EA3026">
        <w:t xml:space="preserve">, Alberto: </w:t>
      </w:r>
      <w:r>
        <w:t xml:space="preserve">P60, </w:t>
      </w:r>
      <w:r w:rsidRPr="00EA3026">
        <w:t>S1</w:t>
      </w:r>
    </w:p>
    <w:p w14:paraId="0B4BC9E7" w14:textId="77777777" w:rsidR="009B78D6" w:rsidRPr="00EA3026" w:rsidRDefault="009B78D6" w:rsidP="009B78D6">
      <w:pPr>
        <w:ind w:left="360" w:right="-360" w:hanging="360"/>
      </w:pPr>
    </w:p>
    <w:p w14:paraId="758D592A" w14:textId="77777777" w:rsidR="009B78D6" w:rsidRPr="00EA3026" w:rsidRDefault="009B78D6" w:rsidP="009B78D6">
      <w:pPr>
        <w:ind w:left="360" w:right="-360" w:hanging="360"/>
      </w:pPr>
      <w:r w:rsidRPr="00EA3026">
        <w:t>W</w:t>
      </w:r>
    </w:p>
    <w:p w14:paraId="4AA28D94" w14:textId="77777777" w:rsidR="009B78D6" w:rsidRPr="00EA3026" w:rsidRDefault="009B78D6" w:rsidP="009B78D6">
      <w:pPr>
        <w:ind w:left="360" w:right="-360" w:hanging="360"/>
      </w:pPr>
    </w:p>
    <w:p w14:paraId="591E4134" w14:textId="77777777" w:rsidR="009B78D6" w:rsidRDefault="009B78D6" w:rsidP="009B78D6">
      <w:pPr>
        <w:ind w:left="360" w:right="-360" w:hanging="360"/>
      </w:pPr>
      <w:r w:rsidRPr="00EA3026">
        <w:t xml:space="preserve">Wagner-McCoy, Sarah: </w:t>
      </w:r>
      <w:r>
        <w:t xml:space="preserve">P40, </w:t>
      </w:r>
      <w:r w:rsidRPr="00EA3026">
        <w:t>S2</w:t>
      </w:r>
    </w:p>
    <w:p w14:paraId="78B84AF1" w14:textId="77777777" w:rsidR="009B78D6" w:rsidRDefault="009B78D6" w:rsidP="009B78D6">
      <w:pPr>
        <w:ind w:left="360" w:right="-360" w:hanging="360"/>
      </w:pPr>
      <w:proofErr w:type="spellStart"/>
      <w:r>
        <w:t>Waitinas</w:t>
      </w:r>
      <w:proofErr w:type="spellEnd"/>
      <w:r>
        <w:t>, Catherine: P68</w:t>
      </w:r>
    </w:p>
    <w:p w14:paraId="512004B3" w14:textId="77777777" w:rsidR="009B78D6" w:rsidRDefault="009B78D6" w:rsidP="009B78D6">
      <w:pPr>
        <w:ind w:left="360" w:right="-360" w:hanging="360"/>
      </w:pPr>
      <w:r>
        <w:t>Wald, Priscilla: P26</w:t>
      </w:r>
    </w:p>
    <w:p w14:paraId="54611853" w14:textId="77777777" w:rsidR="009B78D6" w:rsidRDefault="009B78D6" w:rsidP="009B78D6">
      <w:pPr>
        <w:ind w:left="360" w:right="-360" w:hanging="360"/>
      </w:pPr>
      <w:r>
        <w:t>Walsh, Megan: P47</w:t>
      </w:r>
    </w:p>
    <w:p w14:paraId="2BEF0511" w14:textId="77777777" w:rsidR="009B78D6" w:rsidRDefault="009B78D6" w:rsidP="009B78D6">
      <w:pPr>
        <w:ind w:left="360" w:right="-360" w:hanging="360"/>
      </w:pPr>
      <w:proofErr w:type="spellStart"/>
      <w:r>
        <w:t>Waples</w:t>
      </w:r>
      <w:proofErr w:type="spellEnd"/>
      <w:r>
        <w:t>, Emily: P71</w:t>
      </w:r>
    </w:p>
    <w:p w14:paraId="0BA219A5" w14:textId="77777777" w:rsidR="009B78D6" w:rsidRDefault="009B78D6" w:rsidP="009B78D6">
      <w:pPr>
        <w:ind w:left="360" w:right="-360" w:hanging="360"/>
      </w:pPr>
      <w:r>
        <w:t>Ward, Geoff: P46</w:t>
      </w:r>
    </w:p>
    <w:p w14:paraId="64BE98D2" w14:textId="77777777" w:rsidR="009B78D6" w:rsidRDefault="009B78D6" w:rsidP="009B78D6">
      <w:pPr>
        <w:ind w:left="360" w:right="-360" w:hanging="360"/>
      </w:pPr>
      <w:r>
        <w:t>Wayne, Heather: P35</w:t>
      </w:r>
    </w:p>
    <w:p w14:paraId="7EF98DDF" w14:textId="77777777" w:rsidR="009B78D6" w:rsidRDefault="009B78D6" w:rsidP="009B78D6">
      <w:pPr>
        <w:ind w:left="360" w:right="-360" w:hanging="360"/>
      </w:pPr>
      <w:r>
        <w:t>Weber, Jillian: S4</w:t>
      </w:r>
    </w:p>
    <w:p w14:paraId="77BF70E4" w14:textId="77777777" w:rsidR="0048257B" w:rsidRDefault="0048257B" w:rsidP="0048257B">
      <w:pPr>
        <w:ind w:left="360" w:right="-360" w:hanging="360"/>
      </w:pPr>
      <w:r>
        <w:t>Webster, Crystal Lynn: P39</w:t>
      </w:r>
    </w:p>
    <w:p w14:paraId="46C49F32" w14:textId="77777777" w:rsidR="009B78D6" w:rsidRDefault="009B78D6" w:rsidP="009B78D6">
      <w:pPr>
        <w:ind w:left="360" w:right="-360" w:hanging="360"/>
      </w:pPr>
      <w:r>
        <w:t>Weimer, David: S8</w:t>
      </w:r>
    </w:p>
    <w:p w14:paraId="001C0C52" w14:textId="77777777" w:rsidR="009B78D6" w:rsidRDefault="009B78D6" w:rsidP="009B78D6">
      <w:pPr>
        <w:ind w:left="360" w:right="-360" w:hanging="360"/>
      </w:pPr>
      <w:r>
        <w:t>Weinstein, Cindy: P15</w:t>
      </w:r>
    </w:p>
    <w:p w14:paraId="68AB6B17" w14:textId="77777777" w:rsidR="009B78D6" w:rsidRDefault="009B78D6" w:rsidP="009B78D6">
      <w:pPr>
        <w:ind w:left="360" w:right="-360" w:hanging="360"/>
      </w:pPr>
      <w:r>
        <w:t>Wexler, Laura: S8</w:t>
      </w:r>
    </w:p>
    <w:p w14:paraId="13383144" w14:textId="77777777" w:rsidR="009B78D6" w:rsidRDefault="009B78D6" w:rsidP="009B78D6">
      <w:pPr>
        <w:ind w:left="360" w:right="-360" w:hanging="360"/>
      </w:pPr>
      <w:r>
        <w:t>White, Max: P75</w:t>
      </w:r>
    </w:p>
    <w:p w14:paraId="6DC6C45C" w14:textId="77777777" w:rsidR="009B78D6" w:rsidRDefault="009B78D6" w:rsidP="009B78D6">
      <w:pPr>
        <w:ind w:left="360" w:right="-360" w:hanging="360"/>
      </w:pPr>
      <w:r>
        <w:t>Whitley, Edward: P29, P68</w:t>
      </w:r>
    </w:p>
    <w:p w14:paraId="7D67E246" w14:textId="77777777" w:rsidR="009B78D6" w:rsidRDefault="009B78D6" w:rsidP="009B78D6">
      <w:pPr>
        <w:ind w:left="360" w:right="-360" w:hanging="360"/>
      </w:pPr>
      <w:proofErr w:type="spellStart"/>
      <w:r>
        <w:t>Wigginton</w:t>
      </w:r>
      <w:proofErr w:type="spellEnd"/>
      <w:r>
        <w:t>, Caroline: P61</w:t>
      </w:r>
    </w:p>
    <w:p w14:paraId="15608427" w14:textId="77777777" w:rsidR="009B78D6" w:rsidRDefault="009B78D6" w:rsidP="009B78D6">
      <w:pPr>
        <w:ind w:left="360" w:right="-360" w:hanging="360"/>
      </w:pPr>
      <w:r>
        <w:t>Wilburn, Reginald A.: P10</w:t>
      </w:r>
    </w:p>
    <w:p w14:paraId="32BA9539" w14:textId="77777777" w:rsidR="009B78D6" w:rsidRDefault="009B78D6" w:rsidP="009B78D6">
      <w:pPr>
        <w:ind w:left="360" w:right="-360" w:hanging="360"/>
      </w:pPr>
      <w:r>
        <w:t xml:space="preserve">Williams, </w:t>
      </w:r>
      <w:proofErr w:type="spellStart"/>
      <w:r w:rsidRPr="00F646F7">
        <w:t>Andreá</w:t>
      </w:r>
      <w:proofErr w:type="spellEnd"/>
      <w:r>
        <w:t xml:space="preserve"> N.: P24, P57</w:t>
      </w:r>
    </w:p>
    <w:p w14:paraId="3AFB895E" w14:textId="77777777" w:rsidR="009B78D6" w:rsidRPr="00EA3026" w:rsidRDefault="009B78D6" w:rsidP="009B78D6">
      <w:pPr>
        <w:ind w:left="360" w:right="-360" w:hanging="360"/>
      </w:pPr>
      <w:r>
        <w:t>Williams, Gary: P62</w:t>
      </w:r>
    </w:p>
    <w:p w14:paraId="5ED1B6EF" w14:textId="77777777" w:rsidR="009B78D6" w:rsidRDefault="009B78D6" w:rsidP="009B78D6">
      <w:pPr>
        <w:ind w:left="360" w:right="-360" w:hanging="360"/>
      </w:pPr>
      <w:proofErr w:type="spellStart"/>
      <w:r w:rsidRPr="00EA3026">
        <w:t>Windell</w:t>
      </w:r>
      <w:proofErr w:type="spellEnd"/>
      <w:r w:rsidRPr="00EA3026">
        <w:t>, Maria A.: S1</w:t>
      </w:r>
    </w:p>
    <w:p w14:paraId="2E63DC39" w14:textId="77777777" w:rsidR="009B78D6" w:rsidRDefault="009B78D6" w:rsidP="009B78D6">
      <w:pPr>
        <w:ind w:left="360" w:right="-360" w:hanging="360"/>
      </w:pPr>
      <w:proofErr w:type="spellStart"/>
      <w:r>
        <w:t>Windon</w:t>
      </w:r>
      <w:proofErr w:type="spellEnd"/>
      <w:r>
        <w:t>, Nathaniel A.: P55</w:t>
      </w:r>
    </w:p>
    <w:p w14:paraId="480431AD" w14:textId="77777777" w:rsidR="009B78D6" w:rsidRDefault="009B78D6" w:rsidP="009B78D6">
      <w:pPr>
        <w:ind w:left="360" w:right="-360" w:hanging="360"/>
      </w:pPr>
      <w:r>
        <w:t>Wingate, Jordan: P74</w:t>
      </w:r>
    </w:p>
    <w:p w14:paraId="63F291D0" w14:textId="77777777" w:rsidR="009B78D6" w:rsidRDefault="009B78D6" w:rsidP="009B78D6">
      <w:pPr>
        <w:ind w:left="360" w:right="-360" w:hanging="360"/>
      </w:pPr>
      <w:proofErr w:type="spellStart"/>
      <w:r>
        <w:t>Wisecup</w:t>
      </w:r>
      <w:proofErr w:type="spellEnd"/>
      <w:r>
        <w:t>, Kelly: P50</w:t>
      </w:r>
    </w:p>
    <w:p w14:paraId="6BD0BBD7" w14:textId="77777777" w:rsidR="009B78D6" w:rsidRDefault="009B78D6" w:rsidP="009B78D6">
      <w:pPr>
        <w:ind w:left="360" w:right="-360" w:hanging="360"/>
      </w:pPr>
      <w:proofErr w:type="spellStart"/>
      <w:r>
        <w:t>Woertendyke</w:t>
      </w:r>
      <w:proofErr w:type="spellEnd"/>
      <w:r>
        <w:t>, Gretchen: P61</w:t>
      </w:r>
    </w:p>
    <w:p w14:paraId="41C31ACC" w14:textId="77777777" w:rsidR="009B78D6" w:rsidRDefault="009B78D6" w:rsidP="009B78D6">
      <w:pPr>
        <w:ind w:left="360" w:right="-360" w:hanging="360"/>
      </w:pPr>
      <w:r>
        <w:t>Wolff, Nathan: S3</w:t>
      </w:r>
    </w:p>
    <w:p w14:paraId="74E7C8F7" w14:textId="77777777" w:rsidR="009B78D6" w:rsidRDefault="009B78D6" w:rsidP="009B78D6">
      <w:pPr>
        <w:ind w:left="360" w:right="-360" w:hanging="360"/>
      </w:pPr>
      <w:r>
        <w:t>Womack, Autumn: P78</w:t>
      </w:r>
    </w:p>
    <w:p w14:paraId="7B15A928" w14:textId="77777777" w:rsidR="009B78D6" w:rsidRDefault="009B78D6" w:rsidP="009B78D6">
      <w:pPr>
        <w:ind w:left="360" w:right="-360" w:hanging="360"/>
      </w:pPr>
      <w:r>
        <w:t xml:space="preserve">Wong, </w:t>
      </w:r>
      <w:proofErr w:type="spellStart"/>
      <w:r>
        <w:t>Edlie</w:t>
      </w:r>
      <w:proofErr w:type="spellEnd"/>
      <w:r>
        <w:t>: P46</w:t>
      </w:r>
    </w:p>
    <w:p w14:paraId="0907666F" w14:textId="77777777" w:rsidR="009B78D6" w:rsidRDefault="009B78D6" w:rsidP="009B78D6">
      <w:pPr>
        <w:ind w:left="360" w:right="-360" w:hanging="360"/>
      </w:pPr>
      <w:proofErr w:type="spellStart"/>
      <w:r>
        <w:t>Wooley</w:t>
      </w:r>
      <w:proofErr w:type="spellEnd"/>
      <w:r>
        <w:t>, Christine: P67</w:t>
      </w:r>
    </w:p>
    <w:p w14:paraId="7BF17062" w14:textId="77777777" w:rsidR="009B78D6" w:rsidRPr="00EA3026" w:rsidRDefault="009B78D6" w:rsidP="009B78D6">
      <w:pPr>
        <w:ind w:left="360" w:right="-360" w:hanging="360"/>
      </w:pPr>
      <w:r>
        <w:t xml:space="preserve">Wright, </w:t>
      </w:r>
      <w:proofErr w:type="spellStart"/>
      <w:r>
        <w:t>Nazera</w:t>
      </w:r>
      <w:proofErr w:type="spellEnd"/>
      <w:r>
        <w:t xml:space="preserve"> </w:t>
      </w:r>
      <w:proofErr w:type="spellStart"/>
      <w:r>
        <w:t>Sadiq</w:t>
      </w:r>
      <w:proofErr w:type="spellEnd"/>
      <w:r>
        <w:t>: P57, S4</w:t>
      </w:r>
    </w:p>
    <w:p w14:paraId="78716B6A" w14:textId="77777777" w:rsidR="009B78D6" w:rsidRPr="00EA3026" w:rsidRDefault="009B78D6" w:rsidP="009B78D6">
      <w:pPr>
        <w:ind w:left="360" w:right="-360" w:hanging="360"/>
      </w:pPr>
    </w:p>
    <w:p w14:paraId="3232BF9D" w14:textId="77777777" w:rsidR="009B78D6" w:rsidRDefault="009B78D6" w:rsidP="009B78D6">
      <w:pPr>
        <w:ind w:left="360" w:right="-360" w:hanging="360"/>
      </w:pPr>
      <w:r w:rsidRPr="00EA3026">
        <w:t>Y</w:t>
      </w:r>
    </w:p>
    <w:p w14:paraId="5FEDB87C" w14:textId="77777777" w:rsidR="009B78D6" w:rsidRDefault="009B78D6" w:rsidP="009B78D6">
      <w:pPr>
        <w:ind w:left="360" w:right="-360" w:hanging="360"/>
      </w:pPr>
    </w:p>
    <w:p w14:paraId="3DCB4DB4" w14:textId="77777777" w:rsidR="009B78D6" w:rsidRDefault="009B78D6" w:rsidP="009B78D6">
      <w:pPr>
        <w:ind w:left="360" w:right="-360" w:hanging="360"/>
      </w:pPr>
      <w:r>
        <w:t>Yang, Sunny: P23</w:t>
      </w:r>
    </w:p>
    <w:p w14:paraId="3B70D85E" w14:textId="77777777" w:rsidR="009B78D6" w:rsidRDefault="009B78D6" w:rsidP="009B78D6">
      <w:pPr>
        <w:ind w:left="360" w:right="-360" w:hanging="360"/>
      </w:pPr>
      <w:r>
        <w:t>Yao, Christine “</w:t>
      </w:r>
      <w:proofErr w:type="spellStart"/>
      <w:r>
        <w:t>Xine</w:t>
      </w:r>
      <w:proofErr w:type="spellEnd"/>
      <w:r>
        <w:t>”: P26</w:t>
      </w:r>
    </w:p>
    <w:p w14:paraId="73297027" w14:textId="77777777" w:rsidR="009B78D6" w:rsidRDefault="009B78D6" w:rsidP="009B78D6">
      <w:pPr>
        <w:ind w:left="360" w:right="-360" w:hanging="360"/>
      </w:pPr>
      <w:r>
        <w:t>Yost, Michelle: P65</w:t>
      </w:r>
    </w:p>
    <w:p w14:paraId="17C0787D" w14:textId="77777777" w:rsidR="009B78D6" w:rsidRDefault="009B78D6" w:rsidP="009B78D6">
      <w:pPr>
        <w:ind w:left="360" w:right="-360" w:hanging="360"/>
      </w:pPr>
      <w:proofErr w:type="spellStart"/>
      <w:r>
        <w:t>Yothers</w:t>
      </w:r>
      <w:proofErr w:type="spellEnd"/>
      <w:r>
        <w:t>, Brian: P33</w:t>
      </w:r>
    </w:p>
    <w:p w14:paraId="4DDB11AD" w14:textId="77777777" w:rsidR="009B78D6" w:rsidRPr="00EA3026" w:rsidRDefault="009B78D6" w:rsidP="009B78D6">
      <w:pPr>
        <w:ind w:left="360" w:right="-360" w:hanging="360"/>
      </w:pPr>
      <w:r>
        <w:t>Young, Elizabeth: P5</w:t>
      </w:r>
    </w:p>
    <w:p w14:paraId="6841F183" w14:textId="77777777" w:rsidR="009B78D6" w:rsidRPr="00EA3026" w:rsidRDefault="009B78D6" w:rsidP="009B78D6">
      <w:pPr>
        <w:ind w:left="360" w:right="-360" w:hanging="360"/>
      </w:pPr>
    </w:p>
    <w:p w14:paraId="44DB1C5C" w14:textId="77777777" w:rsidR="009B78D6" w:rsidRDefault="009B78D6" w:rsidP="009B78D6">
      <w:pPr>
        <w:ind w:left="360" w:right="-360" w:hanging="360"/>
      </w:pPr>
      <w:r w:rsidRPr="00EA3026">
        <w:t>Z</w:t>
      </w:r>
    </w:p>
    <w:p w14:paraId="24DBD33C" w14:textId="77777777" w:rsidR="009B78D6" w:rsidRDefault="009B78D6" w:rsidP="009B78D6">
      <w:pPr>
        <w:ind w:left="360" w:right="-360" w:hanging="360"/>
      </w:pPr>
    </w:p>
    <w:p w14:paraId="20436829" w14:textId="77777777" w:rsidR="009B78D6" w:rsidRDefault="009B78D6" w:rsidP="009B78D6">
      <w:pPr>
        <w:ind w:left="360" w:right="-360" w:hanging="360"/>
      </w:pPr>
      <w:proofErr w:type="spellStart"/>
      <w:r>
        <w:t>Zaborskis</w:t>
      </w:r>
      <w:proofErr w:type="spellEnd"/>
      <w:r>
        <w:t>, Mary: S3</w:t>
      </w:r>
    </w:p>
    <w:p w14:paraId="54FFABAF" w14:textId="77777777" w:rsidR="009B78D6" w:rsidRDefault="009B78D6" w:rsidP="009B78D6">
      <w:pPr>
        <w:ind w:left="360" w:right="-360" w:hanging="360"/>
      </w:pPr>
      <w:proofErr w:type="spellStart"/>
      <w:r>
        <w:t>Zafar</w:t>
      </w:r>
      <w:proofErr w:type="spellEnd"/>
      <w:r>
        <w:t xml:space="preserve">, </w:t>
      </w:r>
      <w:proofErr w:type="spellStart"/>
      <w:r>
        <w:t>Rafia</w:t>
      </w:r>
      <w:proofErr w:type="spellEnd"/>
      <w:r>
        <w:t>: P45</w:t>
      </w:r>
    </w:p>
    <w:p w14:paraId="6F6A3AA7" w14:textId="77777777" w:rsidR="009B78D6" w:rsidRDefault="009B78D6" w:rsidP="009B78D6">
      <w:pPr>
        <w:ind w:left="360" w:right="-360" w:hanging="360"/>
      </w:pPr>
      <w:proofErr w:type="spellStart"/>
      <w:r>
        <w:t>Zapedowska</w:t>
      </w:r>
      <w:proofErr w:type="spellEnd"/>
      <w:r>
        <w:t>, Magdalena: P41</w:t>
      </w:r>
    </w:p>
    <w:p w14:paraId="59590FF4" w14:textId="77777777" w:rsidR="009B78D6" w:rsidRDefault="009B78D6" w:rsidP="009B78D6">
      <w:pPr>
        <w:ind w:left="360" w:right="-360" w:hanging="360"/>
      </w:pPr>
      <w:proofErr w:type="spellStart"/>
      <w:r>
        <w:t>Zellinger</w:t>
      </w:r>
      <w:proofErr w:type="spellEnd"/>
      <w:r>
        <w:t xml:space="preserve">, </w:t>
      </w:r>
      <w:proofErr w:type="spellStart"/>
      <w:r>
        <w:t>Elissa</w:t>
      </w:r>
      <w:proofErr w:type="spellEnd"/>
      <w:r>
        <w:t>: S5</w:t>
      </w:r>
    </w:p>
    <w:p w14:paraId="48C5E413" w14:textId="77777777" w:rsidR="009B78D6" w:rsidRDefault="009B78D6" w:rsidP="009B78D6">
      <w:pPr>
        <w:ind w:left="360" w:right="-360" w:hanging="360"/>
      </w:pPr>
      <w:proofErr w:type="spellStart"/>
      <w:r>
        <w:t>Zuba</w:t>
      </w:r>
      <w:proofErr w:type="spellEnd"/>
      <w:r>
        <w:t>, Clay: P47</w:t>
      </w:r>
    </w:p>
    <w:p w14:paraId="2137BD89" w14:textId="2B57BCE0" w:rsidR="009B78D6" w:rsidRDefault="00794B27" w:rsidP="009B78D6">
      <w:pPr>
        <w:ind w:left="360" w:right="-360" w:hanging="360"/>
        <w:sectPr w:rsidR="009B78D6" w:rsidSect="009B78D6">
          <w:type w:val="continuous"/>
          <w:pgSz w:w="12240" w:h="15840"/>
          <w:pgMar w:top="1440" w:right="1800" w:bottom="1440" w:left="1440" w:header="720" w:footer="720" w:gutter="0"/>
          <w:cols w:num="3" w:space="720"/>
          <w:titlePg/>
          <w:docGrid w:linePitch="360"/>
        </w:sectPr>
      </w:pPr>
      <w:proofErr w:type="spellStart"/>
      <w:r>
        <w:t>Zwarg</w:t>
      </w:r>
      <w:proofErr w:type="spellEnd"/>
      <w:r>
        <w:t>, Christina: S</w:t>
      </w:r>
    </w:p>
    <w:p w14:paraId="6ACB7DF9" w14:textId="62278575" w:rsidR="009B78D6" w:rsidRPr="00EA3026" w:rsidRDefault="009B78D6" w:rsidP="00794B27"/>
    <w:p w14:paraId="1EB505D2" w14:textId="77777777" w:rsidR="000C1B76" w:rsidRPr="00CC6C6A" w:rsidRDefault="000C1B76" w:rsidP="000C1B76">
      <w:pPr>
        <w:pStyle w:val="NormalWeb"/>
        <w:shd w:val="clear" w:color="auto" w:fill="FFFFFF"/>
        <w:spacing w:before="0" w:beforeAutospacing="0" w:after="0" w:afterAutospacing="0"/>
        <w:textAlignment w:val="baseline"/>
        <w:rPr>
          <w:rFonts w:ascii="Avenir Heavy" w:hAnsi="Avenir Heavy"/>
          <w:sz w:val="24"/>
          <w:szCs w:val="24"/>
        </w:rPr>
      </w:pPr>
      <w:r w:rsidRPr="00CC6C6A">
        <w:rPr>
          <w:rFonts w:ascii="Avenir Heavy" w:hAnsi="Avenir Heavy"/>
          <w:sz w:val="24"/>
          <w:szCs w:val="24"/>
        </w:rPr>
        <w:t xml:space="preserve">Hotels </w:t>
      </w:r>
    </w:p>
    <w:p w14:paraId="21AD1D83" w14:textId="77777777" w:rsidR="000C1B76" w:rsidRPr="005009EE" w:rsidRDefault="000C1B76" w:rsidP="000C1B76">
      <w:pPr>
        <w:pStyle w:val="NormalWeb"/>
        <w:shd w:val="clear" w:color="auto" w:fill="FFFFFF"/>
        <w:spacing w:before="0" w:beforeAutospacing="0" w:after="0" w:afterAutospacing="0"/>
        <w:textAlignment w:val="baseline"/>
        <w:rPr>
          <w:rFonts w:ascii="Times New Roman" w:hAnsi="Times New Roman"/>
          <w:sz w:val="24"/>
          <w:szCs w:val="24"/>
        </w:rPr>
      </w:pPr>
    </w:p>
    <w:p w14:paraId="0951E45D" w14:textId="77777777" w:rsidR="000C1B76" w:rsidRDefault="000C1B76" w:rsidP="000C1B76"/>
    <w:p w14:paraId="25B278FC" w14:textId="77777777" w:rsidR="000C1B76" w:rsidRDefault="000C1B76" w:rsidP="000C1B76">
      <w:pPr>
        <w:ind w:left="-360" w:right="-360"/>
        <w:rPr>
          <w:b/>
        </w:rPr>
      </w:pPr>
      <w:r>
        <w:rPr>
          <w:noProof/>
          <w:lang w:eastAsia="en-US"/>
        </w:rPr>
        <w:drawing>
          <wp:anchor distT="0" distB="0" distL="114300" distR="114300" simplePos="0" relativeHeight="251659264" behindDoc="0" locked="0" layoutInCell="1" allowOverlap="1" wp14:anchorId="3EBDAA37" wp14:editId="1DCAA91F">
            <wp:simplePos x="0" y="0"/>
            <wp:positionH relativeFrom="column">
              <wp:posOffset>-1155065</wp:posOffset>
            </wp:positionH>
            <wp:positionV relativeFrom="paragraph">
              <wp:posOffset>1310005</wp:posOffset>
            </wp:positionV>
            <wp:extent cx="7499350" cy="4869180"/>
            <wp:effectExtent l="0" t="5715"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otel map.png"/>
                    <pic:cNvPicPr/>
                  </pic:nvPicPr>
                  <pic:blipFill>
                    <a:blip r:embed="rId17">
                      <a:grayscl/>
                      <a:extLst>
                        <a:ext uri="{28A0092B-C50C-407E-A947-70E740481C1C}">
                          <a14:useLocalDpi xmlns:a14="http://schemas.microsoft.com/office/drawing/2010/main" val="0"/>
                        </a:ext>
                      </a:extLst>
                    </a:blip>
                    <a:stretch>
                      <a:fillRect/>
                    </a:stretch>
                  </pic:blipFill>
                  <pic:spPr>
                    <a:xfrm rot="16200000">
                      <a:off x="0" y="0"/>
                      <a:ext cx="7499350" cy="486918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C13AC4">
        <w:br w:type="column"/>
      </w:r>
      <w:r w:rsidRPr="007C4A1D">
        <w:rPr>
          <w:b/>
        </w:rPr>
        <w:t>State College</w:t>
      </w:r>
      <w:r>
        <w:t xml:space="preserve"> </w:t>
      </w:r>
      <w:r>
        <w:rPr>
          <w:b/>
        </w:rPr>
        <w:t>Restaurant Guide (map follows)</w:t>
      </w:r>
    </w:p>
    <w:p w14:paraId="4AD83409" w14:textId="77777777" w:rsidR="000C1B76" w:rsidRDefault="000C1B76" w:rsidP="000C1B76">
      <w:pPr>
        <w:ind w:left="-360" w:right="-360"/>
        <w:rPr>
          <w:b/>
        </w:rPr>
      </w:pPr>
    </w:p>
    <w:p w14:paraId="63512AF6" w14:textId="77777777" w:rsidR="000C1B76" w:rsidRDefault="000C1B76" w:rsidP="000C1B76">
      <w:pPr>
        <w:ind w:left="-360" w:right="-360"/>
        <w:rPr>
          <w:color w:val="000000"/>
        </w:rPr>
      </w:pPr>
    </w:p>
    <w:p w14:paraId="3BEA1C93" w14:textId="77777777" w:rsidR="000C1B76" w:rsidRPr="00AC0026" w:rsidRDefault="000C1B76" w:rsidP="000C1B76">
      <w:pPr>
        <w:ind w:left="-360" w:right="-360"/>
      </w:pPr>
      <w:r>
        <w:rPr>
          <w:color w:val="000000"/>
        </w:rPr>
        <w:t>DINING ON CAMPUS</w:t>
      </w:r>
    </w:p>
    <w:p w14:paraId="1F56FAE3" w14:textId="77777777" w:rsidR="000C1B76" w:rsidRPr="00AC0026" w:rsidRDefault="000C1B76" w:rsidP="000C1B76">
      <w:pPr>
        <w:ind w:left="-360" w:right="-360"/>
        <w:rPr>
          <w:rFonts w:eastAsia="Times New Roman"/>
        </w:rPr>
      </w:pPr>
    </w:p>
    <w:p w14:paraId="66E394E1" w14:textId="77777777" w:rsidR="000C1B76" w:rsidRPr="00AC0026" w:rsidRDefault="000C1B76" w:rsidP="000C1B76">
      <w:pPr>
        <w:ind w:left="-360" w:right="-360"/>
        <w:rPr>
          <w:i/>
        </w:rPr>
      </w:pPr>
      <w:r w:rsidRPr="00AC0026">
        <w:rPr>
          <w:i/>
          <w:color w:val="000000"/>
        </w:rPr>
        <w:t>At</w:t>
      </w:r>
      <w:r>
        <w:rPr>
          <w:i/>
          <w:color w:val="000000"/>
        </w:rPr>
        <w:t xml:space="preserve"> or near</w:t>
      </w:r>
      <w:r w:rsidRPr="00AC0026">
        <w:rPr>
          <w:i/>
          <w:color w:val="000000"/>
        </w:rPr>
        <w:t xml:space="preserve"> the </w:t>
      </w:r>
      <w:proofErr w:type="spellStart"/>
      <w:r w:rsidRPr="00AC0026">
        <w:rPr>
          <w:i/>
          <w:color w:val="000000"/>
        </w:rPr>
        <w:t>Nittany</w:t>
      </w:r>
      <w:proofErr w:type="spellEnd"/>
      <w:r w:rsidRPr="00AC0026">
        <w:rPr>
          <w:i/>
          <w:color w:val="000000"/>
        </w:rPr>
        <w:t xml:space="preserve"> Lion Inn</w:t>
      </w:r>
      <w:r>
        <w:rPr>
          <w:i/>
          <w:color w:val="000000"/>
        </w:rPr>
        <w:t>:</w:t>
      </w:r>
    </w:p>
    <w:p w14:paraId="43D36157" w14:textId="77777777" w:rsidR="000C1B76" w:rsidRPr="00AC0026" w:rsidRDefault="000C1B76" w:rsidP="000C1B76">
      <w:pPr>
        <w:ind w:left="-360" w:right="-360"/>
        <w:rPr>
          <w:rFonts w:eastAsia="Times New Roman"/>
        </w:rPr>
      </w:pPr>
    </w:p>
    <w:p w14:paraId="1F4A2C23" w14:textId="77777777" w:rsidR="000C1B76" w:rsidRPr="00AC0026" w:rsidRDefault="000C1B76" w:rsidP="000C1B76">
      <w:pPr>
        <w:ind w:left="-360" w:right="-360"/>
      </w:pPr>
      <w:r w:rsidRPr="00AC0026">
        <w:rPr>
          <w:b/>
          <w:color w:val="000000"/>
        </w:rPr>
        <w:t>Whiskers</w:t>
      </w:r>
      <w:r w:rsidRPr="00AC0026">
        <w:rPr>
          <w:color w:val="000000"/>
        </w:rPr>
        <w:t xml:space="preserve">: A casual bar located in the middle of the hotel, Whiskers is open for lunch and dinner, and offers a menu of salads, sandwiches, burgers, and more ambitious entrees. (They also serve mushrooms from Kennett Square, Pennsylvania, hometown of Bayard Taylor.) Complimentary popcorn and a decent selection of beers on tap, along with a full bar, make this a good place for a quick drink or nightcap. </w:t>
      </w:r>
    </w:p>
    <w:p w14:paraId="7B8BF2E8" w14:textId="77777777" w:rsidR="000C1B76" w:rsidRPr="00AC0026" w:rsidRDefault="000C1B76" w:rsidP="000C1B76">
      <w:pPr>
        <w:ind w:left="-360" w:right="-360"/>
        <w:rPr>
          <w:rFonts w:eastAsia="Times New Roman"/>
        </w:rPr>
      </w:pPr>
    </w:p>
    <w:p w14:paraId="42F2B753" w14:textId="77777777" w:rsidR="000C1B76" w:rsidRPr="00AC0026" w:rsidRDefault="000C1B76" w:rsidP="000C1B76">
      <w:pPr>
        <w:ind w:left="-360" w:right="-360"/>
        <w:rPr>
          <w:color w:val="000000"/>
        </w:rPr>
      </w:pPr>
      <w:proofErr w:type="spellStart"/>
      <w:r w:rsidRPr="00AC0026">
        <w:rPr>
          <w:b/>
          <w:color w:val="000000"/>
        </w:rPr>
        <w:t>Nittany</w:t>
      </w:r>
      <w:proofErr w:type="spellEnd"/>
      <w:r w:rsidRPr="00AC0026">
        <w:rPr>
          <w:b/>
          <w:color w:val="000000"/>
        </w:rPr>
        <w:t xml:space="preserve"> Lion Inn Dining Room</w:t>
      </w:r>
      <w:r w:rsidRPr="00AC0026">
        <w:rPr>
          <w:color w:val="000000"/>
        </w:rPr>
        <w:t xml:space="preserve">: A more formal experience compared to Whiskers, the </w:t>
      </w:r>
      <w:proofErr w:type="spellStart"/>
      <w:r w:rsidRPr="00AC0026">
        <w:rPr>
          <w:color w:val="000000"/>
        </w:rPr>
        <w:t>NLI</w:t>
      </w:r>
      <w:proofErr w:type="spellEnd"/>
      <w:r w:rsidRPr="00AC0026">
        <w:rPr>
          <w:color w:val="000000"/>
        </w:rPr>
        <w:t xml:space="preserve"> Dining Room is perfect if you don’t want to leave the conference site. They serve breakfast, lunch, and dinner, and on Friday there is a special all-you-can-eat seafood buffet (which, by Central Pennsylvania standards, is excellent). </w:t>
      </w:r>
    </w:p>
    <w:p w14:paraId="746FCD88" w14:textId="77777777" w:rsidR="000C1B76" w:rsidRPr="00AC0026" w:rsidRDefault="000C1B76" w:rsidP="000C1B76">
      <w:pPr>
        <w:ind w:left="-360" w:right="-360"/>
        <w:rPr>
          <w:color w:val="000000"/>
        </w:rPr>
      </w:pPr>
    </w:p>
    <w:p w14:paraId="002CC735" w14:textId="77777777" w:rsidR="000C1B76" w:rsidRDefault="000C1B76" w:rsidP="000C1B76">
      <w:pPr>
        <w:ind w:left="-360" w:right="-360"/>
        <w:rPr>
          <w:color w:val="000000"/>
        </w:rPr>
      </w:pPr>
      <w:r>
        <w:rPr>
          <w:b/>
          <w:color w:val="000000"/>
        </w:rPr>
        <w:t xml:space="preserve">Au Bon Pain </w:t>
      </w:r>
      <w:r>
        <w:rPr>
          <w:color w:val="000000"/>
        </w:rPr>
        <w:t>(Kern Graduate Building):</w:t>
      </w:r>
      <w:r>
        <w:rPr>
          <w:b/>
          <w:color w:val="000000"/>
        </w:rPr>
        <w:t xml:space="preserve"> </w:t>
      </w:r>
      <w:r>
        <w:rPr>
          <w:color w:val="000000"/>
        </w:rPr>
        <w:t xml:space="preserve">A two-minute walk from the Inn, the Kern Graduate Building on campus contains an Au Bon Pain sandwich shop for those seeking a quick, convenient breakfast or lunch. </w:t>
      </w:r>
    </w:p>
    <w:p w14:paraId="50E2E5D7" w14:textId="77777777" w:rsidR="000C1B76" w:rsidRDefault="000C1B76" w:rsidP="000C1B76">
      <w:pPr>
        <w:ind w:left="-360" w:right="-360"/>
        <w:rPr>
          <w:color w:val="000000"/>
        </w:rPr>
      </w:pPr>
    </w:p>
    <w:p w14:paraId="2B983BAE" w14:textId="77777777" w:rsidR="000C1B76" w:rsidRPr="00AC0026" w:rsidRDefault="000C1B76" w:rsidP="000C1B76">
      <w:pPr>
        <w:ind w:left="-360" w:right="-360"/>
        <w:rPr>
          <w:color w:val="000000"/>
        </w:rPr>
      </w:pPr>
      <w:r>
        <w:rPr>
          <w:b/>
          <w:color w:val="000000"/>
        </w:rPr>
        <w:t>Café Laura</w:t>
      </w:r>
      <w:r>
        <w:rPr>
          <w:color w:val="000000"/>
        </w:rPr>
        <w:t xml:space="preserve"> (</w:t>
      </w:r>
      <w:proofErr w:type="spellStart"/>
      <w:r>
        <w:rPr>
          <w:color w:val="000000"/>
        </w:rPr>
        <w:t>Mateer</w:t>
      </w:r>
      <w:proofErr w:type="spellEnd"/>
      <w:r>
        <w:rPr>
          <w:color w:val="000000"/>
        </w:rPr>
        <w:t xml:space="preserve"> Building): Also a two-minute walk from the Inn, Café Laura is a student-run lunch cafeteria operated by Penn State hospitality students. </w:t>
      </w:r>
    </w:p>
    <w:p w14:paraId="0A364A85" w14:textId="77777777" w:rsidR="000C1B76" w:rsidRDefault="000C1B76" w:rsidP="000C1B76">
      <w:pPr>
        <w:ind w:left="-360" w:right="-360"/>
        <w:rPr>
          <w:color w:val="000000"/>
        </w:rPr>
      </w:pPr>
    </w:p>
    <w:p w14:paraId="5FD58EA8" w14:textId="77777777" w:rsidR="000C1B76" w:rsidRPr="00AC0026" w:rsidRDefault="000C1B76" w:rsidP="000C1B76">
      <w:pPr>
        <w:ind w:left="-360" w:right="-360"/>
      </w:pPr>
      <w:r>
        <w:rPr>
          <w:b/>
          <w:color w:val="000000"/>
        </w:rPr>
        <w:t xml:space="preserve">The HUB: </w:t>
      </w:r>
      <w:r>
        <w:rPr>
          <w:color w:val="000000"/>
        </w:rPr>
        <w:t xml:space="preserve">Penn State's student center, the </w:t>
      </w:r>
      <w:proofErr w:type="spellStart"/>
      <w:r>
        <w:rPr>
          <w:color w:val="000000"/>
        </w:rPr>
        <w:t>Hetzel</w:t>
      </w:r>
      <w:proofErr w:type="spellEnd"/>
      <w:r>
        <w:rPr>
          <w:color w:val="000000"/>
        </w:rPr>
        <w:t xml:space="preserve"> Union Building-Robeson Center, has a large food court with a variety of chain restaurants offering cheap, fast food. Less than a ten minute walk from the Inn. </w:t>
      </w:r>
    </w:p>
    <w:p w14:paraId="1ECEA1AB" w14:textId="77777777" w:rsidR="000C1B76" w:rsidRPr="00AC0026" w:rsidRDefault="000C1B76" w:rsidP="000C1B76">
      <w:pPr>
        <w:spacing w:after="240"/>
        <w:ind w:left="-360" w:right="-360"/>
        <w:rPr>
          <w:rFonts w:eastAsia="Times New Roman"/>
        </w:rPr>
      </w:pPr>
      <w:r>
        <w:rPr>
          <w:rFonts w:eastAsia="Times New Roman"/>
        </w:rPr>
        <w:br/>
      </w:r>
    </w:p>
    <w:p w14:paraId="781CE067" w14:textId="77777777" w:rsidR="000C1B76" w:rsidRPr="00AC0026" w:rsidRDefault="000C1B76" w:rsidP="000C1B76">
      <w:pPr>
        <w:ind w:left="-360" w:right="-360"/>
      </w:pPr>
      <w:r>
        <w:rPr>
          <w:color w:val="000000"/>
        </w:rPr>
        <w:t>DOWNTOWN</w:t>
      </w:r>
    </w:p>
    <w:p w14:paraId="06D9D3F8" w14:textId="77777777" w:rsidR="000C1B76" w:rsidRPr="00AC0026" w:rsidRDefault="000C1B76" w:rsidP="000C1B76">
      <w:pPr>
        <w:ind w:left="-360" w:right="-360"/>
        <w:rPr>
          <w:rFonts w:eastAsia="Times New Roman"/>
        </w:rPr>
      </w:pPr>
    </w:p>
    <w:p w14:paraId="6DA59101" w14:textId="77777777" w:rsidR="000C1B76" w:rsidRPr="00AC0026" w:rsidRDefault="000C1B76" w:rsidP="000C1B76">
      <w:pPr>
        <w:ind w:left="-360" w:right="-360"/>
      </w:pPr>
      <w:r w:rsidRPr="00AC0026">
        <w:rPr>
          <w:b/>
          <w:color w:val="000000"/>
        </w:rPr>
        <w:t>Zola</w:t>
      </w:r>
      <w:r w:rsidRPr="00AC0026">
        <w:rPr>
          <w:color w:val="000000"/>
        </w:rPr>
        <w:t xml:space="preserve"> (324 W. College): One of the more upscale restaurants in town, Zola features local, seasonal flavors. It has an extensive wine list and a little side bar with some lounge seating too. Their specialty is a whole red snapper, and it’s pretty delicious. </w:t>
      </w:r>
    </w:p>
    <w:p w14:paraId="03B8D13F" w14:textId="77777777" w:rsidR="000C1B76" w:rsidRPr="00AC0026" w:rsidRDefault="000C1B76" w:rsidP="000C1B76">
      <w:pPr>
        <w:ind w:left="-360" w:right="-360"/>
        <w:rPr>
          <w:rFonts w:eastAsia="Times New Roman"/>
        </w:rPr>
      </w:pPr>
    </w:p>
    <w:p w14:paraId="6440175B" w14:textId="77777777" w:rsidR="000C1B76" w:rsidRPr="00AC0026" w:rsidRDefault="000C1B76" w:rsidP="000C1B76">
      <w:pPr>
        <w:ind w:left="-360" w:right="-360"/>
      </w:pPr>
      <w:r>
        <w:rPr>
          <w:b/>
          <w:color w:val="000000"/>
        </w:rPr>
        <w:t>Spat</w:t>
      </w:r>
      <w:r w:rsidRPr="00AC0026">
        <w:rPr>
          <w:b/>
          <w:color w:val="000000"/>
        </w:rPr>
        <w:t>s</w:t>
      </w:r>
      <w:r w:rsidRPr="00AC0026">
        <w:rPr>
          <w:color w:val="000000"/>
        </w:rPr>
        <w:t xml:space="preserve"> (142 E. College): Another of State College’s </w:t>
      </w:r>
      <w:r>
        <w:rPr>
          <w:color w:val="000000"/>
        </w:rPr>
        <w:t>more popular</w:t>
      </w:r>
      <w:r w:rsidRPr="00AC0026">
        <w:rPr>
          <w:color w:val="000000"/>
        </w:rPr>
        <w:t xml:space="preserve"> restaurants, Spat’s specializes in </w:t>
      </w:r>
      <w:r>
        <w:rPr>
          <w:color w:val="000000"/>
        </w:rPr>
        <w:t>C</w:t>
      </w:r>
      <w:r w:rsidRPr="00AC0026">
        <w:rPr>
          <w:color w:val="000000"/>
        </w:rPr>
        <w:t xml:space="preserve">ajun cuisine--lots of catfish, shrimp, and </w:t>
      </w:r>
      <w:proofErr w:type="spellStart"/>
      <w:r w:rsidRPr="00AC0026">
        <w:rPr>
          <w:color w:val="000000"/>
        </w:rPr>
        <w:t>andouille</w:t>
      </w:r>
      <w:proofErr w:type="spellEnd"/>
      <w:r w:rsidRPr="00AC0026">
        <w:rPr>
          <w:color w:val="000000"/>
        </w:rPr>
        <w:t xml:space="preserve">. If you’re looking for something to share, it also has a large small plates menu that goes perfectly with their seasonal specialty cocktail. </w:t>
      </w:r>
    </w:p>
    <w:p w14:paraId="09CCE41D" w14:textId="77777777" w:rsidR="000C1B76" w:rsidRPr="00AC0026" w:rsidRDefault="000C1B76" w:rsidP="000C1B76">
      <w:pPr>
        <w:ind w:left="-360" w:right="-360"/>
        <w:rPr>
          <w:rFonts w:eastAsia="Times New Roman"/>
        </w:rPr>
      </w:pPr>
    </w:p>
    <w:p w14:paraId="1457EF26" w14:textId="77777777" w:rsidR="000C1B76" w:rsidRPr="00AC0026" w:rsidRDefault="000C1B76" w:rsidP="000C1B76">
      <w:pPr>
        <w:ind w:left="-360" w:right="-360"/>
      </w:pPr>
      <w:r w:rsidRPr="00AC0026">
        <w:rPr>
          <w:b/>
          <w:color w:val="000000"/>
        </w:rPr>
        <w:t xml:space="preserve">The All-American </w:t>
      </w:r>
      <w:proofErr w:type="spellStart"/>
      <w:r w:rsidRPr="00AC0026">
        <w:rPr>
          <w:b/>
          <w:color w:val="000000"/>
        </w:rPr>
        <w:t>Rathskeller</w:t>
      </w:r>
      <w:proofErr w:type="spellEnd"/>
      <w:r w:rsidRPr="00AC0026">
        <w:rPr>
          <w:color w:val="000000"/>
        </w:rPr>
        <w:t xml:space="preserve"> (108 S. Pugh): The </w:t>
      </w:r>
      <w:proofErr w:type="spellStart"/>
      <w:r>
        <w:rPr>
          <w:color w:val="000000"/>
        </w:rPr>
        <w:t>Rathskeller</w:t>
      </w:r>
      <w:proofErr w:type="spellEnd"/>
      <w:r>
        <w:rPr>
          <w:color w:val="000000"/>
        </w:rPr>
        <w:t xml:space="preserve"> is right below Spat</w:t>
      </w:r>
      <w:r w:rsidRPr="00AC0026">
        <w:rPr>
          <w:color w:val="000000"/>
        </w:rPr>
        <w:t xml:space="preserve">s, and the two restaurants share a kitchen. The big difference between the two places is the atmosphere. The </w:t>
      </w:r>
      <w:proofErr w:type="spellStart"/>
      <w:r w:rsidRPr="00AC0026">
        <w:rPr>
          <w:color w:val="000000"/>
        </w:rPr>
        <w:t>Rathskeller</w:t>
      </w:r>
      <w:proofErr w:type="spellEnd"/>
      <w:r w:rsidRPr="00AC0026">
        <w:rPr>
          <w:color w:val="000000"/>
        </w:rPr>
        <w:t xml:space="preserve"> is a dingy downstairs bar, but it is still one of the favorites among State Collegians. </w:t>
      </w:r>
    </w:p>
    <w:p w14:paraId="0C7E4AA4" w14:textId="77777777" w:rsidR="000C1B76" w:rsidRPr="00AC0026" w:rsidRDefault="000C1B76" w:rsidP="000C1B76">
      <w:pPr>
        <w:ind w:left="-360" w:right="-360"/>
        <w:rPr>
          <w:rFonts w:eastAsia="Times New Roman"/>
        </w:rPr>
      </w:pPr>
    </w:p>
    <w:p w14:paraId="64023424" w14:textId="77777777" w:rsidR="000C1B76" w:rsidRPr="00AC0026" w:rsidRDefault="000C1B76" w:rsidP="000C1B76">
      <w:pPr>
        <w:ind w:left="-360" w:right="-360"/>
      </w:pPr>
      <w:r w:rsidRPr="00AC0026">
        <w:rPr>
          <w:b/>
          <w:color w:val="000000"/>
        </w:rPr>
        <w:t>The Allen Street Grill</w:t>
      </w:r>
      <w:r w:rsidRPr="00AC0026">
        <w:rPr>
          <w:color w:val="000000"/>
        </w:rPr>
        <w:t xml:space="preserve"> (100 W. College): Right across the street from the campus’s main gates, and above </w:t>
      </w:r>
      <w:r w:rsidRPr="00AC0026">
        <w:rPr>
          <w:b/>
          <w:color w:val="000000"/>
        </w:rPr>
        <w:t>The Corner Room</w:t>
      </w:r>
      <w:r w:rsidRPr="00AC0026">
        <w:rPr>
          <w:color w:val="000000"/>
        </w:rPr>
        <w:t xml:space="preserve"> (an old-feel diner with </w:t>
      </w:r>
      <w:r>
        <w:rPr>
          <w:color w:val="000000"/>
        </w:rPr>
        <w:t>classic diner</w:t>
      </w:r>
      <w:r w:rsidRPr="00AC0026">
        <w:rPr>
          <w:color w:val="000000"/>
        </w:rPr>
        <w:t xml:space="preserve"> food) the Allen Street Grill has a mix of sandwiches, salads, and entrees, along with a full bar. It is in the oldest historic building in downtown State College and offers beautiful views of campus. </w:t>
      </w:r>
    </w:p>
    <w:p w14:paraId="43973C9E" w14:textId="77777777" w:rsidR="000C1B76" w:rsidRPr="00AC0026" w:rsidRDefault="000C1B76" w:rsidP="000C1B76">
      <w:pPr>
        <w:ind w:left="-360" w:right="-360"/>
        <w:rPr>
          <w:rFonts w:eastAsia="Times New Roman"/>
        </w:rPr>
      </w:pPr>
    </w:p>
    <w:p w14:paraId="1BFD56B0" w14:textId="77777777" w:rsidR="000C1B76" w:rsidRPr="00AC0026" w:rsidRDefault="000C1B76" w:rsidP="000C1B76">
      <w:pPr>
        <w:ind w:left="-360" w:right="-360"/>
      </w:pPr>
      <w:r w:rsidRPr="00AC0026">
        <w:rPr>
          <w:b/>
          <w:color w:val="000000"/>
        </w:rPr>
        <w:t>India Pavilion</w:t>
      </w:r>
      <w:r w:rsidRPr="00AC0026">
        <w:rPr>
          <w:color w:val="000000"/>
        </w:rPr>
        <w:t xml:space="preserve"> (222 E. Calder Way): The best Indian food in State College, it has an excellent buffet for lunch, and their </w:t>
      </w:r>
      <w:proofErr w:type="spellStart"/>
      <w:r w:rsidRPr="00AC0026">
        <w:rPr>
          <w:color w:val="000000"/>
        </w:rPr>
        <w:t>Thali</w:t>
      </w:r>
      <w:proofErr w:type="spellEnd"/>
      <w:r w:rsidRPr="00AC0026">
        <w:rPr>
          <w:color w:val="000000"/>
        </w:rPr>
        <w:t xml:space="preserve"> plates at dinner are perfect samplers. India Pavilion is BYOB, but the </w:t>
      </w:r>
      <w:proofErr w:type="spellStart"/>
      <w:r w:rsidRPr="00AC0026">
        <w:rPr>
          <w:color w:val="000000"/>
        </w:rPr>
        <w:t>Hopshop</w:t>
      </w:r>
      <w:proofErr w:type="spellEnd"/>
      <w:r w:rsidRPr="00AC0026">
        <w:rPr>
          <w:color w:val="000000"/>
        </w:rPr>
        <w:t xml:space="preserve"> Beer Market is very near (117 Heister). </w:t>
      </w:r>
    </w:p>
    <w:p w14:paraId="60F356E2" w14:textId="77777777" w:rsidR="000C1B76" w:rsidRPr="00AC0026" w:rsidRDefault="000C1B76" w:rsidP="000C1B76">
      <w:pPr>
        <w:ind w:left="-360" w:right="-360"/>
        <w:rPr>
          <w:rFonts w:eastAsia="Times New Roman"/>
        </w:rPr>
      </w:pPr>
    </w:p>
    <w:p w14:paraId="7258F7BC" w14:textId="77777777" w:rsidR="000C1B76" w:rsidRPr="00AC0026" w:rsidRDefault="000C1B76" w:rsidP="000C1B76">
      <w:pPr>
        <w:ind w:left="-360" w:right="-360"/>
      </w:pPr>
      <w:r w:rsidRPr="00AC0026">
        <w:rPr>
          <w:b/>
          <w:color w:val="000000"/>
        </w:rPr>
        <w:t>Tadashi</w:t>
      </w:r>
      <w:r w:rsidRPr="00AC0026">
        <w:rPr>
          <w:color w:val="000000"/>
        </w:rPr>
        <w:t xml:space="preserve"> (206 W. College): The best sushi in downtown State College, Tadashi also has delicious ramen bowls. There are only a few tables, but there is extra seating at the sushi bar. Tadashi is BYOB, but there is a small bottle shop between </w:t>
      </w:r>
      <w:proofErr w:type="spellStart"/>
      <w:r w:rsidRPr="00AC0026">
        <w:rPr>
          <w:color w:val="000000"/>
        </w:rPr>
        <w:t>Chumley’s</w:t>
      </w:r>
      <w:proofErr w:type="spellEnd"/>
      <w:r w:rsidRPr="00AC0026">
        <w:rPr>
          <w:color w:val="000000"/>
        </w:rPr>
        <w:t xml:space="preserve"> and Indigo (108 W. College). </w:t>
      </w:r>
    </w:p>
    <w:p w14:paraId="5A24ED1E" w14:textId="77777777" w:rsidR="000C1B76" w:rsidRPr="00AC0026" w:rsidRDefault="000C1B76" w:rsidP="000C1B76">
      <w:pPr>
        <w:ind w:left="-360" w:right="-360"/>
        <w:rPr>
          <w:rFonts w:eastAsia="Times New Roman"/>
        </w:rPr>
      </w:pPr>
    </w:p>
    <w:p w14:paraId="55A9819F" w14:textId="77777777" w:rsidR="000C1B76" w:rsidRPr="00AC0026" w:rsidRDefault="000C1B76" w:rsidP="000C1B76">
      <w:pPr>
        <w:ind w:left="-360" w:right="-360"/>
      </w:pPr>
      <w:proofErr w:type="spellStart"/>
      <w:r w:rsidRPr="00AC0026">
        <w:rPr>
          <w:b/>
          <w:color w:val="000000"/>
        </w:rPr>
        <w:t>Herwig’s</w:t>
      </w:r>
      <w:proofErr w:type="spellEnd"/>
      <w:r w:rsidRPr="00AC0026">
        <w:rPr>
          <w:color w:val="000000"/>
        </w:rPr>
        <w:t xml:space="preserve"> (132 W. College): If you’re really hungry, </w:t>
      </w:r>
      <w:proofErr w:type="spellStart"/>
      <w:r w:rsidRPr="00AC0026">
        <w:rPr>
          <w:color w:val="000000"/>
        </w:rPr>
        <w:t>Herwig’s</w:t>
      </w:r>
      <w:proofErr w:type="spellEnd"/>
      <w:r w:rsidRPr="00AC0026">
        <w:rPr>
          <w:color w:val="000000"/>
        </w:rPr>
        <w:t xml:space="preserve"> offers hearty Austrian and German cuisine--</w:t>
      </w:r>
      <w:proofErr w:type="spellStart"/>
      <w:r w:rsidRPr="00AC0026">
        <w:rPr>
          <w:color w:val="000000"/>
        </w:rPr>
        <w:t>wienerschnitzel</w:t>
      </w:r>
      <w:proofErr w:type="spellEnd"/>
      <w:r w:rsidRPr="00AC0026">
        <w:rPr>
          <w:color w:val="000000"/>
        </w:rPr>
        <w:t xml:space="preserve">, </w:t>
      </w:r>
      <w:proofErr w:type="spellStart"/>
      <w:r w:rsidRPr="00AC0026">
        <w:rPr>
          <w:color w:val="000000"/>
        </w:rPr>
        <w:t>spaetzl</w:t>
      </w:r>
      <w:proofErr w:type="spellEnd"/>
      <w:r w:rsidRPr="00AC0026">
        <w:rPr>
          <w:color w:val="000000"/>
        </w:rPr>
        <w:t xml:space="preserve">, and potato salad. </w:t>
      </w:r>
      <w:proofErr w:type="spellStart"/>
      <w:r w:rsidRPr="00AC0026">
        <w:rPr>
          <w:color w:val="000000"/>
        </w:rPr>
        <w:t>Herwig’s</w:t>
      </w:r>
      <w:proofErr w:type="spellEnd"/>
      <w:r w:rsidRPr="00AC0026">
        <w:rPr>
          <w:color w:val="000000"/>
        </w:rPr>
        <w:t xml:space="preserve"> is BYOB, but there is a small bottle shop between </w:t>
      </w:r>
      <w:proofErr w:type="spellStart"/>
      <w:r w:rsidRPr="00AC0026">
        <w:rPr>
          <w:color w:val="000000"/>
        </w:rPr>
        <w:t>Chumley’s</w:t>
      </w:r>
      <w:proofErr w:type="spellEnd"/>
      <w:r w:rsidRPr="00AC0026">
        <w:rPr>
          <w:color w:val="000000"/>
        </w:rPr>
        <w:t xml:space="preserve"> and Indigo (108 W. College). </w:t>
      </w:r>
    </w:p>
    <w:p w14:paraId="62DE95EA" w14:textId="77777777" w:rsidR="000C1B76" w:rsidRPr="00AC0026" w:rsidRDefault="000C1B76" w:rsidP="000C1B76">
      <w:pPr>
        <w:ind w:left="-360" w:right="-360"/>
        <w:rPr>
          <w:rFonts w:eastAsia="Times New Roman"/>
        </w:rPr>
      </w:pPr>
    </w:p>
    <w:p w14:paraId="102A1418" w14:textId="77777777" w:rsidR="000C1B76" w:rsidRPr="00AC0026" w:rsidRDefault="000C1B76" w:rsidP="000C1B76">
      <w:pPr>
        <w:ind w:left="-360" w:right="-360"/>
      </w:pPr>
      <w:r w:rsidRPr="00AC0026">
        <w:rPr>
          <w:b/>
          <w:color w:val="000000"/>
        </w:rPr>
        <w:t>Cozy Thai</w:t>
      </w:r>
      <w:r w:rsidRPr="00AC0026">
        <w:rPr>
          <w:color w:val="000000"/>
        </w:rPr>
        <w:t xml:space="preserve"> (232 S. Allen): The best Thai food in the downtown area, their menu includes all of the favorites along with some specialty dishes. Cozy Thai is BYOB, but there is a small bottle shop near between </w:t>
      </w:r>
      <w:proofErr w:type="spellStart"/>
      <w:r w:rsidRPr="00AC0026">
        <w:rPr>
          <w:color w:val="000000"/>
        </w:rPr>
        <w:t>Chumley’s</w:t>
      </w:r>
      <w:proofErr w:type="spellEnd"/>
      <w:r w:rsidRPr="00AC0026">
        <w:rPr>
          <w:color w:val="000000"/>
        </w:rPr>
        <w:t xml:space="preserve"> and Indigo (108 W. College). </w:t>
      </w:r>
    </w:p>
    <w:p w14:paraId="39518747" w14:textId="77777777" w:rsidR="000C1B76" w:rsidRPr="00AC0026" w:rsidRDefault="000C1B76" w:rsidP="000C1B76">
      <w:pPr>
        <w:ind w:left="-360" w:right="-360"/>
        <w:rPr>
          <w:rFonts w:eastAsia="Times New Roman"/>
        </w:rPr>
      </w:pPr>
    </w:p>
    <w:p w14:paraId="07BF8F3B" w14:textId="77777777" w:rsidR="000C1B76" w:rsidRDefault="000C1B76" w:rsidP="000C1B76">
      <w:pPr>
        <w:ind w:left="-360" w:right="-360"/>
        <w:rPr>
          <w:color w:val="000000"/>
        </w:rPr>
      </w:pPr>
      <w:r>
        <w:rPr>
          <w:b/>
          <w:color w:val="000000"/>
        </w:rPr>
        <w:t xml:space="preserve">Little Szechuan </w:t>
      </w:r>
      <w:r>
        <w:rPr>
          <w:color w:val="000000"/>
        </w:rPr>
        <w:t>(228 W. College): The atmosphere at Little Szechuan is not why people flock to this small but superb Szechuan restaurant, the top choice for locals among the many new Chinese restaurants in town. Ask for the Chinese menu.</w:t>
      </w:r>
    </w:p>
    <w:p w14:paraId="5AE67524" w14:textId="77777777" w:rsidR="000C1B76" w:rsidRDefault="000C1B76" w:rsidP="000C1B76">
      <w:pPr>
        <w:ind w:left="-360" w:right="-360"/>
        <w:rPr>
          <w:color w:val="000000"/>
        </w:rPr>
      </w:pPr>
    </w:p>
    <w:p w14:paraId="5628D472" w14:textId="77777777" w:rsidR="000C1B76" w:rsidRDefault="000C1B76" w:rsidP="000C1B76">
      <w:pPr>
        <w:ind w:left="-360" w:right="-360"/>
        <w:rPr>
          <w:color w:val="000000"/>
        </w:rPr>
      </w:pPr>
      <w:r>
        <w:rPr>
          <w:b/>
          <w:color w:val="000000"/>
        </w:rPr>
        <w:t xml:space="preserve">Big Bowl Noodle House </w:t>
      </w:r>
      <w:r>
        <w:rPr>
          <w:color w:val="000000"/>
        </w:rPr>
        <w:t>(418 E. College): Like Little Szechuan, the Big Bowl Noodle House is prized by State Collegians for its (very) casual atmosphere and excellent Chinese food.</w:t>
      </w:r>
    </w:p>
    <w:p w14:paraId="776B089B" w14:textId="77777777" w:rsidR="000C1B76" w:rsidRDefault="000C1B76" w:rsidP="000C1B76">
      <w:pPr>
        <w:ind w:left="-360" w:right="-360"/>
        <w:rPr>
          <w:color w:val="000000"/>
        </w:rPr>
      </w:pPr>
    </w:p>
    <w:p w14:paraId="6036116D" w14:textId="77777777" w:rsidR="000C1B76" w:rsidRPr="00344747" w:rsidRDefault="000C1B76" w:rsidP="000C1B76">
      <w:pPr>
        <w:ind w:left="-360" w:right="-360"/>
      </w:pPr>
      <w:r>
        <w:rPr>
          <w:b/>
          <w:color w:val="000000"/>
        </w:rPr>
        <w:t xml:space="preserve">Penn Kebab </w:t>
      </w:r>
      <w:r>
        <w:rPr>
          <w:color w:val="000000"/>
        </w:rPr>
        <w:t xml:space="preserve">(418 E College): Popular, inexpensive stand to take away </w:t>
      </w:r>
      <w:proofErr w:type="spellStart"/>
      <w:r>
        <w:rPr>
          <w:color w:val="000000"/>
        </w:rPr>
        <w:t>shawarma</w:t>
      </w:r>
      <w:proofErr w:type="spellEnd"/>
      <w:r>
        <w:rPr>
          <w:color w:val="000000"/>
        </w:rPr>
        <w:t xml:space="preserve">, hummus, gyros, and </w:t>
      </w:r>
      <w:proofErr w:type="spellStart"/>
      <w:r>
        <w:rPr>
          <w:color w:val="000000"/>
        </w:rPr>
        <w:t>doner</w:t>
      </w:r>
      <w:proofErr w:type="spellEnd"/>
      <w:r>
        <w:rPr>
          <w:color w:val="000000"/>
        </w:rPr>
        <w:t xml:space="preserve"> kebab sandwiches. </w:t>
      </w:r>
    </w:p>
    <w:p w14:paraId="15476AD3" w14:textId="77777777" w:rsidR="000C1B76" w:rsidRPr="00AC0026" w:rsidRDefault="000C1B76" w:rsidP="000C1B76">
      <w:pPr>
        <w:spacing w:after="240"/>
        <w:ind w:left="-360" w:right="-360"/>
        <w:rPr>
          <w:rFonts w:eastAsia="Times New Roman"/>
        </w:rPr>
      </w:pPr>
    </w:p>
    <w:p w14:paraId="6FD9ED87" w14:textId="77777777" w:rsidR="000C1B76" w:rsidRPr="00AC0026" w:rsidRDefault="000C1B76" w:rsidP="000C1B76">
      <w:pPr>
        <w:ind w:left="-360" w:right="-360"/>
      </w:pPr>
      <w:r>
        <w:rPr>
          <w:color w:val="000000"/>
        </w:rPr>
        <w:br/>
        <w:t>COFFEE SHOPS</w:t>
      </w:r>
    </w:p>
    <w:p w14:paraId="167A3BD2" w14:textId="77777777" w:rsidR="000C1B76" w:rsidRPr="00AC0026" w:rsidRDefault="000C1B76" w:rsidP="000C1B76">
      <w:pPr>
        <w:ind w:left="-360" w:right="-360"/>
        <w:rPr>
          <w:rFonts w:eastAsia="Times New Roman"/>
        </w:rPr>
      </w:pPr>
    </w:p>
    <w:p w14:paraId="6A55B0CB" w14:textId="77777777" w:rsidR="000C1B76" w:rsidRPr="00AC0026" w:rsidRDefault="000C1B76" w:rsidP="000C1B76">
      <w:pPr>
        <w:ind w:left="-360" w:right="-360"/>
      </w:pPr>
      <w:r w:rsidRPr="00344747">
        <w:rPr>
          <w:b/>
          <w:color w:val="000000"/>
        </w:rPr>
        <w:t>Saint’s</w:t>
      </w:r>
      <w:r w:rsidRPr="00AC0026">
        <w:rPr>
          <w:color w:val="000000"/>
        </w:rPr>
        <w:t xml:space="preserve"> (123 W. Beaver): Saint’s is the best </w:t>
      </w:r>
      <w:proofErr w:type="spellStart"/>
      <w:r w:rsidRPr="00AC0026">
        <w:rPr>
          <w:color w:val="000000"/>
        </w:rPr>
        <w:t>coffeeshop</w:t>
      </w:r>
      <w:proofErr w:type="spellEnd"/>
      <w:r w:rsidRPr="00AC0026">
        <w:rPr>
          <w:color w:val="000000"/>
        </w:rPr>
        <w:t xml:space="preserve"> in the downtown area. The baristas know how to pull a shot, the latte froth is always carefully designed, and the locally made </w:t>
      </w:r>
      <w:proofErr w:type="spellStart"/>
      <w:r w:rsidRPr="00AC0026">
        <w:rPr>
          <w:color w:val="000000"/>
        </w:rPr>
        <w:t>rugelach</w:t>
      </w:r>
      <w:proofErr w:type="spellEnd"/>
      <w:r w:rsidRPr="00AC0026">
        <w:rPr>
          <w:color w:val="000000"/>
        </w:rPr>
        <w:t xml:space="preserve"> are delicious. Seating is often tight, but you can usually find a spot at the communal table. </w:t>
      </w:r>
    </w:p>
    <w:p w14:paraId="746C3CDA" w14:textId="77777777" w:rsidR="000C1B76" w:rsidRPr="00AC0026" w:rsidRDefault="000C1B76" w:rsidP="000C1B76">
      <w:pPr>
        <w:ind w:left="-360" w:right="-360"/>
        <w:rPr>
          <w:rFonts w:eastAsia="Times New Roman"/>
        </w:rPr>
      </w:pPr>
    </w:p>
    <w:p w14:paraId="7767609E" w14:textId="77777777" w:rsidR="000C1B76" w:rsidRPr="00AC0026" w:rsidRDefault="000C1B76" w:rsidP="000C1B76">
      <w:pPr>
        <w:ind w:left="-360" w:right="-360"/>
      </w:pPr>
      <w:r w:rsidRPr="00344747">
        <w:rPr>
          <w:b/>
          <w:color w:val="000000"/>
        </w:rPr>
        <w:t>Webster’s</w:t>
      </w:r>
      <w:r w:rsidRPr="00AC0026">
        <w:rPr>
          <w:color w:val="000000"/>
        </w:rPr>
        <w:t xml:space="preserve"> (133 E. Beaver): Although a little hard to find, Webster’s is State College’s only bookstore with mostly used books but some new titles from local authors. They have a cafe with coffees, teas, soups, sandwiches, and desserts. It is one of the best places in State College if you need to get away to do a few emails or finish your conference paper. </w:t>
      </w:r>
    </w:p>
    <w:p w14:paraId="53F27D1E" w14:textId="77777777" w:rsidR="000C1B76" w:rsidRPr="00AC0026" w:rsidRDefault="000C1B76" w:rsidP="000C1B76">
      <w:pPr>
        <w:ind w:left="-360" w:right="-360"/>
        <w:rPr>
          <w:rFonts w:eastAsia="Times New Roman"/>
        </w:rPr>
      </w:pPr>
    </w:p>
    <w:p w14:paraId="18B6BB26" w14:textId="77777777" w:rsidR="000C1B76" w:rsidRPr="00AC0026" w:rsidRDefault="000C1B76" w:rsidP="000C1B76">
      <w:pPr>
        <w:ind w:left="-360" w:right="-360"/>
      </w:pPr>
      <w:r w:rsidRPr="00344747">
        <w:rPr>
          <w:b/>
          <w:color w:val="000000"/>
        </w:rPr>
        <w:t>Irving’s</w:t>
      </w:r>
      <w:r w:rsidRPr="00AC0026">
        <w:rPr>
          <w:color w:val="000000"/>
        </w:rPr>
        <w:t xml:space="preserve"> (110 E. College): Right across from the campus gates, Irving’s is a great sandwich and bagel shop that is perfect for a quick and casual lunch. It is also one of the few coffee shops open late if you need caffeine after dark. </w:t>
      </w:r>
    </w:p>
    <w:p w14:paraId="35364CB7" w14:textId="77777777" w:rsidR="000C1B76" w:rsidRPr="00AC0026" w:rsidRDefault="000C1B76" w:rsidP="000C1B76">
      <w:pPr>
        <w:spacing w:after="240"/>
        <w:ind w:left="-360" w:right="-360"/>
        <w:rPr>
          <w:rFonts w:eastAsia="Times New Roman"/>
        </w:rPr>
      </w:pPr>
      <w:r w:rsidRPr="00AC0026">
        <w:rPr>
          <w:rFonts w:eastAsia="Times New Roman"/>
        </w:rPr>
        <w:br/>
      </w:r>
    </w:p>
    <w:p w14:paraId="5FF5A109" w14:textId="77777777" w:rsidR="00794B27" w:rsidRDefault="00794B27" w:rsidP="000C1B76">
      <w:pPr>
        <w:ind w:left="-360" w:right="-360"/>
        <w:rPr>
          <w:color w:val="000000"/>
        </w:rPr>
      </w:pPr>
    </w:p>
    <w:p w14:paraId="6D2FB0EE" w14:textId="77777777" w:rsidR="00794B27" w:rsidRDefault="00794B27" w:rsidP="000C1B76">
      <w:pPr>
        <w:ind w:left="-360" w:right="-360"/>
        <w:rPr>
          <w:color w:val="000000"/>
        </w:rPr>
      </w:pPr>
    </w:p>
    <w:p w14:paraId="7F29CCE3" w14:textId="06AD6881" w:rsidR="000C1B76" w:rsidRPr="00794B27" w:rsidRDefault="00794B27" w:rsidP="00794B27">
      <w:pPr>
        <w:ind w:left="-360"/>
        <w:rPr>
          <w:color w:val="000000"/>
        </w:rPr>
      </w:pPr>
      <w:r>
        <w:rPr>
          <w:color w:val="000000"/>
        </w:rPr>
        <w:br w:type="page"/>
      </w:r>
      <w:r w:rsidR="000C1B76">
        <w:rPr>
          <w:color w:val="000000"/>
        </w:rPr>
        <w:t>BARS</w:t>
      </w:r>
    </w:p>
    <w:p w14:paraId="01A61A74" w14:textId="77777777" w:rsidR="000C1B76" w:rsidRPr="00AC0026" w:rsidRDefault="000C1B76" w:rsidP="000C1B76">
      <w:pPr>
        <w:ind w:left="-360" w:right="-360"/>
        <w:rPr>
          <w:rFonts w:eastAsia="Times New Roman"/>
        </w:rPr>
      </w:pPr>
    </w:p>
    <w:p w14:paraId="5C517C87" w14:textId="77777777" w:rsidR="000C1B76" w:rsidRPr="00AC0026" w:rsidRDefault="000C1B76" w:rsidP="000C1B76">
      <w:pPr>
        <w:ind w:left="-360" w:right="-360"/>
      </w:pPr>
      <w:proofErr w:type="spellStart"/>
      <w:r w:rsidRPr="00344747">
        <w:rPr>
          <w:b/>
          <w:color w:val="000000"/>
        </w:rPr>
        <w:t>Chumley’s</w:t>
      </w:r>
      <w:proofErr w:type="spellEnd"/>
      <w:r w:rsidRPr="00344747">
        <w:rPr>
          <w:b/>
          <w:color w:val="000000"/>
        </w:rPr>
        <w:t xml:space="preserve"> </w:t>
      </w:r>
      <w:r w:rsidRPr="00AC0026">
        <w:rPr>
          <w:color w:val="000000"/>
        </w:rPr>
        <w:t xml:space="preserve">(108 W. College): Located right across from campus, </w:t>
      </w:r>
      <w:proofErr w:type="spellStart"/>
      <w:r w:rsidRPr="00AC0026">
        <w:rPr>
          <w:color w:val="000000"/>
        </w:rPr>
        <w:t>Chumley’s</w:t>
      </w:r>
      <w:proofErr w:type="spellEnd"/>
      <w:r w:rsidRPr="00AC0026">
        <w:rPr>
          <w:color w:val="000000"/>
        </w:rPr>
        <w:t xml:space="preserve"> is State College’s gay bar, an intimate space with only a few bar stools but lots of charm. Ask for Ellen, and she’ll make you one of the best cocktails in town. </w:t>
      </w:r>
    </w:p>
    <w:p w14:paraId="3D231D36" w14:textId="77777777" w:rsidR="000C1B76" w:rsidRPr="00AC0026" w:rsidRDefault="000C1B76" w:rsidP="000C1B76">
      <w:pPr>
        <w:ind w:left="-360" w:right="-360"/>
        <w:rPr>
          <w:rFonts w:eastAsia="Times New Roman"/>
        </w:rPr>
      </w:pPr>
    </w:p>
    <w:p w14:paraId="07248194" w14:textId="77777777" w:rsidR="000C1B76" w:rsidRPr="00AC0026" w:rsidRDefault="000C1B76" w:rsidP="000C1B76">
      <w:pPr>
        <w:ind w:left="-360" w:right="-360"/>
      </w:pPr>
      <w:r w:rsidRPr="00344747">
        <w:rPr>
          <w:b/>
          <w:color w:val="000000"/>
        </w:rPr>
        <w:t>Zeno’s</w:t>
      </w:r>
      <w:r w:rsidRPr="00AC0026">
        <w:rPr>
          <w:color w:val="000000"/>
        </w:rPr>
        <w:t xml:space="preserve"> (100 W. College, down the stairs): Zeno’s is the resident hang-out of Penn State’s English graduate students. It’s a little dingy--what grad student bar isn’t?--but it features one of the widest selections of beers in town, including microbrews on tap and imported brews in bottles. Their food is average in every way, but the soft pretzels should hold you over. </w:t>
      </w:r>
    </w:p>
    <w:p w14:paraId="1E8BBFE4" w14:textId="77777777" w:rsidR="000C1B76" w:rsidRPr="00AC0026" w:rsidRDefault="000C1B76" w:rsidP="000C1B76">
      <w:pPr>
        <w:ind w:left="-360" w:right="-360"/>
        <w:rPr>
          <w:rFonts w:eastAsia="Times New Roman"/>
        </w:rPr>
      </w:pPr>
    </w:p>
    <w:p w14:paraId="724D5F59" w14:textId="77777777" w:rsidR="000C1B76" w:rsidRPr="00AC0026" w:rsidRDefault="000C1B76" w:rsidP="000C1B76">
      <w:pPr>
        <w:ind w:left="-360" w:right="-360"/>
      </w:pPr>
      <w:r w:rsidRPr="00344747">
        <w:rPr>
          <w:b/>
          <w:color w:val="000000"/>
        </w:rPr>
        <w:t>Liberty Craft House</w:t>
      </w:r>
      <w:r w:rsidRPr="00AC0026">
        <w:rPr>
          <w:color w:val="000000"/>
        </w:rPr>
        <w:t xml:space="preserve"> (346 E. College): One of the latest additions to the Penn State bar scene, Liberty takes its beer seriously--it has on tap around forty beers and even some wine, cocktails, and nitro coffee. No need for a menu, as all drinks available on tap are listed on a huge screen over the bar; it is also available on your phone at Liberty’s website. The food menu features cheese and charcuterie plates along with some small plates, but the drink far outshines the food. </w:t>
      </w:r>
    </w:p>
    <w:p w14:paraId="1D4FCB27" w14:textId="77777777" w:rsidR="000C1B76" w:rsidRPr="00AC0026" w:rsidRDefault="000C1B76" w:rsidP="000C1B76">
      <w:pPr>
        <w:ind w:left="-360" w:right="-360"/>
        <w:rPr>
          <w:rFonts w:eastAsia="Times New Roman"/>
        </w:rPr>
      </w:pPr>
    </w:p>
    <w:p w14:paraId="19314759" w14:textId="77777777" w:rsidR="000C1B76" w:rsidRPr="00AC0026" w:rsidRDefault="000C1B76" w:rsidP="000C1B76">
      <w:pPr>
        <w:ind w:left="-360" w:right="-360"/>
      </w:pPr>
      <w:r w:rsidRPr="00344747">
        <w:rPr>
          <w:b/>
          <w:color w:val="000000"/>
        </w:rPr>
        <w:t>Local Whiskey</w:t>
      </w:r>
      <w:r w:rsidRPr="00AC0026">
        <w:rPr>
          <w:color w:val="000000"/>
        </w:rPr>
        <w:t xml:space="preserve"> (107 E. Beaver): As the name advertises, Local Whiskey specializes in whiskey, which they serve neat, on the rocks, or in a variety of specialty cocktails. They also have a good beer selection, and their fare is pretty standard bar food--huge trays of </w:t>
      </w:r>
      <w:proofErr w:type="spellStart"/>
      <w:r w:rsidRPr="00AC0026">
        <w:rPr>
          <w:color w:val="000000"/>
        </w:rPr>
        <w:t>french</w:t>
      </w:r>
      <w:proofErr w:type="spellEnd"/>
      <w:r w:rsidRPr="00AC0026">
        <w:rPr>
          <w:color w:val="000000"/>
        </w:rPr>
        <w:t xml:space="preserve"> fries, for example. </w:t>
      </w:r>
    </w:p>
    <w:p w14:paraId="128AF34F" w14:textId="77777777" w:rsidR="000C1B76" w:rsidRPr="00AC0026" w:rsidRDefault="000C1B76" w:rsidP="000C1B76">
      <w:pPr>
        <w:ind w:left="-360" w:right="-360"/>
        <w:rPr>
          <w:rFonts w:eastAsia="Times New Roman"/>
        </w:rPr>
      </w:pPr>
    </w:p>
    <w:p w14:paraId="77A4C63B" w14:textId="77777777" w:rsidR="000C1B76" w:rsidRPr="00AC0026" w:rsidRDefault="000C1B76" w:rsidP="000C1B76">
      <w:pPr>
        <w:ind w:left="-360" w:right="-360"/>
      </w:pPr>
      <w:r w:rsidRPr="00344747">
        <w:rPr>
          <w:b/>
          <w:color w:val="000000"/>
        </w:rPr>
        <w:t>Pickles</w:t>
      </w:r>
      <w:r w:rsidRPr="00AC0026">
        <w:rPr>
          <w:color w:val="000000"/>
        </w:rPr>
        <w:t xml:space="preserve"> (106 S. Allen): Although it is sometimes overrun with undergraduates later at night, Pickles is a great place to grab a beer in the late afternoon or early evening. They have a wide selection of beers and very standard bar food. </w:t>
      </w:r>
    </w:p>
    <w:p w14:paraId="0755CFE8" w14:textId="77777777" w:rsidR="000C1B76" w:rsidRPr="00AC0026" w:rsidRDefault="000C1B76" w:rsidP="000C1B76">
      <w:pPr>
        <w:spacing w:after="240"/>
        <w:ind w:left="-360" w:right="-360"/>
        <w:rPr>
          <w:rFonts w:eastAsia="Times New Roman"/>
        </w:rPr>
      </w:pPr>
      <w:r w:rsidRPr="00AC0026">
        <w:rPr>
          <w:rFonts w:eastAsia="Times New Roman"/>
        </w:rPr>
        <w:br/>
      </w:r>
    </w:p>
    <w:p w14:paraId="02159E2C" w14:textId="77777777" w:rsidR="000C1B76" w:rsidRPr="00AC0026" w:rsidRDefault="000C1B76" w:rsidP="000C1B76">
      <w:pPr>
        <w:ind w:left="360" w:right="-360" w:hanging="720"/>
        <w:rPr>
          <w:color w:val="000000"/>
        </w:rPr>
      </w:pPr>
      <w:r w:rsidRPr="00AC0026">
        <w:rPr>
          <w:color w:val="000000"/>
        </w:rPr>
        <w:t>WITHIN WALKING DIS</w:t>
      </w:r>
      <w:r>
        <w:rPr>
          <w:color w:val="000000"/>
        </w:rPr>
        <w:t>TANCE OF CONFERENCE SITES, NEAR OTHER</w:t>
      </w:r>
      <w:r w:rsidRPr="00AC0026">
        <w:rPr>
          <w:color w:val="000000"/>
        </w:rPr>
        <w:t xml:space="preserve"> HOTELS</w:t>
      </w:r>
    </w:p>
    <w:p w14:paraId="1261BBE1" w14:textId="77777777" w:rsidR="000C1B76" w:rsidRPr="00AC0026" w:rsidRDefault="000C1B76" w:rsidP="000C1B76">
      <w:pPr>
        <w:ind w:left="-360" w:right="-360"/>
        <w:rPr>
          <w:rFonts w:eastAsia="Times New Roman"/>
        </w:rPr>
      </w:pPr>
    </w:p>
    <w:p w14:paraId="4A715B91" w14:textId="77777777" w:rsidR="000C1B76" w:rsidRPr="00AC0026" w:rsidRDefault="000C1B76" w:rsidP="000C1B76">
      <w:pPr>
        <w:ind w:left="-360" w:right="-360"/>
      </w:pPr>
      <w:proofErr w:type="spellStart"/>
      <w:r w:rsidRPr="00FB6CC0">
        <w:rPr>
          <w:b/>
          <w:color w:val="000000"/>
        </w:rPr>
        <w:t>Kimchi</w:t>
      </w:r>
      <w:proofErr w:type="spellEnd"/>
      <w:r w:rsidRPr="00AC0026">
        <w:rPr>
          <w:color w:val="000000"/>
        </w:rPr>
        <w:t xml:space="preserve"> (1100 N. Atherton): The best Korean food in town, </w:t>
      </w:r>
      <w:proofErr w:type="spellStart"/>
      <w:r w:rsidRPr="00AC0026">
        <w:rPr>
          <w:color w:val="000000"/>
        </w:rPr>
        <w:t>Kimchi</w:t>
      </w:r>
      <w:proofErr w:type="spellEnd"/>
      <w:r w:rsidRPr="00AC0026">
        <w:rPr>
          <w:color w:val="000000"/>
        </w:rPr>
        <w:t xml:space="preserve"> has a wide range of vegetarian and meat dishes. It is BYOB, but you can pick up a six pack at </w:t>
      </w:r>
      <w:proofErr w:type="spellStart"/>
      <w:r w:rsidRPr="00AC0026">
        <w:rPr>
          <w:color w:val="000000"/>
        </w:rPr>
        <w:t>TGIFriday’s</w:t>
      </w:r>
      <w:proofErr w:type="spellEnd"/>
      <w:r w:rsidRPr="00AC0026">
        <w:rPr>
          <w:color w:val="000000"/>
        </w:rPr>
        <w:t xml:space="preserve"> across the street (1215 N. Atherton). </w:t>
      </w:r>
    </w:p>
    <w:p w14:paraId="79D29653" w14:textId="77777777" w:rsidR="000C1B76" w:rsidRPr="00AC0026" w:rsidRDefault="000C1B76" w:rsidP="000C1B76">
      <w:pPr>
        <w:ind w:left="-360" w:right="-360"/>
        <w:rPr>
          <w:rFonts w:eastAsia="Times New Roman"/>
        </w:rPr>
      </w:pPr>
    </w:p>
    <w:p w14:paraId="1EDDE764" w14:textId="77777777" w:rsidR="000C1B76" w:rsidRPr="00AC0026" w:rsidRDefault="000C1B76" w:rsidP="000C1B76">
      <w:pPr>
        <w:ind w:left="-360" w:right="-360"/>
      </w:pPr>
      <w:r w:rsidRPr="00FB6CC0">
        <w:rPr>
          <w:b/>
          <w:color w:val="000000"/>
        </w:rPr>
        <w:t>Penang</w:t>
      </w:r>
      <w:r w:rsidRPr="00AC0026">
        <w:rPr>
          <w:color w:val="000000"/>
        </w:rPr>
        <w:t xml:space="preserve"> (1221 N. Atherton): Penang has a wide range of Asian dishes, but it specializes in Malaysian cuisine. It is BYOB, but you can pick up a six pack at </w:t>
      </w:r>
      <w:proofErr w:type="spellStart"/>
      <w:r w:rsidRPr="00AC0026">
        <w:rPr>
          <w:color w:val="000000"/>
        </w:rPr>
        <w:t>TGIFriday’s</w:t>
      </w:r>
      <w:proofErr w:type="spellEnd"/>
      <w:r w:rsidRPr="00AC0026">
        <w:rPr>
          <w:color w:val="000000"/>
        </w:rPr>
        <w:t xml:space="preserve"> right next door (1215 N. Atherton). </w:t>
      </w:r>
    </w:p>
    <w:p w14:paraId="420296E8" w14:textId="77777777" w:rsidR="000C1B76" w:rsidRPr="00AC0026" w:rsidRDefault="000C1B76" w:rsidP="000C1B76">
      <w:pPr>
        <w:ind w:left="-360" w:right="-360"/>
        <w:rPr>
          <w:rFonts w:eastAsia="Times New Roman"/>
        </w:rPr>
      </w:pPr>
    </w:p>
    <w:p w14:paraId="7864293B" w14:textId="77777777" w:rsidR="000C1B76" w:rsidRPr="00AC0026" w:rsidRDefault="000C1B76" w:rsidP="000C1B76">
      <w:pPr>
        <w:ind w:left="-360" w:right="-360"/>
      </w:pPr>
      <w:r w:rsidRPr="00FB6CC0">
        <w:rPr>
          <w:b/>
          <w:color w:val="000000"/>
        </w:rPr>
        <w:t>Pho 11</w:t>
      </w:r>
      <w:r w:rsidRPr="00AC0026">
        <w:rPr>
          <w:color w:val="000000"/>
        </w:rPr>
        <w:t xml:space="preserve"> (146 N. Atherton): Very near the </w:t>
      </w:r>
      <w:proofErr w:type="spellStart"/>
      <w:r w:rsidRPr="00AC0026">
        <w:rPr>
          <w:color w:val="000000"/>
        </w:rPr>
        <w:t>Nittany</w:t>
      </w:r>
      <w:proofErr w:type="spellEnd"/>
      <w:r w:rsidRPr="00AC0026">
        <w:rPr>
          <w:color w:val="000000"/>
        </w:rPr>
        <w:t xml:space="preserve"> Lion Inn, Pho 11 offers a wide range of Vietnamese dishes. It is als</w:t>
      </w:r>
      <w:r>
        <w:rPr>
          <w:color w:val="000000"/>
        </w:rPr>
        <w:t>o the site of the conference’s C</w:t>
      </w:r>
      <w:r w:rsidRPr="00AC0026">
        <w:rPr>
          <w:color w:val="000000"/>
        </w:rPr>
        <w:t xml:space="preserve">ommon </w:t>
      </w:r>
      <w:r>
        <w:rPr>
          <w:color w:val="000000"/>
        </w:rPr>
        <w:t>T</w:t>
      </w:r>
      <w:r w:rsidRPr="00AC0026">
        <w:rPr>
          <w:color w:val="000000"/>
        </w:rPr>
        <w:t xml:space="preserve">able, where you can join others for dinner on Thursday night if you don’t have plans. </w:t>
      </w:r>
    </w:p>
    <w:p w14:paraId="358EAC4D" w14:textId="77777777" w:rsidR="000C1B76" w:rsidRDefault="000C1B76" w:rsidP="000C1B76">
      <w:pPr>
        <w:spacing w:after="240"/>
        <w:ind w:left="-360" w:right="-360"/>
        <w:rPr>
          <w:rFonts w:eastAsia="Times New Roman"/>
        </w:rPr>
      </w:pPr>
    </w:p>
    <w:p w14:paraId="48D4B38F" w14:textId="77777777" w:rsidR="000C1B76" w:rsidRDefault="000C1B76" w:rsidP="00794B27">
      <w:pPr>
        <w:ind w:right="-360"/>
        <w:rPr>
          <w:color w:val="000000"/>
        </w:rPr>
      </w:pPr>
    </w:p>
    <w:p w14:paraId="22F96079" w14:textId="77777777" w:rsidR="000C1B76" w:rsidRDefault="000C1B76" w:rsidP="000C1B76">
      <w:pPr>
        <w:ind w:left="360" w:right="-360" w:hanging="720"/>
        <w:rPr>
          <w:color w:val="000000"/>
        </w:rPr>
      </w:pPr>
    </w:p>
    <w:p w14:paraId="73350BBA" w14:textId="77777777" w:rsidR="00794B27" w:rsidRDefault="00794B27" w:rsidP="000C1B76">
      <w:pPr>
        <w:ind w:left="360" w:right="-360" w:hanging="720"/>
        <w:rPr>
          <w:color w:val="000000"/>
        </w:rPr>
      </w:pPr>
    </w:p>
    <w:p w14:paraId="550FDE3F" w14:textId="77777777" w:rsidR="00794B27" w:rsidRDefault="00794B27" w:rsidP="000C1B76">
      <w:pPr>
        <w:ind w:left="360" w:right="-360" w:hanging="720"/>
        <w:rPr>
          <w:color w:val="000000"/>
        </w:rPr>
      </w:pPr>
    </w:p>
    <w:p w14:paraId="134E661B" w14:textId="77777777" w:rsidR="00794B27" w:rsidRDefault="00794B27">
      <w:pPr>
        <w:rPr>
          <w:color w:val="000000"/>
        </w:rPr>
      </w:pPr>
      <w:r>
        <w:rPr>
          <w:color w:val="000000"/>
        </w:rPr>
        <w:br w:type="page"/>
      </w:r>
    </w:p>
    <w:p w14:paraId="53F6CE88" w14:textId="458ED356" w:rsidR="000C1B76" w:rsidRPr="00AC0026" w:rsidRDefault="000C1B76" w:rsidP="000C1B76">
      <w:pPr>
        <w:ind w:left="360" w:right="-360" w:hanging="720"/>
        <w:rPr>
          <w:color w:val="000000"/>
        </w:rPr>
      </w:pPr>
      <w:r w:rsidRPr="00AC0026">
        <w:rPr>
          <w:color w:val="000000"/>
        </w:rPr>
        <w:t>WITHIN DRIVING DISTANCE</w:t>
      </w:r>
      <w:r>
        <w:rPr>
          <w:color w:val="000000"/>
        </w:rPr>
        <w:t xml:space="preserve"> (note: hotel shuttles can be reserved to take guests to area restaurants)</w:t>
      </w:r>
    </w:p>
    <w:p w14:paraId="3E5E29AC" w14:textId="77777777" w:rsidR="000C1B76" w:rsidRPr="00AC0026" w:rsidRDefault="000C1B76" w:rsidP="000C1B76">
      <w:pPr>
        <w:ind w:left="-360" w:right="-360"/>
        <w:rPr>
          <w:color w:val="000000"/>
        </w:rPr>
      </w:pPr>
    </w:p>
    <w:p w14:paraId="3D718566" w14:textId="77777777" w:rsidR="000C1B76" w:rsidRPr="00D73E34" w:rsidRDefault="000C1B76" w:rsidP="000C1B76">
      <w:pPr>
        <w:ind w:left="-360" w:right="-360"/>
      </w:pPr>
      <w:r>
        <w:rPr>
          <w:b/>
          <w:color w:val="000000"/>
        </w:rPr>
        <w:t xml:space="preserve">Gigi's </w:t>
      </w:r>
      <w:r>
        <w:rPr>
          <w:color w:val="000000"/>
        </w:rPr>
        <w:t xml:space="preserve">(2080 Cato Ave.): A very attractive new restaurant in town serving upscale farm-to-fork Southern food and craft cocktails. Don't let its adjacency to the </w:t>
      </w:r>
      <w:proofErr w:type="spellStart"/>
      <w:r>
        <w:rPr>
          <w:color w:val="000000"/>
        </w:rPr>
        <w:t>Nittany</w:t>
      </w:r>
      <w:proofErr w:type="spellEnd"/>
      <w:r>
        <w:rPr>
          <w:color w:val="000000"/>
        </w:rPr>
        <w:t xml:space="preserve"> Budget Motel throw you off.</w:t>
      </w:r>
    </w:p>
    <w:p w14:paraId="471772B2" w14:textId="77777777" w:rsidR="000C1B76" w:rsidRPr="00AC0026" w:rsidRDefault="000C1B76" w:rsidP="000C1B76">
      <w:pPr>
        <w:ind w:left="-360" w:right="-360"/>
        <w:rPr>
          <w:rFonts w:eastAsia="Times New Roman"/>
        </w:rPr>
      </w:pPr>
    </w:p>
    <w:p w14:paraId="6997EBEE" w14:textId="77777777" w:rsidR="000C1B76" w:rsidRPr="00AC0026" w:rsidRDefault="000C1B76" w:rsidP="000C1B76">
      <w:pPr>
        <w:ind w:left="-360" w:right="-360"/>
      </w:pPr>
      <w:r w:rsidRPr="00D73E34">
        <w:rPr>
          <w:b/>
          <w:color w:val="000000"/>
        </w:rPr>
        <w:t>Happy Valley Brewery</w:t>
      </w:r>
      <w:r w:rsidRPr="00AC0026">
        <w:rPr>
          <w:color w:val="000000"/>
        </w:rPr>
        <w:t xml:space="preserve"> (137 Elmwood): One of the newest restaurants in town, Happy Valley is about 3.5 miles from the </w:t>
      </w:r>
      <w:proofErr w:type="spellStart"/>
      <w:r w:rsidRPr="00AC0026">
        <w:rPr>
          <w:color w:val="000000"/>
        </w:rPr>
        <w:t>Nittany</w:t>
      </w:r>
      <w:proofErr w:type="spellEnd"/>
      <w:r w:rsidRPr="00AC0026">
        <w:rPr>
          <w:color w:val="000000"/>
        </w:rPr>
        <w:t xml:space="preserve"> Lion Inn. The upstairs has a more formal dining room with a bar and lounge seating; the downstairs is a little darker with a big bar and more tables. The menu is New American (maybe even Central Pennsylvanian) and they brew their own beer on location. If you’re heading out to Happy Valley, call ahead for a reservation. </w:t>
      </w:r>
    </w:p>
    <w:p w14:paraId="0442FE6E" w14:textId="77777777" w:rsidR="000C1B76" w:rsidRPr="00AC0026" w:rsidRDefault="000C1B76" w:rsidP="000C1B76">
      <w:pPr>
        <w:ind w:left="-360" w:right="-360"/>
        <w:rPr>
          <w:rFonts w:eastAsia="Times New Roman"/>
        </w:rPr>
      </w:pPr>
    </w:p>
    <w:p w14:paraId="192763D5" w14:textId="77777777" w:rsidR="000C1B76" w:rsidRPr="00AC0026" w:rsidRDefault="000C1B76" w:rsidP="000C1B76">
      <w:pPr>
        <w:ind w:left="-360" w:right="-360"/>
      </w:pPr>
      <w:r w:rsidRPr="00D73E34">
        <w:rPr>
          <w:b/>
          <w:color w:val="000000"/>
        </w:rPr>
        <w:t>Otto’s</w:t>
      </w:r>
      <w:r w:rsidRPr="00AC0026">
        <w:rPr>
          <w:color w:val="000000"/>
        </w:rPr>
        <w:t xml:space="preserve"> (2235 N. Atherton): A mainstay in the State College dining scene, Otto’s is a brewpub about 2.5 miles from campus. Its beers are brewed in State College and are named after local spots. Their menu features a variety of specialty burgers and wood oven pizzas. It can get busy on weekends, so it is best to call ahead for a reservation. </w:t>
      </w:r>
    </w:p>
    <w:p w14:paraId="172D99C1" w14:textId="77777777" w:rsidR="000C1B76" w:rsidRPr="00AC0026" w:rsidRDefault="000C1B76" w:rsidP="000C1B76">
      <w:pPr>
        <w:ind w:left="-360" w:right="-360"/>
        <w:rPr>
          <w:rFonts w:eastAsia="Times New Roman"/>
        </w:rPr>
      </w:pPr>
    </w:p>
    <w:p w14:paraId="4B703D81" w14:textId="77777777" w:rsidR="000C1B76" w:rsidRPr="00D73E34" w:rsidRDefault="000C1B76" w:rsidP="000C1B76">
      <w:pPr>
        <w:ind w:left="-360" w:right="-360"/>
        <w:rPr>
          <w:color w:val="000000"/>
        </w:rPr>
      </w:pPr>
      <w:proofErr w:type="spellStart"/>
      <w:r>
        <w:rPr>
          <w:b/>
          <w:color w:val="000000"/>
        </w:rPr>
        <w:t>Faccia</w:t>
      </w:r>
      <w:proofErr w:type="spellEnd"/>
      <w:r>
        <w:rPr>
          <w:b/>
          <w:color w:val="000000"/>
        </w:rPr>
        <w:t xml:space="preserve"> Luna </w:t>
      </w:r>
      <w:r>
        <w:rPr>
          <w:color w:val="000000"/>
        </w:rPr>
        <w:t xml:space="preserve">(1229 S. Atherton): The wood-fired pizzas served by this popular </w:t>
      </w:r>
      <w:proofErr w:type="spellStart"/>
      <w:r>
        <w:rPr>
          <w:color w:val="000000"/>
        </w:rPr>
        <w:t>trattoria</w:t>
      </w:r>
      <w:proofErr w:type="spellEnd"/>
      <w:r>
        <w:rPr>
          <w:color w:val="000000"/>
        </w:rPr>
        <w:t xml:space="preserve"> are loved by locals. </w:t>
      </w:r>
    </w:p>
    <w:p w14:paraId="2BF46724" w14:textId="77777777" w:rsidR="000C1B76" w:rsidRDefault="000C1B76" w:rsidP="000C1B76">
      <w:pPr>
        <w:ind w:left="-360" w:right="-360"/>
        <w:rPr>
          <w:b/>
          <w:color w:val="000000"/>
        </w:rPr>
      </w:pPr>
    </w:p>
    <w:p w14:paraId="5A258B6C" w14:textId="77777777" w:rsidR="000C1B76" w:rsidRPr="00AC0026" w:rsidRDefault="000C1B76" w:rsidP="000C1B76">
      <w:pPr>
        <w:ind w:left="-360" w:right="-360"/>
      </w:pPr>
      <w:r w:rsidRPr="00D73E34">
        <w:rPr>
          <w:b/>
          <w:color w:val="000000"/>
        </w:rPr>
        <w:t>Fuji and Jade</w:t>
      </w:r>
      <w:r>
        <w:rPr>
          <w:b/>
          <w:color w:val="000000"/>
        </w:rPr>
        <w:t xml:space="preserve"> Garden</w:t>
      </w:r>
      <w:r w:rsidRPr="00AC0026">
        <w:rPr>
          <w:color w:val="000000"/>
        </w:rPr>
        <w:t xml:space="preserve"> (418 Westerly Parkway): As the name suggests, Fuji and Jade has both Japanese and Chinese cuisines. The sushi is among the best in town, but the real attraction is their craft cocktail menu, which has many drinks inspired by nineteenth-century recipes. </w:t>
      </w:r>
    </w:p>
    <w:p w14:paraId="6D6282AD" w14:textId="77777777" w:rsidR="000C1B76" w:rsidRPr="00AC0026" w:rsidRDefault="000C1B76" w:rsidP="000C1B76">
      <w:pPr>
        <w:ind w:left="-360" w:right="-360"/>
        <w:rPr>
          <w:rFonts w:eastAsia="Times New Roman"/>
        </w:rPr>
      </w:pPr>
    </w:p>
    <w:p w14:paraId="773C1BE2" w14:textId="77777777" w:rsidR="000C1B76" w:rsidRPr="00AC0026" w:rsidRDefault="000C1B76" w:rsidP="000C1B76">
      <w:pPr>
        <w:ind w:left="-360" w:right="-360"/>
      </w:pPr>
      <w:r w:rsidRPr="00D73E34">
        <w:rPr>
          <w:b/>
          <w:color w:val="000000"/>
        </w:rPr>
        <w:t>Barrel 21</w:t>
      </w:r>
      <w:r w:rsidRPr="00AC0026">
        <w:rPr>
          <w:color w:val="000000"/>
        </w:rPr>
        <w:t xml:space="preserve"> (2255 N. Atherton): Right across from Otto’s and about 2.5 miles from the </w:t>
      </w:r>
      <w:proofErr w:type="spellStart"/>
      <w:r w:rsidRPr="00AC0026">
        <w:rPr>
          <w:color w:val="000000"/>
        </w:rPr>
        <w:t>Nittany</w:t>
      </w:r>
      <w:proofErr w:type="spellEnd"/>
      <w:r w:rsidRPr="00AC0026">
        <w:rPr>
          <w:color w:val="000000"/>
        </w:rPr>
        <w:t xml:space="preserve"> Lion Inn, Barrel 21 is the newest fine dining restaurant in State College. The entire menu is composed of small plates with specialty ingredients, and they serve craft cocktails, some of which feature spirits distilled here in State College. </w:t>
      </w:r>
    </w:p>
    <w:p w14:paraId="5806A2D0" w14:textId="77777777" w:rsidR="000C1B76" w:rsidRPr="00AC0026" w:rsidRDefault="000C1B76" w:rsidP="000C1B76">
      <w:pPr>
        <w:ind w:left="-360" w:right="-360"/>
        <w:rPr>
          <w:rFonts w:eastAsia="Times New Roman"/>
        </w:rPr>
      </w:pPr>
    </w:p>
    <w:p w14:paraId="11A0ED31" w14:textId="77777777" w:rsidR="000C1B76" w:rsidRPr="00AC0026" w:rsidRDefault="000C1B76" w:rsidP="000C1B76">
      <w:pPr>
        <w:ind w:left="-360" w:right="-360"/>
      </w:pPr>
      <w:r w:rsidRPr="00D73E34">
        <w:rPr>
          <w:b/>
          <w:color w:val="000000"/>
        </w:rPr>
        <w:t>Champ’s</w:t>
      </w:r>
      <w:r w:rsidRPr="00AC0026">
        <w:rPr>
          <w:color w:val="000000"/>
        </w:rPr>
        <w:t xml:space="preserve"> (1611 N. Atherton): Although Champ’s is a sports bar with televisions covering every inch of free wall space, it is still a favorite of State College’s less sporty types. The food</w:t>
      </w:r>
      <w:r>
        <w:rPr>
          <w:color w:val="000000"/>
        </w:rPr>
        <w:t>--especially the sandwiches--is good</w:t>
      </w:r>
      <w:r w:rsidRPr="00AC0026">
        <w:rPr>
          <w:color w:val="000000"/>
        </w:rPr>
        <w:t xml:space="preserve">, and they have a wide range of microbrews on tap. Happy hour is everyday from 5 to 7, during which all drinks are half price. </w:t>
      </w:r>
    </w:p>
    <w:p w14:paraId="65B82C4B" w14:textId="77777777" w:rsidR="000C1B76" w:rsidRPr="00AC0026" w:rsidRDefault="000C1B76" w:rsidP="000C1B76">
      <w:pPr>
        <w:ind w:left="-360" w:right="-360"/>
        <w:rPr>
          <w:rFonts w:eastAsia="Times New Roman"/>
        </w:rPr>
      </w:pPr>
    </w:p>
    <w:p w14:paraId="65881BA0" w14:textId="77777777" w:rsidR="000C1B76" w:rsidRPr="00AC0026" w:rsidRDefault="000C1B76" w:rsidP="000C1B76">
      <w:pPr>
        <w:ind w:left="-360" w:right="-360"/>
      </w:pPr>
      <w:r w:rsidRPr="00D73E34">
        <w:rPr>
          <w:b/>
          <w:color w:val="000000"/>
        </w:rPr>
        <w:t>American Ale House</w:t>
      </w:r>
      <w:r w:rsidRPr="00AC0026">
        <w:rPr>
          <w:color w:val="000000"/>
        </w:rPr>
        <w:t xml:space="preserve"> (821 </w:t>
      </w:r>
      <w:proofErr w:type="spellStart"/>
      <w:r w:rsidRPr="00AC0026">
        <w:rPr>
          <w:color w:val="000000"/>
        </w:rPr>
        <w:t>Cricklewood</w:t>
      </w:r>
      <w:proofErr w:type="spellEnd"/>
      <w:r w:rsidRPr="00AC0026">
        <w:rPr>
          <w:color w:val="000000"/>
        </w:rPr>
        <w:t xml:space="preserve">): About 3.5 miles from the </w:t>
      </w:r>
      <w:proofErr w:type="spellStart"/>
      <w:r w:rsidRPr="00AC0026">
        <w:rPr>
          <w:color w:val="000000"/>
        </w:rPr>
        <w:t>Nittany</w:t>
      </w:r>
      <w:proofErr w:type="spellEnd"/>
      <w:r w:rsidRPr="00AC0026">
        <w:rPr>
          <w:color w:val="000000"/>
        </w:rPr>
        <w:t xml:space="preserve"> Lion Inn, the Ale House has a wide selection of salads, sandwiches, entrees, and beer. Their oyster nachos keep people coming back, as does the seafood steam bar. </w:t>
      </w:r>
    </w:p>
    <w:p w14:paraId="3198B5EC" w14:textId="77777777" w:rsidR="000C1B76" w:rsidRPr="00AC0026" w:rsidRDefault="000C1B76" w:rsidP="000C1B76">
      <w:pPr>
        <w:ind w:left="-360" w:right="-360"/>
        <w:rPr>
          <w:rFonts w:eastAsia="Times New Roman"/>
        </w:rPr>
      </w:pPr>
    </w:p>
    <w:p w14:paraId="4A87EEAF" w14:textId="77777777" w:rsidR="000C1B76" w:rsidRDefault="000C1B76" w:rsidP="000C1B76">
      <w:pPr>
        <w:ind w:left="-360" w:right="-360"/>
        <w:rPr>
          <w:color w:val="000000"/>
        </w:rPr>
      </w:pPr>
      <w:r w:rsidRPr="00D73E34">
        <w:rPr>
          <w:b/>
          <w:color w:val="000000"/>
        </w:rPr>
        <w:t>The Field</w:t>
      </w:r>
      <w:r w:rsidRPr="00AC0026">
        <w:rPr>
          <w:color w:val="000000"/>
        </w:rPr>
        <w:t xml:space="preserve"> (1 Country Club Lane): About 3 miles from the </w:t>
      </w:r>
      <w:proofErr w:type="spellStart"/>
      <w:r w:rsidRPr="00AC0026">
        <w:rPr>
          <w:color w:val="000000"/>
        </w:rPr>
        <w:t>Nittany</w:t>
      </w:r>
      <w:proofErr w:type="spellEnd"/>
      <w:r w:rsidRPr="00AC0026">
        <w:rPr>
          <w:color w:val="000000"/>
        </w:rPr>
        <w:t xml:space="preserve"> Lion Inn, the Field is one of the newer restaurants in State College. They specialize in premium burgers made of beef, turkey, venison, crab, and vegetables, but the real draw are their table fries, which are presented in a bucket before they are poured out over the table. One order of fries serves many, despite what the </w:t>
      </w:r>
      <w:proofErr w:type="spellStart"/>
      <w:r w:rsidRPr="00AC0026">
        <w:rPr>
          <w:color w:val="000000"/>
        </w:rPr>
        <w:t>waitstaff</w:t>
      </w:r>
      <w:proofErr w:type="spellEnd"/>
      <w:r w:rsidRPr="00AC0026">
        <w:rPr>
          <w:color w:val="000000"/>
        </w:rPr>
        <w:t xml:space="preserve"> tells you. </w:t>
      </w:r>
    </w:p>
    <w:p w14:paraId="5BDC8225" w14:textId="77777777" w:rsidR="000C1B76" w:rsidRDefault="000C1B76" w:rsidP="000C1B76">
      <w:pPr>
        <w:ind w:left="-360" w:right="-360"/>
      </w:pPr>
    </w:p>
    <w:p w14:paraId="3579A5BA" w14:textId="77777777" w:rsidR="000C1B76" w:rsidRPr="00BD148A" w:rsidRDefault="000C1B76" w:rsidP="000C1B76">
      <w:pPr>
        <w:ind w:left="-360" w:right="-360"/>
        <w:rPr>
          <w:i/>
        </w:rPr>
      </w:pPr>
      <w:r>
        <w:rPr>
          <w:i/>
        </w:rPr>
        <w:t>Thanks to Colin Hogan for the restaurant guide.</w:t>
      </w:r>
    </w:p>
    <w:p w14:paraId="145CCD6A" w14:textId="77777777" w:rsidR="00794B27" w:rsidRDefault="00794B27">
      <w:pPr>
        <w:rPr>
          <w:rFonts w:ascii="Avenir Heavy" w:hAnsi="Avenir Heavy"/>
        </w:rPr>
      </w:pPr>
      <w:r>
        <w:rPr>
          <w:rFonts w:ascii="Avenir Heavy" w:hAnsi="Avenir Heavy"/>
        </w:rPr>
        <w:br w:type="page"/>
      </w:r>
    </w:p>
    <w:p w14:paraId="16D793B5" w14:textId="41AFE7CF" w:rsidR="000C1B76" w:rsidRPr="00CC6C6A" w:rsidRDefault="000C1B76" w:rsidP="000C1B76">
      <w:pPr>
        <w:ind w:left="-360" w:right="-360"/>
        <w:rPr>
          <w:rFonts w:ascii="Avenir Heavy" w:hAnsi="Avenir Heavy"/>
        </w:rPr>
      </w:pPr>
      <w:r w:rsidRPr="00CC6C6A">
        <w:rPr>
          <w:rFonts w:ascii="Avenir Heavy" w:hAnsi="Avenir Heavy"/>
        </w:rPr>
        <w:t>Downtown restaurants</w:t>
      </w:r>
    </w:p>
    <w:p w14:paraId="674A5700" w14:textId="77777777" w:rsidR="000C1B76" w:rsidRPr="00AC0026" w:rsidRDefault="000C1B76" w:rsidP="000C1B76">
      <w:pPr>
        <w:ind w:left="-360" w:right="-360"/>
        <w:rPr>
          <w:rFonts w:eastAsia="Times New Roman"/>
        </w:rPr>
      </w:pPr>
    </w:p>
    <w:p w14:paraId="29F88972" w14:textId="68A4E91C" w:rsidR="000C1B76" w:rsidRDefault="000C1B76" w:rsidP="000C1B76">
      <w:pPr>
        <w:rPr>
          <w:b/>
        </w:rPr>
      </w:pPr>
      <w:r>
        <w:rPr>
          <w:noProof/>
          <w:lang w:eastAsia="en-US"/>
        </w:rPr>
        <w:drawing>
          <wp:anchor distT="0" distB="0" distL="114300" distR="114300" simplePos="0" relativeHeight="251660288" behindDoc="0" locked="0" layoutInCell="1" allowOverlap="1" wp14:anchorId="2F7EA390" wp14:editId="3E1054C2">
            <wp:simplePos x="0" y="0"/>
            <wp:positionH relativeFrom="column">
              <wp:posOffset>-934720</wp:posOffset>
            </wp:positionH>
            <wp:positionV relativeFrom="paragraph">
              <wp:posOffset>1727835</wp:posOffset>
            </wp:positionV>
            <wp:extent cx="7564120" cy="4104640"/>
            <wp:effectExtent l="2540" t="0" r="7620" b="762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staurant map.png"/>
                    <pic:cNvPicPr/>
                  </pic:nvPicPr>
                  <pic:blipFill>
                    <a:blip r:embed="rId18">
                      <a:grayscl/>
                      <a:extLst>
                        <a:ext uri="{28A0092B-C50C-407E-A947-70E740481C1C}">
                          <a14:useLocalDpi xmlns:a14="http://schemas.microsoft.com/office/drawing/2010/main" val="0"/>
                        </a:ext>
                      </a:extLst>
                    </a:blip>
                    <a:stretch>
                      <a:fillRect/>
                    </a:stretch>
                  </pic:blipFill>
                  <pic:spPr>
                    <a:xfrm rot="16200000">
                      <a:off x="0" y="0"/>
                      <a:ext cx="7564120" cy="4104640"/>
                    </a:xfrm>
                    <a:prstGeom prst="rect">
                      <a:avLst/>
                    </a:prstGeom>
                  </pic:spPr>
                </pic:pic>
              </a:graphicData>
            </a:graphic>
            <wp14:sizeRelH relativeFrom="page">
              <wp14:pctWidth>0</wp14:pctWidth>
            </wp14:sizeRelH>
            <wp14:sizeRelV relativeFrom="page">
              <wp14:pctHeight>0</wp14:pctHeight>
            </wp14:sizeRelV>
          </wp:anchor>
        </w:drawing>
      </w:r>
      <w:r>
        <w:br w:type="page"/>
      </w:r>
    </w:p>
    <w:p w14:paraId="198FCF6F" w14:textId="67F1B199" w:rsidR="00084EC1" w:rsidRDefault="00E01830" w:rsidP="00E01830">
      <w:pPr>
        <w:ind w:left="-360" w:right="-360"/>
        <w:rPr>
          <w:rFonts w:ascii="Avenir Heavy" w:hAnsi="Avenir Heavy"/>
          <w:sz w:val="28"/>
          <w:szCs w:val="28"/>
        </w:rPr>
      </w:pPr>
      <w:r w:rsidRPr="00E01830">
        <w:rPr>
          <w:rFonts w:ascii="Avenir Heavy" w:hAnsi="Avenir Heavy"/>
          <w:sz w:val="28"/>
          <w:szCs w:val="28"/>
        </w:rPr>
        <w:t>Notes</w:t>
      </w:r>
    </w:p>
    <w:p w14:paraId="3E37322B" w14:textId="2B98D007" w:rsidR="00E01830" w:rsidRPr="00E01830" w:rsidRDefault="00E01830" w:rsidP="00E01830">
      <w:pPr>
        <w:ind w:left="-360" w:right="-360"/>
        <w:rPr>
          <w:rFonts w:ascii="Avenir Heavy" w:hAnsi="Avenir Heavy"/>
          <w:sz w:val="28"/>
          <w:szCs w:val="28"/>
        </w:rPr>
      </w:pPr>
      <w:r>
        <w:rPr>
          <w:rFonts w:ascii="Avenir Heavy" w:hAnsi="Avenir Heavy"/>
          <w:sz w:val="28"/>
          <w:szCs w:val="28"/>
        </w:rPr>
        <w:pict w14:anchorId="2DDCC4B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1.7pt;height:1.4pt" o:hrpct="0" o:hralign="center" o:hr="t">
            <v:imagedata r:id="rId19" o:title="Default Line"/>
          </v:shape>
        </w:pict>
      </w:r>
    </w:p>
    <w:p w14:paraId="3D159D42" w14:textId="75EF9772" w:rsidR="00E01830" w:rsidRDefault="00E01830">
      <w:pPr>
        <w:rPr>
          <w:b/>
        </w:rPr>
      </w:pPr>
      <w:r>
        <w:rPr>
          <w:b/>
        </w:rPr>
        <w:br w:type="page"/>
      </w:r>
    </w:p>
    <w:p w14:paraId="437BF74A" w14:textId="77777777" w:rsidR="00E01830" w:rsidRDefault="00E01830" w:rsidP="00E01830">
      <w:pPr>
        <w:ind w:left="-360" w:right="-360"/>
        <w:rPr>
          <w:rFonts w:ascii="Avenir Heavy" w:hAnsi="Avenir Heavy"/>
          <w:sz w:val="28"/>
          <w:szCs w:val="28"/>
        </w:rPr>
      </w:pPr>
      <w:r w:rsidRPr="00E01830">
        <w:rPr>
          <w:rFonts w:ascii="Avenir Heavy" w:hAnsi="Avenir Heavy"/>
          <w:sz w:val="28"/>
          <w:szCs w:val="28"/>
        </w:rPr>
        <w:t>Notes</w:t>
      </w:r>
    </w:p>
    <w:p w14:paraId="05CAA6EE" w14:textId="77777777" w:rsidR="00E01830" w:rsidRPr="00E01830" w:rsidRDefault="00E01830" w:rsidP="00E01830">
      <w:pPr>
        <w:ind w:left="-360" w:right="-360"/>
        <w:rPr>
          <w:rFonts w:ascii="Avenir Heavy" w:hAnsi="Avenir Heavy"/>
          <w:sz w:val="28"/>
          <w:szCs w:val="28"/>
        </w:rPr>
      </w:pPr>
      <w:r>
        <w:rPr>
          <w:rFonts w:ascii="Avenir Heavy" w:hAnsi="Avenir Heavy"/>
          <w:sz w:val="28"/>
          <w:szCs w:val="28"/>
        </w:rPr>
        <w:pict w14:anchorId="7835D010">
          <v:shape id="_x0000_i1028" type="#_x0000_t75" style="width:431.7pt;height:1.4pt" o:hrpct="0" o:hralign="center" o:hr="t">
            <v:imagedata r:id="rId20" o:title="Default Line"/>
          </v:shape>
        </w:pict>
      </w:r>
    </w:p>
    <w:p w14:paraId="2DAD2F06" w14:textId="4A72B228" w:rsidR="00E01830" w:rsidRDefault="00E01830">
      <w:pPr>
        <w:rPr>
          <w:b/>
        </w:rPr>
      </w:pPr>
      <w:r>
        <w:rPr>
          <w:b/>
        </w:rPr>
        <w:br w:type="page"/>
      </w:r>
    </w:p>
    <w:p w14:paraId="2D297D20" w14:textId="77777777" w:rsidR="00084EC1" w:rsidRDefault="00084EC1" w:rsidP="000C1B76">
      <w:pPr>
        <w:rPr>
          <w:b/>
        </w:rPr>
      </w:pPr>
      <w:bookmarkStart w:id="0" w:name="_GoBack"/>
      <w:bookmarkEnd w:id="0"/>
    </w:p>
    <w:p w14:paraId="577C6B7C" w14:textId="77777777" w:rsidR="00084EC1" w:rsidRDefault="00084EC1" w:rsidP="00084EC1">
      <w:pPr>
        <w:ind w:right="-360"/>
        <w:rPr>
          <w:rFonts w:ascii="Avenir Heavy" w:hAnsi="Avenir Heavy"/>
          <w:color w:val="632423" w:themeColor="accent2" w:themeShade="80"/>
          <w:sz w:val="28"/>
          <w:szCs w:val="28"/>
        </w:rPr>
      </w:pPr>
    </w:p>
    <w:p w14:paraId="5B344D23" w14:textId="77777777" w:rsidR="00084EC1" w:rsidRDefault="00084EC1" w:rsidP="00084EC1">
      <w:pPr>
        <w:ind w:left="-378" w:right="-360"/>
        <w:rPr>
          <w:rFonts w:ascii="Avenir Heavy" w:hAnsi="Avenir Heavy"/>
          <w:color w:val="632423" w:themeColor="accent2" w:themeShade="80"/>
          <w:sz w:val="28"/>
          <w:szCs w:val="28"/>
        </w:rPr>
      </w:pPr>
    </w:p>
    <w:p w14:paraId="0080106F" w14:textId="77777777" w:rsidR="00084EC1" w:rsidRPr="00C344D1" w:rsidRDefault="00084EC1" w:rsidP="00084EC1">
      <w:pPr>
        <w:ind w:left="-378" w:right="-360"/>
        <w:rPr>
          <w:rFonts w:ascii="Avenir Heavy" w:hAnsi="Avenir Heavy"/>
          <w:color w:val="632423" w:themeColor="accent2" w:themeShade="80"/>
          <w:sz w:val="28"/>
          <w:szCs w:val="28"/>
        </w:rPr>
      </w:pPr>
    </w:p>
    <w:p w14:paraId="3BD196F6" w14:textId="77777777" w:rsidR="00084EC1" w:rsidRDefault="00084EC1" w:rsidP="00084EC1">
      <w:pPr>
        <w:jc w:val="center"/>
        <w:rPr>
          <w:rFonts w:ascii="Avenir Heavy" w:hAnsi="Avenir Heavy"/>
          <w:sz w:val="28"/>
          <w:szCs w:val="28"/>
        </w:rPr>
      </w:pPr>
      <w:r w:rsidRPr="0078034A">
        <w:rPr>
          <w:rFonts w:ascii="Avenir Heavy" w:hAnsi="Avenir Heavy"/>
          <w:sz w:val="28"/>
          <w:szCs w:val="28"/>
        </w:rPr>
        <w:t>We look forward to seeing you all again at the fifth biennial C19</w:t>
      </w:r>
      <w:r>
        <w:rPr>
          <w:rFonts w:ascii="Avenir Heavy" w:hAnsi="Avenir Heavy"/>
          <w:sz w:val="28"/>
          <w:szCs w:val="28"/>
        </w:rPr>
        <w:t xml:space="preserve">, </w:t>
      </w:r>
    </w:p>
    <w:p w14:paraId="72993042" w14:textId="77777777" w:rsidR="00084EC1" w:rsidRDefault="00084EC1" w:rsidP="00084EC1">
      <w:pPr>
        <w:jc w:val="center"/>
        <w:rPr>
          <w:rFonts w:ascii="Avenir Heavy" w:hAnsi="Avenir Heavy"/>
          <w:sz w:val="28"/>
          <w:szCs w:val="28"/>
        </w:rPr>
      </w:pPr>
    </w:p>
    <w:p w14:paraId="4C032832" w14:textId="77777777" w:rsidR="00084EC1" w:rsidRDefault="00084EC1" w:rsidP="00084EC1">
      <w:pPr>
        <w:jc w:val="center"/>
        <w:rPr>
          <w:rFonts w:ascii="Avenir Heavy" w:hAnsi="Avenir Heavy"/>
          <w:sz w:val="28"/>
          <w:szCs w:val="28"/>
        </w:rPr>
      </w:pPr>
    </w:p>
    <w:p w14:paraId="79DD4C75" w14:textId="77777777" w:rsidR="00084EC1" w:rsidRPr="0094480B" w:rsidRDefault="00084EC1" w:rsidP="00084EC1">
      <w:pPr>
        <w:jc w:val="center"/>
        <w:rPr>
          <w:rFonts w:ascii="Avenir Heavy" w:hAnsi="Avenir Heavy"/>
          <w:sz w:val="28"/>
          <w:szCs w:val="28"/>
        </w:rPr>
      </w:pPr>
      <w:r>
        <w:rPr>
          <w:rFonts w:ascii="Avenir Heavy" w:hAnsi="Avenir Heavy"/>
          <w:sz w:val="28"/>
          <w:szCs w:val="28"/>
        </w:rPr>
        <w:t>with local support from the University of New Mexico, in</w:t>
      </w:r>
    </w:p>
    <w:p w14:paraId="39CB27B4" w14:textId="77777777" w:rsidR="00084EC1" w:rsidRDefault="00084EC1" w:rsidP="00084EC1">
      <w:pPr>
        <w:jc w:val="center"/>
        <w:rPr>
          <w:rFonts w:ascii="Avenir Heavy" w:hAnsi="Avenir Heavy"/>
          <w:sz w:val="32"/>
          <w:szCs w:val="32"/>
        </w:rPr>
      </w:pPr>
    </w:p>
    <w:p w14:paraId="3029F702" w14:textId="77777777" w:rsidR="00084EC1" w:rsidRPr="0078034A" w:rsidRDefault="00084EC1" w:rsidP="00084EC1">
      <w:pPr>
        <w:jc w:val="center"/>
        <w:rPr>
          <w:rFonts w:ascii="Avenir Heavy" w:hAnsi="Avenir Heavy"/>
          <w:sz w:val="32"/>
          <w:szCs w:val="32"/>
        </w:rPr>
      </w:pPr>
    </w:p>
    <w:p w14:paraId="41BF0054" w14:textId="77777777" w:rsidR="00084EC1" w:rsidRPr="00084EC1" w:rsidRDefault="00084EC1" w:rsidP="00084EC1">
      <w:pPr>
        <w:jc w:val="center"/>
        <w:rPr>
          <w:rFonts w:ascii="Avenir Heavy" w:hAnsi="Avenir Heavy"/>
          <w:sz w:val="48"/>
          <w:szCs w:val="48"/>
        </w:rPr>
      </w:pPr>
      <w:r w:rsidRPr="00084EC1">
        <w:rPr>
          <w:rFonts w:ascii="Avenir Heavy" w:hAnsi="Avenir Heavy"/>
          <w:sz w:val="48"/>
          <w:szCs w:val="48"/>
        </w:rPr>
        <w:t>Albuquerque, New Mexico in 2018!</w:t>
      </w:r>
    </w:p>
    <w:p w14:paraId="20834A2B" w14:textId="77777777" w:rsidR="00084EC1" w:rsidRDefault="00084EC1" w:rsidP="00084EC1">
      <w:pPr>
        <w:jc w:val="center"/>
        <w:rPr>
          <w:rFonts w:ascii="Avenir Heavy" w:hAnsi="Avenir Heavy"/>
          <w:sz w:val="40"/>
          <w:szCs w:val="40"/>
        </w:rPr>
      </w:pPr>
    </w:p>
    <w:p w14:paraId="67C12404" w14:textId="77777777" w:rsidR="00084EC1" w:rsidRDefault="00084EC1" w:rsidP="00084EC1">
      <w:pPr>
        <w:jc w:val="center"/>
        <w:rPr>
          <w:rFonts w:ascii="Avenir Heavy" w:hAnsi="Avenir Heavy"/>
          <w:sz w:val="40"/>
          <w:szCs w:val="40"/>
        </w:rPr>
      </w:pPr>
    </w:p>
    <w:p w14:paraId="013EAED8" w14:textId="77777777" w:rsidR="00084EC1" w:rsidRDefault="00084EC1" w:rsidP="000C1B76">
      <w:pPr>
        <w:rPr>
          <w:b/>
        </w:rPr>
      </w:pPr>
    </w:p>
    <w:p w14:paraId="5FE6F8A6" w14:textId="346D8D6B" w:rsidR="00592BA2" w:rsidRDefault="00E01830" w:rsidP="00084EC1">
      <w:pPr>
        <w:jc w:val="center"/>
        <w:rPr>
          <w:b/>
        </w:rPr>
      </w:pPr>
      <w:r>
        <w:rPr>
          <w:b/>
          <w:noProof/>
          <w:lang w:eastAsia="en-US"/>
        </w:rPr>
        <w:drawing>
          <wp:inline distT="0" distB="0" distL="0" distR="0" wp14:anchorId="69D7242D" wp14:editId="512AE713">
            <wp:extent cx="3251200" cy="3093908"/>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19 logo tint.jpg"/>
                    <pic:cNvPicPr/>
                  </pic:nvPicPr>
                  <pic:blipFill>
                    <a:blip r:embed="rId21">
                      <a:grayscl/>
                      <a:extLst>
                        <a:ext uri="{28A0092B-C50C-407E-A947-70E740481C1C}">
                          <a14:useLocalDpi xmlns:a14="http://schemas.microsoft.com/office/drawing/2010/main" val="0"/>
                        </a:ext>
                      </a:extLst>
                    </a:blip>
                    <a:stretch>
                      <a:fillRect/>
                    </a:stretch>
                  </pic:blipFill>
                  <pic:spPr>
                    <a:xfrm>
                      <a:off x="0" y="0"/>
                      <a:ext cx="3251895" cy="3094569"/>
                    </a:xfrm>
                    <a:prstGeom prst="rect">
                      <a:avLst/>
                    </a:prstGeom>
                  </pic:spPr>
                </pic:pic>
              </a:graphicData>
            </a:graphic>
          </wp:inline>
        </w:drawing>
      </w:r>
    </w:p>
    <w:p w14:paraId="08AF7387" w14:textId="77777777" w:rsidR="00794B27" w:rsidRDefault="00592BA2" w:rsidP="00794B27">
      <w:pPr>
        <w:rPr>
          <w:b/>
        </w:rPr>
      </w:pPr>
      <w:r>
        <w:rPr>
          <w:b/>
        </w:rPr>
        <w:br w:type="page"/>
      </w:r>
    </w:p>
    <w:p w14:paraId="72681B0D" w14:textId="77777777" w:rsidR="00AE4C7C" w:rsidRDefault="00AE4C7C" w:rsidP="00794B27">
      <w:pPr>
        <w:rPr>
          <w:b/>
        </w:rPr>
        <w:sectPr w:rsidR="00AE4C7C" w:rsidSect="00794B27">
          <w:pgSz w:w="12240" w:h="15840"/>
          <w:pgMar w:top="1350" w:right="1800" w:bottom="0" w:left="1800" w:header="720" w:footer="720" w:gutter="0"/>
          <w:cols w:space="720"/>
          <w:titlePg/>
          <w:docGrid w:linePitch="360"/>
        </w:sectPr>
      </w:pPr>
    </w:p>
    <w:p w14:paraId="48CD60AA" w14:textId="1A507E51" w:rsidR="00794B27" w:rsidRPr="00307AA1" w:rsidRDefault="00F56685" w:rsidP="00F56685">
      <w:pPr>
        <w:ind w:left="-1800" w:right="-1800"/>
        <w:rPr>
          <w:b/>
        </w:rPr>
      </w:pPr>
      <w:r>
        <w:rPr>
          <w:b/>
          <w:noProof/>
          <w:lang w:eastAsia="en-US"/>
        </w:rPr>
        <w:drawing>
          <wp:anchor distT="0" distB="0" distL="114300" distR="114300" simplePos="0" relativeHeight="251661312" behindDoc="0" locked="0" layoutInCell="1" allowOverlap="1" wp14:anchorId="2FD15872" wp14:editId="37E615D7">
            <wp:simplePos x="0" y="0"/>
            <wp:positionH relativeFrom="margin">
              <wp:align>center</wp:align>
            </wp:positionH>
            <wp:positionV relativeFrom="margin">
              <wp:align>center</wp:align>
            </wp:positionV>
            <wp:extent cx="6038850" cy="9058275"/>
            <wp:effectExtent l="0" t="0" r="6350" b="9525"/>
            <wp:wrapSquare wrapText="bothSides"/>
            <wp:docPr id="22" name="Picture 22" descr="Macintosh HD:Users:hblum:Dropbox:C19:Program Committee:UNC C19 program a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hblum:Dropbox:C19:Program Committee:UNC C19 program ad.pd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38850" cy="9058275"/>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794B27" w:rsidRPr="00307AA1" w:rsidSect="00F56685">
      <w:pgSz w:w="12240" w:h="15840"/>
      <w:pgMar w:top="0" w:right="1800" w:bottom="0" w:left="180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8D4A2C7" w14:textId="77777777" w:rsidR="009737B8" w:rsidRDefault="009737B8" w:rsidP="00725DAC">
      <w:r>
        <w:separator/>
      </w:r>
    </w:p>
  </w:endnote>
  <w:endnote w:type="continuationSeparator" w:id="0">
    <w:p w14:paraId="1DFBFB64" w14:textId="77777777" w:rsidR="009737B8" w:rsidRDefault="009737B8" w:rsidP="00725D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venir Heavy">
    <w:panose1 w:val="020B0703020203020204"/>
    <w:charset w:val="00"/>
    <w:family w:val="auto"/>
    <w:pitch w:val="variable"/>
    <w:sig w:usb0="800000AF" w:usb1="5000204A" w:usb2="00000000" w:usb3="00000000" w:csb0="0000009B" w:csb1="00000000"/>
  </w:font>
  <w:font w:name="Avenir Book">
    <w:panose1 w:val="02000503020000020003"/>
    <w:charset w:val="00"/>
    <w:family w:val="auto"/>
    <w:pitch w:val="variable"/>
    <w:sig w:usb0="800000AF" w:usb1="5000204A" w:usb2="00000000" w:usb3="00000000" w:csb0="0000009B" w:csb1="00000000"/>
  </w:font>
  <w:font w:name="Verdana">
    <w:panose1 w:val="020B060403050404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9F1257" w14:textId="77777777" w:rsidR="009737B8" w:rsidRDefault="009737B8" w:rsidP="00D17EA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A43F872" w14:textId="77777777" w:rsidR="009737B8" w:rsidRDefault="009737B8" w:rsidP="00725DAC">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A485E1" w14:textId="77777777" w:rsidR="009737B8" w:rsidRDefault="009737B8" w:rsidP="00D17EA1">
    <w:pPr>
      <w:pStyle w:val="Footer"/>
      <w:framePr w:wrap="around" w:vAnchor="text" w:hAnchor="page" w:x="10621" w:y="101"/>
      <w:ind w:right="-322"/>
      <w:rPr>
        <w:rStyle w:val="PageNumber"/>
      </w:rPr>
    </w:pPr>
    <w:r>
      <w:rPr>
        <w:rStyle w:val="PageNumber"/>
      </w:rPr>
      <w:fldChar w:fldCharType="begin"/>
    </w:r>
    <w:r>
      <w:rPr>
        <w:rStyle w:val="PageNumber"/>
      </w:rPr>
      <w:instrText xml:space="preserve">PAGE  </w:instrText>
    </w:r>
    <w:r>
      <w:rPr>
        <w:rStyle w:val="PageNumber"/>
      </w:rPr>
      <w:fldChar w:fldCharType="separate"/>
    </w:r>
    <w:r w:rsidR="00E01830">
      <w:rPr>
        <w:rStyle w:val="PageNumber"/>
        <w:noProof/>
      </w:rPr>
      <w:t>62</w:t>
    </w:r>
    <w:r>
      <w:rPr>
        <w:rStyle w:val="PageNumber"/>
      </w:rPr>
      <w:fldChar w:fldCharType="end"/>
    </w:r>
  </w:p>
  <w:p w14:paraId="664073BA" w14:textId="77777777" w:rsidR="009737B8" w:rsidRDefault="009737B8" w:rsidP="00725DAC">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70B8F56" w14:textId="77777777" w:rsidR="009737B8" w:rsidRDefault="009737B8" w:rsidP="00725DAC">
      <w:r>
        <w:separator/>
      </w:r>
    </w:p>
  </w:footnote>
  <w:footnote w:type="continuationSeparator" w:id="0">
    <w:p w14:paraId="7C305316" w14:textId="77777777" w:rsidR="009737B8" w:rsidRDefault="009737B8" w:rsidP="00725DA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0A53"/>
    <w:rsid w:val="000058AF"/>
    <w:rsid w:val="00084EC1"/>
    <w:rsid w:val="000A6246"/>
    <w:rsid w:val="000B6BFB"/>
    <w:rsid w:val="000C19B8"/>
    <w:rsid w:val="000C19F7"/>
    <w:rsid w:val="000C1B76"/>
    <w:rsid w:val="000C6E33"/>
    <w:rsid w:val="000F0544"/>
    <w:rsid w:val="0011631E"/>
    <w:rsid w:val="001204A4"/>
    <w:rsid w:val="001534DE"/>
    <w:rsid w:val="00192935"/>
    <w:rsid w:val="00194927"/>
    <w:rsid w:val="001E2F06"/>
    <w:rsid w:val="00204879"/>
    <w:rsid w:val="00207EC3"/>
    <w:rsid w:val="00236F78"/>
    <w:rsid w:val="00251BBF"/>
    <w:rsid w:val="00257DA8"/>
    <w:rsid w:val="00270B70"/>
    <w:rsid w:val="00273730"/>
    <w:rsid w:val="002A0335"/>
    <w:rsid w:val="002B2ED6"/>
    <w:rsid w:val="002B464C"/>
    <w:rsid w:val="002C6952"/>
    <w:rsid w:val="002D4DFF"/>
    <w:rsid w:val="002D686E"/>
    <w:rsid w:val="00307AA1"/>
    <w:rsid w:val="00310B5E"/>
    <w:rsid w:val="00343103"/>
    <w:rsid w:val="00373DC7"/>
    <w:rsid w:val="00392782"/>
    <w:rsid w:val="003B4D68"/>
    <w:rsid w:val="003B7E22"/>
    <w:rsid w:val="003F45F1"/>
    <w:rsid w:val="00410454"/>
    <w:rsid w:val="00432474"/>
    <w:rsid w:val="00433D02"/>
    <w:rsid w:val="00464EA7"/>
    <w:rsid w:val="004723AB"/>
    <w:rsid w:val="00480B76"/>
    <w:rsid w:val="0048257B"/>
    <w:rsid w:val="004A5BF3"/>
    <w:rsid w:val="004D021E"/>
    <w:rsid w:val="004D04C1"/>
    <w:rsid w:val="004D4C9F"/>
    <w:rsid w:val="004F163F"/>
    <w:rsid w:val="005009EE"/>
    <w:rsid w:val="00521E14"/>
    <w:rsid w:val="00592975"/>
    <w:rsid w:val="00592BA2"/>
    <w:rsid w:val="005C2B74"/>
    <w:rsid w:val="005D56AB"/>
    <w:rsid w:val="00611429"/>
    <w:rsid w:val="006245B6"/>
    <w:rsid w:val="00626993"/>
    <w:rsid w:val="006607D9"/>
    <w:rsid w:val="006928CB"/>
    <w:rsid w:val="006A7ECB"/>
    <w:rsid w:val="006C23EF"/>
    <w:rsid w:val="006D4308"/>
    <w:rsid w:val="006D6F33"/>
    <w:rsid w:val="006E0F11"/>
    <w:rsid w:val="006F242F"/>
    <w:rsid w:val="00700467"/>
    <w:rsid w:val="00703D27"/>
    <w:rsid w:val="0072046B"/>
    <w:rsid w:val="0072048D"/>
    <w:rsid w:val="00725DAC"/>
    <w:rsid w:val="00726DDD"/>
    <w:rsid w:val="00753D82"/>
    <w:rsid w:val="00757C9B"/>
    <w:rsid w:val="0078034A"/>
    <w:rsid w:val="00794B27"/>
    <w:rsid w:val="007A2E61"/>
    <w:rsid w:val="007C0378"/>
    <w:rsid w:val="007C0C65"/>
    <w:rsid w:val="007C4A1D"/>
    <w:rsid w:val="007D0DD3"/>
    <w:rsid w:val="007D165E"/>
    <w:rsid w:val="007E1153"/>
    <w:rsid w:val="007F2E65"/>
    <w:rsid w:val="00815769"/>
    <w:rsid w:val="00853EFE"/>
    <w:rsid w:val="008800A2"/>
    <w:rsid w:val="0088130E"/>
    <w:rsid w:val="008A461B"/>
    <w:rsid w:val="008A6EAC"/>
    <w:rsid w:val="008C4C25"/>
    <w:rsid w:val="008E51AC"/>
    <w:rsid w:val="009115B4"/>
    <w:rsid w:val="009219F0"/>
    <w:rsid w:val="00921C20"/>
    <w:rsid w:val="00923B54"/>
    <w:rsid w:val="0093694C"/>
    <w:rsid w:val="009426E0"/>
    <w:rsid w:val="0094480B"/>
    <w:rsid w:val="00953E09"/>
    <w:rsid w:val="009737B8"/>
    <w:rsid w:val="00975890"/>
    <w:rsid w:val="00977CA9"/>
    <w:rsid w:val="00987621"/>
    <w:rsid w:val="009A13F4"/>
    <w:rsid w:val="009B78D6"/>
    <w:rsid w:val="009E1977"/>
    <w:rsid w:val="009E5D14"/>
    <w:rsid w:val="00A0483D"/>
    <w:rsid w:val="00A208E0"/>
    <w:rsid w:val="00A21915"/>
    <w:rsid w:val="00A47172"/>
    <w:rsid w:val="00A6399E"/>
    <w:rsid w:val="00A86188"/>
    <w:rsid w:val="00A86336"/>
    <w:rsid w:val="00AA2117"/>
    <w:rsid w:val="00AB2392"/>
    <w:rsid w:val="00AB46C1"/>
    <w:rsid w:val="00AD7BD0"/>
    <w:rsid w:val="00AE49BF"/>
    <w:rsid w:val="00AE4C7C"/>
    <w:rsid w:val="00B22198"/>
    <w:rsid w:val="00B27E11"/>
    <w:rsid w:val="00B35824"/>
    <w:rsid w:val="00B60A62"/>
    <w:rsid w:val="00B636F4"/>
    <w:rsid w:val="00B823C8"/>
    <w:rsid w:val="00BA6BAB"/>
    <w:rsid w:val="00BB6509"/>
    <w:rsid w:val="00BC4AA9"/>
    <w:rsid w:val="00BD148A"/>
    <w:rsid w:val="00BE6A48"/>
    <w:rsid w:val="00BF14F2"/>
    <w:rsid w:val="00C00A53"/>
    <w:rsid w:val="00C13AC4"/>
    <w:rsid w:val="00C179B1"/>
    <w:rsid w:val="00C24E37"/>
    <w:rsid w:val="00C344D1"/>
    <w:rsid w:val="00C36CCE"/>
    <w:rsid w:val="00C46ADC"/>
    <w:rsid w:val="00C62121"/>
    <w:rsid w:val="00C7665E"/>
    <w:rsid w:val="00C82D8F"/>
    <w:rsid w:val="00CC6C6A"/>
    <w:rsid w:val="00CC75FD"/>
    <w:rsid w:val="00CE0BF4"/>
    <w:rsid w:val="00CE4440"/>
    <w:rsid w:val="00CE749A"/>
    <w:rsid w:val="00D141E1"/>
    <w:rsid w:val="00D17EA1"/>
    <w:rsid w:val="00D321AA"/>
    <w:rsid w:val="00D34C38"/>
    <w:rsid w:val="00D7790C"/>
    <w:rsid w:val="00D8765F"/>
    <w:rsid w:val="00D93F4D"/>
    <w:rsid w:val="00DC67A1"/>
    <w:rsid w:val="00DD233C"/>
    <w:rsid w:val="00DF5D9D"/>
    <w:rsid w:val="00E01830"/>
    <w:rsid w:val="00E325B4"/>
    <w:rsid w:val="00E400D8"/>
    <w:rsid w:val="00E41B91"/>
    <w:rsid w:val="00E52342"/>
    <w:rsid w:val="00E629C3"/>
    <w:rsid w:val="00E907C2"/>
    <w:rsid w:val="00E91D4A"/>
    <w:rsid w:val="00EB3065"/>
    <w:rsid w:val="00EB63B2"/>
    <w:rsid w:val="00EC5AE2"/>
    <w:rsid w:val="00F20128"/>
    <w:rsid w:val="00F47665"/>
    <w:rsid w:val="00F56685"/>
    <w:rsid w:val="00F67119"/>
    <w:rsid w:val="00F84E3C"/>
    <w:rsid w:val="00F85638"/>
    <w:rsid w:val="00F86EAF"/>
    <w:rsid w:val="00F929AC"/>
    <w:rsid w:val="00FA6655"/>
    <w:rsid w:val="00FD2281"/>
    <w:rsid w:val="00FF729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1CDC4C7"/>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00A53"/>
    <w:rPr>
      <w:rFonts w:ascii="Times New Roman" w:hAnsi="Times New Roman" w:cs="Times New Roman"/>
      <w:szCs w:val="20"/>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C00A5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oterChar">
    <w:name w:val="Footer Char"/>
    <w:basedOn w:val="DefaultParagraphFont"/>
    <w:link w:val="Footer"/>
    <w:uiPriority w:val="99"/>
    <w:rsid w:val="00432474"/>
    <w:rPr>
      <w:rFonts w:ascii="Times New Roman" w:hAnsi="Times New Roman" w:cs="Times New Roman"/>
      <w:szCs w:val="20"/>
      <w:lang w:eastAsia="ja-JP"/>
    </w:rPr>
  </w:style>
  <w:style w:type="paragraph" w:styleId="Footer">
    <w:name w:val="footer"/>
    <w:basedOn w:val="Normal"/>
    <w:link w:val="FooterChar"/>
    <w:uiPriority w:val="99"/>
    <w:unhideWhenUsed/>
    <w:rsid w:val="00432474"/>
    <w:pPr>
      <w:tabs>
        <w:tab w:val="center" w:pos="4320"/>
        <w:tab w:val="right" w:pos="8640"/>
      </w:tabs>
    </w:pPr>
  </w:style>
  <w:style w:type="character" w:customStyle="1" w:styleId="HeaderChar">
    <w:name w:val="Header Char"/>
    <w:basedOn w:val="DefaultParagraphFont"/>
    <w:link w:val="Header"/>
    <w:uiPriority w:val="99"/>
    <w:rsid w:val="00432474"/>
    <w:rPr>
      <w:rFonts w:ascii="Times New Roman" w:hAnsi="Times New Roman" w:cs="Times New Roman"/>
      <w:szCs w:val="20"/>
      <w:lang w:eastAsia="ja-JP"/>
    </w:rPr>
  </w:style>
  <w:style w:type="paragraph" w:styleId="Header">
    <w:name w:val="header"/>
    <w:basedOn w:val="Normal"/>
    <w:link w:val="HeaderChar"/>
    <w:uiPriority w:val="99"/>
    <w:unhideWhenUsed/>
    <w:rsid w:val="00432474"/>
    <w:pPr>
      <w:tabs>
        <w:tab w:val="center" w:pos="4320"/>
        <w:tab w:val="right" w:pos="8640"/>
      </w:tabs>
    </w:pPr>
  </w:style>
  <w:style w:type="character" w:customStyle="1" w:styleId="BalloonTextChar">
    <w:name w:val="Balloon Text Char"/>
    <w:basedOn w:val="DefaultParagraphFont"/>
    <w:link w:val="BalloonText"/>
    <w:uiPriority w:val="99"/>
    <w:semiHidden/>
    <w:rsid w:val="00432474"/>
    <w:rPr>
      <w:rFonts w:ascii="Lucida Grande" w:hAnsi="Lucida Grande" w:cs="Lucida Grande"/>
      <w:sz w:val="18"/>
      <w:szCs w:val="18"/>
      <w:lang w:eastAsia="ja-JP"/>
    </w:rPr>
  </w:style>
  <w:style w:type="paragraph" w:styleId="BalloonText">
    <w:name w:val="Balloon Text"/>
    <w:basedOn w:val="Normal"/>
    <w:link w:val="BalloonTextChar"/>
    <w:uiPriority w:val="99"/>
    <w:semiHidden/>
    <w:unhideWhenUsed/>
    <w:rsid w:val="00432474"/>
    <w:rPr>
      <w:rFonts w:ascii="Lucida Grande" w:hAnsi="Lucida Grande" w:cs="Lucida Grande"/>
      <w:sz w:val="18"/>
      <w:szCs w:val="18"/>
    </w:rPr>
  </w:style>
  <w:style w:type="character" w:styleId="PageNumber">
    <w:name w:val="page number"/>
    <w:basedOn w:val="DefaultParagraphFont"/>
    <w:uiPriority w:val="99"/>
    <w:semiHidden/>
    <w:unhideWhenUsed/>
    <w:rsid w:val="00725DAC"/>
  </w:style>
  <w:style w:type="paragraph" w:styleId="NormalWeb">
    <w:name w:val="Normal (Web)"/>
    <w:basedOn w:val="Normal"/>
    <w:uiPriority w:val="99"/>
    <w:unhideWhenUsed/>
    <w:rsid w:val="00626993"/>
    <w:pPr>
      <w:spacing w:before="100" w:beforeAutospacing="1" w:after="100" w:afterAutospacing="1"/>
    </w:pPr>
    <w:rPr>
      <w:rFonts w:ascii="Times" w:hAnsi="Times"/>
      <w:sz w:val="20"/>
      <w:lang w:eastAsia="en-US"/>
    </w:rPr>
  </w:style>
  <w:style w:type="character" w:styleId="Hyperlink">
    <w:name w:val="Hyperlink"/>
    <w:basedOn w:val="DefaultParagraphFont"/>
    <w:uiPriority w:val="99"/>
    <w:unhideWhenUsed/>
    <w:rsid w:val="00C13AC4"/>
    <w:rPr>
      <w:color w:val="0000FF" w:themeColor="hyperlink"/>
      <w:u w:val="single"/>
    </w:rPr>
  </w:style>
  <w:style w:type="character" w:styleId="Strong">
    <w:name w:val="Strong"/>
    <w:basedOn w:val="DefaultParagraphFont"/>
    <w:uiPriority w:val="22"/>
    <w:qFormat/>
    <w:rsid w:val="00CE0BF4"/>
    <w:rPr>
      <w:b/>
      <w:bCs/>
    </w:rPr>
  </w:style>
  <w:style w:type="character" w:customStyle="1" w:styleId="apple-converted-space">
    <w:name w:val="apple-converted-space"/>
    <w:basedOn w:val="DefaultParagraphFont"/>
    <w:rsid w:val="00E41B91"/>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00A53"/>
    <w:rPr>
      <w:rFonts w:ascii="Times New Roman" w:hAnsi="Times New Roman" w:cs="Times New Roman"/>
      <w:szCs w:val="20"/>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C00A5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oterChar">
    <w:name w:val="Footer Char"/>
    <w:basedOn w:val="DefaultParagraphFont"/>
    <w:link w:val="Footer"/>
    <w:uiPriority w:val="99"/>
    <w:rsid w:val="00432474"/>
    <w:rPr>
      <w:rFonts w:ascii="Times New Roman" w:hAnsi="Times New Roman" w:cs="Times New Roman"/>
      <w:szCs w:val="20"/>
      <w:lang w:eastAsia="ja-JP"/>
    </w:rPr>
  </w:style>
  <w:style w:type="paragraph" w:styleId="Footer">
    <w:name w:val="footer"/>
    <w:basedOn w:val="Normal"/>
    <w:link w:val="FooterChar"/>
    <w:uiPriority w:val="99"/>
    <w:unhideWhenUsed/>
    <w:rsid w:val="00432474"/>
    <w:pPr>
      <w:tabs>
        <w:tab w:val="center" w:pos="4320"/>
        <w:tab w:val="right" w:pos="8640"/>
      </w:tabs>
    </w:pPr>
  </w:style>
  <w:style w:type="character" w:customStyle="1" w:styleId="HeaderChar">
    <w:name w:val="Header Char"/>
    <w:basedOn w:val="DefaultParagraphFont"/>
    <w:link w:val="Header"/>
    <w:uiPriority w:val="99"/>
    <w:rsid w:val="00432474"/>
    <w:rPr>
      <w:rFonts w:ascii="Times New Roman" w:hAnsi="Times New Roman" w:cs="Times New Roman"/>
      <w:szCs w:val="20"/>
      <w:lang w:eastAsia="ja-JP"/>
    </w:rPr>
  </w:style>
  <w:style w:type="paragraph" w:styleId="Header">
    <w:name w:val="header"/>
    <w:basedOn w:val="Normal"/>
    <w:link w:val="HeaderChar"/>
    <w:uiPriority w:val="99"/>
    <w:unhideWhenUsed/>
    <w:rsid w:val="00432474"/>
    <w:pPr>
      <w:tabs>
        <w:tab w:val="center" w:pos="4320"/>
        <w:tab w:val="right" w:pos="8640"/>
      </w:tabs>
    </w:pPr>
  </w:style>
  <w:style w:type="character" w:customStyle="1" w:styleId="BalloonTextChar">
    <w:name w:val="Balloon Text Char"/>
    <w:basedOn w:val="DefaultParagraphFont"/>
    <w:link w:val="BalloonText"/>
    <w:uiPriority w:val="99"/>
    <w:semiHidden/>
    <w:rsid w:val="00432474"/>
    <w:rPr>
      <w:rFonts w:ascii="Lucida Grande" w:hAnsi="Lucida Grande" w:cs="Lucida Grande"/>
      <w:sz w:val="18"/>
      <w:szCs w:val="18"/>
      <w:lang w:eastAsia="ja-JP"/>
    </w:rPr>
  </w:style>
  <w:style w:type="paragraph" w:styleId="BalloonText">
    <w:name w:val="Balloon Text"/>
    <w:basedOn w:val="Normal"/>
    <w:link w:val="BalloonTextChar"/>
    <w:uiPriority w:val="99"/>
    <w:semiHidden/>
    <w:unhideWhenUsed/>
    <w:rsid w:val="00432474"/>
    <w:rPr>
      <w:rFonts w:ascii="Lucida Grande" w:hAnsi="Lucida Grande" w:cs="Lucida Grande"/>
      <w:sz w:val="18"/>
      <w:szCs w:val="18"/>
    </w:rPr>
  </w:style>
  <w:style w:type="character" w:styleId="PageNumber">
    <w:name w:val="page number"/>
    <w:basedOn w:val="DefaultParagraphFont"/>
    <w:uiPriority w:val="99"/>
    <w:semiHidden/>
    <w:unhideWhenUsed/>
    <w:rsid w:val="00725DAC"/>
  </w:style>
  <w:style w:type="paragraph" w:styleId="NormalWeb">
    <w:name w:val="Normal (Web)"/>
    <w:basedOn w:val="Normal"/>
    <w:uiPriority w:val="99"/>
    <w:unhideWhenUsed/>
    <w:rsid w:val="00626993"/>
    <w:pPr>
      <w:spacing w:before="100" w:beforeAutospacing="1" w:after="100" w:afterAutospacing="1"/>
    </w:pPr>
    <w:rPr>
      <w:rFonts w:ascii="Times" w:hAnsi="Times"/>
      <w:sz w:val="20"/>
      <w:lang w:eastAsia="en-US"/>
    </w:rPr>
  </w:style>
  <w:style w:type="character" w:styleId="Hyperlink">
    <w:name w:val="Hyperlink"/>
    <w:basedOn w:val="DefaultParagraphFont"/>
    <w:uiPriority w:val="99"/>
    <w:unhideWhenUsed/>
    <w:rsid w:val="00C13AC4"/>
    <w:rPr>
      <w:color w:val="0000FF" w:themeColor="hyperlink"/>
      <w:u w:val="single"/>
    </w:rPr>
  </w:style>
  <w:style w:type="character" w:styleId="Strong">
    <w:name w:val="Strong"/>
    <w:basedOn w:val="DefaultParagraphFont"/>
    <w:uiPriority w:val="22"/>
    <w:qFormat/>
    <w:rsid w:val="00CE0BF4"/>
    <w:rPr>
      <w:b/>
      <w:bCs/>
    </w:rPr>
  </w:style>
  <w:style w:type="character" w:customStyle="1" w:styleId="apple-converted-space">
    <w:name w:val="apple-converted-space"/>
    <w:basedOn w:val="DefaultParagraphFont"/>
    <w:rsid w:val="00E41B9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955683">
      <w:bodyDiv w:val="1"/>
      <w:marLeft w:val="0"/>
      <w:marRight w:val="0"/>
      <w:marTop w:val="0"/>
      <w:marBottom w:val="0"/>
      <w:divBdr>
        <w:top w:val="none" w:sz="0" w:space="0" w:color="auto"/>
        <w:left w:val="none" w:sz="0" w:space="0" w:color="auto"/>
        <w:bottom w:val="none" w:sz="0" w:space="0" w:color="auto"/>
        <w:right w:val="none" w:sz="0" w:space="0" w:color="auto"/>
      </w:divBdr>
    </w:div>
    <w:div w:id="206913426">
      <w:bodyDiv w:val="1"/>
      <w:marLeft w:val="0"/>
      <w:marRight w:val="0"/>
      <w:marTop w:val="0"/>
      <w:marBottom w:val="0"/>
      <w:divBdr>
        <w:top w:val="none" w:sz="0" w:space="0" w:color="auto"/>
        <w:left w:val="none" w:sz="0" w:space="0" w:color="auto"/>
        <w:bottom w:val="none" w:sz="0" w:space="0" w:color="auto"/>
        <w:right w:val="none" w:sz="0" w:space="0" w:color="auto"/>
      </w:divBdr>
    </w:div>
    <w:div w:id="244724341">
      <w:bodyDiv w:val="1"/>
      <w:marLeft w:val="0"/>
      <w:marRight w:val="0"/>
      <w:marTop w:val="0"/>
      <w:marBottom w:val="0"/>
      <w:divBdr>
        <w:top w:val="none" w:sz="0" w:space="0" w:color="auto"/>
        <w:left w:val="none" w:sz="0" w:space="0" w:color="auto"/>
        <w:bottom w:val="none" w:sz="0" w:space="0" w:color="auto"/>
        <w:right w:val="none" w:sz="0" w:space="0" w:color="auto"/>
      </w:divBdr>
    </w:div>
    <w:div w:id="399669186">
      <w:bodyDiv w:val="1"/>
      <w:marLeft w:val="0"/>
      <w:marRight w:val="0"/>
      <w:marTop w:val="0"/>
      <w:marBottom w:val="0"/>
      <w:divBdr>
        <w:top w:val="none" w:sz="0" w:space="0" w:color="auto"/>
        <w:left w:val="none" w:sz="0" w:space="0" w:color="auto"/>
        <w:bottom w:val="none" w:sz="0" w:space="0" w:color="auto"/>
        <w:right w:val="none" w:sz="0" w:space="0" w:color="auto"/>
      </w:divBdr>
    </w:div>
    <w:div w:id="997228348">
      <w:bodyDiv w:val="1"/>
      <w:marLeft w:val="0"/>
      <w:marRight w:val="0"/>
      <w:marTop w:val="0"/>
      <w:marBottom w:val="0"/>
      <w:divBdr>
        <w:top w:val="none" w:sz="0" w:space="0" w:color="auto"/>
        <w:left w:val="none" w:sz="0" w:space="0" w:color="auto"/>
        <w:bottom w:val="none" w:sz="0" w:space="0" w:color="auto"/>
        <w:right w:val="none" w:sz="0" w:space="0" w:color="auto"/>
      </w:divBdr>
    </w:div>
    <w:div w:id="1050037827">
      <w:bodyDiv w:val="1"/>
      <w:marLeft w:val="0"/>
      <w:marRight w:val="0"/>
      <w:marTop w:val="0"/>
      <w:marBottom w:val="0"/>
      <w:divBdr>
        <w:top w:val="none" w:sz="0" w:space="0" w:color="auto"/>
        <w:left w:val="none" w:sz="0" w:space="0" w:color="auto"/>
        <w:bottom w:val="none" w:sz="0" w:space="0" w:color="auto"/>
        <w:right w:val="none" w:sz="0" w:space="0" w:color="auto"/>
      </w:divBdr>
    </w:div>
    <w:div w:id="1260527786">
      <w:bodyDiv w:val="1"/>
      <w:marLeft w:val="0"/>
      <w:marRight w:val="0"/>
      <w:marTop w:val="0"/>
      <w:marBottom w:val="0"/>
      <w:divBdr>
        <w:top w:val="none" w:sz="0" w:space="0" w:color="auto"/>
        <w:left w:val="none" w:sz="0" w:space="0" w:color="auto"/>
        <w:bottom w:val="none" w:sz="0" w:space="0" w:color="auto"/>
        <w:right w:val="none" w:sz="0" w:space="0" w:color="auto"/>
      </w:divBdr>
      <w:divsChild>
        <w:div w:id="218060101">
          <w:marLeft w:val="0"/>
          <w:marRight w:val="0"/>
          <w:marTop w:val="0"/>
          <w:marBottom w:val="0"/>
          <w:divBdr>
            <w:top w:val="none" w:sz="0" w:space="0" w:color="auto"/>
            <w:left w:val="none" w:sz="0" w:space="0" w:color="auto"/>
            <w:bottom w:val="none" w:sz="0" w:space="0" w:color="auto"/>
            <w:right w:val="none" w:sz="0" w:space="0" w:color="auto"/>
          </w:divBdr>
        </w:div>
        <w:div w:id="1282766164">
          <w:marLeft w:val="0"/>
          <w:marRight w:val="0"/>
          <w:marTop w:val="0"/>
          <w:marBottom w:val="0"/>
          <w:divBdr>
            <w:top w:val="none" w:sz="0" w:space="0" w:color="auto"/>
            <w:left w:val="none" w:sz="0" w:space="0" w:color="auto"/>
            <w:bottom w:val="none" w:sz="0" w:space="0" w:color="auto"/>
            <w:right w:val="none" w:sz="0" w:space="0" w:color="auto"/>
          </w:divBdr>
        </w:div>
      </w:divsChild>
    </w:div>
    <w:div w:id="1514026617">
      <w:bodyDiv w:val="1"/>
      <w:marLeft w:val="0"/>
      <w:marRight w:val="0"/>
      <w:marTop w:val="0"/>
      <w:marBottom w:val="0"/>
      <w:divBdr>
        <w:top w:val="none" w:sz="0" w:space="0" w:color="auto"/>
        <w:left w:val="none" w:sz="0" w:space="0" w:color="auto"/>
        <w:bottom w:val="none" w:sz="0" w:space="0" w:color="auto"/>
        <w:right w:val="none" w:sz="0" w:space="0" w:color="auto"/>
      </w:divBdr>
    </w:div>
    <w:div w:id="1872449919">
      <w:bodyDiv w:val="1"/>
      <w:marLeft w:val="0"/>
      <w:marRight w:val="0"/>
      <w:marTop w:val="0"/>
      <w:marBottom w:val="0"/>
      <w:divBdr>
        <w:top w:val="none" w:sz="0" w:space="0" w:color="auto"/>
        <w:left w:val="none" w:sz="0" w:space="0" w:color="auto"/>
        <w:bottom w:val="none" w:sz="0" w:space="0" w:color="auto"/>
        <w:right w:val="none" w:sz="0" w:space="0" w:color="auto"/>
      </w:divBdr>
    </w:div>
    <w:div w:id="2014061659">
      <w:bodyDiv w:val="1"/>
      <w:marLeft w:val="0"/>
      <w:marRight w:val="0"/>
      <w:marTop w:val="0"/>
      <w:marBottom w:val="0"/>
      <w:divBdr>
        <w:top w:val="none" w:sz="0" w:space="0" w:color="auto"/>
        <w:left w:val="none" w:sz="0" w:space="0" w:color="auto"/>
        <w:bottom w:val="none" w:sz="0" w:space="0" w:color="auto"/>
        <w:right w:val="none" w:sz="0" w:space="0" w:color="auto"/>
      </w:divBdr>
    </w:div>
    <w:div w:id="202894530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www.c19conference.org" TargetMode="External"/><Relationship Id="rId20" Type="http://schemas.openxmlformats.org/officeDocument/2006/relationships/image" Target="media/image9.gif"/><Relationship Id="rId21" Type="http://schemas.openxmlformats.org/officeDocument/2006/relationships/image" Target="media/image10.jpg"/><Relationship Id="rId22" Type="http://schemas.openxmlformats.org/officeDocument/2006/relationships/image" Target="media/image11.emf"/><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hyperlink" Target="http://www.facebook.com/C19.Americanists"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jpg"/><Relationship Id="rId14" Type="http://schemas.openxmlformats.org/officeDocument/2006/relationships/image" Target="media/image5.png"/><Relationship Id="rId15" Type="http://schemas.openxmlformats.org/officeDocument/2006/relationships/footer" Target="footer1.xml"/><Relationship Id="rId16" Type="http://schemas.openxmlformats.org/officeDocument/2006/relationships/footer" Target="footer2.xml"/><Relationship Id="rId17" Type="http://schemas.openxmlformats.org/officeDocument/2006/relationships/image" Target="media/image6.png"/><Relationship Id="rId18" Type="http://schemas.openxmlformats.org/officeDocument/2006/relationships/image" Target="media/image7.png"/><Relationship Id="rId19" Type="http://schemas.openxmlformats.org/officeDocument/2006/relationships/image" Target="media/image8.gif"/><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0FEF24-CE37-DF45-B0AC-6CEEFA512B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64</Pages>
  <Words>13881</Words>
  <Characters>79128</Characters>
  <Application>Microsoft Macintosh Word</Application>
  <DocSecurity>0</DocSecurity>
  <Lines>659</Lines>
  <Paragraphs>185</Paragraphs>
  <ScaleCrop>false</ScaleCrop>
  <Company/>
  <LinksUpToDate>false</LinksUpToDate>
  <CharactersWithSpaces>92824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Hester Blum</dc:creator>
  <cp:keywords/>
  <dc:description/>
  <cp:lastModifiedBy>Hester Blum</cp:lastModifiedBy>
  <cp:revision>5</cp:revision>
  <cp:lastPrinted>2016-03-01T00:31:00Z</cp:lastPrinted>
  <dcterms:created xsi:type="dcterms:W3CDTF">2016-03-01T00:31:00Z</dcterms:created>
  <dcterms:modified xsi:type="dcterms:W3CDTF">2016-03-04T19:45:00Z</dcterms:modified>
</cp:coreProperties>
</file>