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0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1398"/>
        <w:gridCol w:w="577"/>
        <w:gridCol w:w="1770"/>
        <w:gridCol w:w="1173"/>
        <w:gridCol w:w="4932"/>
      </w:tblGrid>
      <w:tr w:rsidR="00D00E11" w:rsidRPr="00D00E11" w:rsidTr="00D00E11">
        <w:trPr>
          <w:gridAfter w:val="1"/>
          <w:wAfter w:w="4592" w:type="dxa"/>
          <w:cantSplit/>
          <w:trHeight w:hRule="exact" w:val="964"/>
        </w:trPr>
        <w:tc>
          <w:tcPr>
            <w:tcW w:w="4027" w:type="dxa"/>
            <w:gridSpan w:val="4"/>
            <w:vAlign w:val="center"/>
          </w:tcPr>
          <w:p w:rsidR="00D00E11" w:rsidRPr="00D00E11" w:rsidRDefault="00D00E11" w:rsidP="00D00E11">
            <w:pPr>
              <w:contextualSpacing/>
              <w:jc w:val="center"/>
              <w:outlineLvl w:val="0"/>
              <w:rPr>
                <w:rFonts w:ascii="Arial Narrow" w:hAnsi="Arial Narrow"/>
                <w:b/>
                <w:bCs/>
                <w:color w:val="000000"/>
                <w:sz w:val="16"/>
              </w:rPr>
            </w:pPr>
            <w:r w:rsidRPr="00D00E11">
              <w:rPr>
                <w:rFonts w:ascii="Arial Narrow" w:hAnsi="Arial Narrow"/>
                <w:b/>
                <w:bCs/>
                <w:noProof/>
                <w:color w:val="000000"/>
                <w:sz w:val="16"/>
              </w:rPr>
              <w:drawing>
                <wp:inline distT="0" distB="0" distL="0" distR="0" wp14:anchorId="1D8D3439" wp14:editId="4D1936CA">
                  <wp:extent cx="702167" cy="440576"/>
                  <wp:effectExtent l="19050" t="0" r="2683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167" cy="440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2" w:type="dxa"/>
            <w:vMerge w:val="restart"/>
          </w:tcPr>
          <w:p w:rsidR="00D00E11" w:rsidRPr="00D00E11" w:rsidRDefault="00D00E11" w:rsidP="00D00E11">
            <w:pPr>
              <w:spacing w:before="120"/>
              <w:contextualSpacing/>
              <w:jc w:val="center"/>
              <w:outlineLvl w:val="0"/>
              <w:rPr>
                <w:rFonts w:ascii="Arial Narrow" w:hAnsi="Arial Narrow"/>
                <w:b/>
                <w:bCs/>
                <w:color w:val="000000"/>
                <w:sz w:val="16"/>
              </w:rPr>
            </w:pPr>
          </w:p>
        </w:tc>
      </w:tr>
      <w:tr w:rsidR="00D00E11" w:rsidRPr="00D00E11" w:rsidTr="00D00E11">
        <w:trPr>
          <w:cantSplit/>
          <w:trHeight w:hRule="exact" w:val="2011"/>
        </w:trPr>
        <w:tc>
          <w:tcPr>
            <w:tcW w:w="4027" w:type="dxa"/>
            <w:gridSpan w:val="4"/>
            <w:tcMar>
              <w:left w:w="0" w:type="dxa"/>
              <w:right w:w="0" w:type="dxa"/>
            </w:tcMar>
            <w:vAlign w:val="center"/>
          </w:tcPr>
          <w:p w:rsidR="00D00E11" w:rsidRPr="00D00E11" w:rsidRDefault="00D00E11" w:rsidP="00D00E11">
            <w:pPr>
              <w:spacing w:after="40" w:line="228" w:lineRule="auto"/>
              <w:jc w:val="center"/>
              <w:rPr>
                <w:rFonts w:ascii="Arial Narrow" w:hAnsi="Arial Narrow"/>
                <w:b/>
                <w:bCs/>
                <w:caps/>
                <w:sz w:val="18"/>
                <w:lang w:val="pt-BR"/>
              </w:rPr>
            </w:pPr>
            <w:r w:rsidRPr="00D00E11">
              <w:rPr>
                <w:rFonts w:ascii="Arial Narrow" w:hAnsi="Arial Narrow"/>
                <w:b/>
                <w:bCs/>
                <w:caps/>
                <w:sz w:val="18"/>
                <w:lang w:val="pt-BR"/>
              </w:rPr>
              <w:t>Закрытое акционерное общество</w:t>
            </w:r>
          </w:p>
          <w:p w:rsidR="00D00E11" w:rsidRPr="00D00E11" w:rsidRDefault="00D00E11" w:rsidP="00D00E11">
            <w:pPr>
              <w:spacing w:after="40" w:line="228" w:lineRule="auto"/>
              <w:jc w:val="center"/>
              <w:rPr>
                <w:rFonts w:ascii="Arial Narrow" w:hAnsi="Arial Narrow"/>
                <w:b/>
                <w:bCs/>
                <w:caps/>
                <w:sz w:val="18"/>
              </w:rPr>
            </w:pPr>
            <w:r w:rsidRPr="00D00E11">
              <w:rPr>
                <w:rFonts w:ascii="Arial Narrow" w:hAnsi="Arial Narrow"/>
                <w:b/>
                <w:bCs/>
                <w:caps/>
                <w:sz w:val="18"/>
                <w:lang w:val="pt-BR"/>
              </w:rPr>
              <w:t xml:space="preserve">«Инспекция по контролю </w:t>
            </w:r>
            <w:r w:rsidRPr="00D00E11">
              <w:rPr>
                <w:rFonts w:ascii="Arial Narrow" w:hAnsi="Arial Narrow"/>
                <w:b/>
                <w:bCs/>
                <w:caps/>
                <w:sz w:val="18"/>
              </w:rPr>
              <w:br/>
            </w:r>
            <w:r w:rsidRPr="00D00E11">
              <w:rPr>
                <w:rFonts w:ascii="Arial Narrow" w:hAnsi="Arial Narrow"/>
                <w:b/>
                <w:bCs/>
                <w:caps/>
                <w:sz w:val="18"/>
                <w:lang w:val="pt-BR"/>
              </w:rPr>
              <w:t xml:space="preserve">технического состояния </w:t>
            </w:r>
            <w:r w:rsidRPr="00D00E11">
              <w:rPr>
                <w:rFonts w:ascii="Arial Narrow" w:hAnsi="Arial Narrow"/>
                <w:b/>
                <w:bCs/>
                <w:caps/>
                <w:sz w:val="18"/>
              </w:rPr>
              <w:br/>
            </w:r>
            <w:r w:rsidRPr="00D00E11">
              <w:rPr>
                <w:rFonts w:ascii="Arial Narrow" w:hAnsi="Arial Narrow"/>
                <w:b/>
                <w:bCs/>
                <w:caps/>
                <w:sz w:val="18"/>
                <w:lang w:val="pt-BR"/>
              </w:rPr>
              <w:t>объектов э</w:t>
            </w:r>
            <w:r w:rsidRPr="00D00E11">
              <w:rPr>
                <w:rFonts w:ascii="Arial Narrow" w:hAnsi="Arial Narrow"/>
                <w:b/>
                <w:bCs/>
                <w:caps/>
                <w:sz w:val="18"/>
              </w:rPr>
              <w:t>лектроэ</w:t>
            </w:r>
            <w:r w:rsidRPr="00D00E11">
              <w:rPr>
                <w:rFonts w:ascii="Arial Narrow" w:hAnsi="Arial Narrow"/>
                <w:b/>
                <w:bCs/>
                <w:caps/>
                <w:sz w:val="18"/>
                <w:lang w:val="pt-BR"/>
              </w:rPr>
              <w:t>нергетики»</w:t>
            </w:r>
          </w:p>
          <w:p w:rsidR="00D00E11" w:rsidRPr="00D00E11" w:rsidRDefault="00D00E11" w:rsidP="00D00E11">
            <w:pPr>
              <w:spacing w:before="120"/>
              <w:contextualSpacing/>
              <w:jc w:val="center"/>
              <w:outlineLvl w:val="0"/>
              <w:rPr>
                <w:rFonts w:ascii="Arial Narrow" w:hAnsi="Arial Narrow"/>
                <w:b/>
                <w:bCs/>
                <w:color w:val="000000"/>
                <w:sz w:val="16"/>
              </w:rPr>
            </w:pPr>
            <w:r w:rsidRPr="00D00E11">
              <w:rPr>
                <w:rFonts w:ascii="Arial Narrow" w:hAnsi="Arial Narrow"/>
                <w:b/>
                <w:bCs/>
                <w:color w:val="000000"/>
                <w:sz w:val="16"/>
              </w:rPr>
              <w:t>Китайгородский проезд</w:t>
            </w:r>
            <w:proofErr w:type="gramStart"/>
            <w:r w:rsidRPr="00D00E11">
              <w:rPr>
                <w:rFonts w:ascii="Arial Narrow" w:hAnsi="Arial Narrow"/>
                <w:b/>
                <w:bCs/>
                <w:color w:val="000000"/>
                <w:sz w:val="16"/>
              </w:rPr>
              <w:t xml:space="preserve">., </w:t>
            </w:r>
            <w:proofErr w:type="gramEnd"/>
            <w:r w:rsidRPr="00D00E11">
              <w:rPr>
                <w:rFonts w:ascii="Arial Narrow" w:hAnsi="Arial Narrow"/>
                <w:b/>
                <w:bCs/>
                <w:color w:val="000000"/>
                <w:sz w:val="16"/>
              </w:rPr>
              <w:t>д. 7, стр. 3, Москва, Россия, 109074</w:t>
            </w:r>
          </w:p>
          <w:p w:rsidR="00D00E11" w:rsidRPr="00D00E11" w:rsidRDefault="00D00E11" w:rsidP="00D00E11">
            <w:pPr>
              <w:spacing w:before="120"/>
              <w:contextualSpacing/>
              <w:jc w:val="center"/>
              <w:outlineLvl w:val="0"/>
              <w:rPr>
                <w:rFonts w:ascii="Arial Narrow" w:hAnsi="Arial Narrow"/>
                <w:b/>
                <w:bCs/>
                <w:color w:val="000000"/>
                <w:sz w:val="16"/>
              </w:rPr>
            </w:pPr>
            <w:r w:rsidRPr="00D00E11">
              <w:rPr>
                <w:rFonts w:ascii="Arial Narrow" w:hAnsi="Arial Narrow"/>
                <w:b/>
                <w:bCs/>
                <w:color w:val="000000"/>
                <w:sz w:val="16"/>
              </w:rPr>
              <w:t>Тел./факс: (495) 727-38-76</w:t>
            </w:r>
          </w:p>
          <w:p w:rsidR="00D00E11" w:rsidRPr="00D00E11" w:rsidRDefault="00D00E11" w:rsidP="00D00E11">
            <w:pPr>
              <w:spacing w:before="120"/>
              <w:contextualSpacing/>
              <w:jc w:val="center"/>
              <w:outlineLvl w:val="0"/>
              <w:rPr>
                <w:rFonts w:ascii="Arial Narrow" w:hAnsi="Arial Narrow"/>
                <w:b/>
                <w:bCs/>
                <w:color w:val="000000"/>
                <w:sz w:val="16"/>
              </w:rPr>
            </w:pPr>
            <w:r w:rsidRPr="00D00E11">
              <w:rPr>
                <w:rFonts w:ascii="Arial Narrow" w:hAnsi="Arial Narrow"/>
                <w:b/>
                <w:bCs/>
                <w:color w:val="000000"/>
                <w:sz w:val="16"/>
                <w:lang w:val="pt-BR"/>
              </w:rPr>
              <w:t>E-mail: post@ti-ees.ru</w:t>
            </w:r>
          </w:p>
          <w:p w:rsidR="00D00E11" w:rsidRPr="00D00E11" w:rsidRDefault="00D00E11" w:rsidP="00D00E11">
            <w:pPr>
              <w:spacing w:before="120"/>
              <w:contextualSpacing/>
              <w:jc w:val="center"/>
              <w:outlineLvl w:val="0"/>
              <w:rPr>
                <w:rFonts w:ascii="Arial Narrow" w:hAnsi="Arial Narrow"/>
                <w:b/>
                <w:bCs/>
                <w:color w:val="000000"/>
                <w:sz w:val="16"/>
              </w:rPr>
            </w:pPr>
            <w:r w:rsidRPr="00D00E11">
              <w:rPr>
                <w:rFonts w:ascii="Arial Narrow" w:hAnsi="Arial Narrow"/>
                <w:b/>
                <w:bCs/>
                <w:color w:val="000000"/>
                <w:sz w:val="16"/>
              </w:rPr>
              <w:t>ОКПО</w:t>
            </w:r>
            <w:r w:rsidRPr="00D00E11">
              <w:rPr>
                <w:rFonts w:ascii="Arial Narrow" w:hAnsi="Arial Narrow"/>
                <w:b/>
                <w:bCs/>
                <w:color w:val="000000"/>
                <w:sz w:val="16"/>
                <w:lang w:val="pt-BR"/>
              </w:rPr>
              <w:t xml:space="preserve"> 74934617, </w:t>
            </w:r>
            <w:r w:rsidRPr="00D00E11">
              <w:rPr>
                <w:rFonts w:ascii="Arial Narrow" w:hAnsi="Arial Narrow"/>
                <w:b/>
                <w:bCs/>
                <w:color w:val="000000"/>
                <w:sz w:val="16"/>
              </w:rPr>
              <w:t>ОГРН</w:t>
            </w:r>
            <w:r w:rsidRPr="00D00E11">
              <w:rPr>
                <w:rFonts w:ascii="Arial Narrow" w:hAnsi="Arial Narrow"/>
                <w:b/>
                <w:bCs/>
                <w:color w:val="000000"/>
                <w:sz w:val="16"/>
                <w:lang w:val="pt-BR"/>
              </w:rPr>
              <w:t xml:space="preserve"> 1045403224679</w:t>
            </w:r>
          </w:p>
          <w:p w:rsidR="00D00E11" w:rsidRPr="00D00E11" w:rsidRDefault="00D00E11" w:rsidP="00D00E11">
            <w:pPr>
              <w:spacing w:before="120"/>
              <w:contextualSpacing/>
              <w:jc w:val="center"/>
              <w:outlineLvl w:val="0"/>
              <w:rPr>
                <w:rFonts w:ascii="Arial Narrow" w:hAnsi="Arial Narrow"/>
                <w:b/>
                <w:bCs/>
                <w:color w:val="000000"/>
                <w:sz w:val="16"/>
              </w:rPr>
            </w:pPr>
            <w:r w:rsidRPr="00D00E11">
              <w:rPr>
                <w:rFonts w:ascii="Arial Narrow" w:hAnsi="Arial Narrow"/>
                <w:b/>
                <w:bCs/>
                <w:color w:val="000000"/>
                <w:sz w:val="16"/>
              </w:rPr>
              <w:t>ИНН</w:t>
            </w:r>
            <w:r w:rsidRPr="00D00E11">
              <w:rPr>
                <w:rFonts w:ascii="Arial Narrow" w:hAnsi="Arial Narrow"/>
                <w:b/>
                <w:bCs/>
                <w:color w:val="000000"/>
                <w:sz w:val="16"/>
                <w:lang w:val="pt-BR"/>
              </w:rPr>
              <w:t>/</w:t>
            </w:r>
            <w:r w:rsidRPr="00D00E11">
              <w:rPr>
                <w:rFonts w:ascii="Arial Narrow" w:hAnsi="Arial Narrow"/>
                <w:b/>
                <w:bCs/>
                <w:color w:val="000000"/>
                <w:sz w:val="16"/>
              </w:rPr>
              <w:t>КПП</w:t>
            </w:r>
            <w:r w:rsidRPr="00D00E11">
              <w:rPr>
                <w:rFonts w:ascii="Arial Narrow" w:hAnsi="Arial Narrow"/>
                <w:b/>
                <w:bCs/>
                <w:color w:val="000000"/>
                <w:sz w:val="16"/>
                <w:lang w:val="pt-BR"/>
              </w:rPr>
              <w:t xml:space="preserve"> 5407270810/770501001</w:t>
            </w:r>
          </w:p>
        </w:tc>
        <w:tc>
          <w:tcPr>
            <w:tcW w:w="1092" w:type="dxa"/>
            <w:vMerge/>
          </w:tcPr>
          <w:p w:rsidR="00D00E11" w:rsidRPr="00D00E11" w:rsidRDefault="00D00E11" w:rsidP="00D00E11">
            <w:pPr>
              <w:spacing w:before="120"/>
              <w:contextualSpacing/>
              <w:jc w:val="center"/>
              <w:outlineLvl w:val="0"/>
              <w:rPr>
                <w:rFonts w:ascii="Arial Narrow" w:hAnsi="Arial Narrow"/>
                <w:b/>
                <w:bCs/>
                <w:color w:val="000000"/>
                <w:sz w:val="16"/>
              </w:rPr>
            </w:pPr>
          </w:p>
        </w:tc>
        <w:tc>
          <w:tcPr>
            <w:tcW w:w="4592" w:type="dxa"/>
            <w:vMerge w:val="restart"/>
          </w:tcPr>
          <w:p w:rsidR="00D00E11" w:rsidRPr="00D00E11" w:rsidRDefault="00D00E11" w:rsidP="00D00E11">
            <w:pPr>
              <w:rPr>
                <w:rFonts w:ascii="Times New Roman CYR" w:hAnsi="Times New Roman CYR"/>
                <w:bCs/>
                <w:color w:val="000000"/>
                <w:sz w:val="4"/>
                <w:szCs w:val="4"/>
              </w:rPr>
            </w:pPr>
          </w:p>
          <w:sdt>
            <w:sdtPr>
              <w:rPr>
                <w:rFonts w:ascii="Times New Roman CYR" w:hAnsi="Times New Roman CYR"/>
                <w:bCs/>
                <w:color w:val="000000"/>
                <w:sz w:val="28"/>
                <w:szCs w:val="28"/>
              </w:rPr>
              <w:alias w:val="Адресат/ резолюция"/>
              <w:tag w:val="Адресат/ резолюция"/>
              <w:id w:val="-1800684972"/>
              <w:placeholder>
                <w:docPart w:val="ECF157C74ACD45C29973AAC1308CCF36"/>
              </w:placeholder>
            </w:sdtPr>
            <w:sdtEndPr>
              <w:rPr>
                <w:rFonts w:ascii="Arial Narrow" w:hAnsi="Arial Narrow"/>
                <w:color w:val="auto"/>
              </w:rPr>
            </w:sdtEndPr>
            <w:sdtContent>
              <w:p w:rsidR="00D00E11" w:rsidRPr="00D00E11" w:rsidRDefault="00D00E11" w:rsidP="00D00E11">
                <w:pPr>
                  <w:ind w:right="146"/>
                  <w:rPr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Times New Roman CYR" w:hAnsi="Times New Roman CYR"/>
                    <w:bCs/>
                    <w:color w:val="000000"/>
                    <w:sz w:val="28"/>
                    <w:szCs w:val="28"/>
                  </w:rPr>
                  <w:t xml:space="preserve">Полномочным </w:t>
                </w:r>
                <w:r>
                  <w:rPr>
                    <w:bCs/>
                    <w:color w:val="000000"/>
                    <w:sz w:val="28"/>
                    <w:szCs w:val="28"/>
                  </w:rPr>
                  <w:t>представителям</w:t>
                </w:r>
                <w:r w:rsidRPr="00D00E11">
                  <w:rPr>
                    <w:bCs/>
                    <w:color w:val="000000"/>
                    <w:sz w:val="28"/>
                    <w:szCs w:val="28"/>
                  </w:rPr>
                  <w:t xml:space="preserve"> организаций –  ч</w:t>
                </w:r>
                <w:r>
                  <w:rPr>
                    <w:bCs/>
                    <w:color w:val="000000"/>
                    <w:sz w:val="28"/>
                    <w:szCs w:val="28"/>
                  </w:rPr>
                  <w:t xml:space="preserve">ленов </w:t>
                </w:r>
              </w:p>
              <w:p w:rsidR="00D00E11" w:rsidRDefault="00D00E11" w:rsidP="00D00E11">
                <w:pPr>
                  <w:ind w:right="-142"/>
                  <w:jc w:val="both"/>
                  <w:rPr>
                    <w:bCs/>
                    <w:color w:val="000000"/>
                    <w:sz w:val="28"/>
                    <w:szCs w:val="28"/>
                  </w:rPr>
                </w:pPr>
                <w:r w:rsidRPr="00D00E11">
                  <w:rPr>
                    <w:bCs/>
                    <w:color w:val="000000"/>
                    <w:sz w:val="28"/>
                    <w:szCs w:val="28"/>
                  </w:rPr>
                  <w:t>ТК 016</w:t>
                </w:r>
                <w:r>
                  <w:rPr>
                    <w:bCs/>
                    <w:color w:val="000000"/>
                    <w:sz w:val="28"/>
                    <w:szCs w:val="28"/>
                  </w:rPr>
                  <w:t xml:space="preserve"> в подкомитете</w:t>
                </w:r>
              </w:p>
              <w:p w:rsidR="00D00E11" w:rsidRDefault="00D00E11" w:rsidP="00D00E11">
                <w:pPr>
                  <w:ind w:right="-142"/>
                  <w:jc w:val="both"/>
                  <w:rPr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bCs/>
                    <w:color w:val="000000"/>
                    <w:sz w:val="28"/>
                    <w:szCs w:val="28"/>
                  </w:rPr>
                  <w:t xml:space="preserve">ПК-5 «Распределенная генерация </w:t>
                </w:r>
              </w:p>
              <w:p w:rsidR="00D00E11" w:rsidRPr="00D00E11" w:rsidRDefault="00D00E11" w:rsidP="00D00E11">
                <w:pPr>
                  <w:ind w:right="-142"/>
                  <w:jc w:val="both"/>
                  <w:rPr>
                    <w:rFonts w:ascii="Arial Narrow" w:hAnsi="Arial Narrow"/>
                    <w:bCs/>
                  </w:rPr>
                </w:pPr>
                <w:r>
                  <w:rPr>
                    <w:bCs/>
                    <w:color w:val="000000"/>
                    <w:sz w:val="28"/>
                    <w:szCs w:val="28"/>
                  </w:rPr>
                  <w:t>(включая ВИЭ)»</w:t>
                </w:r>
              </w:p>
              <w:p w:rsidR="00D00E11" w:rsidRPr="00D00E11" w:rsidRDefault="00D00E11" w:rsidP="00D00E11">
                <w:pPr>
                  <w:rPr>
                    <w:bCs/>
                    <w:sz w:val="28"/>
                    <w:szCs w:val="28"/>
                  </w:rPr>
                </w:pPr>
              </w:p>
              <w:p w:rsidR="00D00E11" w:rsidRPr="00D00E11" w:rsidRDefault="00C60B01" w:rsidP="00D00E11">
                <w:pPr>
                  <w:rPr>
                    <w:bCs/>
                    <w:sz w:val="28"/>
                    <w:szCs w:val="28"/>
                  </w:rPr>
                </w:pPr>
              </w:p>
            </w:sdtContent>
          </w:sdt>
        </w:tc>
      </w:tr>
      <w:tr w:rsidR="00D00E11" w:rsidRPr="00D00E11" w:rsidTr="00D00E11">
        <w:trPr>
          <w:cantSplit/>
          <w:trHeight w:hRule="exact" w:val="282"/>
        </w:trPr>
        <w:tc>
          <w:tcPr>
            <w:tcW w:w="1842" w:type="dxa"/>
            <w:gridSpan w:val="2"/>
            <w:tcBorders>
              <w:bottom w:val="single" w:sz="4" w:space="0" w:color="auto"/>
            </w:tcBorders>
            <w:vAlign w:val="bottom"/>
          </w:tcPr>
          <w:p w:rsidR="00D00E11" w:rsidRPr="007D61AE" w:rsidRDefault="007D61AE" w:rsidP="00D00E11">
            <w:pPr>
              <w:ind w:right="308"/>
              <w:rPr>
                <w:rFonts w:ascii="Times New Roman CYR" w:hAnsi="Times New Roman CYR"/>
                <w:bCs/>
                <w:color w:val="000000"/>
              </w:rPr>
            </w:pPr>
            <w:r>
              <w:rPr>
                <w:rFonts w:ascii="Times New Roman CYR" w:hAnsi="Times New Roman CYR"/>
                <w:bCs/>
                <w:color w:val="000000"/>
                <w:lang w:val="en-US"/>
              </w:rPr>
              <w:t>30</w:t>
            </w:r>
            <w:r>
              <w:rPr>
                <w:rFonts w:ascii="Times New Roman CYR" w:hAnsi="Times New Roman CYR"/>
                <w:bCs/>
                <w:color w:val="000000"/>
              </w:rPr>
              <w:t>.11.2015 г.</w:t>
            </w:r>
          </w:p>
        </w:tc>
        <w:tc>
          <w:tcPr>
            <w:tcW w:w="537" w:type="dxa"/>
            <w:tcMar>
              <w:left w:w="0" w:type="dxa"/>
              <w:right w:w="0" w:type="dxa"/>
            </w:tcMar>
            <w:vAlign w:val="bottom"/>
          </w:tcPr>
          <w:p w:rsidR="00D00E11" w:rsidRPr="00D00E11" w:rsidRDefault="00D00E11" w:rsidP="00D00E11">
            <w:pPr>
              <w:spacing w:before="120"/>
              <w:contextualSpacing/>
              <w:jc w:val="center"/>
              <w:outlineLvl w:val="0"/>
              <w:rPr>
                <w:rFonts w:ascii="Arial Narrow" w:hAnsi="Arial Narrow"/>
                <w:b/>
                <w:bCs/>
                <w:color w:val="000000"/>
                <w:sz w:val="16"/>
              </w:rPr>
            </w:pPr>
            <w:r w:rsidRPr="00D00E11">
              <w:rPr>
                <w:rFonts w:ascii="Arial Narrow" w:hAnsi="Arial Narrow"/>
                <w:b/>
                <w:bCs/>
                <w:color w:val="000000"/>
                <w:sz w:val="16"/>
              </w:rPr>
              <w:t>№</w:t>
            </w:r>
          </w:p>
        </w:tc>
        <w:sdt>
          <w:sdtPr>
            <w:rPr>
              <w:rFonts w:ascii="Times New Roman CYR" w:hAnsi="Times New Roman CYR"/>
              <w:bCs/>
              <w:color w:val="000000"/>
            </w:rPr>
            <w:alias w:val="Рег.№"/>
            <w:tag w:val="Рег.№"/>
            <w:id w:val="5842827"/>
            <w:placeholder>
              <w:docPart w:val="E631BF14996748BB95AF91D2696B4BFB"/>
            </w:placeholder>
          </w:sdtPr>
          <w:sdtEndPr/>
          <w:sdtContent>
            <w:tc>
              <w:tcPr>
                <w:tcW w:w="1648" w:type="dxa"/>
                <w:tcBorders>
                  <w:bottom w:val="single" w:sz="4" w:space="0" w:color="auto"/>
                </w:tcBorders>
                <w:vAlign w:val="bottom"/>
              </w:tcPr>
              <w:p w:rsidR="00D00E11" w:rsidRPr="00D00E11" w:rsidRDefault="00D00E11" w:rsidP="00D00E11">
                <w:pPr>
                  <w:rPr>
                    <w:rFonts w:ascii="Times New Roman CYR" w:hAnsi="Times New Roman CYR"/>
                    <w:bCs/>
                    <w:color w:val="000000"/>
                  </w:rPr>
                </w:pPr>
                <w:r w:rsidRPr="00D00E11">
                  <w:rPr>
                    <w:rFonts w:ascii="Times New Roman CYR" w:hAnsi="Times New Roman CYR"/>
                    <w:bCs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092" w:type="dxa"/>
            <w:vMerge/>
          </w:tcPr>
          <w:p w:rsidR="00D00E11" w:rsidRPr="00D00E11" w:rsidRDefault="00D00E11" w:rsidP="00D00E11">
            <w:pPr>
              <w:spacing w:after="20"/>
              <w:contextualSpacing/>
              <w:outlineLvl w:val="0"/>
              <w:rPr>
                <w:rFonts w:ascii="Arial Narrow" w:hAnsi="Arial Narrow"/>
                <w:bCs/>
                <w:color w:val="000000"/>
                <w:sz w:val="22"/>
              </w:rPr>
            </w:pPr>
          </w:p>
        </w:tc>
        <w:tc>
          <w:tcPr>
            <w:tcW w:w="4592" w:type="dxa"/>
            <w:vMerge/>
          </w:tcPr>
          <w:p w:rsidR="00D00E11" w:rsidRPr="00D00E11" w:rsidRDefault="00D00E11" w:rsidP="00D00E11">
            <w:pPr>
              <w:spacing w:before="120"/>
              <w:contextualSpacing/>
              <w:jc w:val="center"/>
              <w:outlineLvl w:val="0"/>
              <w:rPr>
                <w:rFonts w:ascii="Arial Narrow" w:hAnsi="Arial Narrow"/>
                <w:b/>
                <w:bCs/>
                <w:color w:val="000000"/>
                <w:sz w:val="16"/>
              </w:rPr>
            </w:pPr>
          </w:p>
        </w:tc>
      </w:tr>
      <w:tr w:rsidR="00D00E11" w:rsidRPr="00D00E11" w:rsidTr="00D00E11">
        <w:trPr>
          <w:cantSplit/>
          <w:trHeight w:hRule="exact" w:val="439"/>
        </w:trPr>
        <w:tc>
          <w:tcPr>
            <w:tcW w:w="54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D00E11" w:rsidRPr="00D00E11" w:rsidRDefault="00D00E11" w:rsidP="00D00E11">
            <w:pPr>
              <w:spacing w:before="120"/>
              <w:contextualSpacing/>
              <w:outlineLvl w:val="0"/>
              <w:rPr>
                <w:rFonts w:ascii="Arial Narrow" w:hAnsi="Arial Narrow"/>
                <w:b/>
                <w:bCs/>
                <w:color w:val="000000"/>
                <w:sz w:val="16"/>
              </w:rPr>
            </w:pPr>
            <w:r w:rsidRPr="00D00E11">
              <w:rPr>
                <w:rFonts w:ascii="Arial Narrow" w:hAnsi="Arial Narrow"/>
                <w:b/>
                <w:bCs/>
                <w:color w:val="000000"/>
                <w:sz w:val="16"/>
              </w:rPr>
              <w:t>На №</w:t>
            </w:r>
          </w:p>
        </w:tc>
        <w:sdt>
          <w:sdtPr>
            <w:rPr>
              <w:rFonts w:ascii="Times New Roman CYR" w:hAnsi="Times New Roman CYR"/>
              <w:bCs/>
              <w:color w:val="000000"/>
            </w:rPr>
            <w:alias w:val="Вх.№"/>
            <w:tag w:val="Вх.№"/>
            <w:id w:val="5842830"/>
            <w:placeholder>
              <w:docPart w:val="5A10CDDA416C4EE39F40C07B8964BF94"/>
            </w:placeholder>
          </w:sdtPr>
          <w:sdtEndPr/>
          <w:sdtContent>
            <w:tc>
              <w:tcPr>
                <w:tcW w:w="130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00E11" w:rsidRPr="00D00E11" w:rsidRDefault="00D00E11" w:rsidP="00D00E11">
                <w:pPr>
                  <w:rPr>
                    <w:rFonts w:ascii="Times New Roman CYR" w:hAnsi="Times New Roman CYR"/>
                    <w:bCs/>
                    <w:color w:val="000000"/>
                  </w:rPr>
                </w:pPr>
                <w:r w:rsidRPr="00D00E11">
                  <w:rPr>
                    <w:rFonts w:ascii="Times New Roman CYR" w:hAnsi="Times New Roman CYR"/>
                    <w:bCs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537" w:type="dxa"/>
            <w:tcMar>
              <w:left w:w="0" w:type="dxa"/>
              <w:right w:w="0" w:type="dxa"/>
            </w:tcMar>
            <w:vAlign w:val="bottom"/>
          </w:tcPr>
          <w:p w:rsidR="00D00E11" w:rsidRPr="00D00E11" w:rsidRDefault="00D00E11" w:rsidP="00D00E11">
            <w:pPr>
              <w:spacing w:before="120"/>
              <w:contextualSpacing/>
              <w:jc w:val="center"/>
              <w:outlineLvl w:val="0"/>
              <w:rPr>
                <w:rFonts w:ascii="Arial Narrow" w:hAnsi="Arial Narrow"/>
                <w:b/>
                <w:bCs/>
                <w:color w:val="000000"/>
                <w:sz w:val="16"/>
              </w:rPr>
            </w:pPr>
            <w:r w:rsidRPr="00D00E11">
              <w:rPr>
                <w:rFonts w:ascii="Arial Narrow" w:hAnsi="Arial Narrow"/>
                <w:b/>
                <w:bCs/>
                <w:color w:val="000000"/>
                <w:sz w:val="16"/>
              </w:rPr>
              <w:t>от</w:t>
            </w:r>
          </w:p>
        </w:tc>
        <w:sdt>
          <w:sdtPr>
            <w:rPr>
              <w:rFonts w:ascii="Times New Roman CYR" w:hAnsi="Times New Roman CYR"/>
              <w:bCs/>
              <w:color w:val="000000"/>
            </w:rPr>
            <w:alias w:val="Дата вх."/>
            <w:tag w:val="Дата вх."/>
            <w:id w:val="5842833"/>
            <w:placeholder>
              <w:docPart w:val="B3FA8A0215494ED98F746B28940C69C3"/>
            </w:placeholder>
          </w:sdtPr>
          <w:sdtEndPr/>
          <w:sdtContent>
            <w:tc>
              <w:tcPr>
                <w:tcW w:w="1648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00E11" w:rsidRPr="00D00E11" w:rsidRDefault="00D00E11" w:rsidP="00D00E11">
                <w:pPr>
                  <w:rPr>
                    <w:rFonts w:ascii="Times New Roman CYR" w:hAnsi="Times New Roman CYR"/>
                    <w:bCs/>
                    <w:color w:val="000000"/>
                  </w:rPr>
                </w:pPr>
                <w:r w:rsidRPr="00D00E11">
                  <w:rPr>
                    <w:rFonts w:ascii="Times New Roman CYR" w:hAnsi="Times New Roman CYR"/>
                    <w:bCs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1092" w:type="dxa"/>
            <w:vMerge/>
          </w:tcPr>
          <w:p w:rsidR="00D00E11" w:rsidRPr="00D00E11" w:rsidRDefault="00D00E11" w:rsidP="00D00E11">
            <w:pPr>
              <w:spacing w:after="20"/>
              <w:contextualSpacing/>
              <w:outlineLvl w:val="0"/>
              <w:rPr>
                <w:rFonts w:ascii="Arial Narrow" w:hAnsi="Arial Narrow"/>
                <w:bCs/>
                <w:color w:val="000000"/>
                <w:sz w:val="22"/>
              </w:rPr>
            </w:pPr>
          </w:p>
        </w:tc>
        <w:tc>
          <w:tcPr>
            <w:tcW w:w="4592" w:type="dxa"/>
            <w:vMerge/>
          </w:tcPr>
          <w:p w:rsidR="00D00E11" w:rsidRPr="00D00E11" w:rsidRDefault="00D00E11" w:rsidP="00D00E11">
            <w:pPr>
              <w:spacing w:before="120"/>
              <w:contextualSpacing/>
              <w:jc w:val="center"/>
              <w:outlineLvl w:val="0"/>
              <w:rPr>
                <w:rFonts w:ascii="Arial Narrow" w:hAnsi="Arial Narrow"/>
                <w:b/>
                <w:bCs/>
                <w:color w:val="000000"/>
                <w:sz w:val="16"/>
              </w:rPr>
            </w:pPr>
          </w:p>
        </w:tc>
      </w:tr>
    </w:tbl>
    <w:p w:rsidR="00D00E11" w:rsidRPr="00D00E11" w:rsidRDefault="00D00E11" w:rsidP="00D00E11">
      <w:pPr>
        <w:ind w:right="-2" w:firstLine="709"/>
        <w:jc w:val="both"/>
        <w:rPr>
          <w:rFonts w:ascii="Times New Roman CYR" w:hAnsi="Times New Roman CYR"/>
          <w:bCs/>
          <w:color w:val="000000"/>
          <w:sz w:val="12"/>
          <w:szCs w:val="12"/>
        </w:rPr>
      </w:pPr>
    </w:p>
    <w:sdt>
      <w:sdtPr>
        <w:rPr>
          <w:bCs/>
        </w:rPr>
        <w:alias w:val="Заголовок документа"/>
        <w:tag w:val="Заголовок документа"/>
        <w:id w:val="5842836"/>
        <w:placeholder>
          <w:docPart w:val="1BCC9E879093429D99799E5A9174E01E"/>
        </w:placeholder>
      </w:sdtPr>
      <w:sdtEndPr/>
      <w:sdtContent>
        <w:p w:rsidR="00D00E11" w:rsidRPr="009B5A83" w:rsidRDefault="00D00E11" w:rsidP="009B5A83">
          <w:pPr>
            <w:ind w:right="-2" w:hanging="142"/>
            <w:jc w:val="both"/>
            <w:rPr>
              <w:rFonts w:ascii="Arial Narrow" w:hAnsi="Arial Narrow"/>
              <w:bCs/>
            </w:rPr>
          </w:pPr>
          <w:r w:rsidRPr="00D00E11">
            <w:rPr>
              <w:bCs/>
            </w:rPr>
            <w:t xml:space="preserve">О </w:t>
          </w:r>
          <w:r w:rsidR="007D6043">
            <w:rPr>
              <w:bCs/>
            </w:rPr>
            <w:t>направлении проектов</w:t>
          </w:r>
          <w:r>
            <w:rPr>
              <w:bCs/>
            </w:rPr>
            <w:t xml:space="preserve"> ГОСТ </w:t>
          </w:r>
          <w:proofErr w:type="gramStart"/>
          <w:r>
            <w:rPr>
              <w:bCs/>
            </w:rPr>
            <w:t>Р</w:t>
          </w:r>
          <w:proofErr w:type="gramEnd"/>
        </w:p>
      </w:sdtContent>
    </w:sdt>
    <w:p w:rsidR="007706C4" w:rsidRDefault="007706C4" w:rsidP="007D61AE">
      <w:pPr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9B5A83" w:rsidRDefault="009B5A83" w:rsidP="007D61AE">
      <w:pPr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D00E11" w:rsidRPr="00D00E11" w:rsidRDefault="00D00E11" w:rsidP="007D61AE">
      <w:pPr>
        <w:spacing w:line="276" w:lineRule="auto"/>
        <w:jc w:val="center"/>
        <w:rPr>
          <w:bCs/>
          <w:color w:val="000000"/>
          <w:sz w:val="28"/>
          <w:szCs w:val="28"/>
        </w:rPr>
      </w:pPr>
      <w:r w:rsidRPr="00D00E11">
        <w:rPr>
          <w:rFonts w:eastAsia="Calibri"/>
          <w:color w:val="000000"/>
          <w:sz w:val="28"/>
          <w:szCs w:val="28"/>
          <w:lang w:eastAsia="en-US"/>
        </w:rPr>
        <w:t>Уважаемы</w:t>
      </w:r>
      <w:r w:rsidRPr="00D00E11">
        <w:rPr>
          <w:rFonts w:eastAsia="Calibri"/>
          <w:sz w:val="28"/>
          <w:szCs w:val="28"/>
          <w:lang w:eastAsia="en-US"/>
        </w:rPr>
        <w:t>е</w:t>
      </w:r>
      <w:r w:rsidRPr="00D00E11">
        <w:rPr>
          <w:rFonts w:eastAsia="Calibri"/>
          <w:color w:val="000000"/>
          <w:sz w:val="28"/>
          <w:szCs w:val="28"/>
          <w:lang w:eastAsia="en-US"/>
        </w:rPr>
        <w:t xml:space="preserve"> коллеги!</w:t>
      </w:r>
    </w:p>
    <w:p w:rsidR="00D00E11" w:rsidRPr="00D00E11" w:rsidRDefault="00D00E11" w:rsidP="00D00E11">
      <w:pPr>
        <w:jc w:val="both"/>
        <w:rPr>
          <w:bCs/>
          <w:sz w:val="28"/>
          <w:szCs w:val="28"/>
        </w:rPr>
      </w:pPr>
    </w:p>
    <w:p w:rsidR="007D6043" w:rsidRDefault="00D00E11" w:rsidP="00D00E11">
      <w:pPr>
        <w:ind w:firstLine="709"/>
        <w:jc w:val="both"/>
        <w:rPr>
          <w:bCs/>
          <w:sz w:val="28"/>
          <w:szCs w:val="28"/>
        </w:rPr>
      </w:pPr>
      <w:r w:rsidRPr="00D00E11">
        <w:rPr>
          <w:bCs/>
          <w:sz w:val="28"/>
          <w:szCs w:val="28"/>
        </w:rPr>
        <w:t>В</w:t>
      </w:r>
      <w:r w:rsidR="009532E8">
        <w:rPr>
          <w:bCs/>
          <w:sz w:val="28"/>
          <w:szCs w:val="28"/>
        </w:rPr>
        <w:t xml:space="preserve"> соответствии с</w:t>
      </w:r>
      <w:r>
        <w:rPr>
          <w:bCs/>
          <w:sz w:val="28"/>
          <w:szCs w:val="28"/>
        </w:rPr>
        <w:t xml:space="preserve"> Программ</w:t>
      </w:r>
      <w:r w:rsidR="009532E8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разработки национальных стандартов на 2015 г. ЗАО «Техническая инспекция ЕЭС» подготовлен</w:t>
      </w:r>
      <w:r w:rsidR="007D6043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проект</w:t>
      </w:r>
      <w:r w:rsidR="007D6043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</w:t>
      </w:r>
      <w:r w:rsidR="007A14A1">
        <w:rPr>
          <w:bCs/>
          <w:sz w:val="28"/>
          <w:szCs w:val="28"/>
        </w:rPr>
        <w:t xml:space="preserve">первых редакций </w:t>
      </w:r>
      <w:r w:rsidR="007D6043">
        <w:rPr>
          <w:bCs/>
          <w:sz w:val="28"/>
          <w:szCs w:val="28"/>
        </w:rPr>
        <w:t xml:space="preserve">следующих </w:t>
      </w:r>
      <w:r>
        <w:rPr>
          <w:bCs/>
          <w:sz w:val="28"/>
          <w:szCs w:val="28"/>
        </w:rPr>
        <w:t>национальн</w:t>
      </w:r>
      <w:r w:rsidR="007D6043">
        <w:rPr>
          <w:bCs/>
          <w:sz w:val="28"/>
          <w:szCs w:val="28"/>
        </w:rPr>
        <w:t>ых стандартов:</w:t>
      </w:r>
    </w:p>
    <w:p w:rsidR="00D00E11" w:rsidRPr="007D6043" w:rsidRDefault="00D00E11" w:rsidP="007D604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rPr>
          <w:bCs/>
          <w:sz w:val="28"/>
          <w:szCs w:val="28"/>
        </w:rPr>
      </w:pPr>
      <w:r w:rsidRPr="007D6043">
        <w:rPr>
          <w:sz w:val="28"/>
          <w:szCs w:val="28"/>
        </w:rPr>
        <w:t>«Единая энергетическая система и изолированно работающие энергосистемы. Распределенная генерация. Классификация»</w:t>
      </w:r>
      <w:r w:rsidR="007D6043">
        <w:rPr>
          <w:sz w:val="28"/>
          <w:szCs w:val="28"/>
        </w:rPr>
        <w:t xml:space="preserve"> (Приложение 1)</w:t>
      </w:r>
      <w:r w:rsidRPr="007D6043">
        <w:rPr>
          <w:sz w:val="28"/>
          <w:szCs w:val="28"/>
        </w:rPr>
        <w:t xml:space="preserve">. </w:t>
      </w:r>
    </w:p>
    <w:p w:rsidR="007D6043" w:rsidRPr="007D6043" w:rsidRDefault="007D6043" w:rsidP="007D6043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rPr>
          <w:bCs/>
          <w:sz w:val="28"/>
          <w:szCs w:val="28"/>
        </w:rPr>
      </w:pPr>
      <w:r w:rsidRPr="007D6043">
        <w:rPr>
          <w:bCs/>
          <w:sz w:val="28"/>
          <w:szCs w:val="28"/>
        </w:rPr>
        <w:t>«Единая энергетическая система и изолированно работающие энергосистемы. Распределенная генерация.</w:t>
      </w:r>
      <w:r>
        <w:rPr>
          <w:bCs/>
          <w:sz w:val="28"/>
          <w:szCs w:val="28"/>
        </w:rPr>
        <w:t xml:space="preserve"> Термины и определения» </w:t>
      </w:r>
      <w:r w:rsidR="007D61AE">
        <w:rPr>
          <w:bCs/>
          <w:sz w:val="28"/>
          <w:szCs w:val="28"/>
          <w:lang w:val="en-US"/>
        </w:rPr>
        <w:t xml:space="preserve">  </w:t>
      </w:r>
      <w:r>
        <w:rPr>
          <w:bCs/>
          <w:sz w:val="28"/>
          <w:szCs w:val="28"/>
        </w:rPr>
        <w:t>(Приложение 2).</w:t>
      </w:r>
    </w:p>
    <w:p w:rsidR="009532E8" w:rsidRPr="007D6043" w:rsidRDefault="009532E8" w:rsidP="009532E8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Прошу Вас рассмотреть проект</w:t>
      </w:r>
      <w:r w:rsidR="008149AB">
        <w:rPr>
          <w:bCs/>
          <w:sz w:val="28"/>
          <w:szCs w:val="28"/>
        </w:rPr>
        <w:t xml:space="preserve">ы </w:t>
      </w:r>
      <w:r w:rsidR="00316A52">
        <w:rPr>
          <w:bCs/>
          <w:sz w:val="28"/>
          <w:szCs w:val="28"/>
        </w:rPr>
        <w:t xml:space="preserve">первых редакций </w:t>
      </w:r>
      <w:r w:rsidR="008149AB">
        <w:rPr>
          <w:bCs/>
          <w:sz w:val="28"/>
          <w:szCs w:val="28"/>
        </w:rPr>
        <w:t>национальных стандартов</w:t>
      </w:r>
      <w:r>
        <w:rPr>
          <w:bCs/>
          <w:sz w:val="28"/>
          <w:szCs w:val="28"/>
        </w:rPr>
        <w:t xml:space="preserve"> и направить </w:t>
      </w:r>
      <w:r w:rsidRPr="009532E8">
        <w:rPr>
          <w:bCs/>
          <w:sz w:val="28"/>
          <w:szCs w:val="28"/>
        </w:rPr>
        <w:t xml:space="preserve">не позднее </w:t>
      </w:r>
      <w:r w:rsidR="007D61AE" w:rsidRPr="007D61AE">
        <w:rPr>
          <w:bCs/>
          <w:sz w:val="28"/>
          <w:szCs w:val="28"/>
        </w:rPr>
        <w:t>15</w:t>
      </w:r>
      <w:r w:rsidRPr="007A14A1">
        <w:rPr>
          <w:bCs/>
          <w:sz w:val="28"/>
          <w:szCs w:val="28"/>
        </w:rPr>
        <w:t>.1</w:t>
      </w:r>
      <w:r w:rsidR="007D61AE" w:rsidRPr="007D61AE">
        <w:rPr>
          <w:bCs/>
          <w:sz w:val="28"/>
          <w:szCs w:val="28"/>
        </w:rPr>
        <w:t>2</w:t>
      </w:r>
      <w:r w:rsidRPr="007A14A1">
        <w:rPr>
          <w:bCs/>
          <w:sz w:val="28"/>
          <w:szCs w:val="28"/>
        </w:rPr>
        <w:t>.2015 г.</w:t>
      </w:r>
      <w:r w:rsidRPr="009532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свои </w:t>
      </w:r>
      <w:r w:rsidR="007D6043">
        <w:rPr>
          <w:bCs/>
          <w:sz w:val="28"/>
          <w:szCs w:val="28"/>
        </w:rPr>
        <w:t xml:space="preserve">замечания и </w:t>
      </w:r>
      <w:r>
        <w:rPr>
          <w:bCs/>
          <w:sz w:val="28"/>
          <w:szCs w:val="28"/>
        </w:rPr>
        <w:t>предложения</w:t>
      </w:r>
      <w:r w:rsidR="007D6043">
        <w:rPr>
          <w:bCs/>
          <w:sz w:val="28"/>
          <w:szCs w:val="28"/>
        </w:rPr>
        <w:t xml:space="preserve"> </w:t>
      </w:r>
      <w:r w:rsidR="008149AB">
        <w:rPr>
          <w:bCs/>
          <w:sz w:val="28"/>
          <w:szCs w:val="28"/>
        </w:rPr>
        <w:t xml:space="preserve">по форме </w:t>
      </w:r>
      <w:r w:rsidR="007D6043">
        <w:rPr>
          <w:bCs/>
          <w:sz w:val="28"/>
          <w:szCs w:val="28"/>
        </w:rPr>
        <w:t xml:space="preserve"> (Приложение 3)</w:t>
      </w:r>
      <w:r w:rsidR="008149AB">
        <w:rPr>
          <w:bCs/>
          <w:sz w:val="28"/>
          <w:szCs w:val="28"/>
        </w:rPr>
        <w:t>, отдельно для каждого стандарта,</w:t>
      </w:r>
      <w:r w:rsidR="007D6043">
        <w:rPr>
          <w:bCs/>
          <w:sz w:val="28"/>
          <w:szCs w:val="28"/>
        </w:rPr>
        <w:t xml:space="preserve"> в </w:t>
      </w:r>
      <w:r w:rsidR="008149AB">
        <w:rPr>
          <w:bCs/>
          <w:sz w:val="28"/>
          <w:szCs w:val="28"/>
        </w:rPr>
        <w:t xml:space="preserve">сканированном </w:t>
      </w:r>
      <w:r w:rsidR="007D6043">
        <w:rPr>
          <w:bCs/>
          <w:sz w:val="28"/>
          <w:szCs w:val="28"/>
        </w:rPr>
        <w:t>подписанном</w:t>
      </w:r>
      <w:r w:rsidR="008149AB">
        <w:rPr>
          <w:bCs/>
          <w:sz w:val="28"/>
          <w:szCs w:val="28"/>
        </w:rPr>
        <w:t xml:space="preserve"> виде и в формате </w:t>
      </w:r>
      <w:r w:rsidR="008149AB">
        <w:rPr>
          <w:bCs/>
          <w:sz w:val="28"/>
          <w:szCs w:val="28"/>
          <w:lang w:val="en-US"/>
        </w:rPr>
        <w:t>Microsoft</w:t>
      </w:r>
      <w:r w:rsidR="008149AB" w:rsidRPr="008149AB">
        <w:rPr>
          <w:bCs/>
          <w:sz w:val="28"/>
          <w:szCs w:val="28"/>
        </w:rPr>
        <w:t xml:space="preserve"> </w:t>
      </w:r>
      <w:r w:rsidR="008149AB">
        <w:rPr>
          <w:bCs/>
          <w:sz w:val="28"/>
          <w:szCs w:val="28"/>
          <w:lang w:val="en-US"/>
        </w:rPr>
        <w:t>Word</w:t>
      </w:r>
      <w:r w:rsidR="00987EE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D00E11" w:rsidRPr="00D00E11">
        <w:rPr>
          <w:bCs/>
          <w:sz w:val="28"/>
          <w:szCs w:val="28"/>
        </w:rPr>
        <w:t xml:space="preserve">ответственному секретарю ПК-5 Березовскому П.К. на электронный адрес: </w:t>
      </w:r>
      <w:hyperlink r:id="rId10" w:history="1">
        <w:r w:rsidR="00D00E11" w:rsidRPr="00D00E11">
          <w:rPr>
            <w:bCs/>
            <w:sz w:val="28"/>
            <w:szCs w:val="28"/>
            <w:lang w:val="en-US"/>
          </w:rPr>
          <w:t>berezovskiy</w:t>
        </w:r>
        <w:r w:rsidR="00D00E11" w:rsidRPr="00D00E11">
          <w:rPr>
            <w:bCs/>
            <w:sz w:val="28"/>
            <w:szCs w:val="28"/>
          </w:rPr>
          <w:t>-</w:t>
        </w:r>
        <w:r w:rsidR="00D00E11" w:rsidRPr="00D00E11">
          <w:rPr>
            <w:bCs/>
            <w:sz w:val="28"/>
            <w:szCs w:val="28"/>
            <w:lang w:val="en-US"/>
          </w:rPr>
          <w:t>pk</w:t>
        </w:r>
        <w:r w:rsidR="00D00E11" w:rsidRPr="00D00E11">
          <w:rPr>
            <w:bCs/>
            <w:sz w:val="28"/>
            <w:szCs w:val="28"/>
          </w:rPr>
          <w:t>@</w:t>
        </w:r>
        <w:r w:rsidR="00D00E11" w:rsidRPr="00D00E11">
          <w:rPr>
            <w:bCs/>
            <w:sz w:val="28"/>
            <w:szCs w:val="28"/>
            <w:lang w:val="en-US"/>
          </w:rPr>
          <w:t>so</w:t>
        </w:r>
        <w:r w:rsidR="00D00E11" w:rsidRPr="00D00E11">
          <w:rPr>
            <w:bCs/>
            <w:sz w:val="28"/>
            <w:szCs w:val="28"/>
          </w:rPr>
          <w:t>-</w:t>
        </w:r>
        <w:r w:rsidR="00D00E11" w:rsidRPr="00D00E11">
          <w:rPr>
            <w:bCs/>
            <w:sz w:val="28"/>
            <w:szCs w:val="28"/>
            <w:lang w:val="en-US"/>
          </w:rPr>
          <w:t>ups</w:t>
        </w:r>
        <w:r w:rsidR="00D00E11" w:rsidRPr="00D00E11">
          <w:rPr>
            <w:bCs/>
            <w:sz w:val="28"/>
            <w:szCs w:val="28"/>
          </w:rPr>
          <w:t>.</w:t>
        </w:r>
        <w:r w:rsidR="00D00E11" w:rsidRPr="00D00E11">
          <w:rPr>
            <w:bCs/>
            <w:sz w:val="28"/>
            <w:szCs w:val="28"/>
            <w:lang w:val="en-US"/>
          </w:rPr>
          <w:t>ru</w:t>
        </w:r>
      </w:hyperlink>
      <w:r>
        <w:rPr>
          <w:bCs/>
          <w:sz w:val="28"/>
          <w:szCs w:val="28"/>
        </w:rPr>
        <w:t xml:space="preserve">, с копией </w:t>
      </w:r>
      <w:proofErr w:type="spellStart"/>
      <w:r w:rsidR="007D6043">
        <w:rPr>
          <w:bCs/>
          <w:sz w:val="28"/>
          <w:szCs w:val="28"/>
        </w:rPr>
        <w:t>Музалеву</w:t>
      </w:r>
      <w:proofErr w:type="spellEnd"/>
      <w:r w:rsidR="007D6043">
        <w:rPr>
          <w:bCs/>
          <w:sz w:val="28"/>
          <w:szCs w:val="28"/>
        </w:rPr>
        <w:t xml:space="preserve"> С.Г. </w:t>
      </w:r>
      <w:r>
        <w:rPr>
          <w:bCs/>
          <w:sz w:val="28"/>
          <w:szCs w:val="28"/>
        </w:rPr>
        <w:t xml:space="preserve">на </w:t>
      </w:r>
      <w:r w:rsidR="00987EE3">
        <w:rPr>
          <w:bCs/>
          <w:sz w:val="28"/>
          <w:szCs w:val="28"/>
        </w:rPr>
        <w:t xml:space="preserve">электронный адрес </w:t>
      </w:r>
      <w:r w:rsidR="007D6043" w:rsidRPr="007D6043">
        <w:rPr>
          <w:bCs/>
          <w:sz w:val="28"/>
          <w:szCs w:val="28"/>
        </w:rPr>
        <w:t>Muzalev-SG@ti-ees.ru</w:t>
      </w:r>
      <w:r w:rsidR="007D6043">
        <w:rPr>
          <w:bCs/>
          <w:sz w:val="28"/>
          <w:szCs w:val="28"/>
        </w:rPr>
        <w:t>.</w:t>
      </w:r>
      <w:proofErr w:type="gramEnd"/>
    </w:p>
    <w:p w:rsidR="00D00E11" w:rsidRPr="00D00E11" w:rsidRDefault="009532E8" w:rsidP="009532E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Обращаю Ваше внимание, что в случае несвоевременного направления </w:t>
      </w:r>
      <w:r w:rsidR="00987EE3">
        <w:rPr>
          <w:bCs/>
          <w:sz w:val="28"/>
          <w:szCs w:val="28"/>
        </w:rPr>
        <w:t>указанной информации, она не будет учтена при подготовке итоговой сводк</w:t>
      </w:r>
      <w:r w:rsidR="00C457F5">
        <w:rPr>
          <w:bCs/>
          <w:sz w:val="28"/>
          <w:szCs w:val="28"/>
        </w:rPr>
        <w:t>и</w:t>
      </w:r>
      <w:r w:rsidR="00987EE3">
        <w:rPr>
          <w:bCs/>
          <w:sz w:val="28"/>
          <w:szCs w:val="28"/>
        </w:rPr>
        <w:t xml:space="preserve"> замечаний для обсуждения на заседании подкомитета ПК-5. </w:t>
      </w:r>
      <w:r>
        <w:rPr>
          <w:bCs/>
          <w:sz w:val="28"/>
          <w:szCs w:val="28"/>
        </w:rPr>
        <w:t xml:space="preserve"> </w:t>
      </w:r>
      <w:r w:rsidR="00D00E11" w:rsidRPr="00D00E11">
        <w:rPr>
          <w:bCs/>
          <w:sz w:val="28"/>
          <w:szCs w:val="28"/>
        </w:rPr>
        <w:t xml:space="preserve">    </w:t>
      </w:r>
    </w:p>
    <w:p w:rsidR="00D00E11" w:rsidRPr="00D00E11" w:rsidRDefault="00D00E11" w:rsidP="00D00E11">
      <w:pPr>
        <w:jc w:val="both"/>
        <w:rPr>
          <w:bCs/>
          <w:sz w:val="28"/>
          <w:szCs w:val="28"/>
        </w:rPr>
      </w:pPr>
    </w:p>
    <w:p w:rsidR="009532E8" w:rsidRPr="0069637D" w:rsidRDefault="00D00E11" w:rsidP="009532E8">
      <w:pPr>
        <w:tabs>
          <w:tab w:val="left" w:pos="1843"/>
        </w:tabs>
        <w:ind w:left="3544" w:hanging="3544"/>
        <w:rPr>
          <w:bCs/>
          <w:sz w:val="28"/>
          <w:szCs w:val="28"/>
        </w:rPr>
      </w:pPr>
      <w:r w:rsidRPr="00D00E11">
        <w:rPr>
          <w:bCs/>
          <w:sz w:val="28"/>
          <w:szCs w:val="28"/>
        </w:rPr>
        <w:t xml:space="preserve">Приложения: 1. </w:t>
      </w:r>
      <w:r w:rsidR="00987EE3">
        <w:rPr>
          <w:bCs/>
          <w:sz w:val="28"/>
          <w:szCs w:val="28"/>
        </w:rPr>
        <w:t xml:space="preserve">Проект </w:t>
      </w:r>
      <w:r w:rsidR="00316A52">
        <w:rPr>
          <w:bCs/>
          <w:sz w:val="28"/>
          <w:szCs w:val="28"/>
        </w:rPr>
        <w:t xml:space="preserve">первой редакции </w:t>
      </w:r>
      <w:r w:rsidR="00987EE3">
        <w:rPr>
          <w:bCs/>
          <w:sz w:val="28"/>
          <w:szCs w:val="28"/>
        </w:rPr>
        <w:t xml:space="preserve">национального стандарта </w:t>
      </w:r>
      <w:r w:rsidRPr="0069637D">
        <w:rPr>
          <w:bCs/>
          <w:sz w:val="28"/>
          <w:szCs w:val="28"/>
        </w:rPr>
        <w:t xml:space="preserve">на </w:t>
      </w:r>
      <w:r w:rsidR="004C5166" w:rsidRPr="0069637D">
        <w:rPr>
          <w:bCs/>
          <w:sz w:val="28"/>
          <w:szCs w:val="28"/>
        </w:rPr>
        <w:t>1</w:t>
      </w:r>
      <w:r w:rsidR="00A51CC1" w:rsidRPr="00A51CC1">
        <w:rPr>
          <w:bCs/>
          <w:sz w:val="28"/>
          <w:szCs w:val="28"/>
        </w:rPr>
        <w:t>5</w:t>
      </w:r>
      <w:r w:rsidR="007D6043" w:rsidRPr="0069637D">
        <w:rPr>
          <w:bCs/>
          <w:sz w:val="28"/>
          <w:szCs w:val="28"/>
        </w:rPr>
        <w:t xml:space="preserve"> </w:t>
      </w:r>
      <w:r w:rsidRPr="0069637D">
        <w:rPr>
          <w:bCs/>
          <w:sz w:val="28"/>
          <w:szCs w:val="28"/>
        </w:rPr>
        <w:t>л. в 1 экз.</w:t>
      </w:r>
    </w:p>
    <w:p w:rsidR="007D6043" w:rsidRDefault="00D00E11" w:rsidP="00D00E11">
      <w:pPr>
        <w:tabs>
          <w:tab w:val="left" w:pos="1843"/>
        </w:tabs>
        <w:ind w:left="1985" w:hanging="567"/>
        <w:rPr>
          <w:bCs/>
          <w:sz w:val="28"/>
          <w:szCs w:val="28"/>
        </w:rPr>
      </w:pPr>
      <w:r w:rsidRPr="0069637D">
        <w:rPr>
          <w:bCs/>
          <w:sz w:val="28"/>
          <w:szCs w:val="28"/>
        </w:rPr>
        <w:t xml:space="preserve">    2. </w:t>
      </w:r>
      <w:r w:rsidR="007D6043" w:rsidRPr="0069637D">
        <w:rPr>
          <w:bCs/>
          <w:sz w:val="28"/>
          <w:szCs w:val="28"/>
        </w:rPr>
        <w:t xml:space="preserve">Проект </w:t>
      </w:r>
      <w:r w:rsidR="00316A52" w:rsidRPr="0069637D">
        <w:rPr>
          <w:bCs/>
          <w:sz w:val="28"/>
          <w:szCs w:val="28"/>
        </w:rPr>
        <w:t xml:space="preserve">первой редакции </w:t>
      </w:r>
      <w:r w:rsidR="007D6043" w:rsidRPr="0069637D">
        <w:rPr>
          <w:bCs/>
          <w:sz w:val="28"/>
          <w:szCs w:val="28"/>
        </w:rPr>
        <w:t xml:space="preserve">национального стандарта на </w:t>
      </w:r>
      <w:r w:rsidR="004C5166" w:rsidRPr="0069637D">
        <w:rPr>
          <w:bCs/>
          <w:sz w:val="28"/>
          <w:szCs w:val="28"/>
        </w:rPr>
        <w:t>2</w:t>
      </w:r>
      <w:r w:rsidR="00A51CC1" w:rsidRPr="009151B1">
        <w:rPr>
          <w:bCs/>
          <w:sz w:val="28"/>
          <w:szCs w:val="28"/>
        </w:rPr>
        <w:t>5</w:t>
      </w:r>
      <w:r w:rsidR="007D6043" w:rsidRPr="0069637D">
        <w:rPr>
          <w:bCs/>
          <w:sz w:val="28"/>
          <w:szCs w:val="28"/>
        </w:rPr>
        <w:t xml:space="preserve"> л.</w:t>
      </w:r>
      <w:r w:rsidR="007D6043" w:rsidRPr="007D6043">
        <w:rPr>
          <w:bCs/>
          <w:sz w:val="28"/>
          <w:szCs w:val="28"/>
        </w:rPr>
        <w:t xml:space="preserve"> в 1</w:t>
      </w:r>
      <w:r w:rsidR="007D61AE" w:rsidRPr="007D61AE">
        <w:rPr>
          <w:bCs/>
          <w:sz w:val="28"/>
          <w:szCs w:val="28"/>
        </w:rPr>
        <w:t xml:space="preserve"> </w:t>
      </w:r>
      <w:r w:rsidR="007D6043" w:rsidRPr="007D6043">
        <w:rPr>
          <w:bCs/>
          <w:sz w:val="28"/>
          <w:szCs w:val="28"/>
        </w:rPr>
        <w:t>экз.</w:t>
      </w:r>
    </w:p>
    <w:p w:rsidR="009532E8" w:rsidRPr="00D00E11" w:rsidRDefault="007D6043" w:rsidP="007D6043">
      <w:pPr>
        <w:tabs>
          <w:tab w:val="left" w:pos="1843"/>
        </w:tabs>
        <w:ind w:left="1985" w:hanging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9532E8">
        <w:rPr>
          <w:bCs/>
          <w:sz w:val="28"/>
          <w:szCs w:val="28"/>
        </w:rPr>
        <w:t>3</w:t>
      </w:r>
      <w:r w:rsidR="009532E8" w:rsidRPr="00D00E11">
        <w:rPr>
          <w:bCs/>
          <w:sz w:val="28"/>
          <w:szCs w:val="28"/>
        </w:rPr>
        <w:t xml:space="preserve">. </w:t>
      </w:r>
      <w:r w:rsidR="00987EE3">
        <w:rPr>
          <w:bCs/>
          <w:sz w:val="28"/>
          <w:szCs w:val="28"/>
        </w:rPr>
        <w:t xml:space="preserve">Форма представления замечаний </w:t>
      </w:r>
      <w:r w:rsidR="00316A52">
        <w:rPr>
          <w:bCs/>
          <w:sz w:val="28"/>
          <w:szCs w:val="28"/>
        </w:rPr>
        <w:t xml:space="preserve">и предложений </w:t>
      </w:r>
      <w:r w:rsidR="009532E8" w:rsidRPr="00D00E11">
        <w:rPr>
          <w:bCs/>
          <w:sz w:val="28"/>
          <w:szCs w:val="28"/>
        </w:rPr>
        <w:t xml:space="preserve">на </w:t>
      </w:r>
      <w:r w:rsidR="00987EE3">
        <w:rPr>
          <w:bCs/>
          <w:sz w:val="28"/>
          <w:szCs w:val="28"/>
        </w:rPr>
        <w:t>1</w:t>
      </w:r>
      <w:r w:rsidR="009532E8" w:rsidRPr="00D00E11">
        <w:rPr>
          <w:bCs/>
          <w:sz w:val="28"/>
          <w:szCs w:val="28"/>
        </w:rPr>
        <w:t xml:space="preserve"> л. в 1 экз.</w:t>
      </w:r>
    </w:p>
    <w:p w:rsidR="00D00E11" w:rsidRPr="001425F2" w:rsidRDefault="00D00E11" w:rsidP="00D00E11">
      <w:pPr>
        <w:jc w:val="both"/>
        <w:rPr>
          <w:bCs/>
          <w:sz w:val="28"/>
          <w:szCs w:val="28"/>
        </w:rPr>
      </w:pPr>
    </w:p>
    <w:p w:rsidR="007D61AE" w:rsidRPr="001425F2" w:rsidRDefault="007D61AE" w:rsidP="00D00E11">
      <w:pPr>
        <w:jc w:val="both"/>
        <w:rPr>
          <w:bCs/>
          <w:sz w:val="28"/>
          <w:szCs w:val="28"/>
        </w:rPr>
      </w:pPr>
    </w:p>
    <w:p w:rsidR="00D00E11" w:rsidRPr="00D00E11" w:rsidRDefault="00D00E11" w:rsidP="00D00E11">
      <w:pPr>
        <w:rPr>
          <w:bCs/>
          <w:sz w:val="28"/>
          <w:szCs w:val="28"/>
        </w:rPr>
      </w:pPr>
      <w:r w:rsidRPr="00D00E11">
        <w:rPr>
          <w:bCs/>
          <w:sz w:val="28"/>
          <w:szCs w:val="28"/>
        </w:rPr>
        <w:t>Заместитель Генерального директора –</w:t>
      </w:r>
    </w:p>
    <w:p w:rsidR="00D00E11" w:rsidRPr="00D00E11" w:rsidRDefault="00D00E11" w:rsidP="00D00E11">
      <w:pPr>
        <w:rPr>
          <w:bCs/>
          <w:sz w:val="28"/>
          <w:szCs w:val="28"/>
        </w:rPr>
      </w:pPr>
      <w:r w:rsidRPr="00D00E11">
        <w:rPr>
          <w:bCs/>
          <w:sz w:val="28"/>
          <w:szCs w:val="28"/>
        </w:rPr>
        <w:t>Главный инспектор,</w:t>
      </w:r>
    </w:p>
    <w:p w:rsidR="00D00E11" w:rsidRPr="00D00E11" w:rsidRDefault="00D00E11" w:rsidP="00D00E11">
      <w:pPr>
        <w:tabs>
          <w:tab w:val="right" w:pos="9497"/>
        </w:tabs>
        <w:rPr>
          <w:bCs/>
          <w:sz w:val="28"/>
          <w:szCs w:val="28"/>
        </w:rPr>
      </w:pPr>
      <w:r w:rsidRPr="00D00E11">
        <w:rPr>
          <w:bCs/>
          <w:sz w:val="28"/>
          <w:szCs w:val="28"/>
        </w:rPr>
        <w:t xml:space="preserve">Руководитель ПК-5                                                                          </w:t>
      </w:r>
      <w:r w:rsidR="007D61AE" w:rsidRPr="007D61AE">
        <w:rPr>
          <w:bCs/>
          <w:sz w:val="28"/>
          <w:szCs w:val="28"/>
        </w:rPr>
        <w:t xml:space="preserve">        </w:t>
      </w:r>
      <w:r w:rsidRPr="00D00E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П.В.</w:t>
      </w:r>
      <w:r w:rsidR="008C6B49">
        <w:rPr>
          <w:bCs/>
          <w:sz w:val="28"/>
          <w:szCs w:val="28"/>
        </w:rPr>
        <w:t xml:space="preserve"> </w:t>
      </w:r>
      <w:r w:rsidRPr="00D00E11">
        <w:rPr>
          <w:bCs/>
          <w:sz w:val="28"/>
          <w:szCs w:val="28"/>
        </w:rPr>
        <w:t>Илюшин</w:t>
      </w:r>
    </w:p>
    <w:p w:rsidR="00DE154A" w:rsidRDefault="00DE154A" w:rsidP="00375D75">
      <w:pPr>
        <w:contextualSpacing/>
        <w:jc w:val="right"/>
        <w:rPr>
          <w:sz w:val="28"/>
          <w:szCs w:val="28"/>
        </w:rPr>
      </w:pPr>
    </w:p>
    <w:p w:rsidR="00D00E11" w:rsidRPr="0069637D" w:rsidRDefault="007D6043" w:rsidP="00375D75">
      <w:pPr>
        <w:contextualSpacing/>
        <w:jc w:val="right"/>
        <w:rPr>
          <w:sz w:val="28"/>
          <w:szCs w:val="28"/>
        </w:rPr>
      </w:pPr>
      <w:r w:rsidRPr="0069637D">
        <w:rPr>
          <w:sz w:val="28"/>
          <w:szCs w:val="28"/>
        </w:rPr>
        <w:lastRenderedPageBreak/>
        <w:t>Приложение №3</w:t>
      </w:r>
      <w:r w:rsidR="00D00E11" w:rsidRPr="0069637D">
        <w:rPr>
          <w:sz w:val="28"/>
          <w:szCs w:val="28"/>
        </w:rPr>
        <w:t xml:space="preserve"> </w:t>
      </w:r>
    </w:p>
    <w:p w:rsidR="00375D75" w:rsidRPr="0069637D" w:rsidRDefault="00CE3ABF" w:rsidP="00375D75">
      <w:pPr>
        <w:contextualSpacing/>
        <w:jc w:val="right"/>
        <w:rPr>
          <w:sz w:val="28"/>
          <w:szCs w:val="28"/>
        </w:rPr>
      </w:pPr>
      <w:r w:rsidRPr="0069637D">
        <w:rPr>
          <w:sz w:val="28"/>
          <w:szCs w:val="28"/>
        </w:rPr>
        <w:t>к письму</w:t>
      </w:r>
      <w:r w:rsidR="007D6043" w:rsidRPr="0069637D">
        <w:rPr>
          <w:sz w:val="28"/>
          <w:szCs w:val="28"/>
        </w:rPr>
        <w:t xml:space="preserve"> ЗАО «Техническая инспекция ЕЭС»</w:t>
      </w:r>
      <w:r w:rsidRPr="0069637D">
        <w:rPr>
          <w:sz w:val="28"/>
          <w:szCs w:val="28"/>
        </w:rPr>
        <w:t xml:space="preserve"> </w:t>
      </w:r>
    </w:p>
    <w:p w:rsidR="00CE3ABF" w:rsidRPr="00A80E93" w:rsidRDefault="005C49FF" w:rsidP="00375D75">
      <w:pPr>
        <w:contextualSpacing/>
        <w:jc w:val="right"/>
        <w:rPr>
          <w:sz w:val="28"/>
          <w:szCs w:val="28"/>
        </w:rPr>
      </w:pPr>
      <w:r w:rsidRPr="0069637D">
        <w:rPr>
          <w:sz w:val="28"/>
          <w:szCs w:val="28"/>
        </w:rPr>
        <w:t>о</w:t>
      </w:r>
      <w:r w:rsidR="00CE3ABF" w:rsidRPr="0069637D">
        <w:rPr>
          <w:sz w:val="28"/>
          <w:szCs w:val="28"/>
        </w:rPr>
        <w:t>т</w:t>
      </w:r>
      <w:r w:rsidRPr="0069637D">
        <w:rPr>
          <w:sz w:val="28"/>
          <w:szCs w:val="28"/>
        </w:rPr>
        <w:t xml:space="preserve"> </w:t>
      </w:r>
      <w:r w:rsidR="007D6043" w:rsidRPr="0069637D">
        <w:rPr>
          <w:sz w:val="28"/>
          <w:szCs w:val="28"/>
        </w:rPr>
        <w:t>«___»________</w:t>
      </w:r>
      <w:r w:rsidRPr="0069637D">
        <w:rPr>
          <w:sz w:val="28"/>
          <w:szCs w:val="28"/>
        </w:rPr>
        <w:t xml:space="preserve">2015 </w:t>
      </w:r>
      <w:r w:rsidR="007D6043" w:rsidRPr="0069637D">
        <w:rPr>
          <w:sz w:val="28"/>
          <w:szCs w:val="28"/>
        </w:rPr>
        <w:t>г.</w:t>
      </w:r>
      <w:r w:rsidRPr="0069637D">
        <w:rPr>
          <w:sz w:val="28"/>
          <w:szCs w:val="28"/>
        </w:rPr>
        <w:t xml:space="preserve"> </w:t>
      </w:r>
      <w:r w:rsidR="00CE3ABF" w:rsidRPr="0069637D">
        <w:rPr>
          <w:sz w:val="28"/>
          <w:szCs w:val="28"/>
        </w:rPr>
        <w:t>№</w:t>
      </w:r>
      <w:r w:rsidR="008C6B49" w:rsidRPr="0069637D">
        <w:rPr>
          <w:sz w:val="28"/>
          <w:szCs w:val="28"/>
        </w:rPr>
        <w:t>_</w:t>
      </w:r>
      <w:r w:rsidR="007D6043" w:rsidRPr="0069637D">
        <w:rPr>
          <w:sz w:val="28"/>
          <w:szCs w:val="28"/>
        </w:rPr>
        <w:t>___</w:t>
      </w:r>
      <w:r w:rsidR="008C6B49" w:rsidRPr="0069637D">
        <w:rPr>
          <w:sz w:val="28"/>
          <w:szCs w:val="28"/>
        </w:rPr>
        <w:t>_</w:t>
      </w:r>
    </w:p>
    <w:p w:rsidR="00E31E13" w:rsidRDefault="00E31E13" w:rsidP="00375D75">
      <w:pPr>
        <w:contextualSpacing/>
        <w:jc w:val="right"/>
        <w:rPr>
          <w:b/>
          <w:sz w:val="28"/>
          <w:szCs w:val="28"/>
        </w:rPr>
      </w:pPr>
    </w:p>
    <w:p w:rsidR="007D61AE" w:rsidRDefault="007D61AE" w:rsidP="00375D75">
      <w:pPr>
        <w:contextualSpacing/>
        <w:jc w:val="right"/>
        <w:rPr>
          <w:b/>
          <w:sz w:val="28"/>
          <w:szCs w:val="28"/>
        </w:rPr>
      </w:pPr>
    </w:p>
    <w:p w:rsidR="007A14A1" w:rsidRDefault="005C49FF" w:rsidP="000545DB">
      <w:pPr>
        <w:ind w:left="567" w:right="28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Форма представления замечаний</w:t>
      </w:r>
      <w:r w:rsidR="000545DB">
        <w:rPr>
          <w:sz w:val="28"/>
          <w:szCs w:val="28"/>
        </w:rPr>
        <w:t xml:space="preserve"> </w:t>
      </w:r>
      <w:r w:rsidR="007A14A1" w:rsidRPr="007A14A1">
        <w:rPr>
          <w:sz w:val="28"/>
          <w:szCs w:val="28"/>
        </w:rPr>
        <w:t xml:space="preserve">и </w:t>
      </w:r>
      <w:r w:rsidR="007A14A1">
        <w:rPr>
          <w:sz w:val="28"/>
          <w:szCs w:val="28"/>
        </w:rPr>
        <w:t xml:space="preserve">предложений </w:t>
      </w:r>
    </w:p>
    <w:p w:rsidR="005C49FF" w:rsidRDefault="005C49FF" w:rsidP="000545DB">
      <w:pPr>
        <w:ind w:left="567" w:right="28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проект </w:t>
      </w:r>
      <w:r w:rsidR="007A14A1">
        <w:rPr>
          <w:sz w:val="28"/>
          <w:szCs w:val="28"/>
        </w:rPr>
        <w:t xml:space="preserve">первой редакции </w:t>
      </w:r>
      <w:r>
        <w:rPr>
          <w:sz w:val="28"/>
          <w:szCs w:val="28"/>
        </w:rPr>
        <w:t>национального стандарта</w:t>
      </w:r>
      <w:r w:rsidR="00375D75">
        <w:rPr>
          <w:sz w:val="28"/>
          <w:szCs w:val="28"/>
        </w:rPr>
        <w:t xml:space="preserve"> </w:t>
      </w:r>
    </w:p>
    <w:p w:rsidR="000545DB" w:rsidRPr="002A44E7" w:rsidRDefault="00E31E13" w:rsidP="005C49FF">
      <w:pPr>
        <w:ind w:left="567" w:right="28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="000545DB" w:rsidRPr="002A44E7">
        <w:rPr>
          <w:sz w:val="28"/>
          <w:szCs w:val="28"/>
        </w:rPr>
        <w:t>«</w:t>
      </w:r>
      <w:r w:rsidR="005C49FF">
        <w:rPr>
          <w:sz w:val="28"/>
          <w:szCs w:val="28"/>
        </w:rPr>
        <w:t>Единая энергетическая система и изолированно работающие энергосистемы. Распределенная гене</w:t>
      </w:r>
      <w:r w:rsidR="005C49FF" w:rsidRPr="005C49FF">
        <w:rPr>
          <w:sz w:val="28"/>
          <w:szCs w:val="28"/>
        </w:rPr>
        <w:t>рация. Классификация</w:t>
      </w:r>
      <w:r w:rsidR="000545DB" w:rsidRPr="002A44E7">
        <w:rPr>
          <w:sz w:val="28"/>
          <w:szCs w:val="28"/>
        </w:rPr>
        <w:t>»</w:t>
      </w:r>
    </w:p>
    <w:p w:rsidR="00375D75" w:rsidRDefault="00375D75" w:rsidP="00375D75">
      <w:pPr>
        <w:contextualSpacing/>
        <w:jc w:val="center"/>
        <w:rPr>
          <w:sz w:val="20"/>
          <w:szCs w:val="20"/>
          <w:lang w:val="en-US"/>
        </w:rPr>
      </w:pPr>
    </w:p>
    <w:p w:rsidR="009151B1" w:rsidRPr="009151B1" w:rsidRDefault="009151B1" w:rsidP="00375D75">
      <w:pPr>
        <w:contextualSpacing/>
        <w:jc w:val="center"/>
        <w:rPr>
          <w:sz w:val="20"/>
          <w:szCs w:val="20"/>
          <w:lang w:val="en-US"/>
        </w:rPr>
      </w:pPr>
      <w:bookmarkStart w:id="0" w:name="_GoBack"/>
      <w:bookmarkEnd w:id="0"/>
    </w:p>
    <w:p w:rsidR="00486629" w:rsidRDefault="00486629" w:rsidP="00375D75">
      <w:pPr>
        <w:contextualSpacing/>
        <w:jc w:val="center"/>
        <w:rPr>
          <w:sz w:val="20"/>
          <w:szCs w:val="20"/>
        </w:rPr>
      </w:pPr>
    </w:p>
    <w:tbl>
      <w:tblPr>
        <w:tblStyle w:val="a4"/>
        <w:tblW w:w="10173" w:type="dxa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4395"/>
      </w:tblGrid>
      <w:tr w:rsidR="00486629" w:rsidTr="007D61AE">
        <w:trPr>
          <w:cantSplit/>
          <w:tblHeader/>
        </w:trPr>
        <w:tc>
          <w:tcPr>
            <w:tcW w:w="3510" w:type="dxa"/>
          </w:tcPr>
          <w:p w:rsidR="00486629" w:rsidRPr="005C49FF" w:rsidRDefault="00486629" w:rsidP="00513074">
            <w:pPr>
              <w:ind w:left="-113" w:right="-113"/>
              <w:contextualSpacing/>
              <w:jc w:val="center"/>
              <w:rPr>
                <w:b/>
                <w:sz w:val="26"/>
                <w:szCs w:val="26"/>
              </w:rPr>
            </w:pPr>
            <w:r w:rsidRPr="005C49FF">
              <w:rPr>
                <w:b/>
                <w:sz w:val="26"/>
                <w:szCs w:val="26"/>
              </w:rPr>
              <w:t>Структурный элемент стандарта</w:t>
            </w:r>
            <w:r w:rsidR="005C49FF" w:rsidRPr="005C49FF">
              <w:rPr>
                <w:b/>
                <w:sz w:val="26"/>
                <w:szCs w:val="26"/>
              </w:rPr>
              <w:t xml:space="preserve"> (пункт, приложение и др.)</w:t>
            </w:r>
          </w:p>
        </w:tc>
        <w:tc>
          <w:tcPr>
            <w:tcW w:w="2268" w:type="dxa"/>
          </w:tcPr>
          <w:p w:rsidR="00486629" w:rsidRPr="005C49FF" w:rsidRDefault="00486629" w:rsidP="00513074">
            <w:pPr>
              <w:ind w:left="-113" w:right="-113"/>
              <w:contextualSpacing/>
              <w:jc w:val="center"/>
              <w:rPr>
                <w:b/>
                <w:sz w:val="26"/>
                <w:szCs w:val="26"/>
              </w:rPr>
            </w:pPr>
            <w:r w:rsidRPr="005C49FF">
              <w:rPr>
                <w:b/>
                <w:sz w:val="26"/>
                <w:szCs w:val="26"/>
              </w:rPr>
              <w:t>Замечание, предложение</w:t>
            </w:r>
          </w:p>
        </w:tc>
        <w:tc>
          <w:tcPr>
            <w:tcW w:w="4395" w:type="dxa"/>
          </w:tcPr>
          <w:p w:rsidR="00486629" w:rsidRPr="005C49FF" w:rsidRDefault="00486629" w:rsidP="00513074">
            <w:pPr>
              <w:ind w:left="-113" w:right="-113"/>
              <w:contextualSpacing/>
              <w:jc w:val="center"/>
              <w:rPr>
                <w:b/>
                <w:sz w:val="26"/>
                <w:szCs w:val="26"/>
              </w:rPr>
            </w:pPr>
            <w:r w:rsidRPr="005C49FF">
              <w:rPr>
                <w:b/>
                <w:sz w:val="26"/>
                <w:szCs w:val="26"/>
              </w:rPr>
              <w:t>Предлагаемая редакция</w:t>
            </w:r>
          </w:p>
        </w:tc>
      </w:tr>
      <w:tr w:rsidR="005C49FF" w:rsidTr="007D61AE">
        <w:trPr>
          <w:cantSplit/>
          <w:tblHeader/>
        </w:trPr>
        <w:tc>
          <w:tcPr>
            <w:tcW w:w="3510" w:type="dxa"/>
          </w:tcPr>
          <w:p w:rsidR="005C49FF" w:rsidRPr="005C49FF" w:rsidRDefault="005C49FF" w:rsidP="00513074">
            <w:pPr>
              <w:ind w:left="-113" w:right="-113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5C49FF" w:rsidRPr="005C49FF" w:rsidRDefault="005C49FF" w:rsidP="00513074">
            <w:pPr>
              <w:ind w:left="-113" w:right="-113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95" w:type="dxa"/>
          </w:tcPr>
          <w:p w:rsidR="005C49FF" w:rsidRPr="005C49FF" w:rsidRDefault="005C49FF" w:rsidP="00513074">
            <w:pPr>
              <w:ind w:left="-113" w:right="-113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5C49FF" w:rsidTr="007D61AE">
        <w:trPr>
          <w:cantSplit/>
          <w:tblHeader/>
        </w:trPr>
        <w:tc>
          <w:tcPr>
            <w:tcW w:w="3510" w:type="dxa"/>
          </w:tcPr>
          <w:p w:rsidR="005C49FF" w:rsidRPr="005C49FF" w:rsidRDefault="005C49FF" w:rsidP="00513074">
            <w:pPr>
              <w:ind w:left="-113" w:right="-113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5C49FF" w:rsidRPr="005C49FF" w:rsidRDefault="005C49FF" w:rsidP="00513074">
            <w:pPr>
              <w:ind w:left="-113" w:right="-113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95" w:type="dxa"/>
          </w:tcPr>
          <w:p w:rsidR="005C49FF" w:rsidRPr="005C49FF" w:rsidRDefault="005C49FF" w:rsidP="00513074">
            <w:pPr>
              <w:ind w:left="-113" w:right="-113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5C49FF" w:rsidTr="007D61AE">
        <w:trPr>
          <w:cantSplit/>
          <w:tblHeader/>
        </w:trPr>
        <w:tc>
          <w:tcPr>
            <w:tcW w:w="3510" w:type="dxa"/>
          </w:tcPr>
          <w:p w:rsidR="005C49FF" w:rsidRPr="005C49FF" w:rsidRDefault="005C49FF" w:rsidP="00513074">
            <w:pPr>
              <w:ind w:left="-113" w:right="-113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5C49FF" w:rsidRPr="005C49FF" w:rsidRDefault="005C49FF" w:rsidP="00513074">
            <w:pPr>
              <w:ind w:left="-113" w:right="-113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95" w:type="dxa"/>
          </w:tcPr>
          <w:p w:rsidR="005C49FF" w:rsidRPr="005C49FF" w:rsidRDefault="005C49FF" w:rsidP="00513074">
            <w:pPr>
              <w:ind w:left="-113" w:right="-113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86629" w:rsidRDefault="00486629" w:rsidP="00486629">
      <w:pPr>
        <w:contextualSpacing/>
        <w:rPr>
          <w:sz w:val="28"/>
          <w:szCs w:val="28"/>
        </w:rPr>
      </w:pPr>
    </w:p>
    <w:p w:rsidR="00E31E13" w:rsidRDefault="00E31E13" w:rsidP="00486629">
      <w:pPr>
        <w:contextualSpacing/>
        <w:rPr>
          <w:sz w:val="28"/>
          <w:szCs w:val="28"/>
        </w:rPr>
      </w:pPr>
    </w:p>
    <w:p w:rsidR="00E31E13" w:rsidRDefault="00E31E13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8149AB" w:rsidRDefault="008149AB" w:rsidP="00486629">
      <w:pPr>
        <w:contextualSpacing/>
        <w:rPr>
          <w:sz w:val="28"/>
          <w:szCs w:val="28"/>
        </w:rPr>
      </w:pPr>
    </w:p>
    <w:p w:rsidR="007D61AE" w:rsidRDefault="007D61AE" w:rsidP="00486629">
      <w:pPr>
        <w:contextualSpacing/>
        <w:rPr>
          <w:sz w:val="28"/>
          <w:szCs w:val="28"/>
        </w:rPr>
      </w:pPr>
    </w:p>
    <w:p w:rsidR="007D61AE" w:rsidRDefault="007D61AE" w:rsidP="00486629">
      <w:pPr>
        <w:contextualSpacing/>
        <w:rPr>
          <w:sz w:val="28"/>
          <w:szCs w:val="28"/>
        </w:rPr>
      </w:pPr>
    </w:p>
    <w:p w:rsidR="007D61AE" w:rsidRDefault="007D61AE" w:rsidP="00486629">
      <w:pPr>
        <w:contextualSpacing/>
        <w:rPr>
          <w:sz w:val="28"/>
          <w:szCs w:val="28"/>
        </w:rPr>
      </w:pPr>
    </w:p>
    <w:sectPr w:rsidR="007D61AE" w:rsidSect="007D61AE">
      <w:footerReference w:type="first" r:id="rId11"/>
      <w:pgSz w:w="11906" w:h="16838"/>
      <w:pgMar w:top="1134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B01" w:rsidRDefault="00C60B01" w:rsidP="002A44E7">
      <w:r>
        <w:separator/>
      </w:r>
    </w:p>
  </w:endnote>
  <w:endnote w:type="continuationSeparator" w:id="0">
    <w:p w:rsidR="00C60B01" w:rsidRDefault="00C60B01" w:rsidP="002A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AB" w:rsidRPr="008149AB" w:rsidRDefault="008149AB">
    <w:pPr>
      <w:pStyle w:val="a8"/>
      <w:rPr>
        <w:sz w:val="22"/>
        <w:szCs w:val="22"/>
      </w:rPr>
    </w:pPr>
    <w:r w:rsidRPr="008149AB">
      <w:rPr>
        <w:sz w:val="22"/>
        <w:szCs w:val="22"/>
      </w:rPr>
      <w:t>Музалев С.Г.</w:t>
    </w:r>
  </w:p>
  <w:p w:rsidR="008149AB" w:rsidRPr="008149AB" w:rsidRDefault="008149AB">
    <w:pPr>
      <w:pStyle w:val="a8"/>
      <w:rPr>
        <w:sz w:val="22"/>
        <w:szCs w:val="22"/>
      </w:rPr>
    </w:pPr>
    <w:r w:rsidRPr="008149AB">
      <w:rPr>
        <w:sz w:val="22"/>
        <w:szCs w:val="22"/>
      </w:rPr>
      <w:t>+7(495)727-38-76 (доб. 2071)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B01" w:rsidRDefault="00C60B01" w:rsidP="002A44E7">
      <w:r>
        <w:separator/>
      </w:r>
    </w:p>
  </w:footnote>
  <w:footnote w:type="continuationSeparator" w:id="0">
    <w:p w:rsidR="00C60B01" w:rsidRDefault="00C60B01" w:rsidP="002A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856A5"/>
    <w:multiLevelType w:val="hybridMultilevel"/>
    <w:tmpl w:val="F5626566"/>
    <w:lvl w:ilvl="0" w:tplc="C4989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75"/>
    <w:rsid w:val="000545DB"/>
    <w:rsid w:val="000A420D"/>
    <w:rsid w:val="001049D8"/>
    <w:rsid w:val="00121A91"/>
    <w:rsid w:val="0013035A"/>
    <w:rsid w:val="001425F2"/>
    <w:rsid w:val="002A44E7"/>
    <w:rsid w:val="00300348"/>
    <w:rsid w:val="003031FC"/>
    <w:rsid w:val="00316A52"/>
    <w:rsid w:val="00375D75"/>
    <w:rsid w:val="00383B1B"/>
    <w:rsid w:val="0038776B"/>
    <w:rsid w:val="00397D3F"/>
    <w:rsid w:val="003E0E1A"/>
    <w:rsid w:val="003E4298"/>
    <w:rsid w:val="003E4593"/>
    <w:rsid w:val="00486629"/>
    <w:rsid w:val="004A08C5"/>
    <w:rsid w:val="004C5166"/>
    <w:rsid w:val="00545FFD"/>
    <w:rsid w:val="005A20B7"/>
    <w:rsid w:val="005C49FF"/>
    <w:rsid w:val="005F5D7A"/>
    <w:rsid w:val="00642F6F"/>
    <w:rsid w:val="0069637D"/>
    <w:rsid w:val="006D3B04"/>
    <w:rsid w:val="006E531A"/>
    <w:rsid w:val="006F1280"/>
    <w:rsid w:val="00735B3F"/>
    <w:rsid w:val="007706C4"/>
    <w:rsid w:val="00776483"/>
    <w:rsid w:val="007A14A1"/>
    <w:rsid w:val="007B3539"/>
    <w:rsid w:val="007C14E3"/>
    <w:rsid w:val="007D6043"/>
    <w:rsid w:val="007D61AE"/>
    <w:rsid w:val="00800C2E"/>
    <w:rsid w:val="00814370"/>
    <w:rsid w:val="008149AB"/>
    <w:rsid w:val="008C6B49"/>
    <w:rsid w:val="009151B1"/>
    <w:rsid w:val="009532E8"/>
    <w:rsid w:val="00987EE3"/>
    <w:rsid w:val="009B5A83"/>
    <w:rsid w:val="009D06B2"/>
    <w:rsid w:val="00A355B7"/>
    <w:rsid w:val="00A51CC1"/>
    <w:rsid w:val="00A61D34"/>
    <w:rsid w:val="00A80E93"/>
    <w:rsid w:val="00A95E51"/>
    <w:rsid w:val="00B977D1"/>
    <w:rsid w:val="00BC04BF"/>
    <w:rsid w:val="00C1347C"/>
    <w:rsid w:val="00C24B3C"/>
    <w:rsid w:val="00C457F5"/>
    <w:rsid w:val="00C60B01"/>
    <w:rsid w:val="00C71003"/>
    <w:rsid w:val="00CE3ABF"/>
    <w:rsid w:val="00D00E11"/>
    <w:rsid w:val="00D22968"/>
    <w:rsid w:val="00DE154A"/>
    <w:rsid w:val="00E154E6"/>
    <w:rsid w:val="00E31E13"/>
    <w:rsid w:val="00E40B6D"/>
    <w:rsid w:val="00EA6F30"/>
    <w:rsid w:val="00F15B8A"/>
    <w:rsid w:val="00F52E45"/>
    <w:rsid w:val="00FB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7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B3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2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C24B3C"/>
    <w:pPr>
      <w:suppressAutoHyphens/>
      <w:ind w:left="720" w:firstLine="709"/>
      <w:contextualSpacing/>
      <w:jc w:val="both"/>
    </w:pPr>
    <w:rPr>
      <w:lang w:eastAsia="ar-SA"/>
    </w:rPr>
  </w:style>
  <w:style w:type="paragraph" w:customStyle="1" w:styleId="Default">
    <w:name w:val="Default"/>
    <w:rsid w:val="006F128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A44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44E7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A44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44E7"/>
    <w:rPr>
      <w:rFonts w:eastAsia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A44E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A44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A44E7"/>
    <w:rPr>
      <w:rFonts w:eastAsia="Times New Roman"/>
      <w:sz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44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44E7"/>
    <w:rPr>
      <w:rFonts w:eastAsia="Times New Roman"/>
      <w:b/>
      <w:bCs/>
      <w:sz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A44E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A44E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locked/>
    <w:rsid w:val="00D00E11"/>
    <w:pPr>
      <w:spacing w:after="0" w:line="240" w:lineRule="auto"/>
    </w:pPr>
    <w:rPr>
      <w:rFonts w:eastAsia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7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B3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2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C24B3C"/>
    <w:pPr>
      <w:suppressAutoHyphens/>
      <w:ind w:left="720" w:firstLine="709"/>
      <w:contextualSpacing/>
      <w:jc w:val="both"/>
    </w:pPr>
    <w:rPr>
      <w:lang w:eastAsia="ar-SA"/>
    </w:rPr>
  </w:style>
  <w:style w:type="paragraph" w:customStyle="1" w:styleId="Default">
    <w:name w:val="Default"/>
    <w:rsid w:val="006F128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A44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44E7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A44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44E7"/>
    <w:rPr>
      <w:rFonts w:eastAsia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A44E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A44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A44E7"/>
    <w:rPr>
      <w:rFonts w:eastAsia="Times New Roman"/>
      <w:sz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44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44E7"/>
    <w:rPr>
      <w:rFonts w:eastAsia="Times New Roman"/>
      <w:b/>
      <w:bCs/>
      <w:sz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A44E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A44E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locked/>
    <w:rsid w:val="00D00E11"/>
    <w:pPr>
      <w:spacing w:after="0" w:line="240" w:lineRule="auto"/>
    </w:pPr>
    <w:rPr>
      <w:rFonts w:eastAsia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erezovskiy-pk@so-up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F157C74ACD45C29973AAC1308CCF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83BA5-20BE-4EC9-91B5-8AC82976BA7D}"/>
      </w:docPartPr>
      <w:docPartBody>
        <w:p w:rsidR="00791397" w:rsidRDefault="00933B00" w:rsidP="00933B00">
          <w:pPr>
            <w:pStyle w:val="ECF157C74ACD45C29973AAC1308CCF36"/>
          </w:pPr>
          <w:r w:rsidRPr="00C506C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31BF14996748BB95AF91D2696B4B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901B7-6069-4AA1-9F70-F1333BE2CD4E}"/>
      </w:docPartPr>
      <w:docPartBody>
        <w:p w:rsidR="00791397" w:rsidRDefault="00933B00" w:rsidP="00933B00">
          <w:pPr>
            <w:pStyle w:val="E631BF14996748BB95AF91D2696B4BFB"/>
          </w:pPr>
          <w:r w:rsidRPr="00C506CA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CDDA416C4EE39F40C07B8964B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11B460-AEF3-4209-BC0C-3431B4C40ECC}"/>
      </w:docPartPr>
      <w:docPartBody>
        <w:p w:rsidR="00791397" w:rsidRDefault="00933B00" w:rsidP="00933B00">
          <w:pPr>
            <w:pStyle w:val="5A10CDDA416C4EE39F40C07B8964BF94"/>
          </w:pPr>
          <w:r w:rsidRPr="00C506C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FA8A0215494ED98F746B28940C69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ECBC1-E68C-428C-836D-EF246D767AAE}"/>
      </w:docPartPr>
      <w:docPartBody>
        <w:p w:rsidR="00791397" w:rsidRDefault="00933B00" w:rsidP="00933B00">
          <w:pPr>
            <w:pStyle w:val="B3FA8A0215494ED98F746B28940C69C3"/>
          </w:pPr>
          <w:r w:rsidRPr="00C506CA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CC9E879093429D99799E5A9174E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4A68B-254D-462F-BD35-CC6892D13C5D}"/>
      </w:docPartPr>
      <w:docPartBody>
        <w:p w:rsidR="00791397" w:rsidRDefault="00933B00" w:rsidP="00933B00">
          <w:pPr>
            <w:pStyle w:val="1BCC9E879093429D99799E5A9174E01E"/>
          </w:pPr>
          <w:r w:rsidRPr="00C506C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00"/>
    <w:rsid w:val="00056217"/>
    <w:rsid w:val="005E6477"/>
    <w:rsid w:val="00791397"/>
    <w:rsid w:val="007C21F8"/>
    <w:rsid w:val="00933B00"/>
    <w:rsid w:val="00A53BEB"/>
    <w:rsid w:val="00B95651"/>
    <w:rsid w:val="00F36ACE"/>
    <w:rsid w:val="00F7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3B00"/>
    <w:rPr>
      <w:color w:val="808080"/>
    </w:rPr>
  </w:style>
  <w:style w:type="paragraph" w:customStyle="1" w:styleId="ECF157C74ACD45C29973AAC1308CCF36">
    <w:name w:val="ECF157C74ACD45C29973AAC1308CCF36"/>
    <w:rsid w:val="00933B00"/>
  </w:style>
  <w:style w:type="paragraph" w:customStyle="1" w:styleId="E631BF14996748BB95AF91D2696B4BFB">
    <w:name w:val="E631BF14996748BB95AF91D2696B4BFB"/>
    <w:rsid w:val="00933B00"/>
  </w:style>
  <w:style w:type="paragraph" w:customStyle="1" w:styleId="5A10CDDA416C4EE39F40C07B8964BF94">
    <w:name w:val="5A10CDDA416C4EE39F40C07B8964BF94"/>
    <w:rsid w:val="00933B00"/>
  </w:style>
  <w:style w:type="paragraph" w:customStyle="1" w:styleId="B3FA8A0215494ED98F746B28940C69C3">
    <w:name w:val="B3FA8A0215494ED98F746B28940C69C3"/>
    <w:rsid w:val="00933B00"/>
  </w:style>
  <w:style w:type="paragraph" w:customStyle="1" w:styleId="1BCC9E879093429D99799E5A9174E01E">
    <w:name w:val="1BCC9E879093429D99799E5A9174E01E"/>
    <w:rsid w:val="00933B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3B00"/>
    <w:rPr>
      <w:color w:val="808080"/>
    </w:rPr>
  </w:style>
  <w:style w:type="paragraph" w:customStyle="1" w:styleId="ECF157C74ACD45C29973AAC1308CCF36">
    <w:name w:val="ECF157C74ACD45C29973AAC1308CCF36"/>
    <w:rsid w:val="00933B00"/>
  </w:style>
  <w:style w:type="paragraph" w:customStyle="1" w:styleId="E631BF14996748BB95AF91D2696B4BFB">
    <w:name w:val="E631BF14996748BB95AF91D2696B4BFB"/>
    <w:rsid w:val="00933B00"/>
  </w:style>
  <w:style w:type="paragraph" w:customStyle="1" w:styleId="5A10CDDA416C4EE39F40C07B8964BF94">
    <w:name w:val="5A10CDDA416C4EE39F40C07B8964BF94"/>
    <w:rsid w:val="00933B00"/>
  </w:style>
  <w:style w:type="paragraph" w:customStyle="1" w:styleId="B3FA8A0215494ED98F746B28940C69C3">
    <w:name w:val="B3FA8A0215494ED98F746B28940C69C3"/>
    <w:rsid w:val="00933B00"/>
  </w:style>
  <w:style w:type="paragraph" w:customStyle="1" w:styleId="1BCC9E879093429D99799E5A9174E01E">
    <w:name w:val="1BCC9E879093429D99799E5A9174E01E"/>
    <w:rsid w:val="00933B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D45D-158C-4881-B639-3F5CD16D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 </cp:lastModifiedBy>
  <cp:revision>11</cp:revision>
  <cp:lastPrinted>2015-07-31T08:02:00Z</cp:lastPrinted>
  <dcterms:created xsi:type="dcterms:W3CDTF">2015-11-03T13:57:00Z</dcterms:created>
  <dcterms:modified xsi:type="dcterms:W3CDTF">2015-12-01T07:03:00Z</dcterms:modified>
</cp:coreProperties>
</file>