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0963" w14:textId="3FAC7580" w:rsidR="004E11A5" w:rsidRDefault="00CC6E21" w:rsidP="004E11A5">
      <w:r w:rsidRPr="008616EF">
        <w:rPr>
          <w:noProof/>
          <w:color w:val="000000"/>
        </w:rPr>
        <w:drawing>
          <wp:anchor distT="0" distB="0" distL="114300" distR="114300" simplePos="0" relativeHeight="251658240" behindDoc="1" locked="0" layoutInCell="1" allowOverlap="1" wp14:anchorId="2EA67CE6" wp14:editId="431FA334">
            <wp:simplePos x="0" y="0"/>
            <wp:positionH relativeFrom="column">
              <wp:posOffset>114300</wp:posOffset>
            </wp:positionH>
            <wp:positionV relativeFrom="paragraph">
              <wp:posOffset>161925</wp:posOffset>
            </wp:positionV>
            <wp:extent cx="1866900" cy="1609725"/>
            <wp:effectExtent l="0" t="0" r="0" b="0"/>
            <wp:wrapNone/>
            <wp:docPr id="1" name="Picture 1" descr="globe3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3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2A31B" w14:textId="2FF4E094" w:rsidR="004E11A5" w:rsidRPr="008616EF" w:rsidRDefault="004E11A5" w:rsidP="00CC6E21">
      <w:pPr>
        <w:ind w:left="3600"/>
      </w:pPr>
      <w:r w:rsidRPr="008616EF">
        <w:rPr>
          <w:rFonts w:ascii="Algerian" w:hAnsi="Algerian"/>
          <w:color w:val="008080"/>
          <w:sz w:val="48"/>
          <w:szCs w:val="48"/>
        </w:rPr>
        <w:t>DELLTA</w:t>
      </w:r>
      <w:r w:rsidRPr="008616EF">
        <w:rPr>
          <w:color w:val="000000"/>
        </w:rPr>
        <w:t xml:space="preserve"> </w:t>
      </w:r>
    </w:p>
    <w:p w14:paraId="0128062C" w14:textId="38956FDE" w:rsidR="004E11A5" w:rsidRPr="008616EF" w:rsidRDefault="004E11A5" w:rsidP="00CC6E21">
      <w:pPr>
        <w:ind w:left="3600"/>
      </w:pPr>
      <w:r w:rsidRPr="008616EF">
        <w:rPr>
          <w:rFonts w:ascii="Nunito" w:hAnsi="Nunito"/>
          <w:b/>
          <w:bCs/>
          <w:color w:val="466B85"/>
        </w:rPr>
        <w:t>Delaware English Language Learners Teachers and Advocates</w:t>
      </w:r>
    </w:p>
    <w:p w14:paraId="778184C5" w14:textId="77777777" w:rsidR="004E11A5" w:rsidRPr="008616EF" w:rsidRDefault="004E11A5" w:rsidP="00CC6E21">
      <w:pPr>
        <w:ind w:left="3600"/>
      </w:pPr>
      <w:r w:rsidRPr="008616EF">
        <w:rPr>
          <w:rFonts w:ascii="Nunito" w:hAnsi="Nunito"/>
          <w:b/>
          <w:bCs/>
          <w:color w:val="466B85"/>
        </w:rPr>
        <w:t>Helping English Language Learners Succeed</w:t>
      </w:r>
    </w:p>
    <w:p w14:paraId="3ECF8203" w14:textId="092A53F8" w:rsidR="004E11A5" w:rsidRDefault="005250EB" w:rsidP="00CC6E21">
      <w:pPr>
        <w:ind w:left="3600"/>
        <w:rPr>
          <w:b/>
          <w:bCs/>
          <w:sz w:val="28"/>
          <w:szCs w:val="28"/>
        </w:rPr>
      </w:pPr>
      <w:hyperlink r:id="rId5" w:history="1">
        <w:r w:rsidR="004E11A5" w:rsidRPr="00145933">
          <w:rPr>
            <w:rStyle w:val="Hyperlink"/>
            <w:b/>
            <w:bCs/>
            <w:sz w:val="28"/>
            <w:szCs w:val="28"/>
          </w:rPr>
          <w:t>www.delltade.org</w:t>
        </w:r>
      </w:hyperlink>
    </w:p>
    <w:tbl>
      <w:tblPr>
        <w:tblStyle w:val="TableGrid"/>
        <w:tblpPr w:leftFromText="180" w:rightFromText="180" w:vertAnchor="text" w:tblpY="1"/>
        <w:tblOverlap w:val="never"/>
        <w:tblW w:w="3415" w:type="dxa"/>
        <w:tblLook w:val="04A0" w:firstRow="1" w:lastRow="0" w:firstColumn="1" w:lastColumn="0" w:noHBand="0" w:noVBand="1"/>
      </w:tblPr>
      <w:tblGrid>
        <w:gridCol w:w="3415"/>
      </w:tblGrid>
      <w:tr w:rsidR="00C26F60" w14:paraId="1986FBCD" w14:textId="77777777" w:rsidTr="00CC6E21">
        <w:trPr>
          <w:trHeight w:val="10247"/>
        </w:trPr>
        <w:tc>
          <w:tcPr>
            <w:tcW w:w="3415" w:type="dxa"/>
          </w:tcPr>
          <w:p w14:paraId="1E5C4DC0" w14:textId="28B4EB1D" w:rsidR="00684C6E" w:rsidRPr="00684C6E" w:rsidRDefault="00684C6E" w:rsidP="00684C6E">
            <w:pPr>
              <w:spacing w:line="288" w:lineRule="atLeast"/>
              <w:rPr>
                <w:rFonts w:ascii="Calibri" w:eastAsia="Times New Roman" w:hAnsi="Calibri" w:cs="Arial"/>
                <w:b/>
                <w:color w:val="000000"/>
                <w:sz w:val="24"/>
                <w:szCs w:val="24"/>
              </w:rPr>
            </w:pPr>
            <w:r w:rsidRPr="00684C6E">
              <w:rPr>
                <w:rFonts w:ascii="Calibri" w:eastAsia="Times New Roman" w:hAnsi="Calibri" w:cs="Arial"/>
                <w:b/>
                <w:color w:val="000000"/>
                <w:sz w:val="24"/>
                <w:szCs w:val="24"/>
              </w:rPr>
              <w:t>2017-2019</w:t>
            </w:r>
          </w:p>
          <w:p w14:paraId="1453345C" w14:textId="08FA9797" w:rsidR="00684C6E" w:rsidRPr="00684C6E" w:rsidRDefault="00684C6E" w:rsidP="00684C6E">
            <w:pPr>
              <w:rPr>
                <w:rFonts w:ascii="Calibri" w:eastAsia="Times New Roman" w:hAnsi="Calibri" w:cs="Arial"/>
                <w:color w:val="000000"/>
                <w:sz w:val="20"/>
                <w:szCs w:val="20"/>
              </w:rPr>
            </w:pPr>
            <w:r w:rsidRPr="00684C6E">
              <w:rPr>
                <w:rFonts w:ascii="Calibri" w:eastAsia="Times New Roman" w:hAnsi="Calibri" w:cs="Arial"/>
                <w:color w:val="000000"/>
                <w:sz w:val="24"/>
                <w:szCs w:val="24"/>
              </w:rPr>
              <w:br/>
            </w:r>
            <w:r w:rsidRPr="00684C6E">
              <w:rPr>
                <w:rFonts w:ascii="Calibri" w:eastAsia="Times New Roman" w:hAnsi="Calibri" w:cs="Arial"/>
                <w:b/>
                <w:bCs/>
                <w:i/>
                <w:iCs/>
                <w:color w:val="000000"/>
                <w:sz w:val="20"/>
                <w:szCs w:val="20"/>
              </w:rPr>
              <w:t>Officers</w:t>
            </w:r>
          </w:p>
          <w:p w14:paraId="11CE5F24" w14:textId="4A1A491B" w:rsidR="00684C6E" w:rsidRPr="00684C6E" w:rsidRDefault="00684C6E" w:rsidP="00684C6E">
            <w:pPr>
              <w:rPr>
                <w:rFonts w:ascii="Calibri" w:eastAsia="Times New Roman" w:hAnsi="Calibri" w:cs="Arial"/>
                <w:color w:val="000000"/>
                <w:sz w:val="24"/>
                <w:szCs w:val="24"/>
              </w:rPr>
            </w:pPr>
            <w:r w:rsidRPr="00684C6E">
              <w:rPr>
                <w:rFonts w:ascii="Calibri" w:eastAsia="Times New Roman" w:hAnsi="Calibri" w:cs="Arial"/>
                <w:color w:val="000000"/>
                <w:sz w:val="24"/>
                <w:szCs w:val="24"/>
              </w:rPr>
              <w:br/>
            </w:r>
            <w:r w:rsidRPr="00684C6E">
              <w:rPr>
                <w:rFonts w:ascii="Calibri" w:eastAsia="Times New Roman" w:hAnsi="Calibri" w:cs="Arial"/>
                <w:color w:val="000000"/>
                <w:sz w:val="20"/>
                <w:szCs w:val="20"/>
              </w:rPr>
              <w:t>Oribel McFann-Mora-CR S. D.</w:t>
            </w:r>
          </w:p>
          <w:p w14:paraId="3524B2EF" w14:textId="77777777" w:rsidR="00684C6E" w:rsidRPr="00684C6E" w:rsidRDefault="00684C6E" w:rsidP="00684C6E">
            <w:pPr>
              <w:spacing w:line="288" w:lineRule="atLeast"/>
              <w:rPr>
                <w:rFonts w:ascii="Calibri" w:eastAsia="Times New Roman" w:hAnsi="Calibri" w:cs="Arial"/>
                <w:color w:val="000000"/>
                <w:sz w:val="24"/>
                <w:szCs w:val="24"/>
              </w:rPr>
            </w:pPr>
            <w:r w:rsidRPr="00684C6E">
              <w:rPr>
                <w:rFonts w:ascii="Calibri" w:eastAsia="Times New Roman" w:hAnsi="Calibri" w:cs="Arial"/>
                <w:b/>
                <w:bCs/>
                <w:color w:val="000000"/>
                <w:sz w:val="20"/>
                <w:szCs w:val="20"/>
              </w:rPr>
              <w:t>President</w:t>
            </w:r>
          </w:p>
          <w:p w14:paraId="512D9341" w14:textId="77777777" w:rsidR="00684C6E" w:rsidRPr="00684C6E" w:rsidRDefault="00684C6E" w:rsidP="00684C6E">
            <w:pPr>
              <w:spacing w:line="288" w:lineRule="atLeast"/>
              <w:rPr>
                <w:rFonts w:ascii="Calibri" w:eastAsia="Times New Roman" w:hAnsi="Calibri" w:cs="Arial"/>
                <w:color w:val="000000"/>
                <w:sz w:val="24"/>
                <w:szCs w:val="24"/>
              </w:rPr>
            </w:pPr>
            <w:r w:rsidRPr="00684C6E">
              <w:rPr>
                <w:rFonts w:ascii="Calibri" w:eastAsia="Times New Roman" w:hAnsi="Calibri" w:cs="Arial"/>
                <w:color w:val="000000"/>
                <w:sz w:val="20"/>
                <w:szCs w:val="20"/>
              </w:rPr>
              <w:t>Jennifer Bishop-Brandywine S. D.</w:t>
            </w:r>
          </w:p>
          <w:p w14:paraId="5C76F4A3" w14:textId="77777777" w:rsidR="00684C6E" w:rsidRPr="00684C6E" w:rsidRDefault="00684C6E" w:rsidP="00684C6E">
            <w:pPr>
              <w:spacing w:line="288" w:lineRule="atLeast"/>
              <w:rPr>
                <w:rFonts w:ascii="Calibri" w:eastAsia="Times New Roman" w:hAnsi="Calibri" w:cs="Arial"/>
                <w:color w:val="000000"/>
                <w:sz w:val="24"/>
                <w:szCs w:val="24"/>
              </w:rPr>
            </w:pPr>
            <w:r w:rsidRPr="00684C6E">
              <w:rPr>
                <w:rFonts w:ascii="Calibri" w:eastAsia="Times New Roman" w:hAnsi="Calibri" w:cs="Arial"/>
                <w:b/>
                <w:bCs/>
                <w:color w:val="000000"/>
                <w:sz w:val="20"/>
                <w:szCs w:val="20"/>
              </w:rPr>
              <w:t>Vice-President</w:t>
            </w:r>
          </w:p>
          <w:p w14:paraId="77A1CA46" w14:textId="001897F7" w:rsidR="00684C6E" w:rsidRPr="00684C6E" w:rsidRDefault="00684C6E" w:rsidP="00684C6E">
            <w:pPr>
              <w:rPr>
                <w:rFonts w:ascii="Calibri" w:eastAsia="Times New Roman" w:hAnsi="Calibri" w:cs="Arial"/>
                <w:color w:val="000000"/>
                <w:sz w:val="24"/>
                <w:szCs w:val="24"/>
              </w:rPr>
            </w:pPr>
            <w:r w:rsidRPr="00684C6E">
              <w:rPr>
                <w:rFonts w:ascii="Calibri" w:eastAsia="Times New Roman" w:hAnsi="Calibri" w:cs="Arial"/>
                <w:color w:val="000000"/>
                <w:sz w:val="20"/>
                <w:szCs w:val="20"/>
              </w:rPr>
              <w:t>Jennifer Bishop-</w:t>
            </w:r>
            <w:r w:rsidR="003D4F29">
              <w:rPr>
                <w:rFonts w:ascii="Calibri" w:eastAsia="Times New Roman" w:hAnsi="Calibri" w:cs="Arial"/>
                <w:color w:val="000000"/>
                <w:sz w:val="20"/>
                <w:szCs w:val="20"/>
              </w:rPr>
              <w:t>Brandywine</w:t>
            </w:r>
            <w:r w:rsidRPr="00684C6E">
              <w:rPr>
                <w:rFonts w:ascii="Calibri" w:eastAsia="Times New Roman" w:hAnsi="Calibri" w:cs="Arial"/>
                <w:color w:val="000000"/>
                <w:sz w:val="20"/>
                <w:szCs w:val="20"/>
              </w:rPr>
              <w:t xml:space="preserve"> S. D.</w:t>
            </w:r>
          </w:p>
          <w:p w14:paraId="14D9C94E" w14:textId="77777777" w:rsidR="00684C6E" w:rsidRPr="00684C6E" w:rsidRDefault="00684C6E" w:rsidP="00684C6E">
            <w:pPr>
              <w:spacing w:line="288" w:lineRule="atLeast"/>
              <w:rPr>
                <w:rFonts w:ascii="Calibri" w:eastAsia="Times New Roman" w:hAnsi="Calibri" w:cs="Arial"/>
                <w:color w:val="000000"/>
                <w:sz w:val="24"/>
                <w:szCs w:val="24"/>
              </w:rPr>
            </w:pPr>
            <w:r w:rsidRPr="00684C6E">
              <w:rPr>
                <w:rFonts w:ascii="Calibri" w:eastAsia="Times New Roman" w:hAnsi="Calibri" w:cs="Arial"/>
                <w:b/>
                <w:bCs/>
                <w:color w:val="000000"/>
                <w:sz w:val="20"/>
                <w:szCs w:val="20"/>
              </w:rPr>
              <w:t>Treasurer</w:t>
            </w:r>
          </w:p>
          <w:p w14:paraId="34E95986" w14:textId="5161E060" w:rsidR="00684C6E" w:rsidRPr="00684C6E" w:rsidRDefault="00684C6E" w:rsidP="00684C6E">
            <w:pPr>
              <w:rPr>
                <w:rFonts w:ascii="Calibri" w:eastAsia="Times New Roman" w:hAnsi="Calibri" w:cs="Arial"/>
                <w:color w:val="000000"/>
                <w:sz w:val="24"/>
                <w:szCs w:val="24"/>
              </w:rPr>
            </w:pPr>
            <w:r w:rsidRPr="00684C6E">
              <w:rPr>
                <w:rFonts w:ascii="Calibri" w:eastAsia="Times New Roman" w:hAnsi="Calibri" w:cs="Arial"/>
                <w:color w:val="000000"/>
                <w:sz w:val="20"/>
                <w:szCs w:val="20"/>
              </w:rPr>
              <w:t>Jacqueline Wager</w:t>
            </w:r>
          </w:p>
          <w:p w14:paraId="771C373B" w14:textId="5C1A2694" w:rsidR="00684C6E" w:rsidRPr="00CC6E21" w:rsidRDefault="00684C6E" w:rsidP="00684C6E">
            <w:pPr>
              <w:spacing w:line="288" w:lineRule="atLeast"/>
              <w:rPr>
                <w:rFonts w:ascii="Calibri" w:eastAsia="Times New Roman" w:hAnsi="Calibri" w:cs="Arial"/>
                <w:b/>
                <w:bCs/>
                <w:color w:val="000000"/>
                <w:sz w:val="20"/>
                <w:szCs w:val="20"/>
              </w:rPr>
            </w:pPr>
            <w:r w:rsidRPr="00684C6E">
              <w:rPr>
                <w:rFonts w:ascii="Calibri" w:eastAsia="Times New Roman" w:hAnsi="Calibri" w:cs="Arial"/>
                <w:b/>
                <w:bCs/>
                <w:color w:val="000000"/>
                <w:sz w:val="20"/>
                <w:szCs w:val="20"/>
              </w:rPr>
              <w:t>Secretary</w:t>
            </w:r>
          </w:p>
          <w:p w14:paraId="7246DD9F" w14:textId="77777777" w:rsidR="00684C6E" w:rsidRPr="00684C6E" w:rsidRDefault="00684C6E" w:rsidP="00684C6E">
            <w:pPr>
              <w:spacing w:line="288" w:lineRule="atLeast"/>
              <w:rPr>
                <w:rFonts w:ascii="Calibri" w:eastAsia="Times New Roman" w:hAnsi="Calibri" w:cs="Arial"/>
                <w:color w:val="000000"/>
                <w:sz w:val="24"/>
                <w:szCs w:val="24"/>
              </w:rPr>
            </w:pPr>
          </w:p>
          <w:p w14:paraId="5838F4F3" w14:textId="77777777" w:rsidR="00C26F60" w:rsidRPr="00CC6E21" w:rsidRDefault="00684C6E" w:rsidP="00C26F60">
            <w:pPr>
              <w:pStyle w:val="NoSpacing"/>
              <w:rPr>
                <w:rFonts w:ascii="Calibri" w:hAnsi="Calibri" w:cs="Arial"/>
                <w:b/>
                <w:bCs/>
                <w:i/>
                <w:iCs/>
                <w:color w:val="000000"/>
                <w:sz w:val="20"/>
                <w:szCs w:val="20"/>
              </w:rPr>
            </w:pPr>
            <w:r w:rsidRPr="00CC6E21">
              <w:rPr>
                <w:rFonts w:ascii="Calibri" w:hAnsi="Calibri" w:cs="Arial"/>
                <w:b/>
                <w:bCs/>
                <w:i/>
                <w:iCs/>
                <w:color w:val="000000"/>
                <w:sz w:val="20"/>
                <w:szCs w:val="20"/>
              </w:rPr>
              <w:t>Advisory Council</w:t>
            </w:r>
          </w:p>
          <w:p w14:paraId="49B1CD2F" w14:textId="77777777" w:rsidR="00CC6E21" w:rsidRDefault="00CC6E21" w:rsidP="00684C6E">
            <w:pPr>
              <w:pStyle w:val="NormalWeb"/>
              <w:spacing w:before="0" w:beforeAutospacing="0" w:after="0" w:afterAutospacing="0" w:line="288" w:lineRule="atLeast"/>
              <w:rPr>
                <w:rFonts w:ascii="Calibri" w:hAnsi="Calibri" w:cs="Arial"/>
                <w:color w:val="000000"/>
                <w:sz w:val="20"/>
                <w:szCs w:val="20"/>
              </w:rPr>
            </w:pPr>
          </w:p>
          <w:p w14:paraId="64EAEBAC" w14:textId="32E9AD80"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 xml:space="preserve">Eileen </w:t>
            </w:r>
            <w:proofErr w:type="spellStart"/>
            <w:r w:rsidRPr="00CC6E21">
              <w:rPr>
                <w:rFonts w:ascii="Calibri" w:hAnsi="Calibri" w:cs="Arial"/>
                <w:color w:val="000000"/>
                <w:sz w:val="20"/>
                <w:szCs w:val="20"/>
              </w:rPr>
              <w:t>DeGregoriis</w:t>
            </w:r>
            <w:proofErr w:type="spellEnd"/>
            <w:r w:rsidRPr="00CC6E21">
              <w:rPr>
                <w:rFonts w:ascii="Calibri" w:hAnsi="Calibri" w:cs="Arial"/>
                <w:color w:val="000000"/>
                <w:sz w:val="20"/>
                <w:szCs w:val="20"/>
              </w:rPr>
              <w:t>-Smyrna S. D.</w:t>
            </w:r>
          </w:p>
          <w:p w14:paraId="23601DBF"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Dr. Dianne Abrams-Ret. Seaford S. D.</w:t>
            </w:r>
          </w:p>
          <w:p w14:paraId="3961F052"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Anne Anastasia-Red Clay S. D.</w:t>
            </w:r>
          </w:p>
          <w:p w14:paraId="7D4D3BA6" w14:textId="20E23562"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Dr. Louis Arena-UD</w:t>
            </w:r>
            <w:r w:rsidR="00F21CEC">
              <w:rPr>
                <w:rFonts w:ascii="Calibri" w:hAnsi="Calibri" w:cs="Arial"/>
                <w:color w:val="000000"/>
                <w:sz w:val="20"/>
                <w:szCs w:val="20"/>
              </w:rPr>
              <w:t>EL</w:t>
            </w:r>
          </w:p>
          <w:p w14:paraId="16F6428C" w14:textId="77B3C80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Prof. Nigel Caplan-UD</w:t>
            </w:r>
            <w:r w:rsidR="00F21CEC">
              <w:rPr>
                <w:rFonts w:ascii="Calibri" w:hAnsi="Calibri" w:cs="Arial"/>
                <w:color w:val="000000"/>
                <w:sz w:val="20"/>
                <w:szCs w:val="20"/>
              </w:rPr>
              <w:t>EL</w:t>
            </w:r>
          </w:p>
          <w:p w14:paraId="0063B66D" w14:textId="19FCEA82"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Hilda Delgado Greener-Founder and UD</w:t>
            </w:r>
            <w:r w:rsidR="00F21CEC">
              <w:rPr>
                <w:rFonts w:ascii="Calibri" w:hAnsi="Calibri" w:cs="Arial"/>
                <w:color w:val="000000"/>
                <w:sz w:val="20"/>
                <w:szCs w:val="20"/>
              </w:rPr>
              <w:t>EL</w:t>
            </w:r>
          </w:p>
          <w:p w14:paraId="0C5A249B"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Margaret Loveland-Ret. DDOE</w:t>
            </w:r>
          </w:p>
          <w:p w14:paraId="793AF9D7"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Dr. Shirley-</w:t>
            </w:r>
            <w:proofErr w:type="spellStart"/>
            <w:r w:rsidRPr="00CC6E21">
              <w:rPr>
                <w:rFonts w:ascii="Calibri" w:hAnsi="Calibri" w:cs="Arial"/>
                <w:color w:val="000000"/>
                <w:sz w:val="20"/>
                <w:szCs w:val="20"/>
              </w:rPr>
              <w:t>Moux</w:t>
            </w:r>
            <w:proofErr w:type="spellEnd"/>
            <w:r w:rsidRPr="00CC6E21">
              <w:rPr>
                <w:rFonts w:ascii="Calibri" w:hAnsi="Calibri" w:cs="Arial"/>
                <w:color w:val="000000"/>
                <w:sz w:val="20"/>
                <w:szCs w:val="20"/>
              </w:rPr>
              <w:t>- Colonial S. D.</w:t>
            </w:r>
          </w:p>
          <w:p w14:paraId="668FA9C6"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Janice Qi-Smyrna S. D.</w:t>
            </w:r>
          </w:p>
          <w:p w14:paraId="30710B97"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Rebecca Scarborough- Ret. DDOE</w:t>
            </w:r>
          </w:p>
          <w:p w14:paraId="7BD66097"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proofErr w:type="spellStart"/>
            <w:r w:rsidRPr="00CC6E21">
              <w:rPr>
                <w:rFonts w:ascii="Calibri" w:hAnsi="Calibri" w:cs="Arial"/>
                <w:color w:val="000000"/>
                <w:sz w:val="20"/>
                <w:szCs w:val="20"/>
              </w:rPr>
              <w:t>Sugely</w:t>
            </w:r>
            <w:proofErr w:type="spellEnd"/>
            <w:r w:rsidRPr="00CC6E21">
              <w:rPr>
                <w:rFonts w:ascii="Calibri" w:hAnsi="Calibri" w:cs="Arial"/>
                <w:color w:val="000000"/>
                <w:sz w:val="20"/>
                <w:szCs w:val="20"/>
              </w:rPr>
              <w:t xml:space="preserve"> Solano-Brandywine S. D.</w:t>
            </w:r>
          </w:p>
          <w:p w14:paraId="6A447EA8" w14:textId="67220C58"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Dr. Scott Stevens-UD</w:t>
            </w:r>
            <w:r w:rsidR="00F21CEC">
              <w:rPr>
                <w:rFonts w:ascii="Calibri" w:hAnsi="Calibri" w:cs="Arial"/>
                <w:color w:val="000000"/>
                <w:sz w:val="20"/>
                <w:szCs w:val="20"/>
              </w:rPr>
              <w:t>EL</w:t>
            </w:r>
          </w:p>
          <w:p w14:paraId="60BBF255"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Anne Thompson-Red Clay S. D.</w:t>
            </w:r>
          </w:p>
          <w:p w14:paraId="254C9806"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 xml:space="preserve">Christine </w:t>
            </w:r>
            <w:proofErr w:type="spellStart"/>
            <w:r w:rsidRPr="00CC6E21">
              <w:rPr>
                <w:rFonts w:ascii="Calibri" w:hAnsi="Calibri" w:cs="Arial"/>
                <w:color w:val="000000"/>
                <w:sz w:val="20"/>
                <w:szCs w:val="20"/>
              </w:rPr>
              <w:t>Meginnis</w:t>
            </w:r>
            <w:proofErr w:type="spellEnd"/>
            <w:r w:rsidRPr="00CC6E21">
              <w:rPr>
                <w:rFonts w:ascii="Calibri" w:hAnsi="Calibri" w:cs="Arial"/>
                <w:color w:val="000000"/>
                <w:sz w:val="20"/>
                <w:szCs w:val="20"/>
              </w:rPr>
              <w:t>-Smyrna S. D.</w:t>
            </w:r>
          </w:p>
          <w:p w14:paraId="0670DC4D"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Olinda Coverdale- Cape H. S. D.</w:t>
            </w:r>
          </w:p>
          <w:p w14:paraId="32C01957"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Ashley Weaver-Red Clay S. D.</w:t>
            </w:r>
          </w:p>
          <w:p w14:paraId="0E98EE42" w14:textId="77777777" w:rsidR="00684C6E" w:rsidRPr="00CC6E21" w:rsidRDefault="00684C6E" w:rsidP="00684C6E">
            <w:pPr>
              <w:pStyle w:val="NormalWeb"/>
              <w:spacing w:before="0" w:beforeAutospacing="0" w:after="0" w:afterAutospacing="0" w:line="288" w:lineRule="atLeast"/>
              <w:rPr>
                <w:rFonts w:ascii="Calibri" w:hAnsi="Calibri" w:cs="Arial"/>
                <w:color w:val="000000"/>
                <w:sz w:val="20"/>
                <w:szCs w:val="20"/>
              </w:rPr>
            </w:pPr>
            <w:r w:rsidRPr="00CC6E21">
              <w:rPr>
                <w:rFonts w:ascii="Calibri" w:hAnsi="Calibri" w:cs="Arial"/>
                <w:color w:val="000000"/>
                <w:sz w:val="20"/>
                <w:szCs w:val="20"/>
              </w:rPr>
              <w:t>Melanie Quill-Red Clay S. D.</w:t>
            </w:r>
          </w:p>
          <w:p w14:paraId="1BF910AD" w14:textId="77777777" w:rsidR="00684C6E" w:rsidRPr="00CC6E21" w:rsidRDefault="00684C6E" w:rsidP="00684C6E">
            <w:pPr>
              <w:pStyle w:val="NormalWeb"/>
              <w:spacing w:before="0" w:beforeAutospacing="0" w:after="0" w:afterAutospacing="0" w:line="288" w:lineRule="atLeast"/>
              <w:rPr>
                <w:rFonts w:ascii="Arial" w:hAnsi="Arial" w:cs="Arial"/>
                <w:color w:val="000000"/>
                <w:sz w:val="20"/>
                <w:szCs w:val="20"/>
              </w:rPr>
            </w:pPr>
            <w:r w:rsidRPr="00CC6E21">
              <w:rPr>
                <w:rFonts w:ascii="Calibri" w:hAnsi="Calibri" w:cs="Arial"/>
                <w:color w:val="000000"/>
                <w:sz w:val="20"/>
                <w:szCs w:val="20"/>
              </w:rPr>
              <w:t>Dr. Lyubov Umstead-Capital S. D</w:t>
            </w:r>
          </w:p>
          <w:p w14:paraId="287A7D9E" w14:textId="77777777" w:rsidR="00684C6E" w:rsidRDefault="00684C6E" w:rsidP="00C26F60">
            <w:pPr>
              <w:pStyle w:val="NoSpacing"/>
              <w:rPr>
                <w:rFonts w:ascii="Arial" w:hAnsi="Arial" w:cs="Arial"/>
                <w:sz w:val="24"/>
                <w:szCs w:val="24"/>
              </w:rPr>
            </w:pPr>
          </w:p>
          <w:p w14:paraId="7113A3FC" w14:textId="1C19E532" w:rsidR="00684C6E" w:rsidRDefault="00684C6E" w:rsidP="00C26F60">
            <w:pPr>
              <w:pStyle w:val="NoSpacing"/>
              <w:rPr>
                <w:rFonts w:ascii="Arial" w:hAnsi="Arial" w:cs="Arial"/>
                <w:sz w:val="24"/>
                <w:szCs w:val="24"/>
              </w:rPr>
            </w:pPr>
          </w:p>
        </w:tc>
      </w:tr>
    </w:tbl>
    <w:p w14:paraId="3008F8D0" w14:textId="77777777" w:rsidR="00CC6E21" w:rsidRDefault="00CC6E21" w:rsidP="00653668">
      <w:pPr>
        <w:pStyle w:val="NoSpacing"/>
        <w:rPr>
          <w:rFonts w:ascii="Calibri" w:hAnsi="Calibri" w:cs="Arial"/>
          <w:sz w:val="24"/>
          <w:szCs w:val="24"/>
        </w:rPr>
      </w:pPr>
    </w:p>
    <w:p w14:paraId="5D79EE79" w14:textId="042E6F63" w:rsidR="006247A2" w:rsidRPr="00B557F3" w:rsidRDefault="00291A16" w:rsidP="00653668">
      <w:pPr>
        <w:pStyle w:val="NoSpacing"/>
        <w:rPr>
          <w:rFonts w:ascii="Calibri" w:hAnsi="Calibri" w:cs="Arial"/>
          <w:sz w:val="24"/>
          <w:szCs w:val="24"/>
        </w:rPr>
      </w:pPr>
      <w:r>
        <w:rPr>
          <w:rFonts w:ascii="Calibri" w:hAnsi="Calibri" w:cs="Arial"/>
          <w:sz w:val="24"/>
          <w:szCs w:val="24"/>
        </w:rPr>
        <w:t>August 2</w:t>
      </w:r>
      <w:r w:rsidR="00653668" w:rsidRPr="00B557F3">
        <w:rPr>
          <w:rFonts w:ascii="Calibri" w:hAnsi="Calibri" w:cs="Arial"/>
          <w:sz w:val="24"/>
          <w:szCs w:val="24"/>
        </w:rPr>
        <w:t xml:space="preserve">, </w:t>
      </w:r>
      <w:r w:rsidR="00512B8C" w:rsidRPr="00B557F3">
        <w:rPr>
          <w:rFonts w:ascii="Calibri" w:hAnsi="Calibri" w:cs="Arial"/>
          <w:sz w:val="24"/>
          <w:szCs w:val="24"/>
        </w:rPr>
        <w:t>2018</w:t>
      </w:r>
    </w:p>
    <w:p w14:paraId="12F02A27" w14:textId="280F3253" w:rsidR="00512B8C" w:rsidRPr="00B557F3" w:rsidRDefault="00512B8C" w:rsidP="00653668">
      <w:pPr>
        <w:pStyle w:val="NoSpacing"/>
        <w:rPr>
          <w:rFonts w:ascii="Calibri" w:hAnsi="Calibri" w:cs="Arial"/>
          <w:sz w:val="24"/>
          <w:szCs w:val="24"/>
        </w:rPr>
      </w:pPr>
    </w:p>
    <w:p w14:paraId="6A0A592A" w14:textId="77777777" w:rsidR="00653668" w:rsidRPr="00B557F3" w:rsidRDefault="00653668" w:rsidP="00653668">
      <w:pPr>
        <w:pStyle w:val="NoSpacing"/>
        <w:rPr>
          <w:rFonts w:ascii="Calibri" w:hAnsi="Calibri" w:cs="Arial"/>
          <w:sz w:val="24"/>
          <w:szCs w:val="24"/>
        </w:rPr>
      </w:pPr>
    </w:p>
    <w:p w14:paraId="7CB53736" w14:textId="2E07FFC8" w:rsidR="00512B8C" w:rsidRPr="00B557F3" w:rsidRDefault="00653668" w:rsidP="00653668">
      <w:pPr>
        <w:pStyle w:val="NoSpacing"/>
        <w:rPr>
          <w:rFonts w:ascii="Calibri" w:hAnsi="Calibri" w:cs="Arial"/>
          <w:sz w:val="24"/>
          <w:szCs w:val="24"/>
        </w:rPr>
      </w:pPr>
      <w:r w:rsidRPr="00B557F3">
        <w:rPr>
          <w:rFonts w:ascii="Calibri" w:hAnsi="Calibri" w:cs="Arial"/>
          <w:sz w:val="24"/>
          <w:szCs w:val="24"/>
        </w:rPr>
        <w:t xml:space="preserve">The Honorable </w:t>
      </w:r>
      <w:r w:rsidR="00512B8C" w:rsidRPr="00B557F3">
        <w:rPr>
          <w:rFonts w:ascii="Calibri" w:hAnsi="Calibri" w:cs="Arial"/>
          <w:sz w:val="24"/>
          <w:szCs w:val="24"/>
        </w:rPr>
        <w:t>Betsy DeVos</w:t>
      </w:r>
    </w:p>
    <w:p w14:paraId="03EC7008" w14:textId="31A5FF6A" w:rsidR="00653668" w:rsidRPr="00B557F3" w:rsidRDefault="00653668" w:rsidP="00653668">
      <w:pPr>
        <w:pStyle w:val="NoSpacing"/>
        <w:rPr>
          <w:rFonts w:ascii="Calibri" w:hAnsi="Calibri" w:cs="Arial"/>
          <w:sz w:val="24"/>
          <w:szCs w:val="24"/>
        </w:rPr>
      </w:pPr>
      <w:r w:rsidRPr="00B557F3">
        <w:rPr>
          <w:rFonts w:ascii="Calibri" w:hAnsi="Calibri" w:cs="Arial"/>
          <w:sz w:val="24"/>
          <w:szCs w:val="24"/>
        </w:rPr>
        <w:t xml:space="preserve">Secretary, </w:t>
      </w:r>
      <w:r w:rsidR="00866BA8" w:rsidRPr="00B557F3">
        <w:rPr>
          <w:rFonts w:ascii="Calibri" w:hAnsi="Calibri" w:cs="Arial"/>
          <w:sz w:val="24"/>
          <w:szCs w:val="24"/>
        </w:rPr>
        <w:t>United</w:t>
      </w:r>
      <w:r w:rsidRPr="00B557F3">
        <w:rPr>
          <w:rFonts w:ascii="Calibri" w:hAnsi="Calibri" w:cs="Arial"/>
          <w:sz w:val="24"/>
          <w:szCs w:val="24"/>
        </w:rPr>
        <w:t xml:space="preserve"> States Department of Education</w:t>
      </w:r>
    </w:p>
    <w:p w14:paraId="3FE015E3" w14:textId="77326657" w:rsidR="00512B8C" w:rsidRPr="00B557F3" w:rsidRDefault="00653668" w:rsidP="00653668">
      <w:pPr>
        <w:pStyle w:val="NoSpacing"/>
        <w:rPr>
          <w:rFonts w:ascii="Calibri" w:hAnsi="Calibri" w:cs="Arial"/>
          <w:sz w:val="24"/>
          <w:szCs w:val="24"/>
        </w:rPr>
      </w:pPr>
      <w:r w:rsidRPr="00B557F3">
        <w:rPr>
          <w:rFonts w:ascii="Calibri" w:hAnsi="Calibri" w:cs="Arial"/>
          <w:sz w:val="24"/>
          <w:szCs w:val="24"/>
        </w:rPr>
        <w:t>400 Maryland Avenue SW</w:t>
      </w:r>
    </w:p>
    <w:p w14:paraId="638D000E" w14:textId="53F0095B" w:rsidR="00653668" w:rsidRPr="00B557F3" w:rsidRDefault="00653668" w:rsidP="00653668">
      <w:pPr>
        <w:pStyle w:val="NoSpacing"/>
        <w:rPr>
          <w:rFonts w:ascii="Calibri" w:hAnsi="Calibri" w:cs="Arial"/>
          <w:sz w:val="24"/>
          <w:szCs w:val="24"/>
        </w:rPr>
      </w:pPr>
      <w:r w:rsidRPr="00B557F3">
        <w:rPr>
          <w:rFonts w:ascii="Calibri" w:hAnsi="Calibri" w:cs="Arial"/>
          <w:sz w:val="24"/>
          <w:szCs w:val="24"/>
        </w:rPr>
        <w:t>Washington, D. C. 20202</w:t>
      </w:r>
    </w:p>
    <w:p w14:paraId="0A4023DB" w14:textId="37456FA3" w:rsidR="00EE2BB5" w:rsidRPr="00B557F3" w:rsidRDefault="00EE2BB5" w:rsidP="00653668">
      <w:pPr>
        <w:pStyle w:val="NoSpacing"/>
        <w:rPr>
          <w:rFonts w:ascii="Calibri" w:hAnsi="Calibri" w:cs="Arial"/>
          <w:sz w:val="24"/>
          <w:szCs w:val="24"/>
        </w:rPr>
      </w:pPr>
    </w:p>
    <w:p w14:paraId="7DD883B9" w14:textId="5EBB7E75" w:rsidR="00E13C25" w:rsidRPr="00B557F3" w:rsidRDefault="00E13C25" w:rsidP="00653668">
      <w:pPr>
        <w:pStyle w:val="NoSpacing"/>
        <w:rPr>
          <w:rFonts w:ascii="Calibri" w:hAnsi="Calibri" w:cs="Arial"/>
          <w:sz w:val="24"/>
          <w:szCs w:val="24"/>
        </w:rPr>
      </w:pPr>
      <w:r w:rsidRPr="00B557F3">
        <w:rPr>
          <w:rFonts w:ascii="Calibri" w:hAnsi="Calibri" w:cs="Arial"/>
          <w:sz w:val="24"/>
          <w:szCs w:val="24"/>
        </w:rPr>
        <w:t>Dear M</w:t>
      </w:r>
      <w:r w:rsidR="00653668" w:rsidRPr="00B557F3">
        <w:rPr>
          <w:rFonts w:ascii="Calibri" w:hAnsi="Calibri" w:cs="Arial"/>
          <w:sz w:val="24"/>
          <w:szCs w:val="24"/>
        </w:rPr>
        <w:t>adam Secretary,</w:t>
      </w:r>
    </w:p>
    <w:p w14:paraId="59EF2B90" w14:textId="77777777" w:rsidR="00ED5404" w:rsidRPr="00653668" w:rsidRDefault="00ED5404" w:rsidP="00653668">
      <w:pPr>
        <w:pStyle w:val="NoSpacing"/>
        <w:rPr>
          <w:rFonts w:ascii="Arial" w:hAnsi="Arial" w:cs="Arial"/>
          <w:sz w:val="24"/>
          <w:szCs w:val="24"/>
        </w:rPr>
      </w:pPr>
    </w:p>
    <w:p w14:paraId="748E5B58" w14:textId="77777777" w:rsidR="00B557F3" w:rsidRDefault="00EE2BB5" w:rsidP="00653668">
      <w:pPr>
        <w:pStyle w:val="NoSpacing"/>
        <w:rPr>
          <w:rFonts w:ascii="Calibri" w:hAnsi="Calibri" w:cs="Arial"/>
          <w:sz w:val="24"/>
          <w:szCs w:val="24"/>
        </w:rPr>
      </w:pPr>
      <w:r w:rsidRPr="00B557F3">
        <w:rPr>
          <w:rFonts w:ascii="Calibri" w:hAnsi="Calibri" w:cs="Arial"/>
          <w:sz w:val="24"/>
          <w:szCs w:val="24"/>
        </w:rPr>
        <w:t>We are members of D</w:t>
      </w:r>
      <w:r w:rsidR="0049686D" w:rsidRPr="00B557F3">
        <w:rPr>
          <w:rFonts w:ascii="Calibri" w:hAnsi="Calibri" w:cs="Arial"/>
          <w:sz w:val="24"/>
          <w:szCs w:val="24"/>
        </w:rPr>
        <w:t xml:space="preserve">elaware </w:t>
      </w:r>
      <w:r w:rsidRPr="00B557F3">
        <w:rPr>
          <w:rFonts w:ascii="Calibri" w:hAnsi="Calibri" w:cs="Arial"/>
          <w:sz w:val="24"/>
          <w:szCs w:val="24"/>
        </w:rPr>
        <w:t>E</w:t>
      </w:r>
      <w:r w:rsidR="0049686D" w:rsidRPr="00B557F3">
        <w:rPr>
          <w:rFonts w:ascii="Calibri" w:hAnsi="Calibri" w:cs="Arial"/>
          <w:sz w:val="24"/>
          <w:szCs w:val="24"/>
        </w:rPr>
        <w:t xml:space="preserve">nglish </w:t>
      </w:r>
      <w:r w:rsidRPr="00B557F3">
        <w:rPr>
          <w:rFonts w:ascii="Calibri" w:hAnsi="Calibri" w:cs="Arial"/>
          <w:sz w:val="24"/>
          <w:szCs w:val="24"/>
        </w:rPr>
        <w:t>L</w:t>
      </w:r>
      <w:r w:rsidR="0049686D" w:rsidRPr="00B557F3">
        <w:rPr>
          <w:rFonts w:ascii="Calibri" w:hAnsi="Calibri" w:cs="Arial"/>
          <w:sz w:val="24"/>
          <w:szCs w:val="24"/>
        </w:rPr>
        <w:t xml:space="preserve">anguage </w:t>
      </w:r>
      <w:r w:rsidRPr="00B557F3">
        <w:rPr>
          <w:rFonts w:ascii="Calibri" w:hAnsi="Calibri" w:cs="Arial"/>
          <w:sz w:val="24"/>
          <w:szCs w:val="24"/>
        </w:rPr>
        <w:t>L</w:t>
      </w:r>
      <w:r w:rsidR="0049686D" w:rsidRPr="00B557F3">
        <w:rPr>
          <w:rFonts w:ascii="Calibri" w:hAnsi="Calibri" w:cs="Arial"/>
          <w:sz w:val="24"/>
          <w:szCs w:val="24"/>
        </w:rPr>
        <w:t xml:space="preserve">earners </w:t>
      </w:r>
      <w:r w:rsidR="0043078F" w:rsidRPr="00B557F3">
        <w:rPr>
          <w:rFonts w:ascii="Calibri" w:hAnsi="Calibri" w:cs="Arial"/>
          <w:sz w:val="24"/>
          <w:szCs w:val="24"/>
        </w:rPr>
        <w:t xml:space="preserve">Teachers &amp; Advocates </w:t>
      </w:r>
      <w:r w:rsidR="0049686D" w:rsidRPr="00B557F3">
        <w:rPr>
          <w:rFonts w:ascii="Calibri" w:hAnsi="Calibri" w:cs="Arial"/>
          <w:sz w:val="24"/>
          <w:szCs w:val="24"/>
        </w:rPr>
        <w:t>(DELLTA)</w:t>
      </w:r>
      <w:r w:rsidR="0043078F" w:rsidRPr="00B557F3">
        <w:rPr>
          <w:rFonts w:ascii="Calibri" w:hAnsi="Calibri" w:cs="Arial"/>
          <w:sz w:val="24"/>
          <w:szCs w:val="24"/>
        </w:rPr>
        <w:t xml:space="preserve">. </w:t>
      </w:r>
      <w:r w:rsidR="0049686D" w:rsidRPr="00B557F3">
        <w:rPr>
          <w:rFonts w:ascii="Calibri" w:hAnsi="Calibri" w:cs="Arial"/>
          <w:sz w:val="24"/>
          <w:szCs w:val="24"/>
        </w:rPr>
        <w:t xml:space="preserve"> </w:t>
      </w:r>
      <w:r w:rsidR="0043078F" w:rsidRPr="00B557F3">
        <w:rPr>
          <w:rFonts w:ascii="Calibri" w:hAnsi="Calibri" w:cs="Arial"/>
          <w:sz w:val="24"/>
          <w:szCs w:val="24"/>
        </w:rPr>
        <w:t xml:space="preserve">Our mission is to advocate quality education for students of all ages who are learning English as an additional language. We support students, educators, and families of English Learners. We offer graduation awards, seek equitable funding, and promote appropriate training for all educators who work with ELs, both mainstream teachers and EL specialists. </w:t>
      </w:r>
    </w:p>
    <w:p w14:paraId="57A2D8A1" w14:textId="77777777" w:rsidR="00B557F3" w:rsidRDefault="00B557F3" w:rsidP="00653668">
      <w:pPr>
        <w:pStyle w:val="NoSpacing"/>
        <w:rPr>
          <w:rFonts w:ascii="Calibri" w:hAnsi="Calibri" w:cs="Arial"/>
          <w:sz w:val="24"/>
          <w:szCs w:val="24"/>
        </w:rPr>
      </w:pPr>
    </w:p>
    <w:p w14:paraId="13080C16" w14:textId="4055ADC8" w:rsidR="0043078F" w:rsidRDefault="00F05660" w:rsidP="00653668">
      <w:pPr>
        <w:pStyle w:val="NoSpacing"/>
        <w:rPr>
          <w:rFonts w:ascii="Calibri" w:hAnsi="Calibri" w:cs="Arial"/>
          <w:sz w:val="24"/>
          <w:szCs w:val="24"/>
        </w:rPr>
      </w:pPr>
      <w:r w:rsidRPr="00B557F3">
        <w:rPr>
          <w:rFonts w:ascii="Calibri" w:hAnsi="Calibri" w:cs="Arial"/>
          <w:sz w:val="24"/>
          <w:szCs w:val="24"/>
        </w:rPr>
        <w:t xml:space="preserve">Our membership </w:t>
      </w:r>
      <w:r w:rsidR="003D4F29">
        <w:rPr>
          <w:rFonts w:ascii="Calibri" w:hAnsi="Calibri" w:cs="Arial"/>
          <w:sz w:val="24"/>
          <w:szCs w:val="24"/>
        </w:rPr>
        <w:t xml:space="preserve">has in </w:t>
      </w:r>
      <w:r w:rsidRPr="00B557F3">
        <w:rPr>
          <w:rFonts w:ascii="Calibri" w:hAnsi="Calibri" w:cs="Arial"/>
          <w:sz w:val="24"/>
          <w:szCs w:val="24"/>
        </w:rPr>
        <w:t xml:space="preserve">common a passion for supporting </w:t>
      </w:r>
      <w:r w:rsidR="001F02F6" w:rsidRPr="00B557F3">
        <w:rPr>
          <w:rFonts w:ascii="Calibri" w:hAnsi="Calibri" w:cs="Arial"/>
          <w:sz w:val="24"/>
          <w:szCs w:val="24"/>
        </w:rPr>
        <w:t xml:space="preserve">our DE English Learners, and to help them become </w:t>
      </w:r>
      <w:r w:rsidR="00B557F3">
        <w:rPr>
          <w:rFonts w:ascii="Calibri" w:hAnsi="Calibri" w:cs="Arial"/>
          <w:sz w:val="24"/>
          <w:szCs w:val="24"/>
        </w:rPr>
        <w:t xml:space="preserve">our </w:t>
      </w:r>
      <w:r w:rsidR="001F02F6" w:rsidRPr="00B557F3">
        <w:rPr>
          <w:rFonts w:ascii="Calibri" w:hAnsi="Calibri" w:cs="Arial"/>
          <w:sz w:val="24"/>
          <w:szCs w:val="24"/>
        </w:rPr>
        <w:t xml:space="preserve">future successful </w:t>
      </w:r>
      <w:r w:rsidR="00B557F3">
        <w:rPr>
          <w:rFonts w:ascii="Calibri" w:hAnsi="Calibri" w:cs="Arial"/>
          <w:sz w:val="24"/>
          <w:szCs w:val="24"/>
        </w:rPr>
        <w:t>leaders of society.</w:t>
      </w:r>
    </w:p>
    <w:p w14:paraId="31F89671" w14:textId="28B03D27" w:rsidR="003D4F29" w:rsidRDefault="003D4F29" w:rsidP="00653668">
      <w:pPr>
        <w:pStyle w:val="NoSpacing"/>
        <w:rPr>
          <w:rFonts w:ascii="Calibri" w:hAnsi="Calibri" w:cs="Arial"/>
          <w:sz w:val="24"/>
          <w:szCs w:val="24"/>
        </w:rPr>
      </w:pPr>
    </w:p>
    <w:p w14:paraId="0C26BB51" w14:textId="3EBAD5B7" w:rsidR="003D4F29" w:rsidRPr="00B557F3" w:rsidRDefault="003D4F29" w:rsidP="00653668">
      <w:pPr>
        <w:pStyle w:val="NoSpacing"/>
        <w:rPr>
          <w:rFonts w:ascii="Calibri" w:hAnsi="Calibri" w:cs="Arial"/>
          <w:sz w:val="24"/>
          <w:szCs w:val="24"/>
        </w:rPr>
      </w:pPr>
      <w:r>
        <w:rPr>
          <w:rFonts w:ascii="Calibri" w:hAnsi="Calibri" w:cs="Arial"/>
          <w:sz w:val="24"/>
          <w:szCs w:val="24"/>
        </w:rPr>
        <w:t>W</w:t>
      </w:r>
      <w:r w:rsidRPr="00B557F3">
        <w:rPr>
          <w:rFonts w:ascii="Calibri" w:hAnsi="Calibri" w:cs="Arial"/>
          <w:sz w:val="24"/>
          <w:szCs w:val="24"/>
        </w:rPr>
        <w:t>e want to emphasize that DELLTA opposes your restructuring of the U.S. Department of Education, namely collapsing the Office of English Language Acquisition (OELA) under the Office of Elementary and Secondary Education.</w:t>
      </w:r>
    </w:p>
    <w:p w14:paraId="4CA6D726" w14:textId="3798A273" w:rsidR="00AF4B51" w:rsidRPr="00B557F3" w:rsidRDefault="00AF4B51" w:rsidP="00653668">
      <w:pPr>
        <w:pStyle w:val="NoSpacing"/>
        <w:rPr>
          <w:rFonts w:ascii="Calibri" w:hAnsi="Calibri" w:cs="Arial"/>
          <w:sz w:val="24"/>
          <w:szCs w:val="24"/>
        </w:rPr>
      </w:pPr>
    </w:p>
    <w:p w14:paraId="5777349F" w14:textId="36C462D0" w:rsidR="00EE2BB5" w:rsidRPr="00B557F3" w:rsidRDefault="00E13C25" w:rsidP="00653668">
      <w:pPr>
        <w:pStyle w:val="NoSpacing"/>
        <w:rPr>
          <w:rFonts w:ascii="Calibri" w:hAnsi="Calibri" w:cs="Arial"/>
          <w:sz w:val="24"/>
          <w:szCs w:val="24"/>
        </w:rPr>
      </w:pPr>
      <w:r w:rsidRPr="00B557F3">
        <w:rPr>
          <w:rFonts w:ascii="Calibri" w:hAnsi="Calibri" w:cs="Arial"/>
          <w:sz w:val="24"/>
          <w:szCs w:val="24"/>
        </w:rPr>
        <w:t xml:space="preserve">OELA has provided funding to states that have assisted districts and schools to hire </w:t>
      </w:r>
      <w:r w:rsidR="00ED5404" w:rsidRPr="00B557F3">
        <w:rPr>
          <w:rFonts w:ascii="Calibri" w:hAnsi="Calibri" w:cs="Arial"/>
          <w:sz w:val="24"/>
          <w:szCs w:val="24"/>
        </w:rPr>
        <w:t>certified T</w:t>
      </w:r>
      <w:r w:rsidRPr="00B557F3">
        <w:rPr>
          <w:rFonts w:ascii="Calibri" w:hAnsi="Calibri" w:cs="Arial"/>
          <w:sz w:val="24"/>
          <w:szCs w:val="24"/>
        </w:rPr>
        <w:t xml:space="preserve">eachers </w:t>
      </w:r>
      <w:r w:rsidR="00ED5404" w:rsidRPr="00B557F3">
        <w:rPr>
          <w:rFonts w:ascii="Calibri" w:hAnsi="Calibri" w:cs="Arial"/>
          <w:sz w:val="24"/>
          <w:szCs w:val="24"/>
        </w:rPr>
        <w:t xml:space="preserve">of English Learners </w:t>
      </w:r>
      <w:r w:rsidR="008E5577" w:rsidRPr="00B557F3">
        <w:rPr>
          <w:rFonts w:ascii="Calibri" w:hAnsi="Calibri" w:cs="Arial"/>
          <w:sz w:val="24"/>
          <w:szCs w:val="24"/>
        </w:rPr>
        <w:t xml:space="preserve">(ELs) </w:t>
      </w:r>
      <w:r w:rsidRPr="00B557F3">
        <w:rPr>
          <w:rFonts w:ascii="Calibri" w:hAnsi="Calibri" w:cs="Arial"/>
          <w:sz w:val="24"/>
          <w:szCs w:val="24"/>
        </w:rPr>
        <w:t xml:space="preserve">and resources. </w:t>
      </w:r>
      <w:r w:rsidR="008E5577" w:rsidRPr="00B557F3">
        <w:rPr>
          <w:rFonts w:ascii="Calibri" w:hAnsi="Calibri" w:cs="Arial"/>
          <w:sz w:val="24"/>
          <w:szCs w:val="24"/>
        </w:rPr>
        <w:t>In addition, i</w:t>
      </w:r>
      <w:r w:rsidRPr="00B557F3">
        <w:rPr>
          <w:rFonts w:ascii="Calibri" w:hAnsi="Calibri" w:cs="Arial"/>
          <w:sz w:val="24"/>
          <w:szCs w:val="24"/>
        </w:rPr>
        <w:t>t</w:t>
      </w:r>
      <w:r w:rsidR="008E5577" w:rsidRPr="00B557F3">
        <w:rPr>
          <w:rFonts w:ascii="Calibri" w:hAnsi="Calibri" w:cs="Arial"/>
          <w:sz w:val="24"/>
          <w:szCs w:val="24"/>
        </w:rPr>
        <w:t xml:space="preserve"> has</w:t>
      </w:r>
      <w:r w:rsidRPr="00B557F3">
        <w:rPr>
          <w:rFonts w:ascii="Calibri" w:hAnsi="Calibri" w:cs="Arial"/>
          <w:sz w:val="24"/>
          <w:szCs w:val="24"/>
        </w:rPr>
        <w:t xml:space="preserve"> provide</w:t>
      </w:r>
      <w:r w:rsidR="008E5577" w:rsidRPr="00B557F3">
        <w:rPr>
          <w:rFonts w:ascii="Calibri" w:hAnsi="Calibri" w:cs="Arial"/>
          <w:sz w:val="24"/>
          <w:szCs w:val="24"/>
        </w:rPr>
        <w:t>d and continues to provide</w:t>
      </w:r>
      <w:r w:rsidRPr="00B557F3">
        <w:rPr>
          <w:rFonts w:ascii="Calibri" w:hAnsi="Calibri" w:cs="Arial"/>
          <w:sz w:val="24"/>
          <w:szCs w:val="24"/>
        </w:rPr>
        <w:t xml:space="preserve"> guidance on</w:t>
      </w:r>
      <w:r w:rsidR="008E5577" w:rsidRPr="00B557F3">
        <w:rPr>
          <w:rFonts w:ascii="Calibri" w:hAnsi="Calibri" w:cs="Arial"/>
          <w:sz w:val="24"/>
          <w:szCs w:val="24"/>
        </w:rPr>
        <w:t xml:space="preserve"> English Language Acquisition,</w:t>
      </w:r>
      <w:r w:rsidRPr="00B557F3">
        <w:rPr>
          <w:rFonts w:ascii="Calibri" w:hAnsi="Calibri" w:cs="Arial"/>
          <w:sz w:val="24"/>
          <w:szCs w:val="24"/>
        </w:rPr>
        <w:t xml:space="preserve"> </w:t>
      </w:r>
      <w:r w:rsidR="008E5577" w:rsidRPr="00B557F3">
        <w:rPr>
          <w:rFonts w:ascii="Calibri" w:hAnsi="Calibri" w:cs="Arial"/>
          <w:sz w:val="24"/>
          <w:szCs w:val="24"/>
        </w:rPr>
        <w:t xml:space="preserve">quality </w:t>
      </w:r>
      <w:r w:rsidR="00EC01D8" w:rsidRPr="00B557F3">
        <w:rPr>
          <w:rFonts w:ascii="Calibri" w:hAnsi="Calibri" w:cs="Arial"/>
          <w:sz w:val="24"/>
          <w:szCs w:val="24"/>
        </w:rPr>
        <w:t>research</w:t>
      </w:r>
      <w:r w:rsidR="0056727F" w:rsidRPr="00B557F3">
        <w:rPr>
          <w:rFonts w:ascii="Calibri" w:hAnsi="Calibri" w:cs="Arial"/>
          <w:sz w:val="24"/>
          <w:szCs w:val="24"/>
        </w:rPr>
        <w:t xml:space="preserve">, best </w:t>
      </w:r>
      <w:r w:rsidR="008E5577" w:rsidRPr="00B557F3">
        <w:rPr>
          <w:rFonts w:ascii="Calibri" w:hAnsi="Calibri" w:cs="Arial"/>
          <w:sz w:val="24"/>
          <w:szCs w:val="24"/>
        </w:rPr>
        <w:t xml:space="preserve">instructional </w:t>
      </w:r>
      <w:r w:rsidR="0056727F" w:rsidRPr="00B557F3">
        <w:rPr>
          <w:rFonts w:ascii="Calibri" w:hAnsi="Calibri" w:cs="Arial"/>
          <w:sz w:val="24"/>
          <w:szCs w:val="24"/>
        </w:rPr>
        <w:t xml:space="preserve">practices, and policies </w:t>
      </w:r>
      <w:r w:rsidR="00EC01D8" w:rsidRPr="00B557F3">
        <w:rPr>
          <w:rFonts w:ascii="Calibri" w:hAnsi="Calibri" w:cs="Arial"/>
          <w:sz w:val="24"/>
          <w:szCs w:val="24"/>
        </w:rPr>
        <w:t>through the National Clearinghouse for English Language Acquisition</w:t>
      </w:r>
      <w:r w:rsidR="0056727F" w:rsidRPr="00B557F3">
        <w:rPr>
          <w:rFonts w:ascii="Calibri" w:hAnsi="Calibri" w:cs="Arial"/>
          <w:sz w:val="24"/>
          <w:szCs w:val="24"/>
        </w:rPr>
        <w:t xml:space="preserve">. </w:t>
      </w:r>
      <w:r w:rsidR="004A1446" w:rsidRPr="00B557F3">
        <w:rPr>
          <w:rFonts w:ascii="Calibri" w:hAnsi="Calibri" w:cs="Arial"/>
          <w:sz w:val="24"/>
          <w:szCs w:val="24"/>
        </w:rPr>
        <w:t>What would happen to the research, best practices, and professional development</w:t>
      </w:r>
      <w:r w:rsidR="008E5577" w:rsidRPr="00B557F3">
        <w:rPr>
          <w:rFonts w:ascii="Calibri" w:hAnsi="Calibri" w:cs="Arial"/>
          <w:sz w:val="24"/>
          <w:szCs w:val="24"/>
        </w:rPr>
        <w:t>, to name a few,</w:t>
      </w:r>
      <w:r w:rsidR="004A1446" w:rsidRPr="00B557F3">
        <w:rPr>
          <w:rFonts w:ascii="Calibri" w:hAnsi="Calibri" w:cs="Arial"/>
          <w:sz w:val="24"/>
          <w:szCs w:val="24"/>
        </w:rPr>
        <w:t xml:space="preserve"> that have been provided under OELA?</w:t>
      </w:r>
    </w:p>
    <w:p w14:paraId="39EB7324" w14:textId="77777777" w:rsidR="008E5577" w:rsidRPr="00B557F3" w:rsidRDefault="008E5577" w:rsidP="00653668">
      <w:pPr>
        <w:pStyle w:val="NoSpacing"/>
        <w:rPr>
          <w:rFonts w:ascii="Calibri" w:hAnsi="Calibri" w:cs="Arial"/>
          <w:sz w:val="24"/>
          <w:szCs w:val="24"/>
        </w:rPr>
      </w:pPr>
    </w:p>
    <w:p w14:paraId="700BD27D" w14:textId="75B06CF2" w:rsidR="002D655F" w:rsidRPr="00B557F3" w:rsidRDefault="004A1446" w:rsidP="00653668">
      <w:pPr>
        <w:pStyle w:val="NoSpacing"/>
        <w:rPr>
          <w:rFonts w:ascii="Calibri" w:hAnsi="Calibri" w:cs="Arial"/>
          <w:sz w:val="24"/>
          <w:szCs w:val="24"/>
        </w:rPr>
      </w:pPr>
      <w:r w:rsidRPr="00B557F3">
        <w:rPr>
          <w:rFonts w:ascii="Calibri" w:hAnsi="Calibri" w:cs="Arial"/>
          <w:sz w:val="24"/>
          <w:szCs w:val="24"/>
        </w:rPr>
        <w:lastRenderedPageBreak/>
        <w:t xml:space="preserve">We </w:t>
      </w:r>
      <w:r w:rsidR="006F67FA" w:rsidRPr="00B557F3">
        <w:rPr>
          <w:rFonts w:ascii="Calibri" w:hAnsi="Calibri" w:cs="Arial"/>
          <w:sz w:val="24"/>
          <w:szCs w:val="24"/>
        </w:rPr>
        <w:t xml:space="preserve">are </w:t>
      </w:r>
      <w:r w:rsidRPr="00B557F3">
        <w:rPr>
          <w:rFonts w:ascii="Calibri" w:hAnsi="Calibri" w:cs="Arial"/>
          <w:sz w:val="24"/>
          <w:szCs w:val="24"/>
        </w:rPr>
        <w:t>concern</w:t>
      </w:r>
      <w:r w:rsidR="006F67FA" w:rsidRPr="00B557F3">
        <w:rPr>
          <w:rFonts w:ascii="Calibri" w:hAnsi="Calibri" w:cs="Arial"/>
          <w:sz w:val="24"/>
          <w:szCs w:val="24"/>
        </w:rPr>
        <w:t>ed</w:t>
      </w:r>
      <w:r w:rsidRPr="00B557F3">
        <w:rPr>
          <w:rFonts w:ascii="Calibri" w:hAnsi="Calibri" w:cs="Arial"/>
          <w:sz w:val="24"/>
          <w:szCs w:val="24"/>
        </w:rPr>
        <w:t xml:space="preserve"> that </w:t>
      </w:r>
      <w:r w:rsidR="006F67FA" w:rsidRPr="00B557F3">
        <w:rPr>
          <w:rFonts w:ascii="Calibri" w:hAnsi="Calibri" w:cs="Arial"/>
          <w:sz w:val="24"/>
          <w:szCs w:val="24"/>
        </w:rPr>
        <w:t xml:space="preserve">the </w:t>
      </w:r>
      <w:r w:rsidRPr="00B557F3">
        <w:rPr>
          <w:rFonts w:ascii="Calibri" w:hAnsi="Calibri" w:cs="Arial"/>
          <w:sz w:val="24"/>
          <w:szCs w:val="24"/>
        </w:rPr>
        <w:t xml:space="preserve">merging </w:t>
      </w:r>
      <w:r w:rsidR="00AF4B51" w:rsidRPr="00B557F3">
        <w:rPr>
          <w:rFonts w:ascii="Calibri" w:hAnsi="Calibri" w:cs="Arial"/>
          <w:sz w:val="24"/>
          <w:szCs w:val="24"/>
        </w:rPr>
        <w:t xml:space="preserve">of </w:t>
      </w:r>
      <w:r w:rsidRPr="00B557F3">
        <w:rPr>
          <w:rFonts w:ascii="Calibri" w:hAnsi="Calibri" w:cs="Arial"/>
          <w:sz w:val="24"/>
          <w:szCs w:val="24"/>
        </w:rPr>
        <w:t>EL support services</w:t>
      </w:r>
      <w:r w:rsidR="0056727F" w:rsidRPr="00B557F3">
        <w:rPr>
          <w:rFonts w:ascii="Calibri" w:hAnsi="Calibri" w:cs="Arial"/>
          <w:sz w:val="24"/>
          <w:szCs w:val="24"/>
        </w:rPr>
        <w:t xml:space="preserve"> with other groups could diminish the services and </w:t>
      </w:r>
      <w:r w:rsidR="002D655F" w:rsidRPr="00B557F3">
        <w:rPr>
          <w:rFonts w:ascii="Calibri" w:hAnsi="Calibri" w:cs="Arial"/>
          <w:sz w:val="24"/>
          <w:szCs w:val="24"/>
        </w:rPr>
        <w:t xml:space="preserve">the much-needed funding </w:t>
      </w:r>
      <w:r w:rsidR="0056727F" w:rsidRPr="00B557F3">
        <w:rPr>
          <w:rFonts w:ascii="Calibri" w:hAnsi="Calibri" w:cs="Arial"/>
          <w:sz w:val="24"/>
          <w:szCs w:val="24"/>
        </w:rPr>
        <w:t>to assist states in developing educational programs for ELs.</w:t>
      </w:r>
      <w:r w:rsidR="00CB23D9">
        <w:rPr>
          <w:rFonts w:ascii="Calibri" w:hAnsi="Calibri" w:cs="Arial"/>
          <w:sz w:val="24"/>
          <w:szCs w:val="24"/>
        </w:rPr>
        <w:t xml:space="preserve"> </w:t>
      </w:r>
      <w:r w:rsidR="002D655F" w:rsidRPr="00B557F3">
        <w:rPr>
          <w:rFonts w:ascii="Calibri" w:hAnsi="Calibri" w:cs="Arial"/>
          <w:sz w:val="24"/>
          <w:szCs w:val="24"/>
        </w:rPr>
        <w:t>As oppose</w:t>
      </w:r>
      <w:r w:rsidR="00CB23D9">
        <w:rPr>
          <w:rFonts w:ascii="Calibri" w:hAnsi="Calibri" w:cs="Arial"/>
          <w:sz w:val="24"/>
          <w:szCs w:val="24"/>
        </w:rPr>
        <w:t>d</w:t>
      </w:r>
      <w:r w:rsidR="002D655F" w:rsidRPr="00B557F3">
        <w:rPr>
          <w:rFonts w:ascii="Calibri" w:hAnsi="Calibri" w:cs="Arial"/>
          <w:sz w:val="24"/>
          <w:szCs w:val="24"/>
        </w:rPr>
        <w:t xml:space="preserve"> to restructuring OELA, w</w:t>
      </w:r>
      <w:r w:rsidR="0056727F" w:rsidRPr="00B557F3">
        <w:rPr>
          <w:rFonts w:ascii="Calibri" w:hAnsi="Calibri" w:cs="Arial"/>
          <w:sz w:val="24"/>
          <w:szCs w:val="24"/>
        </w:rPr>
        <w:t xml:space="preserve">e </w:t>
      </w:r>
      <w:r w:rsidR="007704AA" w:rsidRPr="00B557F3">
        <w:rPr>
          <w:rFonts w:ascii="Calibri" w:hAnsi="Calibri" w:cs="Arial"/>
          <w:sz w:val="24"/>
          <w:szCs w:val="24"/>
        </w:rPr>
        <w:t xml:space="preserve">respectfully </w:t>
      </w:r>
      <w:r w:rsidR="00AF4B51" w:rsidRPr="00B557F3">
        <w:rPr>
          <w:rFonts w:ascii="Calibri" w:hAnsi="Calibri" w:cs="Arial"/>
          <w:sz w:val="24"/>
          <w:szCs w:val="24"/>
        </w:rPr>
        <w:t>propose that</w:t>
      </w:r>
      <w:r w:rsidR="0056727F" w:rsidRPr="00B557F3">
        <w:rPr>
          <w:rFonts w:ascii="Calibri" w:hAnsi="Calibri" w:cs="Arial"/>
          <w:sz w:val="24"/>
          <w:szCs w:val="24"/>
        </w:rPr>
        <w:t xml:space="preserve"> you </w:t>
      </w:r>
      <w:r w:rsidR="002D655F" w:rsidRPr="00B557F3">
        <w:rPr>
          <w:rFonts w:ascii="Calibri" w:hAnsi="Calibri" w:cs="Arial"/>
          <w:sz w:val="24"/>
          <w:szCs w:val="24"/>
        </w:rPr>
        <w:t>strengthen</w:t>
      </w:r>
      <w:r w:rsidR="00466F3F" w:rsidRPr="00B557F3">
        <w:rPr>
          <w:rFonts w:ascii="Calibri" w:hAnsi="Calibri" w:cs="Arial"/>
          <w:sz w:val="24"/>
          <w:szCs w:val="24"/>
        </w:rPr>
        <w:t xml:space="preserve"> </w:t>
      </w:r>
      <w:r w:rsidR="002D655F" w:rsidRPr="00B557F3">
        <w:rPr>
          <w:rFonts w:ascii="Calibri" w:hAnsi="Calibri" w:cs="Arial"/>
          <w:sz w:val="24"/>
          <w:szCs w:val="24"/>
        </w:rPr>
        <w:t xml:space="preserve">it. </w:t>
      </w:r>
    </w:p>
    <w:p w14:paraId="095B10D8" w14:textId="77777777" w:rsidR="002D655F" w:rsidRPr="00B557F3" w:rsidRDefault="002D655F" w:rsidP="00653668">
      <w:pPr>
        <w:pStyle w:val="NoSpacing"/>
        <w:rPr>
          <w:rFonts w:ascii="Calibri" w:hAnsi="Calibri" w:cs="Arial"/>
          <w:sz w:val="24"/>
          <w:szCs w:val="24"/>
        </w:rPr>
      </w:pPr>
    </w:p>
    <w:p w14:paraId="2C29CC53" w14:textId="02A4DFD4" w:rsidR="002D655F" w:rsidRPr="00B557F3" w:rsidRDefault="002D655F" w:rsidP="00653668">
      <w:pPr>
        <w:pStyle w:val="NoSpacing"/>
        <w:rPr>
          <w:rFonts w:ascii="Calibri" w:hAnsi="Calibri" w:cs="Arial"/>
          <w:sz w:val="24"/>
          <w:szCs w:val="24"/>
        </w:rPr>
      </w:pPr>
      <w:r w:rsidRPr="00B557F3">
        <w:rPr>
          <w:rFonts w:ascii="Calibri" w:hAnsi="Calibri" w:cs="Arial"/>
          <w:sz w:val="24"/>
          <w:szCs w:val="24"/>
        </w:rPr>
        <w:t>We sta</w:t>
      </w:r>
      <w:r w:rsidR="007E1759" w:rsidRPr="00B557F3">
        <w:rPr>
          <w:rFonts w:ascii="Calibri" w:hAnsi="Calibri" w:cs="Arial"/>
          <w:sz w:val="24"/>
          <w:szCs w:val="24"/>
        </w:rPr>
        <w:t>nd in solidarity with the eighteen organizations that wrote to you on May 9, 2018 expressing their concerns on restructuring OELA and the</w:t>
      </w:r>
      <w:r w:rsidR="00CB23D9">
        <w:rPr>
          <w:rFonts w:ascii="Calibri" w:hAnsi="Calibri" w:cs="Arial"/>
          <w:sz w:val="24"/>
          <w:szCs w:val="24"/>
        </w:rPr>
        <w:t>ir</w:t>
      </w:r>
      <w:r w:rsidR="007E1759" w:rsidRPr="00B557F3">
        <w:rPr>
          <w:rFonts w:ascii="Calibri" w:hAnsi="Calibri" w:cs="Arial"/>
          <w:sz w:val="24"/>
          <w:szCs w:val="24"/>
        </w:rPr>
        <w:t xml:space="preserve"> recommendations to</w:t>
      </w:r>
      <w:r w:rsidR="00CB23D9">
        <w:rPr>
          <w:rFonts w:ascii="Calibri" w:hAnsi="Calibri" w:cs="Arial"/>
          <w:sz w:val="24"/>
          <w:szCs w:val="24"/>
        </w:rPr>
        <w:t xml:space="preserve"> </w:t>
      </w:r>
      <w:r w:rsidR="00CB23D9" w:rsidRPr="00B557F3">
        <w:rPr>
          <w:rFonts w:ascii="Calibri" w:hAnsi="Calibri" w:cs="Arial"/>
          <w:sz w:val="24"/>
          <w:szCs w:val="24"/>
        </w:rPr>
        <w:t>strength</w:t>
      </w:r>
      <w:r w:rsidR="00CB23D9">
        <w:rPr>
          <w:rFonts w:ascii="Calibri" w:hAnsi="Calibri" w:cs="Arial"/>
          <w:sz w:val="24"/>
          <w:szCs w:val="24"/>
        </w:rPr>
        <w:t>ening</w:t>
      </w:r>
      <w:r w:rsidR="007E1759" w:rsidRPr="00B557F3">
        <w:rPr>
          <w:rFonts w:ascii="Calibri" w:hAnsi="Calibri" w:cs="Arial"/>
          <w:sz w:val="24"/>
          <w:szCs w:val="24"/>
        </w:rPr>
        <w:t xml:space="preserve"> it</w:t>
      </w:r>
      <w:r w:rsidR="00AF4B51" w:rsidRPr="00B557F3">
        <w:rPr>
          <w:rFonts w:ascii="Calibri" w:hAnsi="Calibri" w:cs="Arial"/>
          <w:sz w:val="24"/>
          <w:szCs w:val="24"/>
        </w:rPr>
        <w:t xml:space="preserve"> (</w:t>
      </w:r>
      <w:r w:rsidR="00E63F62" w:rsidRPr="00B557F3">
        <w:rPr>
          <w:rFonts w:ascii="Calibri" w:hAnsi="Calibri" w:cs="Arial"/>
          <w:sz w:val="24"/>
          <w:szCs w:val="24"/>
        </w:rPr>
        <w:t xml:space="preserve">letter </w:t>
      </w:r>
      <w:hyperlink r:id="rId6" w:history="1">
        <w:r w:rsidR="00E63F62" w:rsidRPr="00B557F3">
          <w:rPr>
            <w:rStyle w:val="Hyperlink"/>
            <w:rFonts w:ascii="Calibri" w:hAnsi="Calibri" w:cs="Arial"/>
            <w:sz w:val="24"/>
            <w:szCs w:val="24"/>
          </w:rPr>
          <w:t>here</w:t>
        </w:r>
      </w:hyperlink>
      <w:r w:rsidR="00E63F62" w:rsidRPr="00B557F3">
        <w:rPr>
          <w:rFonts w:ascii="Calibri" w:hAnsi="Calibri" w:cs="Arial"/>
          <w:sz w:val="24"/>
          <w:szCs w:val="24"/>
        </w:rPr>
        <w:t>).</w:t>
      </w:r>
    </w:p>
    <w:p w14:paraId="315BABE3" w14:textId="77777777" w:rsidR="007E1759" w:rsidRPr="00B557F3" w:rsidRDefault="007E1759" w:rsidP="00653668">
      <w:pPr>
        <w:pStyle w:val="NoSpacing"/>
        <w:rPr>
          <w:rFonts w:ascii="Calibri" w:hAnsi="Calibri" w:cs="Arial"/>
          <w:sz w:val="24"/>
          <w:szCs w:val="24"/>
        </w:rPr>
      </w:pPr>
    </w:p>
    <w:p w14:paraId="18618E31" w14:textId="318F8A1C" w:rsidR="00C54B5F" w:rsidRPr="00B557F3" w:rsidRDefault="007E1759" w:rsidP="00653668">
      <w:pPr>
        <w:pStyle w:val="NoSpacing"/>
        <w:rPr>
          <w:rFonts w:ascii="Calibri" w:hAnsi="Calibri" w:cs="Arial"/>
          <w:sz w:val="24"/>
          <w:szCs w:val="24"/>
        </w:rPr>
      </w:pPr>
      <w:r w:rsidRPr="00B557F3">
        <w:rPr>
          <w:rFonts w:ascii="Calibri" w:hAnsi="Calibri" w:cs="Arial"/>
          <w:sz w:val="24"/>
          <w:szCs w:val="24"/>
        </w:rPr>
        <w:t xml:space="preserve">We respectfully urge you to change course. Please support our English Learners and consider </w:t>
      </w:r>
      <w:r w:rsidR="0056727F" w:rsidRPr="00B557F3">
        <w:rPr>
          <w:rFonts w:ascii="Calibri" w:hAnsi="Calibri" w:cs="Arial"/>
          <w:sz w:val="24"/>
          <w:szCs w:val="24"/>
        </w:rPr>
        <w:t>the unique challenges of learning another language.</w:t>
      </w:r>
      <w:r w:rsidRPr="00B557F3">
        <w:rPr>
          <w:rFonts w:ascii="Calibri" w:hAnsi="Calibri" w:cs="Arial"/>
          <w:sz w:val="24"/>
          <w:szCs w:val="24"/>
        </w:rPr>
        <w:t xml:space="preserve"> </w:t>
      </w:r>
      <w:r w:rsidR="0056727F" w:rsidRPr="00B557F3">
        <w:rPr>
          <w:rFonts w:ascii="Calibri" w:hAnsi="Calibri" w:cs="Arial"/>
          <w:sz w:val="24"/>
          <w:szCs w:val="24"/>
        </w:rPr>
        <w:t xml:space="preserve">We need OELA </w:t>
      </w:r>
      <w:r w:rsidR="00CB23D9">
        <w:rPr>
          <w:rFonts w:ascii="Calibri" w:hAnsi="Calibri" w:cs="Arial"/>
          <w:sz w:val="24"/>
          <w:szCs w:val="24"/>
        </w:rPr>
        <w:t xml:space="preserve">to continue supporting our English learners. </w:t>
      </w:r>
    </w:p>
    <w:p w14:paraId="32103D01" w14:textId="34012322" w:rsidR="00C26F60" w:rsidRPr="00B557F3" w:rsidRDefault="00C26F60" w:rsidP="00653668">
      <w:pPr>
        <w:pStyle w:val="NoSpacing"/>
        <w:rPr>
          <w:rFonts w:ascii="Calibri" w:hAnsi="Calibri" w:cs="Arial"/>
          <w:sz w:val="24"/>
          <w:szCs w:val="24"/>
        </w:rPr>
      </w:pPr>
    </w:p>
    <w:p w14:paraId="4FA5E104" w14:textId="29B630F8" w:rsidR="006F67FA" w:rsidRPr="00B557F3" w:rsidRDefault="006F67FA" w:rsidP="00653668">
      <w:pPr>
        <w:pStyle w:val="NoSpacing"/>
        <w:rPr>
          <w:rFonts w:ascii="Calibri" w:hAnsi="Calibri" w:cs="Arial"/>
          <w:sz w:val="24"/>
          <w:szCs w:val="24"/>
        </w:rPr>
      </w:pPr>
    </w:p>
    <w:p w14:paraId="4D815DC1" w14:textId="2BDBB384" w:rsidR="006F67FA" w:rsidRPr="00B557F3" w:rsidRDefault="006F67FA" w:rsidP="00653668">
      <w:pPr>
        <w:pStyle w:val="NoSpacing"/>
        <w:rPr>
          <w:rFonts w:ascii="Calibri" w:hAnsi="Calibri" w:cs="Arial"/>
          <w:sz w:val="24"/>
          <w:szCs w:val="24"/>
        </w:rPr>
      </w:pPr>
      <w:r w:rsidRPr="00B557F3">
        <w:rPr>
          <w:rFonts w:ascii="Calibri" w:hAnsi="Calibri" w:cs="Arial"/>
          <w:sz w:val="24"/>
          <w:szCs w:val="24"/>
        </w:rPr>
        <w:t>Sincerely,</w:t>
      </w:r>
    </w:p>
    <w:p w14:paraId="2742A45C" w14:textId="77777777" w:rsidR="00F21CEC" w:rsidRDefault="00F21CEC" w:rsidP="00653668">
      <w:pPr>
        <w:pStyle w:val="NoSpacing"/>
        <w:rPr>
          <w:rFonts w:ascii="Calibri" w:hAnsi="Calibri" w:cs="Arial"/>
          <w:sz w:val="24"/>
          <w:szCs w:val="24"/>
        </w:rPr>
      </w:pPr>
    </w:p>
    <w:p w14:paraId="450E97C7" w14:textId="32B6AEC9" w:rsidR="005603CC" w:rsidRDefault="005603CC" w:rsidP="00653668">
      <w:pPr>
        <w:pStyle w:val="NoSpacing"/>
        <w:rPr>
          <w:rFonts w:ascii="Calibri" w:hAnsi="Calibri" w:cs="Arial"/>
          <w:sz w:val="24"/>
          <w:szCs w:val="24"/>
        </w:rPr>
      </w:pPr>
      <w:r>
        <w:rPr>
          <w:rFonts w:ascii="Calibri" w:hAnsi="Calibri" w:cs="Arial"/>
          <w:sz w:val="24"/>
          <w:szCs w:val="24"/>
        </w:rPr>
        <w:t>Oribel McFann-Mora, Ed. D.</w:t>
      </w:r>
    </w:p>
    <w:p w14:paraId="5BE18914" w14:textId="0CE9412D" w:rsidR="005603CC" w:rsidRPr="005603CC" w:rsidRDefault="005603CC" w:rsidP="00653668">
      <w:pPr>
        <w:pStyle w:val="NoSpacing"/>
        <w:rPr>
          <w:rFonts w:ascii="Calibri" w:hAnsi="Calibri" w:cs="Arial"/>
          <w:b/>
          <w:sz w:val="24"/>
          <w:szCs w:val="24"/>
        </w:rPr>
      </w:pPr>
      <w:r w:rsidRPr="005603CC">
        <w:rPr>
          <w:rFonts w:ascii="Calibri" w:hAnsi="Calibri" w:cs="Arial"/>
          <w:b/>
          <w:sz w:val="24"/>
          <w:szCs w:val="24"/>
        </w:rPr>
        <w:t>President</w:t>
      </w:r>
      <w:r w:rsidR="00291A16" w:rsidRPr="00291A16">
        <w:rPr>
          <w:rFonts w:ascii="Calibri" w:hAnsi="Calibri" w:cs="Arial"/>
          <w:b/>
          <w:sz w:val="24"/>
          <w:szCs w:val="24"/>
        </w:rPr>
        <w:t xml:space="preserve"> </w:t>
      </w:r>
    </w:p>
    <w:p w14:paraId="2682A559" w14:textId="1CA28139" w:rsidR="006F67FA" w:rsidRDefault="006F67FA" w:rsidP="00653668">
      <w:pPr>
        <w:pStyle w:val="NoSpacing"/>
        <w:rPr>
          <w:rFonts w:ascii="Calibri" w:hAnsi="Calibri" w:cs="Arial"/>
          <w:b/>
          <w:sz w:val="24"/>
          <w:szCs w:val="24"/>
        </w:rPr>
      </w:pPr>
      <w:r w:rsidRPr="00F21CEC">
        <w:rPr>
          <w:rFonts w:ascii="Calibri" w:hAnsi="Calibri" w:cs="Arial"/>
          <w:b/>
          <w:sz w:val="24"/>
          <w:szCs w:val="24"/>
        </w:rPr>
        <w:t xml:space="preserve">Delaware English </w:t>
      </w:r>
      <w:r w:rsidR="005250EB">
        <w:rPr>
          <w:rFonts w:ascii="Calibri" w:hAnsi="Calibri" w:cs="Arial"/>
          <w:b/>
          <w:sz w:val="24"/>
          <w:szCs w:val="24"/>
        </w:rPr>
        <w:t xml:space="preserve">Language </w:t>
      </w:r>
      <w:bookmarkStart w:id="0" w:name="_GoBack"/>
      <w:bookmarkEnd w:id="0"/>
      <w:r w:rsidRPr="00F21CEC">
        <w:rPr>
          <w:rFonts w:ascii="Calibri" w:hAnsi="Calibri" w:cs="Arial"/>
          <w:b/>
          <w:sz w:val="24"/>
          <w:szCs w:val="24"/>
        </w:rPr>
        <w:t>Learners, Teachers &amp; Advocates</w:t>
      </w:r>
    </w:p>
    <w:p w14:paraId="7DF0062C" w14:textId="164B9B14" w:rsidR="00E229CF" w:rsidRDefault="00E229CF" w:rsidP="00653668">
      <w:pPr>
        <w:pStyle w:val="NoSpacing"/>
        <w:rPr>
          <w:rFonts w:ascii="Calibri" w:hAnsi="Calibri" w:cs="Arial"/>
          <w:b/>
          <w:sz w:val="24"/>
          <w:szCs w:val="24"/>
        </w:rPr>
      </w:pPr>
      <w:r>
        <w:rPr>
          <w:rFonts w:ascii="Calibri" w:hAnsi="Calibri" w:cs="Arial"/>
          <w:b/>
          <w:sz w:val="24"/>
          <w:szCs w:val="24"/>
        </w:rPr>
        <w:t>www.delltade.org</w:t>
      </w:r>
    </w:p>
    <w:p w14:paraId="477A1840" w14:textId="06797E54" w:rsidR="00F21CEC" w:rsidRDefault="005603CC" w:rsidP="00653668">
      <w:pPr>
        <w:pStyle w:val="NoSpacing"/>
        <w:rPr>
          <w:rFonts w:ascii="Calibri" w:hAnsi="Calibri" w:cs="Arial"/>
          <w:b/>
          <w:sz w:val="24"/>
          <w:szCs w:val="24"/>
        </w:rPr>
      </w:pPr>
      <w:r>
        <w:rPr>
          <w:rStyle w:val="Hyperlink"/>
          <w:rFonts w:ascii="Calibri" w:hAnsi="Calibri" w:cs="Arial"/>
          <w:b/>
          <w:sz w:val="24"/>
          <w:szCs w:val="24"/>
        </w:rPr>
        <w:t>delltadelaware@gmail.com</w:t>
      </w:r>
    </w:p>
    <w:p w14:paraId="2512365B" w14:textId="77777777" w:rsidR="00F21CEC" w:rsidRPr="00F21CEC" w:rsidRDefault="00F21CEC" w:rsidP="00653668">
      <w:pPr>
        <w:pStyle w:val="NoSpacing"/>
        <w:rPr>
          <w:rFonts w:ascii="Calibri" w:hAnsi="Calibri" w:cs="Arial"/>
          <w:b/>
          <w:sz w:val="24"/>
          <w:szCs w:val="24"/>
        </w:rPr>
      </w:pPr>
    </w:p>
    <w:p w14:paraId="6DCA51E7" w14:textId="77777777" w:rsidR="004A1446" w:rsidRPr="006247A2" w:rsidRDefault="004A1446" w:rsidP="009A4617">
      <w:pPr>
        <w:rPr>
          <w:rFonts w:ascii="Arial" w:hAnsi="Arial" w:cs="Arial"/>
          <w:bCs/>
          <w:color w:val="000000"/>
          <w:sz w:val="24"/>
          <w:szCs w:val="24"/>
        </w:rPr>
      </w:pPr>
    </w:p>
    <w:p w14:paraId="4091155B" w14:textId="77777777" w:rsidR="00B76BC9" w:rsidRDefault="00B76BC9" w:rsidP="009A4617">
      <w:pPr>
        <w:rPr>
          <w:rFonts w:ascii="Arial" w:hAnsi="Arial" w:cs="Arial"/>
          <w:bCs/>
          <w:color w:val="000000"/>
          <w:sz w:val="24"/>
          <w:szCs w:val="24"/>
        </w:rPr>
      </w:pPr>
    </w:p>
    <w:p w14:paraId="544DB82B" w14:textId="6A93BB9B" w:rsidR="00D201A7" w:rsidRPr="00D201A7" w:rsidRDefault="00B40479" w:rsidP="009A4617">
      <w:pPr>
        <w:rPr>
          <w:rFonts w:ascii="Arial" w:hAnsi="Arial" w:cs="Arial"/>
          <w:bCs/>
          <w:color w:val="000000"/>
          <w:sz w:val="24"/>
          <w:szCs w:val="24"/>
        </w:rPr>
      </w:pPr>
      <w:r>
        <w:rPr>
          <w:rFonts w:ascii="Arial" w:hAnsi="Arial" w:cs="Arial"/>
          <w:bCs/>
          <w:color w:val="000000"/>
          <w:sz w:val="24"/>
          <w:szCs w:val="24"/>
        </w:rPr>
        <w:t xml:space="preserve"> </w:t>
      </w:r>
    </w:p>
    <w:p w14:paraId="3D02B7B4" w14:textId="77777777" w:rsidR="009A4617" w:rsidRDefault="009A4617" w:rsidP="009A4617">
      <w:pPr>
        <w:rPr>
          <w:b/>
          <w:bCs/>
          <w:color w:val="000000"/>
          <w:sz w:val="28"/>
          <w:szCs w:val="28"/>
        </w:rPr>
      </w:pPr>
    </w:p>
    <w:p w14:paraId="15962F82" w14:textId="6663E53B" w:rsidR="00C06094" w:rsidRDefault="00C06094"/>
    <w:p w14:paraId="215E033E" w14:textId="77777777" w:rsidR="004E11A5" w:rsidRDefault="004E11A5"/>
    <w:sectPr w:rsidR="004E11A5" w:rsidSect="00CC6E21">
      <w:pgSz w:w="12240" w:h="15840"/>
      <w:pgMar w:top="1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Nuni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1A5"/>
    <w:rsid w:val="000E4E27"/>
    <w:rsid w:val="00150DCE"/>
    <w:rsid w:val="001E3507"/>
    <w:rsid w:val="001F02F6"/>
    <w:rsid w:val="00233E6B"/>
    <w:rsid w:val="0027570C"/>
    <w:rsid w:val="00291A16"/>
    <w:rsid w:val="002D655F"/>
    <w:rsid w:val="00323366"/>
    <w:rsid w:val="00337D02"/>
    <w:rsid w:val="00383BA8"/>
    <w:rsid w:val="00391899"/>
    <w:rsid w:val="003D4F29"/>
    <w:rsid w:val="004127F4"/>
    <w:rsid w:val="0043078F"/>
    <w:rsid w:val="00466F3F"/>
    <w:rsid w:val="0049686D"/>
    <w:rsid w:val="004A1446"/>
    <w:rsid w:val="004E11A5"/>
    <w:rsid w:val="00512B8C"/>
    <w:rsid w:val="005250EB"/>
    <w:rsid w:val="005463FB"/>
    <w:rsid w:val="005603CC"/>
    <w:rsid w:val="0056727F"/>
    <w:rsid w:val="006247A2"/>
    <w:rsid w:val="00624D06"/>
    <w:rsid w:val="00653668"/>
    <w:rsid w:val="00684C6E"/>
    <w:rsid w:val="006D413D"/>
    <w:rsid w:val="006F67FA"/>
    <w:rsid w:val="007704AA"/>
    <w:rsid w:val="007E1759"/>
    <w:rsid w:val="008618D1"/>
    <w:rsid w:val="00866BA8"/>
    <w:rsid w:val="008E5577"/>
    <w:rsid w:val="00910314"/>
    <w:rsid w:val="009A4617"/>
    <w:rsid w:val="00A97347"/>
    <w:rsid w:val="00AC3DE9"/>
    <w:rsid w:val="00AF4B51"/>
    <w:rsid w:val="00B10728"/>
    <w:rsid w:val="00B40479"/>
    <w:rsid w:val="00B557F3"/>
    <w:rsid w:val="00B76BC9"/>
    <w:rsid w:val="00B8690E"/>
    <w:rsid w:val="00C06094"/>
    <w:rsid w:val="00C26F60"/>
    <w:rsid w:val="00C52B7A"/>
    <w:rsid w:val="00C54B5F"/>
    <w:rsid w:val="00CB23D9"/>
    <w:rsid w:val="00CC056B"/>
    <w:rsid w:val="00CC6E21"/>
    <w:rsid w:val="00D201A7"/>
    <w:rsid w:val="00E10489"/>
    <w:rsid w:val="00E13C25"/>
    <w:rsid w:val="00E229CF"/>
    <w:rsid w:val="00E56382"/>
    <w:rsid w:val="00E63F62"/>
    <w:rsid w:val="00EC01D8"/>
    <w:rsid w:val="00ED1264"/>
    <w:rsid w:val="00ED5404"/>
    <w:rsid w:val="00EE2BB5"/>
    <w:rsid w:val="00F00A5D"/>
    <w:rsid w:val="00F05660"/>
    <w:rsid w:val="00F21CEC"/>
    <w:rsid w:val="00F5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75BE"/>
  <w15:docId w15:val="{D4B6F287-5992-4AB7-A01D-93FF4625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1A5"/>
    <w:rPr>
      <w:color w:val="0563C1" w:themeColor="hyperlink"/>
      <w:u w:val="single"/>
    </w:rPr>
  </w:style>
  <w:style w:type="character" w:customStyle="1" w:styleId="UnresolvedMention1">
    <w:name w:val="Unresolved Mention1"/>
    <w:basedOn w:val="DefaultParagraphFont"/>
    <w:uiPriority w:val="99"/>
    <w:semiHidden/>
    <w:unhideWhenUsed/>
    <w:rsid w:val="004E11A5"/>
    <w:rPr>
      <w:color w:val="808080"/>
      <w:shd w:val="clear" w:color="auto" w:fill="E6E6E6"/>
    </w:rPr>
  </w:style>
  <w:style w:type="paragraph" w:styleId="NoSpacing">
    <w:name w:val="No Spacing"/>
    <w:uiPriority w:val="1"/>
    <w:qFormat/>
    <w:rsid w:val="00653668"/>
    <w:pPr>
      <w:spacing w:after="0" w:line="240" w:lineRule="auto"/>
    </w:pPr>
  </w:style>
  <w:style w:type="table" w:styleId="TableGrid">
    <w:name w:val="Table Grid"/>
    <w:basedOn w:val="TableNormal"/>
    <w:uiPriority w:val="39"/>
    <w:rsid w:val="00C2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4C6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21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69297">
      <w:bodyDiv w:val="1"/>
      <w:marLeft w:val="0"/>
      <w:marRight w:val="0"/>
      <w:marTop w:val="0"/>
      <w:marBottom w:val="0"/>
      <w:divBdr>
        <w:top w:val="none" w:sz="0" w:space="0" w:color="auto"/>
        <w:left w:val="none" w:sz="0" w:space="0" w:color="auto"/>
        <w:bottom w:val="none" w:sz="0" w:space="0" w:color="auto"/>
        <w:right w:val="none" w:sz="0" w:space="0" w:color="auto"/>
      </w:divBdr>
    </w:div>
    <w:div w:id="1363941704">
      <w:bodyDiv w:val="1"/>
      <w:marLeft w:val="0"/>
      <w:marRight w:val="0"/>
      <w:marTop w:val="0"/>
      <w:marBottom w:val="0"/>
      <w:divBdr>
        <w:top w:val="none" w:sz="0" w:space="0" w:color="auto"/>
        <w:left w:val="none" w:sz="0" w:space="0" w:color="auto"/>
        <w:bottom w:val="none" w:sz="0" w:space="0" w:color="auto"/>
        <w:right w:val="none" w:sz="0" w:space="0" w:color="auto"/>
      </w:divBdr>
    </w:div>
    <w:div w:id="1578975905">
      <w:bodyDiv w:val="1"/>
      <w:marLeft w:val="0"/>
      <w:marRight w:val="0"/>
      <w:marTop w:val="0"/>
      <w:marBottom w:val="0"/>
      <w:divBdr>
        <w:top w:val="none" w:sz="0" w:space="0" w:color="auto"/>
        <w:left w:val="none" w:sz="0" w:space="0" w:color="auto"/>
        <w:bottom w:val="none" w:sz="0" w:space="0" w:color="auto"/>
        <w:right w:val="none" w:sz="0" w:space="0" w:color="auto"/>
      </w:divBdr>
    </w:div>
    <w:div w:id="1885095967">
      <w:bodyDiv w:val="1"/>
      <w:marLeft w:val="0"/>
      <w:marRight w:val="0"/>
      <w:marTop w:val="0"/>
      <w:marBottom w:val="0"/>
      <w:divBdr>
        <w:top w:val="none" w:sz="0" w:space="0" w:color="auto"/>
        <w:left w:val="none" w:sz="0" w:space="0" w:color="auto"/>
        <w:bottom w:val="none" w:sz="0" w:space="0" w:color="auto"/>
        <w:right w:val="none" w:sz="0" w:space="0" w:color="auto"/>
      </w:divBdr>
    </w:div>
    <w:div w:id="199413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nguagepolicy.org/wp-content/uploads/2018/05/DeVos_OELA_Reorganization_Coalition_Letter.pdf" TargetMode="External"/><Relationship Id="rId5" Type="http://schemas.openxmlformats.org/officeDocument/2006/relationships/hyperlink" Target="http://www.delltad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8442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Loveland</dc:creator>
  <cp:keywords/>
  <dc:description/>
  <cp:lastModifiedBy>Oribel McFann-Mora</cp:lastModifiedBy>
  <cp:revision>18</cp:revision>
  <dcterms:created xsi:type="dcterms:W3CDTF">2018-07-25T03:11:00Z</dcterms:created>
  <dcterms:modified xsi:type="dcterms:W3CDTF">2018-08-02T23:21:00Z</dcterms:modified>
</cp:coreProperties>
</file>