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EF" w:rsidRPr="00762FEF" w:rsidRDefault="00762FEF" w:rsidP="0076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2FEF">
        <w:rPr>
          <w:rFonts w:ascii="Times New Roman" w:eastAsia="Times New Roman" w:hAnsi="Times New Roman" w:cs="Times New Roman"/>
          <w:b/>
        </w:rPr>
        <w:t xml:space="preserve">МУНИЦИПАЛЬНОЕ БЮДЖЕТНОЕ ДОШКОЛЬНОЕ </w:t>
      </w:r>
    </w:p>
    <w:p w:rsidR="00762FEF" w:rsidRPr="00762FEF" w:rsidRDefault="00762FEF" w:rsidP="0076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2FEF">
        <w:rPr>
          <w:rFonts w:ascii="Times New Roman" w:eastAsia="Times New Roman" w:hAnsi="Times New Roman" w:cs="Times New Roman"/>
          <w:b/>
        </w:rPr>
        <w:t xml:space="preserve">ОБРАЗОВАТЕЛЬНОЕ УЧРЕЖДЕНИЕ </w:t>
      </w:r>
    </w:p>
    <w:p w:rsidR="00762FEF" w:rsidRPr="00762FEF" w:rsidRDefault="00762FEF" w:rsidP="00762FE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62FEF">
        <w:rPr>
          <w:rFonts w:ascii="Times New Roman" w:eastAsia="Times New Roman" w:hAnsi="Times New Roman" w:cs="Times New Roman"/>
          <w:b/>
        </w:rPr>
        <w:t>«ДЕТСКИЙ САД № 194 КОМБИНИРОВАННОГО ВИДА» (МБДОУ № 194)</w:t>
      </w:r>
    </w:p>
    <w:p w:rsidR="00762FEF" w:rsidRPr="00762FEF" w:rsidRDefault="00762FEF" w:rsidP="00762FE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62FEF">
        <w:rPr>
          <w:rFonts w:ascii="Times New Roman" w:eastAsia="Times New Roman" w:hAnsi="Times New Roman" w:cs="Times New Roman"/>
        </w:rPr>
        <w:t>ул. 60 лет Октября, 85 «Б», г. Красноярск, 660079, тел/факс (8-391) 233-17-47,</w:t>
      </w:r>
    </w:p>
    <w:p w:rsidR="00762FEF" w:rsidRPr="00762FEF" w:rsidRDefault="00762FEF" w:rsidP="00762FE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62FE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2FEF">
        <w:rPr>
          <w:rFonts w:ascii="Times New Roman" w:eastAsia="Times New Roman" w:hAnsi="Times New Roman" w:cs="Times New Roman"/>
        </w:rPr>
        <w:t>Е</w:t>
      </w:r>
      <w:proofErr w:type="gramEnd"/>
      <w:r w:rsidRPr="00762FEF">
        <w:rPr>
          <w:rFonts w:ascii="Times New Roman" w:eastAsia="Times New Roman" w:hAnsi="Times New Roman" w:cs="Times New Roman"/>
        </w:rPr>
        <w:t>-</w:t>
      </w:r>
      <w:r w:rsidRPr="00762FEF">
        <w:rPr>
          <w:rFonts w:ascii="Times New Roman" w:eastAsia="Times New Roman" w:hAnsi="Times New Roman" w:cs="Times New Roman"/>
          <w:lang w:val="en-US"/>
        </w:rPr>
        <w:t>mail</w:t>
      </w:r>
      <w:r w:rsidRPr="00762FEF">
        <w:rPr>
          <w:rFonts w:ascii="Times New Roman" w:eastAsia="Times New Roman" w:hAnsi="Times New Roman" w:cs="Times New Roman"/>
        </w:rPr>
        <w:t>:</w:t>
      </w:r>
      <w:r w:rsidRPr="00762FEF">
        <w:rPr>
          <w:rFonts w:ascii="Times New Roman" w:eastAsia="Times New Roman" w:hAnsi="Times New Roman" w:cs="Times New Roman"/>
          <w:lang w:val="en-US"/>
        </w:rPr>
        <w:t>ds</w:t>
      </w:r>
      <w:r w:rsidRPr="00762FEF">
        <w:rPr>
          <w:rFonts w:ascii="Times New Roman" w:eastAsia="Times New Roman" w:hAnsi="Times New Roman" w:cs="Times New Roman"/>
        </w:rPr>
        <w:t>194@</w:t>
      </w:r>
      <w:r w:rsidRPr="00762FEF">
        <w:rPr>
          <w:rFonts w:ascii="Times New Roman" w:eastAsia="Times New Roman" w:hAnsi="Times New Roman" w:cs="Times New Roman"/>
          <w:lang w:val="en-US"/>
        </w:rPr>
        <w:t>list</w:t>
      </w:r>
      <w:r w:rsidRPr="00762FEF">
        <w:rPr>
          <w:rFonts w:ascii="Times New Roman" w:eastAsia="Times New Roman" w:hAnsi="Times New Roman" w:cs="Times New Roman"/>
        </w:rPr>
        <w:t>.</w:t>
      </w:r>
      <w:proofErr w:type="spellStart"/>
      <w:r w:rsidRPr="00762FEF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762FEF">
        <w:rPr>
          <w:rFonts w:ascii="Times New Roman" w:eastAsia="Times New Roman" w:hAnsi="Times New Roman" w:cs="Times New Roman"/>
        </w:rPr>
        <w:t xml:space="preserve"> </w:t>
      </w:r>
    </w:p>
    <w:p w:rsidR="00762FEF" w:rsidRPr="00762FEF" w:rsidRDefault="00762FEF" w:rsidP="00762FEF">
      <w:pPr>
        <w:keepNext/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</w:rPr>
      </w:pPr>
      <w:r w:rsidRPr="00762FEF">
        <w:rPr>
          <w:rFonts w:ascii="Times New Roman" w:eastAsia="Times New Roman" w:hAnsi="Times New Roman" w:cs="Times New Roman"/>
        </w:rPr>
        <w:t>ОГРН 1022402308334, ИНН/КПП 2464033592/246401001</w:t>
      </w:r>
    </w:p>
    <w:p w:rsidR="00762FEF" w:rsidRDefault="00762FEF" w:rsidP="00762F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FEF" w:rsidRPr="00135B81" w:rsidRDefault="00762FEF" w:rsidP="00135B8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F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Отчет </w:t>
      </w:r>
      <w:r w:rsidRPr="00135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выполнении мероприятий по противодействию коррупции </w:t>
      </w:r>
    </w:p>
    <w:p w:rsidR="00762FEF" w:rsidRPr="00762FEF" w:rsidRDefault="00622079" w:rsidP="00B0345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МБДОУ № 194 за 2018</w:t>
      </w:r>
      <w:r w:rsidR="00762FEF" w:rsidRPr="00762F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345"/>
        <w:gridCol w:w="3686"/>
      </w:tblGrid>
      <w:tr w:rsidR="00762FEF" w:rsidRPr="00762FEF" w:rsidTr="00622079">
        <w:tc>
          <w:tcPr>
            <w:tcW w:w="6345" w:type="dxa"/>
          </w:tcPr>
          <w:p w:rsidR="00762FEF" w:rsidRPr="00762FEF" w:rsidRDefault="00762FEF" w:rsidP="00762F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2F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686" w:type="dxa"/>
          </w:tcPr>
          <w:p w:rsidR="00762FEF" w:rsidRPr="00762FEF" w:rsidRDefault="00762FEF" w:rsidP="00762F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2F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</w:t>
            </w:r>
          </w:p>
        </w:tc>
      </w:tr>
      <w:tr w:rsidR="00762FEF" w:rsidRPr="00762FEF" w:rsidTr="00622079">
        <w:tc>
          <w:tcPr>
            <w:tcW w:w="6345" w:type="dxa"/>
            <w:vAlign w:val="center"/>
          </w:tcPr>
          <w:p w:rsidR="00762FEF" w:rsidRPr="00762FEF" w:rsidRDefault="00762FEF" w:rsidP="00762FE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EF">
              <w:rPr>
                <w:rFonts w:ascii="Times New Roman" w:hAnsi="Times New Roman"/>
                <w:sz w:val="24"/>
                <w:szCs w:val="24"/>
              </w:rPr>
              <w:t>Формирование отчета об исполнении планов мероприятий по противодейств</w:t>
            </w:r>
            <w:r w:rsidR="00622079">
              <w:rPr>
                <w:rFonts w:ascii="Times New Roman" w:hAnsi="Times New Roman"/>
                <w:sz w:val="24"/>
                <w:szCs w:val="24"/>
              </w:rPr>
              <w:t>ию коррупции за весь период 2018</w:t>
            </w:r>
            <w:r w:rsidRPr="00762FEF">
              <w:rPr>
                <w:rFonts w:ascii="Times New Roman" w:hAnsi="Times New Roman"/>
                <w:sz w:val="24"/>
                <w:szCs w:val="24"/>
              </w:rPr>
              <w:t xml:space="preserve"> года, размещение его на официальном сайте</w:t>
            </w:r>
            <w:r w:rsidR="00622079">
              <w:rPr>
                <w:rFonts w:ascii="Times New Roman" w:hAnsi="Times New Roman"/>
                <w:sz w:val="24"/>
                <w:szCs w:val="24"/>
              </w:rPr>
              <w:t xml:space="preserve"> учреждения в срок до 25.12.2018</w:t>
            </w:r>
            <w:r w:rsidRPr="00762F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</w:tcPr>
          <w:p w:rsidR="00762FEF" w:rsidRPr="00762FEF" w:rsidRDefault="00762FEF" w:rsidP="00762F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2F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Отчет об исполнении запланированных мероприятий размещён н</w:t>
            </w:r>
            <w:r w:rsidR="006220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 сайте ДОУ в срок до 25.12.2018</w:t>
            </w:r>
            <w:r w:rsidRPr="00762F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г. </w:t>
            </w:r>
            <w:hyperlink r:id="rId8" w:history="1">
              <w:r w:rsidRPr="00762FE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https://www.mbdou194.ru/kopiya-normativnye-akty</w:t>
              </w:r>
            </w:hyperlink>
          </w:p>
        </w:tc>
      </w:tr>
      <w:tr w:rsidR="00762FEF" w:rsidRPr="00762FEF" w:rsidTr="00622079">
        <w:tc>
          <w:tcPr>
            <w:tcW w:w="6345" w:type="dxa"/>
            <w:vAlign w:val="center"/>
          </w:tcPr>
          <w:p w:rsidR="00762FEF" w:rsidRPr="00762FEF" w:rsidRDefault="00762FEF" w:rsidP="00762FE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E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686" w:type="dxa"/>
          </w:tcPr>
          <w:p w:rsidR="00762FEF" w:rsidRPr="00762FEF" w:rsidRDefault="00762FEF" w:rsidP="00762F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2F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Нарушения отсутствуют</w:t>
            </w:r>
          </w:p>
        </w:tc>
      </w:tr>
      <w:tr w:rsidR="00762FEF" w:rsidRPr="00762FEF" w:rsidTr="00622079">
        <w:tc>
          <w:tcPr>
            <w:tcW w:w="6345" w:type="dxa"/>
            <w:vAlign w:val="center"/>
          </w:tcPr>
          <w:p w:rsidR="00762FEF" w:rsidRPr="00762FEF" w:rsidRDefault="00762FEF" w:rsidP="00762FE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EF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686" w:type="dxa"/>
          </w:tcPr>
          <w:p w:rsidR="00762FEF" w:rsidRPr="00762FEF" w:rsidRDefault="00762FEF" w:rsidP="00762F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Публикаций по вопросам нарушения законодательства в области противодействия коррупции не было.</w:t>
            </w:r>
          </w:p>
        </w:tc>
      </w:tr>
      <w:tr w:rsidR="00762FEF" w:rsidRPr="00762FEF" w:rsidTr="00622079">
        <w:tc>
          <w:tcPr>
            <w:tcW w:w="6345" w:type="dxa"/>
            <w:vAlign w:val="center"/>
          </w:tcPr>
          <w:p w:rsidR="00762FEF" w:rsidRPr="00762FEF" w:rsidRDefault="00762FEF" w:rsidP="00762FEF">
            <w:pPr>
              <w:numPr>
                <w:ilvl w:val="0"/>
                <w:numId w:val="1"/>
              </w:num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62FE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Рассмотрение вопросов исполнения законодательства о противодействии коррупции, плана пр</w:t>
            </w:r>
            <w:r w:rsidR="0062207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отиводействия коррупции за  201</w:t>
            </w:r>
            <w:r w:rsidR="0062207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</w:t>
            </w:r>
            <w:r w:rsidRPr="00762FE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год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686" w:type="dxa"/>
            <w:vMerge w:val="restart"/>
          </w:tcPr>
          <w:p w:rsidR="00622079" w:rsidRPr="00E71134" w:rsidRDefault="00622079" w:rsidP="00762F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113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собрание трудового коллектива протокол № 4 от 26.03.2018 г. «Отчет о мероприятиях по противодействию коррупции за 1 квартал».</w:t>
            </w:r>
          </w:p>
          <w:p w:rsidR="00622079" w:rsidRDefault="00622079" w:rsidP="00762F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113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собрание трудового коллектива, Протокол № 5 от 30.05.2018 г. «Отчет о мероприятиях по противодействию коррупции за 2 квартал».</w:t>
            </w:r>
          </w:p>
          <w:p w:rsidR="00E71134" w:rsidRDefault="00E71134" w:rsidP="00762F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61B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собрание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удового коллектива, Протокол № 9 от 04.09</w:t>
            </w:r>
            <w:r w:rsidRPr="00661B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.2018 г. «Отчет о мероприятиях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 противодействию коррупции за 3</w:t>
            </w:r>
            <w:r w:rsidRPr="00661B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квартал»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762FEF" w:rsidRPr="00762FEF" w:rsidRDefault="00E71134" w:rsidP="00762F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61B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собрание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удового коллектива, Протокол № 14 от 14.12</w:t>
            </w:r>
            <w:r w:rsidRPr="00661B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.2018 г. «Отчет о мероприятиях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 противодействию коррупции за 4</w:t>
            </w:r>
            <w:r w:rsidRPr="00661B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квартал»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762FEF" w:rsidRPr="00762FEF" w:rsidTr="00622079">
        <w:tc>
          <w:tcPr>
            <w:tcW w:w="6345" w:type="dxa"/>
            <w:vAlign w:val="center"/>
          </w:tcPr>
          <w:p w:rsidR="00762FEF" w:rsidRPr="00762FEF" w:rsidRDefault="00762FEF" w:rsidP="00762FEF">
            <w:pPr>
              <w:numPr>
                <w:ilvl w:val="0"/>
                <w:numId w:val="1"/>
              </w:num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62FE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Подведение итогов выполнения мероприятий, предусмотренных планом противодейств</w:t>
            </w:r>
            <w:r w:rsidR="00B2373A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ия коррупции за весь период 201</w:t>
            </w:r>
            <w:r w:rsidR="00B2373A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</w:t>
            </w:r>
            <w:bookmarkStart w:id="0" w:name="_GoBack"/>
            <w:bookmarkEnd w:id="0"/>
            <w:r w:rsidRPr="00762FE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года (соответствующие решения, отраженные в протоколах, контроль за их исполнением, утверждение отчета)</w:t>
            </w:r>
          </w:p>
        </w:tc>
        <w:tc>
          <w:tcPr>
            <w:tcW w:w="3686" w:type="dxa"/>
            <w:vMerge/>
          </w:tcPr>
          <w:p w:rsidR="00762FEF" w:rsidRPr="00762FEF" w:rsidRDefault="00762FEF" w:rsidP="00762F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62FEF" w:rsidRPr="00762FEF" w:rsidTr="00622079">
        <w:tc>
          <w:tcPr>
            <w:tcW w:w="6345" w:type="dxa"/>
            <w:vAlign w:val="center"/>
          </w:tcPr>
          <w:p w:rsidR="00762FEF" w:rsidRPr="00762FEF" w:rsidRDefault="00762FEF" w:rsidP="00762FEF">
            <w:pPr>
              <w:numPr>
                <w:ilvl w:val="0"/>
                <w:numId w:val="1"/>
              </w:num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62FE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686" w:type="dxa"/>
          </w:tcPr>
          <w:p w:rsidR="00762FEF" w:rsidRPr="00762FEF" w:rsidRDefault="00762FEF" w:rsidP="00762F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Обращений граждан по вопросам нарушения законодательства в области противодействия коррупции не было.</w:t>
            </w:r>
          </w:p>
        </w:tc>
      </w:tr>
      <w:tr w:rsidR="00762FEF" w:rsidRPr="00762FEF" w:rsidTr="00622079">
        <w:tc>
          <w:tcPr>
            <w:tcW w:w="6345" w:type="dxa"/>
            <w:vAlign w:val="center"/>
          </w:tcPr>
          <w:p w:rsidR="00762FEF" w:rsidRPr="00762FEF" w:rsidRDefault="00762FEF" w:rsidP="00762FEF">
            <w:pPr>
              <w:numPr>
                <w:ilvl w:val="0"/>
                <w:numId w:val="1"/>
              </w:num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62FE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Обеспечение своевременности, полноты и качества </w:t>
            </w:r>
            <w:r w:rsidRPr="00762FE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lastRenderedPageBreak/>
              <w:t>принимаемых мер по представлениям прокурора об устранении нарушений зако</w:t>
            </w:r>
            <w:r w:rsidR="0062207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нодательства за весь период 201</w:t>
            </w:r>
            <w:r w:rsidR="0062207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</w:t>
            </w:r>
            <w:r w:rsidRPr="00762FE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года</w:t>
            </w:r>
            <w:r w:rsidRPr="00762FE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762FE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учреждениями, которым вносились акты прокурорского реагирования</w:t>
            </w:r>
          </w:p>
        </w:tc>
        <w:tc>
          <w:tcPr>
            <w:tcW w:w="3686" w:type="dxa"/>
          </w:tcPr>
          <w:p w:rsidR="00762FEF" w:rsidRPr="001107E5" w:rsidRDefault="001107E5" w:rsidP="00110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107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об устранении </w:t>
            </w:r>
            <w:r w:rsidRPr="001107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нарушений законодательства о контрактной системе в сфере закупок товаров, работ, услуг для обеспечения государственных и муниципальных нужд, о защите прав субъектов предпринимательства на своевременную оплату исполненных обязательств по </w:t>
            </w:r>
            <w:proofErr w:type="spellStart"/>
            <w:r w:rsidRPr="001107E5">
              <w:rPr>
                <w:rFonts w:ascii="Times New Roman" w:hAnsi="Times New Roman"/>
                <w:sz w:val="24"/>
                <w:szCs w:val="24"/>
              </w:rPr>
              <w:t>гос-ым</w:t>
            </w:r>
            <w:proofErr w:type="spellEnd"/>
            <w:r w:rsidRPr="001107E5">
              <w:rPr>
                <w:rFonts w:ascii="Times New Roman" w:hAnsi="Times New Roman"/>
                <w:sz w:val="24"/>
                <w:szCs w:val="24"/>
              </w:rPr>
              <w:t xml:space="preserve"> контрактам от 29.10.2018 № 7/1-07-2018 .      Ответ в Прокуратуру Свердловского р-на направлен 02.11.2018г исх. № 101 и 26.11.2018г. исх. № 114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762FEF" w:rsidRPr="00762FEF" w:rsidTr="00622079">
        <w:tc>
          <w:tcPr>
            <w:tcW w:w="6345" w:type="dxa"/>
            <w:vAlign w:val="center"/>
          </w:tcPr>
          <w:p w:rsidR="00762FEF" w:rsidRPr="00762FEF" w:rsidRDefault="00762FEF" w:rsidP="00762FEF">
            <w:pPr>
              <w:numPr>
                <w:ilvl w:val="0"/>
                <w:numId w:val="1"/>
              </w:num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62FE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lastRenderedPageBreak/>
              <w:t>Обеспечение своевременности, полноты и качества принимаемых мер по протестам и требов</w:t>
            </w:r>
            <w:r w:rsidR="0062207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аниям прокурора весь период 201</w:t>
            </w:r>
            <w:r w:rsidR="0062207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</w:t>
            </w:r>
            <w:r w:rsidRPr="00762FE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года учреждениями, которым вносились акты прокурорского реагирования</w:t>
            </w:r>
          </w:p>
        </w:tc>
        <w:tc>
          <w:tcPr>
            <w:tcW w:w="3686" w:type="dxa"/>
          </w:tcPr>
          <w:p w:rsidR="00762FEF" w:rsidRDefault="00622079" w:rsidP="006220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220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"Об устранении нарушений </w:t>
            </w:r>
            <w:proofErr w:type="spellStart"/>
            <w:proofErr w:type="gramStart"/>
            <w:r w:rsidRPr="006220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законодальства</w:t>
            </w:r>
            <w:proofErr w:type="spellEnd"/>
            <w:proofErr w:type="gramEnd"/>
            <w:r w:rsidRPr="006220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 образовании, </w:t>
            </w:r>
            <w:proofErr w:type="spellStart"/>
            <w:r w:rsidRPr="006220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здравохранении</w:t>
            </w:r>
            <w:proofErr w:type="spellEnd"/>
            <w:r w:rsidRPr="006220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"  от 03.04.2018 г. Ответ направлен. </w:t>
            </w:r>
          </w:p>
          <w:p w:rsidR="00622079" w:rsidRPr="002C6E36" w:rsidRDefault="001107E5" w:rsidP="0062207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Требований – 4, исполнено в срок – 4</w:t>
            </w:r>
            <w:r w:rsidR="00622079" w:rsidRPr="002C6E36">
              <w:rPr>
                <w:rFonts w:ascii="Times New Roman" w:hAnsi="Times New Roman"/>
              </w:rPr>
              <w:t>:</w:t>
            </w:r>
          </w:p>
          <w:p w:rsidR="00622079" w:rsidRPr="00622079" w:rsidRDefault="00622079" w:rsidP="00622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22079">
              <w:rPr>
                <w:rFonts w:ascii="Times New Roman" w:hAnsi="Times New Roman"/>
              </w:rPr>
              <w:t xml:space="preserve">Предоставление информации об исполнении законодательства об охране окружающей среды, об образовании (14.05.2018). </w:t>
            </w:r>
          </w:p>
          <w:p w:rsidR="00622079" w:rsidRDefault="00622079" w:rsidP="00622079">
            <w:pPr>
              <w:pStyle w:val="a8"/>
              <w:rPr>
                <w:rFonts w:ascii="Times New Roman" w:hAnsi="Times New Roman"/>
              </w:rPr>
            </w:pPr>
            <w:r w:rsidRPr="00622079">
              <w:rPr>
                <w:rFonts w:ascii="Times New Roman" w:hAnsi="Times New Roman"/>
              </w:rPr>
              <w:t xml:space="preserve">Предоставление информации об исполнении законодательства об </w:t>
            </w:r>
            <w:r w:rsidR="003E48E1">
              <w:rPr>
                <w:rFonts w:ascii="Times New Roman" w:hAnsi="Times New Roman"/>
              </w:rPr>
              <w:t xml:space="preserve">охране здоровья граждан </w:t>
            </w:r>
            <w:r w:rsidRPr="00622079">
              <w:rPr>
                <w:rFonts w:ascii="Times New Roman" w:hAnsi="Times New Roman"/>
              </w:rPr>
              <w:t>(07.05.2018)</w:t>
            </w:r>
          </w:p>
          <w:p w:rsidR="001107E5" w:rsidRDefault="001107E5" w:rsidP="001107E5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Требование</w:t>
            </w:r>
            <w:r w:rsidRPr="00C53B2E">
              <w:rPr>
                <w:rFonts w:ascii="Times New Roman" w:hAnsi="Times New Roman"/>
              </w:rPr>
              <w:t xml:space="preserve"> о предоставлении информации в Прокуратуру Свердловского р-на г.</w:t>
            </w:r>
            <w:r>
              <w:rPr>
                <w:rFonts w:ascii="Times New Roman" w:hAnsi="Times New Roman"/>
              </w:rPr>
              <w:t xml:space="preserve"> </w:t>
            </w:r>
            <w:r w:rsidRPr="00C53B2E">
              <w:rPr>
                <w:rFonts w:ascii="Times New Roman" w:hAnsi="Times New Roman"/>
              </w:rPr>
              <w:t>Красноярска от 05.10.2018 № 7/1-</w:t>
            </w:r>
            <w:r>
              <w:rPr>
                <w:rFonts w:ascii="Times New Roman" w:hAnsi="Times New Roman"/>
              </w:rPr>
              <w:t xml:space="preserve">08-2018-2018.  </w:t>
            </w:r>
            <w:r w:rsidRPr="00C53B2E">
              <w:rPr>
                <w:rFonts w:ascii="Times New Roman" w:hAnsi="Times New Roman"/>
              </w:rPr>
              <w:t xml:space="preserve">   "Проверка исполнения законодательства об образовании в части создания условий для процесса обучения при проведении капитального ремонта учреждения (теневые навесы)</w:t>
            </w:r>
            <w:r>
              <w:rPr>
                <w:rFonts w:ascii="Times New Roman" w:hAnsi="Times New Roman"/>
              </w:rPr>
              <w:t>.</w:t>
            </w:r>
          </w:p>
          <w:p w:rsidR="001107E5" w:rsidRDefault="001107E5" w:rsidP="001107E5">
            <w:pPr>
              <w:pStyle w:val="a8"/>
              <w:jc w:val="both"/>
              <w:rPr>
                <w:rFonts w:ascii="Times New Roman" w:hAnsi="Times New Roman"/>
              </w:rPr>
            </w:pPr>
            <w:r w:rsidRPr="00C53B2E">
              <w:rPr>
                <w:rFonts w:ascii="Times New Roman" w:hAnsi="Times New Roman"/>
              </w:rPr>
              <w:t xml:space="preserve"> Ответ в Прокуратуру Св</w:t>
            </w:r>
            <w:r>
              <w:rPr>
                <w:rFonts w:ascii="Times New Roman" w:hAnsi="Times New Roman"/>
              </w:rPr>
              <w:t>ердловского райо</w:t>
            </w:r>
            <w:r w:rsidRPr="00C53B2E">
              <w:rPr>
                <w:rFonts w:ascii="Times New Roman" w:hAnsi="Times New Roman"/>
              </w:rPr>
              <w:t>на направлен 08.10.2018</w:t>
            </w:r>
            <w:r>
              <w:rPr>
                <w:rFonts w:ascii="Times New Roman" w:hAnsi="Times New Roman"/>
              </w:rPr>
              <w:t xml:space="preserve"> </w:t>
            </w:r>
            <w:r w:rsidRPr="00C53B2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C53B2E">
              <w:rPr>
                <w:rFonts w:ascii="Times New Roman" w:hAnsi="Times New Roman"/>
              </w:rPr>
              <w:t xml:space="preserve"> исх.</w:t>
            </w:r>
            <w:r>
              <w:rPr>
                <w:rFonts w:ascii="Times New Roman" w:hAnsi="Times New Roman"/>
              </w:rPr>
              <w:t xml:space="preserve"> </w:t>
            </w:r>
            <w:r w:rsidRPr="00C53B2E">
              <w:rPr>
                <w:rFonts w:ascii="Times New Roman" w:hAnsi="Times New Roman"/>
              </w:rPr>
              <w:t xml:space="preserve">№ 93. </w:t>
            </w:r>
          </w:p>
          <w:p w:rsidR="001107E5" w:rsidRDefault="001107E5" w:rsidP="001107E5">
            <w:pPr>
              <w:pStyle w:val="a8"/>
              <w:jc w:val="both"/>
              <w:rPr>
                <w:rFonts w:ascii="Times New Roman" w:hAnsi="Times New Roman"/>
              </w:rPr>
            </w:pPr>
            <w:r w:rsidRPr="00C53B2E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ребование</w:t>
            </w:r>
            <w:r w:rsidRPr="00C53B2E">
              <w:rPr>
                <w:rFonts w:ascii="Times New Roman" w:hAnsi="Times New Roman"/>
              </w:rPr>
              <w:t xml:space="preserve"> о предоставлении информации в Прокуратуру Свердловского р-на г. Красноярска от 15.11.2018г. 3 21-2018 "Проверка нарушений законодательства в сфере обеспечения медицинского наблюдения за состоянием здоровья обучающихся во время занятий"    Ответ в Прокуратуру Свердловского р-на направлен 16.11.2018г. исх</w:t>
            </w:r>
            <w:r>
              <w:rPr>
                <w:rFonts w:ascii="Times New Roman" w:hAnsi="Times New Roman"/>
              </w:rPr>
              <w:t>.</w:t>
            </w:r>
          </w:p>
          <w:p w:rsidR="001107E5" w:rsidRDefault="001107E5" w:rsidP="001107E5">
            <w:pPr>
              <w:pStyle w:val="a8"/>
              <w:rPr>
                <w:rFonts w:ascii="Times New Roman" w:hAnsi="Times New Roman"/>
              </w:rPr>
            </w:pPr>
            <w:r w:rsidRPr="00C53B2E">
              <w:rPr>
                <w:rFonts w:ascii="Times New Roman" w:hAnsi="Times New Roman"/>
              </w:rPr>
              <w:t xml:space="preserve"> № 107</w:t>
            </w:r>
            <w:r>
              <w:rPr>
                <w:rFonts w:ascii="Times New Roman" w:hAnsi="Times New Roman"/>
              </w:rPr>
              <w:t>.</w:t>
            </w:r>
          </w:p>
          <w:p w:rsidR="001107E5" w:rsidRDefault="001107E5" w:rsidP="001107E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  <w:p w:rsidR="001107E5" w:rsidRPr="00622079" w:rsidRDefault="001107E5" w:rsidP="001107E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Требований</w:t>
            </w:r>
            <w:r w:rsidR="003E48E1">
              <w:rPr>
                <w:rFonts w:ascii="Times New Roman" w:hAnsi="Times New Roman"/>
              </w:rPr>
              <w:t xml:space="preserve"> о предоставлении информации</w:t>
            </w:r>
            <w:r>
              <w:rPr>
                <w:rFonts w:ascii="Times New Roman" w:hAnsi="Times New Roman"/>
              </w:rPr>
              <w:t>:</w:t>
            </w:r>
            <w:r w:rsidR="003E48E1">
              <w:rPr>
                <w:rFonts w:ascii="Times New Roman" w:hAnsi="Times New Roman"/>
              </w:rPr>
              <w:t xml:space="preserve"> 4.</w:t>
            </w:r>
          </w:p>
          <w:p w:rsidR="00622079" w:rsidRPr="00762FEF" w:rsidRDefault="00622079" w:rsidP="006220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6E36">
              <w:rPr>
                <w:rFonts w:ascii="Times New Roman" w:hAnsi="Times New Roman"/>
              </w:rPr>
              <w:t>Протестов – 0.</w:t>
            </w:r>
          </w:p>
        </w:tc>
      </w:tr>
      <w:tr w:rsidR="00762FEF" w:rsidRPr="00762FEF" w:rsidTr="00622079">
        <w:tc>
          <w:tcPr>
            <w:tcW w:w="6345" w:type="dxa"/>
            <w:vAlign w:val="center"/>
          </w:tcPr>
          <w:p w:rsidR="00762FEF" w:rsidRPr="00762FEF" w:rsidRDefault="00762FEF" w:rsidP="00762FEF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62FE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</w:t>
            </w:r>
            <w:r w:rsidRPr="00762FE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lastRenderedPageBreak/>
              <w:t>указанные обращен</w:t>
            </w:r>
            <w:r w:rsidR="0062207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ия прокурора за весь период 201</w:t>
            </w:r>
            <w:r w:rsidR="0062207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</w:t>
            </w:r>
            <w:r w:rsidRPr="00762FE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года</w:t>
            </w:r>
          </w:p>
        </w:tc>
        <w:tc>
          <w:tcPr>
            <w:tcW w:w="3686" w:type="dxa"/>
          </w:tcPr>
          <w:p w:rsidR="00762FEF" w:rsidRPr="00762FEF" w:rsidRDefault="00762FEF" w:rsidP="00762F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2F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Служебных проверок не было.</w:t>
            </w:r>
          </w:p>
        </w:tc>
      </w:tr>
      <w:tr w:rsidR="00762FEF" w:rsidRPr="00762FEF" w:rsidTr="00622079">
        <w:tc>
          <w:tcPr>
            <w:tcW w:w="6345" w:type="dxa"/>
            <w:vAlign w:val="center"/>
          </w:tcPr>
          <w:p w:rsidR="00762FEF" w:rsidRPr="00762FEF" w:rsidRDefault="00762FEF" w:rsidP="00762FEF">
            <w:pPr>
              <w:numPr>
                <w:ilvl w:val="0"/>
                <w:numId w:val="1"/>
              </w:num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62FE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lastRenderedPageBreak/>
              <w:t>Обеспечение утверждения и поддержание в актуальном состоянии регламентов предоставления муниципальных услуг, оказываемых учреждениями (анализ содержания регламентов на предмет соответствия законодательству, размещение на официальных интернет-сайтах)</w:t>
            </w:r>
          </w:p>
        </w:tc>
        <w:tc>
          <w:tcPr>
            <w:tcW w:w="3686" w:type="dxa"/>
          </w:tcPr>
          <w:p w:rsidR="00762FEF" w:rsidRPr="00762FEF" w:rsidRDefault="00762FEF" w:rsidP="00762F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2F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Регламенты в актуальном состоянии.</w:t>
            </w:r>
          </w:p>
        </w:tc>
      </w:tr>
      <w:tr w:rsidR="00762FEF" w:rsidRPr="00762FEF" w:rsidTr="00622079">
        <w:tc>
          <w:tcPr>
            <w:tcW w:w="6345" w:type="dxa"/>
            <w:vAlign w:val="center"/>
          </w:tcPr>
          <w:p w:rsidR="00762FEF" w:rsidRPr="00762FEF" w:rsidRDefault="00762FEF" w:rsidP="00762FEF">
            <w:pPr>
              <w:numPr>
                <w:ilvl w:val="0"/>
                <w:numId w:val="1"/>
              </w:num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62FE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686" w:type="dxa"/>
          </w:tcPr>
          <w:p w:rsidR="00762FEF" w:rsidRPr="00762FEF" w:rsidRDefault="00762FEF" w:rsidP="00762F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2FE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Да.</w:t>
            </w:r>
            <w:r w:rsidRPr="00762F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Кодекс утвержден приказом №2-11/1 от 06.03.2017 г.</w:t>
            </w:r>
          </w:p>
        </w:tc>
      </w:tr>
      <w:tr w:rsidR="00762FEF" w:rsidRPr="00762FEF" w:rsidTr="00622079">
        <w:tc>
          <w:tcPr>
            <w:tcW w:w="6345" w:type="dxa"/>
            <w:vAlign w:val="center"/>
          </w:tcPr>
          <w:p w:rsidR="00762FEF" w:rsidRPr="00762FEF" w:rsidRDefault="00762FEF" w:rsidP="00762FEF">
            <w:pPr>
              <w:numPr>
                <w:ilvl w:val="0"/>
                <w:numId w:val="1"/>
              </w:num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62FE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Наличие локальных нормативных актов по вопросам предотвращения и урегулирования конфликта интересов в учреждениях (приказ о создании соответствующей комиссии, повестки, протоколы деятельности) </w:t>
            </w:r>
          </w:p>
        </w:tc>
        <w:tc>
          <w:tcPr>
            <w:tcW w:w="3686" w:type="dxa"/>
          </w:tcPr>
          <w:p w:rsidR="00E71134" w:rsidRDefault="00E71134" w:rsidP="00762F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Да. </w:t>
            </w:r>
          </w:p>
          <w:p w:rsidR="00762FEF" w:rsidRPr="00762FEF" w:rsidRDefault="00E71134" w:rsidP="00762F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Приказ № 2-68 от 07.09.2018</w:t>
            </w:r>
            <w:r w:rsidR="00762FEF" w:rsidRPr="00762F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762FEF" w:rsidRPr="00762FEF" w:rsidTr="00622079">
        <w:tc>
          <w:tcPr>
            <w:tcW w:w="6345" w:type="dxa"/>
            <w:vAlign w:val="center"/>
          </w:tcPr>
          <w:p w:rsidR="00762FEF" w:rsidRPr="00762FEF" w:rsidRDefault="00762FEF" w:rsidP="00762FEF">
            <w:pPr>
              <w:numPr>
                <w:ilvl w:val="0"/>
                <w:numId w:val="1"/>
              </w:num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62FE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Недопущение составления неофициальной отчетности и использования поддельных документ</w:t>
            </w:r>
            <w:r w:rsidR="0062207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ов прокурора за весь период 201</w:t>
            </w:r>
            <w:r w:rsidR="0062207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</w:t>
            </w:r>
            <w:r w:rsidRPr="00762FE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года</w:t>
            </w:r>
          </w:p>
        </w:tc>
        <w:tc>
          <w:tcPr>
            <w:tcW w:w="3686" w:type="dxa"/>
          </w:tcPr>
          <w:p w:rsidR="00762FEF" w:rsidRPr="00762FEF" w:rsidRDefault="00762FEF" w:rsidP="00762F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2F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Фактов неофициальной отчетности не было.</w:t>
            </w:r>
          </w:p>
        </w:tc>
      </w:tr>
      <w:tr w:rsidR="00762FEF" w:rsidRPr="00762FEF" w:rsidTr="00622079">
        <w:tc>
          <w:tcPr>
            <w:tcW w:w="6345" w:type="dxa"/>
            <w:vAlign w:val="center"/>
          </w:tcPr>
          <w:p w:rsidR="00762FEF" w:rsidRPr="00762FEF" w:rsidRDefault="00762FEF" w:rsidP="00762FEF">
            <w:pPr>
              <w:numPr>
                <w:ilvl w:val="0"/>
                <w:numId w:val="1"/>
              </w:num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62FE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Проведение начальниками территориальных отделов главного управления образования управления совещаний </w:t>
            </w:r>
            <w:r w:rsidRPr="00762FEF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>с  заслушиванием руководителей подведомственных учреждений</w:t>
            </w:r>
            <w:r w:rsidRPr="00762FE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 о результатах выполнения антикоррупционных мероприятий</w:t>
            </w:r>
          </w:p>
        </w:tc>
        <w:tc>
          <w:tcPr>
            <w:tcW w:w="3686" w:type="dxa"/>
          </w:tcPr>
          <w:p w:rsidR="00762FEF" w:rsidRPr="00762FEF" w:rsidRDefault="00762FEF" w:rsidP="00762F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62FEF" w:rsidRPr="00762FEF" w:rsidRDefault="00762FEF" w:rsidP="00762FE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2FEF" w:rsidRPr="00762FEF" w:rsidRDefault="00762FEF" w:rsidP="00762FE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2FEF" w:rsidRPr="00762FEF" w:rsidRDefault="00762FEF" w:rsidP="00762FE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2FEF" w:rsidRPr="00762FEF" w:rsidRDefault="00762FEF" w:rsidP="00762FE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2F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Исполнитель: Николина М. С., тел. 89135582219 </w:t>
      </w:r>
    </w:p>
    <w:p w:rsidR="004F1D1A" w:rsidRDefault="004F1D1A"/>
    <w:sectPr w:rsidR="004F1D1A" w:rsidSect="00B03451">
      <w:pgSz w:w="11906" w:h="16838"/>
      <w:pgMar w:top="426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00" w:rsidRDefault="00131500">
      <w:pPr>
        <w:spacing w:after="0" w:line="240" w:lineRule="auto"/>
      </w:pPr>
      <w:r>
        <w:separator/>
      </w:r>
    </w:p>
  </w:endnote>
  <w:endnote w:type="continuationSeparator" w:id="0">
    <w:p w:rsidR="00131500" w:rsidRDefault="0013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00" w:rsidRDefault="00131500">
      <w:pPr>
        <w:spacing w:after="0" w:line="240" w:lineRule="auto"/>
      </w:pPr>
      <w:r>
        <w:separator/>
      </w:r>
    </w:p>
  </w:footnote>
  <w:footnote w:type="continuationSeparator" w:id="0">
    <w:p w:rsidR="00131500" w:rsidRDefault="0013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EF"/>
    <w:rsid w:val="001107E5"/>
    <w:rsid w:val="00131500"/>
    <w:rsid w:val="00135B81"/>
    <w:rsid w:val="003E48E1"/>
    <w:rsid w:val="004F1D1A"/>
    <w:rsid w:val="00622079"/>
    <w:rsid w:val="00762FEF"/>
    <w:rsid w:val="00B03451"/>
    <w:rsid w:val="00B2373A"/>
    <w:rsid w:val="00CF4DB9"/>
    <w:rsid w:val="00E71134"/>
    <w:rsid w:val="00F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F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62FE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5">
    <w:name w:val="Table Grid"/>
    <w:basedOn w:val="a1"/>
    <w:uiPriority w:val="59"/>
    <w:rsid w:val="00762F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0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451"/>
  </w:style>
  <w:style w:type="paragraph" w:styleId="a8">
    <w:name w:val="No Spacing"/>
    <w:uiPriority w:val="1"/>
    <w:qFormat/>
    <w:rsid w:val="006220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F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62FE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5">
    <w:name w:val="Table Grid"/>
    <w:basedOn w:val="a1"/>
    <w:uiPriority w:val="59"/>
    <w:rsid w:val="00762F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0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451"/>
  </w:style>
  <w:style w:type="paragraph" w:styleId="a8">
    <w:name w:val="No Spacing"/>
    <w:uiPriority w:val="1"/>
    <w:qFormat/>
    <w:rsid w:val="006220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bdou194.ru/kopiya-normativnye-akt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2017-12-27T07:48:00Z</dcterms:created>
  <dcterms:modified xsi:type="dcterms:W3CDTF">2018-12-27T04:44:00Z</dcterms:modified>
</cp:coreProperties>
</file>