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74" w:rsidRDefault="00CD04F6" w:rsidP="00CD0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2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C74" w:rsidRPr="00523A78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</w:p>
    <w:p w:rsidR="00D03C74" w:rsidRPr="00523A78" w:rsidRDefault="00D03C74" w:rsidP="00D03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7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03C74" w:rsidRPr="00523A78" w:rsidRDefault="00D03C74" w:rsidP="00D03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78">
        <w:rPr>
          <w:rFonts w:ascii="Times New Roman" w:hAnsi="Times New Roman" w:cs="Times New Roman"/>
          <w:sz w:val="28"/>
          <w:szCs w:val="28"/>
        </w:rPr>
        <w:t>ФГБОУ ВО «Кубанский государственный университет»</w:t>
      </w:r>
    </w:p>
    <w:p w:rsidR="00D03C74" w:rsidRPr="00523A78" w:rsidRDefault="00D03C74" w:rsidP="00D03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78">
        <w:rPr>
          <w:rFonts w:ascii="Times New Roman" w:hAnsi="Times New Roman" w:cs="Times New Roman"/>
          <w:sz w:val="28"/>
          <w:szCs w:val="28"/>
        </w:rPr>
        <w:t>ФАКУЛЬТЕТ ИСТОРИИ, СОЦИОЛОГИИ И МЕЖДУНАРОДНЫХ ОТНОШЕНИЙ</w:t>
      </w:r>
    </w:p>
    <w:p w:rsidR="00D03C74" w:rsidRPr="005F0901" w:rsidRDefault="00D03C74" w:rsidP="00CD04F6">
      <w:pPr>
        <w:rPr>
          <w:rFonts w:ascii="Times New Roman" w:hAnsi="Times New Roman" w:cs="Times New Roman"/>
          <w:sz w:val="24"/>
          <w:szCs w:val="24"/>
        </w:rPr>
      </w:pPr>
    </w:p>
    <w:p w:rsidR="00D03C74" w:rsidRPr="005F0901" w:rsidRDefault="00D03C74" w:rsidP="00D03C7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C74" w:rsidRDefault="00D03C74" w:rsidP="00D03C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901"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МЕЖДУНАРОДНАЯ </w:t>
      </w:r>
      <w:r w:rsidRPr="005F0901">
        <w:rPr>
          <w:rFonts w:ascii="Times New Roman" w:hAnsi="Times New Roman" w:cs="Times New Roman"/>
          <w:sz w:val="24"/>
          <w:szCs w:val="24"/>
        </w:rPr>
        <w:t xml:space="preserve">КОНФЕРЕНЦИЯ МЕЖВУЗОВСКОГО </w:t>
      </w:r>
    </w:p>
    <w:p w:rsidR="00D03C74" w:rsidRDefault="00D03C74" w:rsidP="00D03C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901">
        <w:rPr>
          <w:rFonts w:ascii="Times New Roman" w:hAnsi="Times New Roman" w:cs="Times New Roman"/>
          <w:sz w:val="24"/>
          <w:szCs w:val="24"/>
        </w:rPr>
        <w:t>НАУЧНО-ДИСКУССИОННОГО КЛУБА «ЭКСПЕРТ»,</w:t>
      </w:r>
    </w:p>
    <w:p w:rsidR="00700170" w:rsidRPr="00700170" w:rsidRDefault="000631BC" w:rsidP="00D03C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700170" w:rsidRPr="00700170">
        <w:rPr>
          <w:rFonts w:ascii="Times New Roman" w:hAnsi="Times New Roman" w:cs="Times New Roman"/>
          <w:sz w:val="28"/>
          <w:szCs w:val="24"/>
        </w:rPr>
        <w:t>освященная памяти А.А. Язьковой</w:t>
      </w:r>
    </w:p>
    <w:p w:rsidR="00D03C74" w:rsidRDefault="00D03C74" w:rsidP="00D03C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C74" w:rsidRPr="003B5496" w:rsidRDefault="00D03C74" w:rsidP="00D03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Постбиполярный мир: проблемы безопасности евроазиатского геостратегического пространства</w:t>
      </w:r>
    </w:p>
    <w:p w:rsidR="00D03C74" w:rsidRPr="00700170" w:rsidRDefault="00D03C74" w:rsidP="00D03C7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00170">
        <w:rPr>
          <w:rFonts w:ascii="Times New Roman" w:hAnsi="Times New Roman" w:cs="Times New Roman"/>
          <w:sz w:val="28"/>
          <w:szCs w:val="24"/>
          <w:lang w:val="en-US"/>
        </w:rPr>
        <w:t xml:space="preserve">17-18 </w:t>
      </w:r>
      <w:r w:rsidRPr="00700170">
        <w:rPr>
          <w:rFonts w:ascii="Times New Roman" w:hAnsi="Times New Roman" w:cs="Times New Roman"/>
          <w:sz w:val="28"/>
          <w:szCs w:val="24"/>
        </w:rPr>
        <w:t>ноября 2017г.</w:t>
      </w:r>
    </w:p>
    <w:p w:rsidR="00D03C74" w:rsidRDefault="00D03C74" w:rsidP="00C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809" w:rsidRPr="009C03B8" w:rsidRDefault="00547809" w:rsidP="00547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4F6" w:rsidRDefault="00CD04F6" w:rsidP="00D0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4F6" w:rsidRDefault="00CD04F6" w:rsidP="00D0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4F6" w:rsidRDefault="00CD04F6" w:rsidP="00D0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4F6" w:rsidRDefault="00CD04F6" w:rsidP="00D0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4F6" w:rsidRDefault="00CD04F6" w:rsidP="00D0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4F6" w:rsidRDefault="00CD04F6" w:rsidP="00D03C7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3C74" w:rsidRPr="00D9476E" w:rsidRDefault="00D03C74" w:rsidP="00D03C74">
      <w:pPr>
        <w:jc w:val="center"/>
        <w:rPr>
          <w:rFonts w:ascii="Times New Roman" w:hAnsi="Times New Roman" w:cs="Times New Roman"/>
          <w:sz w:val="28"/>
          <w:szCs w:val="24"/>
        </w:rPr>
      </w:pPr>
      <w:r w:rsidRPr="00D9476E">
        <w:rPr>
          <w:rFonts w:ascii="Times New Roman" w:hAnsi="Times New Roman" w:cs="Times New Roman"/>
          <w:sz w:val="28"/>
          <w:szCs w:val="24"/>
        </w:rPr>
        <w:t>Краснодар, 2017</w:t>
      </w:r>
    </w:p>
    <w:p w:rsidR="00D03C74" w:rsidRPr="00374DFD" w:rsidRDefault="00D03C74" w:rsidP="00D03C7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4DFD">
        <w:rPr>
          <w:rFonts w:ascii="Times New Roman" w:hAnsi="Times New Roman" w:cs="Times New Roman"/>
          <w:b/>
          <w:sz w:val="24"/>
          <w:szCs w:val="28"/>
        </w:rPr>
        <w:t>ОРГАНИЗАТОРЫ</w:t>
      </w:r>
    </w:p>
    <w:p w:rsidR="00D03C74" w:rsidRPr="009C03B8" w:rsidRDefault="00D03C74" w:rsidP="00D03C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C74" w:rsidRPr="00661207" w:rsidRDefault="00D03C74" w:rsidP="00D03C7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CDD">
        <w:rPr>
          <w:rFonts w:ascii="Times New Roman" w:hAnsi="Times New Roman" w:cs="Times New Roman"/>
          <w:color w:val="000000"/>
          <w:sz w:val="24"/>
          <w:szCs w:val="24"/>
        </w:rPr>
        <w:t>Факультет истории, социологии и международных отношений Кубанского Государственного Университета.</w:t>
      </w:r>
    </w:p>
    <w:p w:rsidR="00661207" w:rsidRPr="00AE2CDD" w:rsidRDefault="00661207" w:rsidP="00D03C7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Средиземноморско-черноморских исследований Института Европы РАН</w:t>
      </w:r>
    </w:p>
    <w:p w:rsidR="00D03C74" w:rsidRPr="00AE2CDD" w:rsidRDefault="00D03C74" w:rsidP="00D03C7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E2CDD">
        <w:rPr>
          <w:color w:val="000000"/>
        </w:rPr>
        <w:t>Краснодарское отделение АЕВИС</w:t>
      </w:r>
    </w:p>
    <w:p w:rsidR="00AE2CDD" w:rsidRPr="00A22321" w:rsidRDefault="00AE2CDD" w:rsidP="00AE2CD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E2CDD">
        <w:rPr>
          <w:color w:val="000000" w:themeColor="text1"/>
        </w:rPr>
        <w:t>Представительство Министерства иностранных дел Российской Федерации в г. Краснодаре</w:t>
      </w:r>
    </w:p>
    <w:p w:rsidR="00A22321" w:rsidRPr="005F0901" w:rsidRDefault="00A22321" w:rsidP="00A2232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 w:rsidRPr="005F0901">
        <w:rPr>
          <w:b/>
          <w:color w:val="000000"/>
        </w:rPr>
        <w:t>Руководитель:</w:t>
      </w:r>
      <w:r w:rsidRPr="005F0901">
        <w:rPr>
          <w:color w:val="000000"/>
        </w:rPr>
        <w:t xml:space="preserve"> к.и.н.,</w:t>
      </w:r>
      <w:r>
        <w:rPr>
          <w:color w:val="000000"/>
        </w:rPr>
        <w:t xml:space="preserve"> доц</w:t>
      </w:r>
      <w:r w:rsidR="003F7342">
        <w:rPr>
          <w:color w:val="000000"/>
        </w:rPr>
        <w:t>ент</w:t>
      </w:r>
      <w:r>
        <w:rPr>
          <w:color w:val="000000"/>
        </w:rPr>
        <w:t>,</w:t>
      </w:r>
      <w:r w:rsidRPr="005F0901">
        <w:rPr>
          <w:color w:val="000000"/>
        </w:rPr>
        <w:t xml:space="preserve"> доцент кафедры всеобщей истории и международных отношений </w:t>
      </w:r>
      <w:r w:rsidRPr="005F0901">
        <w:rPr>
          <w:b/>
          <w:color w:val="000000"/>
        </w:rPr>
        <w:t>Самохин Александр Анатольевич</w:t>
      </w:r>
    </w:p>
    <w:p w:rsidR="00A22321" w:rsidRPr="005F0901" w:rsidRDefault="00A22321" w:rsidP="00A2232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 w:rsidRPr="005F0901">
        <w:rPr>
          <w:b/>
          <w:color w:val="000000"/>
        </w:rPr>
        <w:t>Заместитель руководителя:</w:t>
      </w:r>
      <w:r w:rsidR="003666A4">
        <w:rPr>
          <w:color w:val="000000"/>
        </w:rPr>
        <w:t xml:space="preserve"> к.и.н., зав.</w:t>
      </w:r>
      <w:r w:rsidRPr="005F0901">
        <w:rPr>
          <w:color w:val="000000"/>
        </w:rPr>
        <w:t xml:space="preserve"> кафедр</w:t>
      </w:r>
      <w:r w:rsidR="003666A4">
        <w:rPr>
          <w:color w:val="000000"/>
        </w:rPr>
        <w:t>ой</w:t>
      </w:r>
      <w:r w:rsidRPr="005F0901">
        <w:rPr>
          <w:color w:val="000000"/>
        </w:rPr>
        <w:t xml:space="preserve"> зарубежного регионоведения и дипломатии </w:t>
      </w:r>
      <w:r w:rsidRPr="005F0901">
        <w:rPr>
          <w:b/>
          <w:color w:val="000000"/>
        </w:rPr>
        <w:t>Евтушенко Александр Сергеевич</w:t>
      </w:r>
    </w:p>
    <w:p w:rsidR="00A22321" w:rsidRPr="005F0901" w:rsidRDefault="00A22321" w:rsidP="00A2232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Главный координатор</w:t>
      </w:r>
      <w:r w:rsidRPr="005F0901">
        <w:rPr>
          <w:b/>
          <w:color w:val="000000"/>
        </w:rPr>
        <w:t>:</w:t>
      </w:r>
      <w:r w:rsidRPr="005F0901">
        <w:rPr>
          <w:color w:val="000000"/>
        </w:rPr>
        <w:t xml:space="preserve"> Карханина Дарья </w:t>
      </w:r>
    </w:p>
    <w:p w:rsidR="00A22321" w:rsidRPr="00A22321" w:rsidRDefault="00A22321" w:rsidP="00D216E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 w:rsidRPr="00A22321">
        <w:rPr>
          <w:i/>
          <w:color w:val="000000"/>
        </w:rPr>
        <w:t>Центр внешних связей и коммуникаций:</w:t>
      </w:r>
      <w:r w:rsidRPr="00A22321">
        <w:rPr>
          <w:color w:val="000000"/>
        </w:rPr>
        <w:t xml:space="preserve"> </w:t>
      </w:r>
      <w:r w:rsidR="00472AE7" w:rsidRPr="00A22321">
        <w:rPr>
          <w:b/>
          <w:color w:val="000000"/>
        </w:rPr>
        <w:t>Аракелян Анаит</w:t>
      </w:r>
      <w:r w:rsidR="00472AE7">
        <w:rPr>
          <w:b/>
          <w:color w:val="000000"/>
        </w:rPr>
        <w:t>,</w:t>
      </w:r>
      <w:r w:rsidR="00472AE7" w:rsidRPr="00A22321">
        <w:rPr>
          <w:b/>
          <w:color w:val="000000"/>
        </w:rPr>
        <w:t xml:space="preserve"> </w:t>
      </w:r>
      <w:r w:rsidR="003666A4">
        <w:rPr>
          <w:b/>
          <w:color w:val="000000"/>
        </w:rPr>
        <w:t>Федотов Евгений,</w:t>
      </w:r>
      <w:r>
        <w:rPr>
          <w:color w:val="000000"/>
        </w:rPr>
        <w:t xml:space="preserve"> Гаделия Диана, Шашева Сусанна</w:t>
      </w:r>
      <w:r w:rsidR="003666A4">
        <w:rPr>
          <w:color w:val="000000"/>
        </w:rPr>
        <w:t xml:space="preserve">, Паутов Сергей. </w:t>
      </w:r>
    </w:p>
    <w:p w:rsidR="00A22321" w:rsidRPr="00A22321" w:rsidRDefault="00A22321" w:rsidP="00D216E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 w:rsidRPr="00A22321">
        <w:rPr>
          <w:i/>
          <w:color w:val="000000"/>
        </w:rPr>
        <w:t>Центр технического обеспечения:</w:t>
      </w:r>
      <w:r w:rsidRPr="00A22321">
        <w:rPr>
          <w:b/>
          <w:color w:val="000000"/>
        </w:rPr>
        <w:t xml:space="preserve"> Арутюнян Артем, Доронина Арина</w:t>
      </w:r>
      <w:r w:rsidRPr="00A22321">
        <w:rPr>
          <w:color w:val="000000"/>
        </w:rPr>
        <w:t xml:space="preserve">, </w:t>
      </w:r>
      <w:r w:rsidRPr="00A22321">
        <w:rPr>
          <w:color w:val="000000"/>
          <w:shd w:val="clear" w:color="auto" w:fill="FFFFFF"/>
        </w:rPr>
        <w:t>Тараздаров Арман, Демерчян Давид, Левит Максим</w:t>
      </w:r>
    </w:p>
    <w:p w:rsidR="00A22321" w:rsidRPr="005F0901" w:rsidRDefault="00A22321" w:rsidP="00A2232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 w:rsidRPr="005F0901">
        <w:rPr>
          <w:i/>
          <w:color w:val="000000"/>
        </w:rPr>
        <w:t>Центр информирования участников</w:t>
      </w:r>
      <w:r w:rsidR="00C228AB">
        <w:rPr>
          <w:i/>
          <w:color w:val="000000"/>
        </w:rPr>
        <w:t xml:space="preserve"> и экспертов</w:t>
      </w:r>
      <w:r w:rsidRPr="005F0901">
        <w:rPr>
          <w:i/>
          <w:color w:val="000000"/>
        </w:rPr>
        <w:t>:</w:t>
      </w:r>
      <w:r w:rsidRPr="005F0901">
        <w:rPr>
          <w:color w:val="000000"/>
        </w:rPr>
        <w:t xml:space="preserve"> </w:t>
      </w:r>
      <w:r w:rsidRPr="005F0901">
        <w:rPr>
          <w:b/>
          <w:color w:val="000000"/>
        </w:rPr>
        <w:t xml:space="preserve">Скорченко Алиса, </w:t>
      </w:r>
      <w:r w:rsidRPr="005F0901">
        <w:rPr>
          <w:color w:val="000000"/>
        </w:rPr>
        <w:t>Дейнека Виктория, Каламбет Кристина</w:t>
      </w:r>
      <w:r w:rsidRPr="005F0901">
        <w:rPr>
          <w:b/>
          <w:color w:val="000000"/>
        </w:rPr>
        <w:t xml:space="preserve">, </w:t>
      </w:r>
      <w:r>
        <w:rPr>
          <w:color w:val="000000"/>
        </w:rPr>
        <w:t xml:space="preserve">Ковалевская </w:t>
      </w:r>
      <w:r w:rsidRPr="005F0901">
        <w:rPr>
          <w:color w:val="000000"/>
        </w:rPr>
        <w:t>Полина,</w:t>
      </w:r>
      <w:r w:rsidRPr="005F0901">
        <w:rPr>
          <w:b/>
          <w:color w:val="000000"/>
        </w:rPr>
        <w:t xml:space="preserve"> </w:t>
      </w:r>
      <w:r>
        <w:rPr>
          <w:color w:val="000000"/>
        </w:rPr>
        <w:t xml:space="preserve">Мамаева Наида, </w:t>
      </w:r>
      <w:r w:rsidRPr="005F0901">
        <w:rPr>
          <w:color w:val="000000"/>
        </w:rPr>
        <w:t>Радченко Мария, Тригуб Алина</w:t>
      </w:r>
      <w:r w:rsidR="00C228AB">
        <w:rPr>
          <w:color w:val="000000"/>
        </w:rPr>
        <w:t>, Данилова Екатерина, Сайкина Анастасия</w:t>
      </w:r>
    </w:p>
    <w:p w:rsidR="00A22321" w:rsidRPr="00A22321" w:rsidRDefault="00A22321" w:rsidP="00A2232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 w:rsidRPr="006626E3">
        <w:rPr>
          <w:i/>
          <w:color w:val="000000"/>
        </w:rPr>
        <w:t>Центр приема и сопровождения:</w:t>
      </w:r>
      <w:r w:rsidRPr="006626E3">
        <w:rPr>
          <w:color w:val="000000"/>
        </w:rPr>
        <w:t xml:space="preserve"> </w:t>
      </w:r>
      <w:r w:rsidRPr="006626E3">
        <w:rPr>
          <w:b/>
          <w:color w:val="000000"/>
        </w:rPr>
        <w:t>Файзиев Аслан, Тимофеева Анна, Шиткова Софья,</w:t>
      </w:r>
      <w:r w:rsidRPr="006626E3">
        <w:rPr>
          <w:color w:val="000000"/>
        </w:rPr>
        <w:t xml:space="preserve"> </w:t>
      </w:r>
      <w:r w:rsidR="00C228AB">
        <w:rPr>
          <w:color w:val="000000"/>
        </w:rPr>
        <w:t xml:space="preserve">Музыченко Дарья, </w:t>
      </w:r>
      <w:r w:rsidRPr="006626E3">
        <w:rPr>
          <w:color w:val="000000"/>
        </w:rPr>
        <w:t>Фокина Виктория</w:t>
      </w:r>
      <w:r w:rsidRPr="006626E3">
        <w:rPr>
          <w:b/>
          <w:color w:val="000000"/>
        </w:rPr>
        <w:t xml:space="preserve">, </w:t>
      </w:r>
      <w:r w:rsidR="00C228AB" w:rsidRPr="00C228AB">
        <w:rPr>
          <w:color w:val="000000"/>
        </w:rPr>
        <w:t>Борец Валерия, Б</w:t>
      </w:r>
      <w:r w:rsidR="001E4483">
        <w:rPr>
          <w:color w:val="000000"/>
        </w:rPr>
        <w:t>орзи</w:t>
      </w:r>
      <w:r w:rsidR="00DF3FDF">
        <w:rPr>
          <w:color w:val="000000"/>
        </w:rPr>
        <w:t>кова Светлана, Фролов Егор.</w:t>
      </w:r>
    </w:p>
    <w:p w:rsidR="003666A4" w:rsidRPr="001E4483" w:rsidRDefault="00A22321" w:rsidP="00AE2CD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 w:rsidRPr="00A22321">
        <w:rPr>
          <w:i/>
          <w:color w:val="000000"/>
        </w:rPr>
        <w:t>Центр сбора, обработки и публикации докладов:</w:t>
      </w:r>
      <w:r w:rsidRPr="00A22321">
        <w:rPr>
          <w:color w:val="000000"/>
        </w:rPr>
        <w:t xml:space="preserve"> </w:t>
      </w:r>
      <w:r w:rsidRPr="00A22321">
        <w:rPr>
          <w:b/>
          <w:color w:val="000000"/>
        </w:rPr>
        <w:t>Асатрян Артур, Блинова Дарья,</w:t>
      </w:r>
      <w:r w:rsidRPr="00A22321">
        <w:rPr>
          <w:color w:val="000000"/>
        </w:rPr>
        <w:t xml:space="preserve"> </w:t>
      </w:r>
      <w:r w:rsidR="00C228AB">
        <w:rPr>
          <w:color w:val="000000"/>
        </w:rPr>
        <w:t>Василенко Роксолана</w:t>
      </w:r>
    </w:p>
    <w:p w:rsidR="00AE2CDD" w:rsidRPr="00374DFD" w:rsidRDefault="00AE2CDD" w:rsidP="00AE2CDD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374DFD">
        <w:rPr>
          <w:b/>
          <w:color w:val="000000" w:themeColor="text1"/>
        </w:rPr>
        <w:lastRenderedPageBreak/>
        <w:t>ПАРТНЕРЫ</w:t>
      </w:r>
    </w:p>
    <w:p w:rsidR="00AE2CDD" w:rsidRDefault="00AE2CDD" w:rsidP="00AE2CDD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28"/>
        </w:rPr>
      </w:pPr>
    </w:p>
    <w:p w:rsidR="00700170" w:rsidRPr="00700170" w:rsidRDefault="00AE2CDD" w:rsidP="00AE2CD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AE2CDD">
        <w:rPr>
          <w:color w:val="000000"/>
          <w:szCs w:val="28"/>
          <w:shd w:val="clear" w:color="auto" w:fill="FFFFFF"/>
        </w:rPr>
        <w:t>Электронный научный журнал «Архонт»</w:t>
      </w:r>
      <w:r w:rsidR="00137EF2">
        <w:rPr>
          <w:color w:val="000000"/>
          <w:szCs w:val="28"/>
          <w:shd w:val="clear" w:color="auto" w:fill="FFFFFF"/>
        </w:rPr>
        <w:t xml:space="preserve"> (г.Москва)</w:t>
      </w:r>
      <w:r w:rsidR="00700170">
        <w:rPr>
          <w:color w:val="000000"/>
          <w:szCs w:val="28"/>
          <w:shd w:val="clear" w:color="auto" w:fill="FFFFFF"/>
        </w:rPr>
        <w:t xml:space="preserve"> </w:t>
      </w:r>
    </w:p>
    <w:p w:rsidR="00AE2CDD" w:rsidRPr="00AE2CDD" w:rsidRDefault="00700170" w:rsidP="00700170">
      <w:pPr>
        <w:pStyle w:val="a3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700170">
        <w:rPr>
          <w:i/>
          <w:color w:val="000000"/>
          <w:shd w:val="clear" w:color="auto" w:fill="FFFFFF"/>
        </w:rPr>
        <w:t>(Издается при методической поддержке Центра постсоветских исследований ФГБНУ «Национальный исследовательский институт мировой экономики и международных отношений им. Е.М. Примакова Российской академии наук»)</w:t>
      </w:r>
    </w:p>
    <w:p w:rsidR="00D03C74" w:rsidRDefault="00D03C74" w:rsidP="00D03C74">
      <w:pPr>
        <w:pStyle w:val="a3"/>
        <w:spacing w:before="0" w:beforeAutospacing="0" w:after="0" w:afterAutospacing="0"/>
        <w:rPr>
          <w:b/>
          <w:color w:val="000000"/>
        </w:rPr>
      </w:pPr>
    </w:p>
    <w:p w:rsidR="00D03C74" w:rsidRPr="00374DFD" w:rsidRDefault="00D03C74" w:rsidP="00D03C74">
      <w:pPr>
        <w:pStyle w:val="a3"/>
        <w:spacing w:before="0" w:beforeAutospacing="0" w:after="0" w:afterAutospacing="0"/>
        <w:rPr>
          <w:b/>
          <w:color w:val="000000"/>
        </w:rPr>
      </w:pPr>
      <w:r w:rsidRPr="00374DFD">
        <w:rPr>
          <w:b/>
          <w:color w:val="000000"/>
        </w:rPr>
        <w:t>МЕСТО ПРОВЕДЕНИЯ</w:t>
      </w:r>
    </w:p>
    <w:p w:rsidR="00D03C74" w:rsidRPr="009C03B8" w:rsidRDefault="00D03C74" w:rsidP="00D03C74">
      <w:pPr>
        <w:pStyle w:val="a3"/>
        <w:spacing w:before="0" w:beforeAutospacing="0" w:after="0" w:afterAutospacing="0"/>
        <w:rPr>
          <w:b/>
          <w:color w:val="000000"/>
        </w:rPr>
      </w:pPr>
    </w:p>
    <w:p w:rsidR="00D03C74" w:rsidRPr="00AE2CDD" w:rsidRDefault="00D03C74" w:rsidP="00D03C7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2CDD">
        <w:rPr>
          <w:color w:val="000000"/>
        </w:rPr>
        <w:t xml:space="preserve">ФГБОУ ВО «Кубанский государственный университет». </w:t>
      </w:r>
    </w:p>
    <w:p w:rsidR="00D03C74" w:rsidRPr="00AE2CDD" w:rsidRDefault="00D03C74" w:rsidP="00D03C7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2CDD">
        <w:rPr>
          <w:color w:val="000000"/>
        </w:rPr>
        <w:t>Краснодар, ул. Ставропольская, 149</w:t>
      </w:r>
    </w:p>
    <w:p w:rsidR="00D03C74" w:rsidRDefault="00D03C74" w:rsidP="00D03C74">
      <w:pPr>
        <w:pStyle w:val="a3"/>
        <w:spacing w:before="0" w:beforeAutospacing="0" w:after="0" w:afterAutospacing="0"/>
        <w:rPr>
          <w:color w:val="000000"/>
        </w:rPr>
      </w:pPr>
    </w:p>
    <w:p w:rsidR="00D03C74" w:rsidRPr="00D9476E" w:rsidRDefault="00D03C74" w:rsidP="00D03C74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D03C74" w:rsidRPr="00374DFD" w:rsidRDefault="00D03C74" w:rsidP="00D03C74">
      <w:pPr>
        <w:pStyle w:val="a3"/>
        <w:spacing w:before="0" w:beforeAutospacing="0" w:after="0" w:afterAutospacing="0"/>
        <w:rPr>
          <w:b/>
          <w:color w:val="000000"/>
        </w:rPr>
      </w:pPr>
      <w:r w:rsidRPr="00374DFD">
        <w:rPr>
          <w:b/>
          <w:color w:val="000000"/>
        </w:rPr>
        <w:t>РЕГЛАМЕНТ РАБОТЫ КОНФЕРЕНЦИИ</w:t>
      </w:r>
    </w:p>
    <w:p w:rsidR="00D03C74" w:rsidRPr="005F0901" w:rsidRDefault="00D03C74" w:rsidP="00D03C74">
      <w:pPr>
        <w:pStyle w:val="a3"/>
        <w:spacing w:before="0" w:beforeAutospacing="0" w:after="0" w:afterAutospacing="0"/>
        <w:rPr>
          <w:color w:val="000000"/>
        </w:rPr>
      </w:pPr>
    </w:p>
    <w:p w:rsidR="00D03C74" w:rsidRPr="00AE2CDD" w:rsidRDefault="00D03C74" w:rsidP="00D03C74">
      <w:pPr>
        <w:pStyle w:val="a3"/>
        <w:spacing w:before="0" w:beforeAutospacing="0" w:after="0" w:afterAutospacing="0"/>
        <w:rPr>
          <w:color w:val="000000"/>
        </w:rPr>
      </w:pPr>
      <w:r w:rsidRPr="00AE2CDD">
        <w:rPr>
          <w:color w:val="000000"/>
        </w:rPr>
        <w:t>Доклад участников пленарного заседания – до 20 минут</w:t>
      </w:r>
    </w:p>
    <w:p w:rsidR="00D03C74" w:rsidRPr="00AE2CDD" w:rsidRDefault="00D03C74" w:rsidP="00D03C74">
      <w:pPr>
        <w:pStyle w:val="a3"/>
        <w:spacing w:before="0" w:beforeAutospacing="0" w:after="0" w:afterAutospacing="0"/>
        <w:rPr>
          <w:color w:val="000000"/>
        </w:rPr>
      </w:pPr>
      <w:r w:rsidRPr="00AE2CDD">
        <w:rPr>
          <w:color w:val="000000"/>
        </w:rPr>
        <w:t>Доклад участников секционного заседания – до 7 минут</w:t>
      </w:r>
    </w:p>
    <w:p w:rsidR="00D03C74" w:rsidRPr="00AE2CDD" w:rsidRDefault="00D03C74" w:rsidP="00D03C74">
      <w:pPr>
        <w:pStyle w:val="a3"/>
        <w:spacing w:before="0" w:beforeAutospacing="0" w:after="0" w:afterAutospacing="0"/>
        <w:rPr>
          <w:color w:val="000000"/>
        </w:rPr>
      </w:pPr>
      <w:r w:rsidRPr="00AE2CDD">
        <w:rPr>
          <w:color w:val="000000"/>
        </w:rPr>
        <w:t>Выступление в рамках дискуссии – до 3 минут</w:t>
      </w:r>
    </w:p>
    <w:p w:rsidR="0020031D" w:rsidRDefault="0020031D" w:rsidP="00547809">
      <w:pPr>
        <w:pStyle w:val="a3"/>
        <w:spacing w:before="0" w:beforeAutospacing="0" w:after="0" w:afterAutospacing="0"/>
        <w:rPr>
          <w:b/>
          <w:color w:val="000000"/>
        </w:rPr>
      </w:pPr>
    </w:p>
    <w:p w:rsidR="0020031D" w:rsidRDefault="0020031D" w:rsidP="00547809">
      <w:pPr>
        <w:pStyle w:val="a3"/>
        <w:spacing w:before="0" w:beforeAutospacing="0" w:after="0" w:afterAutospacing="0"/>
        <w:rPr>
          <w:b/>
          <w:color w:val="000000"/>
        </w:rPr>
      </w:pPr>
    </w:p>
    <w:p w:rsidR="00547809" w:rsidRPr="005F0901" w:rsidRDefault="00547809" w:rsidP="00547809">
      <w:pPr>
        <w:pStyle w:val="a3"/>
        <w:spacing w:before="0" w:beforeAutospacing="0" w:after="0" w:afterAutospacing="0"/>
        <w:rPr>
          <w:b/>
          <w:color w:val="000000"/>
        </w:rPr>
      </w:pPr>
      <w:r w:rsidRPr="005F0901">
        <w:rPr>
          <w:b/>
          <w:color w:val="000000"/>
        </w:rPr>
        <w:t>ПОРЯДОК РАБОТЫ КОНФЕРЕНЦИИ</w:t>
      </w:r>
    </w:p>
    <w:p w:rsidR="00547809" w:rsidRPr="005F0901" w:rsidRDefault="00547809" w:rsidP="00547809">
      <w:pPr>
        <w:pStyle w:val="a3"/>
        <w:spacing w:before="0" w:beforeAutospacing="0" w:after="0" w:afterAutospacing="0"/>
        <w:rPr>
          <w:color w:val="000000"/>
        </w:rPr>
      </w:pPr>
    </w:p>
    <w:p w:rsidR="00547809" w:rsidRPr="005F0901" w:rsidRDefault="00547809" w:rsidP="005478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I-й день:17 ноября </w:t>
      </w:r>
      <w:r w:rsidRPr="005F0901">
        <w:rPr>
          <w:color w:val="000000"/>
        </w:rPr>
        <w:t xml:space="preserve"> 2017г.</w:t>
      </w:r>
    </w:p>
    <w:p w:rsidR="001E4483" w:rsidRDefault="001E4483" w:rsidP="00547809">
      <w:pPr>
        <w:pStyle w:val="a3"/>
        <w:spacing w:before="0" w:beforeAutospacing="0" w:after="0" w:afterAutospacing="0"/>
        <w:rPr>
          <w:color w:val="000000"/>
        </w:rPr>
      </w:pPr>
    </w:p>
    <w:p w:rsidR="00547809" w:rsidRPr="005F0901" w:rsidRDefault="00547809" w:rsidP="00547809">
      <w:pPr>
        <w:pStyle w:val="a3"/>
        <w:spacing w:before="0" w:beforeAutospacing="0" w:after="0" w:afterAutospacing="0"/>
        <w:rPr>
          <w:color w:val="000000"/>
        </w:rPr>
      </w:pPr>
      <w:r w:rsidRPr="005F0901">
        <w:rPr>
          <w:color w:val="000000"/>
        </w:rPr>
        <w:t>11.</w:t>
      </w:r>
      <w:r>
        <w:rPr>
          <w:color w:val="000000"/>
        </w:rPr>
        <w:t>30 – 12.0</w:t>
      </w:r>
      <w:r w:rsidRPr="005F0901">
        <w:rPr>
          <w:color w:val="000000"/>
        </w:rPr>
        <w:t>0 – регистрация участников заседания (ауд.3030л)</w:t>
      </w:r>
    </w:p>
    <w:p w:rsidR="00547809" w:rsidRPr="005F0901" w:rsidRDefault="00547809" w:rsidP="005478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12.00 – 13</w:t>
      </w:r>
      <w:r w:rsidRPr="005F0901">
        <w:rPr>
          <w:color w:val="000000"/>
        </w:rPr>
        <w:t>.00 – открытие конференции</w:t>
      </w:r>
    </w:p>
    <w:p w:rsidR="00547809" w:rsidRPr="005F0901" w:rsidRDefault="00547809" w:rsidP="005478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13</w:t>
      </w:r>
      <w:r w:rsidRPr="005F0901">
        <w:rPr>
          <w:color w:val="000000"/>
        </w:rPr>
        <w:t>.00 – 1</w:t>
      </w:r>
      <w:r>
        <w:rPr>
          <w:color w:val="000000"/>
        </w:rPr>
        <w:t>4</w:t>
      </w:r>
      <w:r w:rsidRPr="005F0901">
        <w:rPr>
          <w:color w:val="000000"/>
        </w:rPr>
        <w:t xml:space="preserve">.00 – </w:t>
      </w:r>
      <w:r>
        <w:rPr>
          <w:color w:val="000000"/>
        </w:rPr>
        <w:t>видеоконференция</w:t>
      </w:r>
    </w:p>
    <w:p w:rsidR="00547809" w:rsidRPr="005F0901" w:rsidRDefault="00547809" w:rsidP="00547809">
      <w:pPr>
        <w:pStyle w:val="a3"/>
        <w:spacing w:before="0" w:beforeAutospacing="0" w:after="0" w:afterAutospacing="0"/>
        <w:rPr>
          <w:color w:val="000000"/>
        </w:rPr>
      </w:pPr>
      <w:r w:rsidRPr="005F0901">
        <w:rPr>
          <w:color w:val="000000"/>
        </w:rPr>
        <w:t>14.00 – 14.10 – совместное фотографирование</w:t>
      </w:r>
    </w:p>
    <w:p w:rsidR="00547809" w:rsidRPr="005F0901" w:rsidRDefault="00547809" w:rsidP="00547809">
      <w:pPr>
        <w:pStyle w:val="a3"/>
        <w:spacing w:before="0" w:beforeAutospacing="0" w:after="0" w:afterAutospacing="0"/>
        <w:rPr>
          <w:color w:val="000000"/>
        </w:rPr>
      </w:pPr>
      <w:r w:rsidRPr="005F0901">
        <w:rPr>
          <w:color w:val="000000"/>
        </w:rPr>
        <w:t>14.10 – 14.30 – кофе-брейк</w:t>
      </w:r>
    </w:p>
    <w:p w:rsidR="00547809" w:rsidRDefault="00547809" w:rsidP="005478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14.30 – 15.3</w:t>
      </w:r>
      <w:r w:rsidRPr="005F0901">
        <w:rPr>
          <w:color w:val="000000"/>
        </w:rPr>
        <w:t>0 – видеоконференция</w:t>
      </w:r>
    </w:p>
    <w:p w:rsidR="00547809" w:rsidRPr="005F0901" w:rsidRDefault="00547809" w:rsidP="005478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15.30 – 18.00 – пленарное заседание</w:t>
      </w:r>
    </w:p>
    <w:p w:rsidR="00547809" w:rsidRPr="005F0901" w:rsidRDefault="00547809" w:rsidP="00547809">
      <w:pPr>
        <w:pStyle w:val="a3"/>
        <w:spacing w:before="0" w:beforeAutospacing="0" w:after="0" w:afterAutospacing="0"/>
        <w:rPr>
          <w:color w:val="000000"/>
        </w:rPr>
      </w:pPr>
    </w:p>
    <w:p w:rsidR="00547809" w:rsidRPr="000D7F1A" w:rsidRDefault="00547809" w:rsidP="005478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II-й день: 18 ноября</w:t>
      </w:r>
      <w:r w:rsidRPr="005F0901">
        <w:rPr>
          <w:color w:val="000000"/>
        </w:rPr>
        <w:t xml:space="preserve"> 2017г.</w:t>
      </w:r>
    </w:p>
    <w:p w:rsidR="000D7F1A" w:rsidRDefault="000D7F1A" w:rsidP="00547809">
      <w:pPr>
        <w:pStyle w:val="a3"/>
        <w:spacing w:before="0" w:beforeAutospacing="0" w:after="0" w:afterAutospacing="0"/>
        <w:rPr>
          <w:color w:val="000000"/>
        </w:rPr>
      </w:pPr>
    </w:p>
    <w:p w:rsidR="000D7F1A" w:rsidRPr="000D7F1A" w:rsidRDefault="000D7F1A" w:rsidP="00547809">
      <w:pPr>
        <w:pStyle w:val="a3"/>
        <w:spacing w:before="0" w:beforeAutospacing="0" w:after="0" w:afterAutospacing="0"/>
        <w:rPr>
          <w:b/>
          <w:color w:val="000000"/>
        </w:rPr>
      </w:pPr>
      <w:r w:rsidRPr="000D7F1A">
        <w:rPr>
          <w:b/>
          <w:color w:val="000000"/>
        </w:rPr>
        <w:t>Секция №1, Секция №2:</w:t>
      </w:r>
    </w:p>
    <w:p w:rsidR="00547809" w:rsidRPr="005F0901" w:rsidRDefault="00547809" w:rsidP="00547809">
      <w:pPr>
        <w:pStyle w:val="a3"/>
        <w:spacing w:before="0" w:beforeAutospacing="0" w:after="0" w:afterAutospacing="0"/>
        <w:rPr>
          <w:color w:val="000000"/>
        </w:rPr>
      </w:pPr>
      <w:r w:rsidRPr="005F0901">
        <w:rPr>
          <w:color w:val="000000"/>
        </w:rPr>
        <w:t>10.30 – 11.00 – регистрация участников заседания по секциям</w:t>
      </w:r>
    </w:p>
    <w:p w:rsidR="00337666" w:rsidRDefault="00547809" w:rsidP="00547809">
      <w:pPr>
        <w:pStyle w:val="a3"/>
        <w:spacing w:before="0" w:beforeAutospacing="0" w:after="0" w:afterAutospacing="0"/>
        <w:rPr>
          <w:color w:val="000000"/>
        </w:rPr>
      </w:pPr>
      <w:r w:rsidRPr="005F0901">
        <w:rPr>
          <w:color w:val="000000"/>
        </w:rPr>
        <w:t>11.00 – 1</w:t>
      </w:r>
      <w:r w:rsidR="000D7F1A">
        <w:rPr>
          <w:color w:val="000000"/>
        </w:rPr>
        <w:t>2.3</w:t>
      </w:r>
      <w:r w:rsidRPr="005F0901">
        <w:rPr>
          <w:color w:val="000000"/>
        </w:rPr>
        <w:t>0 – секционные заседания</w:t>
      </w:r>
    </w:p>
    <w:p w:rsidR="000D7F1A" w:rsidRPr="00337666" w:rsidRDefault="000D7F1A" w:rsidP="000631B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12.3</w:t>
      </w:r>
      <w:r w:rsidR="000631BC">
        <w:rPr>
          <w:color w:val="000000"/>
        </w:rPr>
        <w:t xml:space="preserve">0 </w:t>
      </w:r>
      <w:r w:rsidR="000631BC" w:rsidRPr="005F0901">
        <w:rPr>
          <w:color w:val="000000"/>
        </w:rPr>
        <w:t>–</w:t>
      </w:r>
      <w:r w:rsidR="000631BC">
        <w:rPr>
          <w:color w:val="000000"/>
        </w:rPr>
        <w:t xml:space="preserve"> 1</w:t>
      </w:r>
      <w:r>
        <w:rPr>
          <w:color w:val="000000"/>
        </w:rPr>
        <w:t>3</w:t>
      </w:r>
      <w:r w:rsidR="000631BC">
        <w:rPr>
          <w:color w:val="000000"/>
        </w:rPr>
        <w:t xml:space="preserve">.00 </w:t>
      </w:r>
      <w:r w:rsidR="000631BC" w:rsidRPr="005F0901">
        <w:rPr>
          <w:color w:val="000000"/>
        </w:rPr>
        <w:t>–</w:t>
      </w:r>
      <w:r>
        <w:rPr>
          <w:color w:val="000000"/>
        </w:rPr>
        <w:t xml:space="preserve"> перерыв</w:t>
      </w:r>
      <w:r w:rsidR="000631BC">
        <w:rPr>
          <w:color w:val="000000"/>
        </w:rPr>
        <w:t xml:space="preserve"> </w:t>
      </w:r>
    </w:p>
    <w:p w:rsidR="00547809" w:rsidRPr="005F0901" w:rsidRDefault="00547809" w:rsidP="00547809">
      <w:pPr>
        <w:pStyle w:val="a3"/>
        <w:spacing w:before="0" w:beforeAutospacing="0" w:after="0" w:afterAutospacing="0"/>
        <w:rPr>
          <w:color w:val="000000"/>
        </w:rPr>
      </w:pPr>
      <w:r w:rsidRPr="005F0901">
        <w:rPr>
          <w:color w:val="000000"/>
        </w:rPr>
        <w:t>1</w:t>
      </w:r>
      <w:r w:rsidR="000D7F1A">
        <w:rPr>
          <w:color w:val="000000"/>
        </w:rPr>
        <w:t>3.00 – 14</w:t>
      </w:r>
      <w:r w:rsidR="000631BC">
        <w:rPr>
          <w:color w:val="000000"/>
        </w:rPr>
        <w:t>.3</w:t>
      </w:r>
      <w:r w:rsidRPr="005F0901">
        <w:rPr>
          <w:color w:val="000000"/>
        </w:rPr>
        <w:t xml:space="preserve">0 – </w:t>
      </w:r>
      <w:r w:rsidR="000D7F1A">
        <w:rPr>
          <w:color w:val="000000"/>
        </w:rPr>
        <w:t>видеоконференция (</w:t>
      </w:r>
      <w:r w:rsidR="00284A6E">
        <w:rPr>
          <w:color w:val="000000"/>
        </w:rPr>
        <w:t>ауд.</w:t>
      </w:r>
      <w:r w:rsidR="000D7F1A">
        <w:rPr>
          <w:color w:val="000000"/>
        </w:rPr>
        <w:t>3030Л)</w:t>
      </w:r>
    </w:p>
    <w:p w:rsidR="00547809" w:rsidRDefault="000D7F1A" w:rsidP="005478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14</w:t>
      </w:r>
      <w:r w:rsidR="00547809" w:rsidRPr="005F0901">
        <w:rPr>
          <w:color w:val="000000"/>
        </w:rPr>
        <w:t>.30 – 1</w:t>
      </w:r>
      <w:r>
        <w:rPr>
          <w:color w:val="000000"/>
        </w:rPr>
        <w:t>5</w:t>
      </w:r>
      <w:r w:rsidR="00547809" w:rsidRPr="005F0901">
        <w:rPr>
          <w:color w:val="000000"/>
        </w:rPr>
        <w:t xml:space="preserve">.00 – </w:t>
      </w:r>
      <w:r>
        <w:rPr>
          <w:color w:val="000000"/>
        </w:rPr>
        <w:t>кофебрейк</w:t>
      </w:r>
    </w:p>
    <w:p w:rsidR="000D7F1A" w:rsidRDefault="000D7F1A" w:rsidP="000D7F1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15.00 </w:t>
      </w:r>
      <w:r w:rsidRPr="005F0901">
        <w:rPr>
          <w:color w:val="000000"/>
        </w:rPr>
        <w:t>–</w:t>
      </w:r>
      <w:r>
        <w:rPr>
          <w:color w:val="000000"/>
        </w:rPr>
        <w:t xml:space="preserve"> 17.00 </w:t>
      </w:r>
      <w:r w:rsidRPr="005F0901">
        <w:rPr>
          <w:color w:val="000000"/>
        </w:rPr>
        <w:t>–</w:t>
      </w:r>
      <w:r>
        <w:rPr>
          <w:color w:val="000000"/>
        </w:rPr>
        <w:t xml:space="preserve"> секционное заседание</w:t>
      </w:r>
    </w:p>
    <w:p w:rsidR="00D03C74" w:rsidRDefault="000D7F1A" w:rsidP="00AE2CD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17.00 </w:t>
      </w:r>
      <w:r w:rsidRPr="005F0901">
        <w:rPr>
          <w:color w:val="000000"/>
        </w:rPr>
        <w:t>–</w:t>
      </w:r>
      <w:r>
        <w:rPr>
          <w:color w:val="000000"/>
        </w:rPr>
        <w:t xml:space="preserve"> 17.30 </w:t>
      </w:r>
      <w:r w:rsidRPr="005F0901">
        <w:rPr>
          <w:color w:val="000000"/>
        </w:rPr>
        <w:t>–</w:t>
      </w:r>
      <w:r>
        <w:rPr>
          <w:color w:val="000000"/>
        </w:rPr>
        <w:t xml:space="preserve"> совместное фотографирование, перерыв</w:t>
      </w:r>
    </w:p>
    <w:p w:rsidR="000D7F1A" w:rsidRDefault="000D7F1A" w:rsidP="000D7F1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17.30 </w:t>
      </w:r>
      <w:r w:rsidRPr="005F0901">
        <w:rPr>
          <w:color w:val="000000"/>
        </w:rPr>
        <w:t>–</w:t>
      </w:r>
      <w:r>
        <w:rPr>
          <w:color w:val="000000"/>
        </w:rPr>
        <w:t xml:space="preserve"> 18.00 </w:t>
      </w:r>
      <w:r w:rsidRPr="005F0901">
        <w:rPr>
          <w:color w:val="000000"/>
        </w:rPr>
        <w:t>–</w:t>
      </w:r>
      <w:r>
        <w:rPr>
          <w:color w:val="000000"/>
        </w:rPr>
        <w:t xml:space="preserve"> </w:t>
      </w:r>
      <w:r w:rsidRPr="005F0901">
        <w:rPr>
          <w:color w:val="000000"/>
        </w:rPr>
        <w:t>подведение итогов</w:t>
      </w:r>
      <w:r>
        <w:rPr>
          <w:color w:val="000000"/>
        </w:rPr>
        <w:t xml:space="preserve"> и закрытие</w:t>
      </w:r>
      <w:r w:rsidRPr="005F0901">
        <w:rPr>
          <w:color w:val="000000"/>
        </w:rPr>
        <w:t xml:space="preserve"> конференции</w:t>
      </w:r>
      <w:r>
        <w:rPr>
          <w:color w:val="000000"/>
        </w:rPr>
        <w:t xml:space="preserve"> (3030Л)</w:t>
      </w:r>
    </w:p>
    <w:p w:rsidR="000D7F1A" w:rsidRDefault="000D7F1A" w:rsidP="000D7F1A">
      <w:pPr>
        <w:pStyle w:val="a3"/>
        <w:spacing w:before="0" w:beforeAutospacing="0" w:after="0" w:afterAutospacing="0"/>
        <w:rPr>
          <w:color w:val="000000"/>
        </w:rPr>
      </w:pPr>
    </w:p>
    <w:p w:rsidR="000D7F1A" w:rsidRPr="00EC2EC7" w:rsidRDefault="000D7F1A" w:rsidP="000D7F1A">
      <w:pPr>
        <w:pStyle w:val="a3"/>
        <w:spacing w:before="0" w:beforeAutospacing="0" w:after="0" w:afterAutospacing="0"/>
        <w:rPr>
          <w:b/>
          <w:color w:val="000000"/>
        </w:rPr>
      </w:pPr>
      <w:r w:rsidRPr="00EC2EC7">
        <w:rPr>
          <w:b/>
          <w:color w:val="000000"/>
        </w:rPr>
        <w:t>Секция №3:</w:t>
      </w:r>
    </w:p>
    <w:p w:rsidR="000D7F1A" w:rsidRPr="00337666" w:rsidRDefault="000D7F1A" w:rsidP="000D7F1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12.30 </w:t>
      </w:r>
      <w:r w:rsidRPr="005F0901">
        <w:rPr>
          <w:color w:val="000000"/>
        </w:rPr>
        <w:t>–</w:t>
      </w:r>
      <w:r>
        <w:rPr>
          <w:color w:val="000000"/>
        </w:rPr>
        <w:t xml:space="preserve"> 13.00 </w:t>
      </w:r>
      <w:r w:rsidRPr="005F0901">
        <w:rPr>
          <w:color w:val="000000"/>
        </w:rPr>
        <w:t>–</w:t>
      </w:r>
      <w:r>
        <w:rPr>
          <w:color w:val="000000"/>
        </w:rPr>
        <w:t xml:space="preserve"> </w:t>
      </w:r>
      <w:r w:rsidRPr="005F0901">
        <w:rPr>
          <w:color w:val="000000"/>
        </w:rPr>
        <w:t>регистрация участников заседания</w:t>
      </w:r>
      <w:r>
        <w:rPr>
          <w:color w:val="000000"/>
        </w:rPr>
        <w:t xml:space="preserve"> (</w:t>
      </w:r>
      <w:r w:rsidR="00284A6E">
        <w:rPr>
          <w:color w:val="000000"/>
        </w:rPr>
        <w:t>ауд.</w:t>
      </w:r>
      <w:r>
        <w:rPr>
          <w:color w:val="000000"/>
        </w:rPr>
        <w:t>3030Л)</w:t>
      </w:r>
    </w:p>
    <w:p w:rsidR="000D7F1A" w:rsidRPr="005F0901" w:rsidRDefault="000D7F1A" w:rsidP="000D7F1A">
      <w:pPr>
        <w:pStyle w:val="a3"/>
        <w:spacing w:before="0" w:beforeAutospacing="0" w:after="0" w:afterAutospacing="0"/>
        <w:rPr>
          <w:color w:val="000000"/>
        </w:rPr>
      </w:pPr>
      <w:r w:rsidRPr="005F0901">
        <w:rPr>
          <w:color w:val="000000"/>
        </w:rPr>
        <w:t>1</w:t>
      </w:r>
      <w:r>
        <w:rPr>
          <w:color w:val="000000"/>
        </w:rPr>
        <w:t>3.00 – 14.3</w:t>
      </w:r>
      <w:r w:rsidRPr="005F0901">
        <w:rPr>
          <w:color w:val="000000"/>
        </w:rPr>
        <w:t xml:space="preserve">0 – </w:t>
      </w:r>
      <w:r>
        <w:rPr>
          <w:color w:val="000000"/>
        </w:rPr>
        <w:t>видеоконференция (</w:t>
      </w:r>
      <w:r w:rsidR="00284A6E">
        <w:rPr>
          <w:color w:val="000000"/>
        </w:rPr>
        <w:t>ауд.</w:t>
      </w:r>
      <w:r>
        <w:rPr>
          <w:color w:val="000000"/>
        </w:rPr>
        <w:t>3030Л)</w:t>
      </w:r>
    </w:p>
    <w:p w:rsidR="000D7F1A" w:rsidRDefault="000D7F1A" w:rsidP="000D7F1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14</w:t>
      </w:r>
      <w:r w:rsidRPr="005F0901">
        <w:rPr>
          <w:color w:val="000000"/>
        </w:rPr>
        <w:t>.30 – 1</w:t>
      </w:r>
      <w:r>
        <w:rPr>
          <w:color w:val="000000"/>
        </w:rPr>
        <w:t>5</w:t>
      </w:r>
      <w:r w:rsidRPr="005F0901">
        <w:rPr>
          <w:color w:val="000000"/>
        </w:rPr>
        <w:t xml:space="preserve">.00 – </w:t>
      </w:r>
      <w:r>
        <w:rPr>
          <w:color w:val="000000"/>
        </w:rPr>
        <w:t>кофебрейк</w:t>
      </w:r>
    </w:p>
    <w:p w:rsidR="000D7F1A" w:rsidRDefault="000D7F1A" w:rsidP="000D7F1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15.00 </w:t>
      </w:r>
      <w:r w:rsidRPr="005F0901">
        <w:rPr>
          <w:color w:val="000000"/>
        </w:rPr>
        <w:t>–</w:t>
      </w:r>
      <w:r>
        <w:rPr>
          <w:color w:val="000000"/>
        </w:rPr>
        <w:t xml:space="preserve"> 17.00 </w:t>
      </w:r>
      <w:r w:rsidRPr="005F0901">
        <w:rPr>
          <w:color w:val="000000"/>
        </w:rPr>
        <w:t>–</w:t>
      </w:r>
      <w:r>
        <w:rPr>
          <w:color w:val="000000"/>
        </w:rPr>
        <w:t xml:space="preserve"> секционное заседание</w:t>
      </w:r>
      <w:r w:rsidR="00ED2903">
        <w:rPr>
          <w:color w:val="000000"/>
        </w:rPr>
        <w:t xml:space="preserve"> (Ауд. 25</w:t>
      </w:r>
      <w:r w:rsidR="00ED2903">
        <w:rPr>
          <w:color w:val="000000"/>
          <w:lang w:val="en-US"/>
        </w:rPr>
        <w:t>0</w:t>
      </w:r>
      <w:r w:rsidR="00284A6E">
        <w:rPr>
          <w:color w:val="000000"/>
        </w:rPr>
        <w:t>)</w:t>
      </w:r>
    </w:p>
    <w:p w:rsidR="000D7F1A" w:rsidRDefault="000D7F1A" w:rsidP="000D7F1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17.00 </w:t>
      </w:r>
      <w:r w:rsidRPr="005F0901">
        <w:rPr>
          <w:color w:val="000000"/>
        </w:rPr>
        <w:t>–</w:t>
      </w:r>
      <w:r>
        <w:rPr>
          <w:color w:val="000000"/>
        </w:rPr>
        <w:t xml:space="preserve"> 17.30 </w:t>
      </w:r>
      <w:r w:rsidRPr="005F0901">
        <w:rPr>
          <w:color w:val="000000"/>
        </w:rPr>
        <w:t>–</w:t>
      </w:r>
      <w:r>
        <w:rPr>
          <w:color w:val="000000"/>
        </w:rPr>
        <w:t xml:space="preserve"> совместное фотографирование, перерыв</w:t>
      </w:r>
    </w:p>
    <w:p w:rsidR="000D7F1A" w:rsidRPr="00AE2CDD" w:rsidRDefault="000D7F1A" w:rsidP="00AE2CD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17.30 </w:t>
      </w:r>
      <w:r w:rsidRPr="005F0901">
        <w:rPr>
          <w:color w:val="000000"/>
        </w:rPr>
        <w:t>–</w:t>
      </w:r>
      <w:r>
        <w:rPr>
          <w:color w:val="000000"/>
        </w:rPr>
        <w:t xml:space="preserve"> 18.00 </w:t>
      </w:r>
      <w:r w:rsidRPr="005F0901">
        <w:rPr>
          <w:color w:val="000000"/>
        </w:rPr>
        <w:t>–</w:t>
      </w:r>
      <w:r>
        <w:rPr>
          <w:color w:val="000000"/>
        </w:rPr>
        <w:t xml:space="preserve"> </w:t>
      </w:r>
      <w:r w:rsidRPr="005F0901">
        <w:rPr>
          <w:color w:val="000000"/>
        </w:rPr>
        <w:t>подведение итогов</w:t>
      </w:r>
      <w:r>
        <w:rPr>
          <w:color w:val="000000"/>
        </w:rPr>
        <w:t xml:space="preserve"> и закрытие</w:t>
      </w:r>
      <w:r w:rsidRPr="005F0901">
        <w:rPr>
          <w:color w:val="000000"/>
        </w:rPr>
        <w:t xml:space="preserve"> конференции</w:t>
      </w:r>
      <w:r w:rsidR="00284A6E">
        <w:rPr>
          <w:color w:val="000000"/>
        </w:rPr>
        <w:t xml:space="preserve"> (3030Л)</w:t>
      </w:r>
    </w:p>
    <w:p w:rsidR="0020031D" w:rsidRPr="00881282" w:rsidRDefault="00CD04F6" w:rsidP="00D03C74">
      <w:pPr>
        <w:jc w:val="both"/>
        <w:rPr>
          <w:rFonts w:ascii="Times New Roman" w:hAnsi="Times New Roman" w:cs="Times New Roman"/>
          <w:sz w:val="28"/>
        </w:rPr>
      </w:pPr>
      <w:r w:rsidRPr="00374DFD">
        <w:rPr>
          <w:rFonts w:ascii="Times New Roman" w:hAnsi="Times New Roman" w:cs="Times New Roman"/>
          <w:sz w:val="28"/>
        </w:rPr>
        <w:t xml:space="preserve"> </w:t>
      </w:r>
    </w:p>
    <w:p w:rsidR="00D03C74" w:rsidRPr="00D9476E" w:rsidRDefault="00D03C74" w:rsidP="00D03C74">
      <w:pPr>
        <w:jc w:val="both"/>
        <w:rPr>
          <w:rFonts w:ascii="Times New Roman" w:hAnsi="Times New Roman" w:cs="Times New Roman"/>
          <w:sz w:val="28"/>
        </w:rPr>
      </w:pPr>
      <w:r w:rsidRPr="00D9476E">
        <w:rPr>
          <w:rFonts w:ascii="Times New Roman" w:hAnsi="Times New Roman" w:cs="Times New Roman"/>
          <w:sz w:val="28"/>
        </w:rPr>
        <w:t>Контакты:</w:t>
      </w:r>
    </w:p>
    <w:p w:rsidR="00D03C74" w:rsidRPr="003D6911" w:rsidRDefault="006F7B8B" w:rsidP="0020031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8" w:tgtFrame="_blank" w:history="1">
        <w:r w:rsidR="00D03C74" w:rsidRPr="003D69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experts_kubsu@mail.ru</w:t>
        </w:r>
      </w:hyperlink>
      <w:r w:rsidR="00D03C74" w:rsidRPr="003D69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0031D" w:rsidRPr="00BF535C" w:rsidRDefault="00D03C74" w:rsidP="0020031D">
      <w:pPr>
        <w:spacing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69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VK</w:t>
      </w:r>
      <w:r w:rsidRPr="0020031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9" w:history="1">
        <w:r w:rsidRPr="003D69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https</w:t>
        </w:r>
        <w:r w:rsidRPr="002003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://</w:t>
        </w:r>
        <w:r w:rsidRPr="003D69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vk</w:t>
        </w:r>
        <w:r w:rsidRPr="002003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Pr="003D69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com</w:t>
        </w:r>
        <w:r w:rsidRPr="002003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/</w:t>
        </w:r>
        <w:r w:rsidRPr="003D69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experts</w:t>
        </w:r>
        <w:r w:rsidRPr="002003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_</w:t>
        </w:r>
        <w:r w:rsidRPr="003D69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kubsu</w:t>
        </w:r>
      </w:hyperlink>
    </w:p>
    <w:p w:rsidR="00D03C74" w:rsidRDefault="00D03C74" w:rsidP="0020031D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7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Карханина Дарья +7 (964) 911-04-11</w:t>
      </w:r>
    </w:p>
    <w:p w:rsidR="00A22321" w:rsidRDefault="00A22321" w:rsidP="0020031D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483" w:rsidRDefault="001E4483" w:rsidP="0020031D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483" w:rsidRDefault="001E4483" w:rsidP="00CD04F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3C74" w:rsidRPr="00CD04F6" w:rsidRDefault="00D03C74" w:rsidP="00CD04F6">
      <w:r w:rsidRPr="005F090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5F0901">
        <w:rPr>
          <w:rFonts w:ascii="Times New Roman" w:hAnsi="Times New Roman" w:cs="Times New Roman"/>
          <w:sz w:val="24"/>
          <w:szCs w:val="24"/>
          <w:u w:val="single"/>
        </w:rPr>
        <w:t>-й день</w:t>
      </w:r>
      <w:r w:rsidR="00BC0467" w:rsidRPr="00337666">
        <w:rPr>
          <w:rFonts w:ascii="Times New Roman" w:hAnsi="Times New Roman" w:cs="Times New Roman"/>
          <w:sz w:val="24"/>
          <w:szCs w:val="24"/>
          <w:u w:val="single"/>
        </w:rPr>
        <w:t xml:space="preserve"> (17.10.2017)</w:t>
      </w:r>
    </w:p>
    <w:p w:rsidR="00D03C74" w:rsidRDefault="00D03C74" w:rsidP="00D03C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901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</w:p>
    <w:p w:rsidR="00CD04F6" w:rsidRPr="005F0901" w:rsidRDefault="00CD04F6" w:rsidP="00D03C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35C" w:rsidRPr="00BF535C" w:rsidRDefault="00BF535C" w:rsidP="00BF535C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01">
        <w:rPr>
          <w:rFonts w:ascii="Times New Roman" w:hAnsi="Times New Roman" w:cs="Times New Roman"/>
          <w:b/>
          <w:sz w:val="24"/>
          <w:szCs w:val="24"/>
        </w:rPr>
        <w:t>Приветственное обращение</w:t>
      </w:r>
      <w:r w:rsidRPr="005F0901">
        <w:rPr>
          <w:rFonts w:ascii="Times New Roman" w:hAnsi="Times New Roman" w:cs="Times New Roman"/>
          <w:sz w:val="24"/>
          <w:szCs w:val="24"/>
        </w:rPr>
        <w:t xml:space="preserve"> руководителя клуба, кандидата исторических наук, доцента</w:t>
      </w:r>
      <w:r>
        <w:rPr>
          <w:rFonts w:ascii="Times New Roman" w:hAnsi="Times New Roman" w:cs="Times New Roman"/>
          <w:sz w:val="24"/>
          <w:szCs w:val="24"/>
        </w:rPr>
        <w:t>, доцента</w:t>
      </w:r>
      <w:r w:rsidRPr="005F0901">
        <w:rPr>
          <w:rFonts w:ascii="Times New Roman" w:hAnsi="Times New Roman" w:cs="Times New Roman"/>
          <w:sz w:val="24"/>
          <w:szCs w:val="24"/>
        </w:rPr>
        <w:t xml:space="preserve"> кафедры всеобщей истории и международных отношений </w:t>
      </w:r>
      <w:r w:rsidRPr="005F0901">
        <w:rPr>
          <w:rFonts w:ascii="Times New Roman" w:hAnsi="Times New Roman" w:cs="Times New Roman"/>
          <w:b/>
          <w:sz w:val="24"/>
          <w:szCs w:val="24"/>
        </w:rPr>
        <w:t>Самохина Александра Анатольевича</w:t>
      </w:r>
    </w:p>
    <w:p w:rsidR="00AE2CDD" w:rsidRDefault="00AE2CDD" w:rsidP="00CD04F6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Приветственное обращение</w:t>
      </w:r>
      <w:r>
        <w:rPr>
          <w:rFonts w:ascii="Times New Roman" w:hAnsi="Times New Roman" w:cs="Times New Roman"/>
          <w:sz w:val="24"/>
          <w:szCs w:val="24"/>
        </w:rPr>
        <w:t xml:space="preserve"> проректора по научной работе и инновациям, доктора биологических наук, профессора </w:t>
      </w:r>
      <w:r>
        <w:rPr>
          <w:rFonts w:ascii="Times New Roman" w:hAnsi="Times New Roman" w:cs="Times New Roman"/>
          <w:b/>
          <w:sz w:val="24"/>
          <w:szCs w:val="24"/>
        </w:rPr>
        <w:t>Барышева Михаила Геннадьевича</w:t>
      </w:r>
    </w:p>
    <w:p w:rsidR="00AE2CDD" w:rsidRDefault="00AE2CDD" w:rsidP="00CD04F6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CDD">
        <w:rPr>
          <w:rFonts w:ascii="Times New Roman" w:hAnsi="Times New Roman" w:cs="Times New Roman"/>
          <w:b/>
          <w:sz w:val="24"/>
          <w:szCs w:val="24"/>
        </w:rPr>
        <w:t>Приветственное 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35C">
        <w:rPr>
          <w:rFonts w:ascii="Times New Roman" w:hAnsi="Times New Roman" w:cs="Times New Roman"/>
          <w:sz w:val="24"/>
          <w:szCs w:val="24"/>
        </w:rPr>
        <w:t>руководителя краснодарского отделения АЕВИС,</w:t>
      </w:r>
      <w:r w:rsidRPr="00AE2CDD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доктора исторических наук, </w:t>
      </w:r>
      <w:r w:rsidR="00BF535C" w:rsidRPr="00AE2CDD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профессора</w:t>
      </w:r>
      <w:r w:rsidR="00BF535C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F535C" w:rsidRPr="00AE2CDD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E2CDD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заведующего кафедрой всеобщей истории и международных отношений</w:t>
      </w:r>
      <w:r w:rsidR="00BF535C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E2CDD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Кубанского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CDD">
        <w:rPr>
          <w:rFonts w:ascii="Times New Roman" w:hAnsi="Times New Roman" w:cs="Times New Roman"/>
          <w:b/>
          <w:sz w:val="24"/>
          <w:szCs w:val="24"/>
        </w:rPr>
        <w:t>Иванова Александра Гавриловича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35C" w:rsidRPr="00BF535C" w:rsidRDefault="00BF535C" w:rsidP="00BF535C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Приветственное обращение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декана факультета истории, социологии и международных отношений, кандидата исторических наук</w:t>
      </w:r>
      <w:r w:rsidR="001E4483">
        <w:rPr>
          <w:rFonts w:ascii="Times New Roman" w:hAnsi="Times New Roman" w:cs="Times New Roman"/>
          <w:color w:val="000000" w:themeColor="text1"/>
          <w:sz w:val="24"/>
          <w:szCs w:val="24"/>
        </w:rPr>
        <w:t>, доцента</w:t>
      </w:r>
      <w:r w:rsidR="00EA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Ващенко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Александра Владимировича </w:t>
      </w:r>
    </w:p>
    <w:p w:rsidR="00D03C74" w:rsidRDefault="00D03C74" w:rsidP="00D03C74">
      <w:pPr>
        <w:pStyle w:val="a5"/>
        <w:spacing w:before="24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4F6" w:rsidRDefault="00CD04F6" w:rsidP="00D03C74">
      <w:pPr>
        <w:pStyle w:val="a5"/>
        <w:spacing w:before="240"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35C" w:rsidRDefault="00BF535C" w:rsidP="00D03C74">
      <w:pPr>
        <w:pStyle w:val="a5"/>
        <w:spacing w:before="240"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4F6" w:rsidRDefault="00CD04F6" w:rsidP="00D03C74">
      <w:pPr>
        <w:pStyle w:val="a5"/>
        <w:spacing w:before="240"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4F6" w:rsidRDefault="00CD04F6" w:rsidP="00D03C74">
      <w:pPr>
        <w:pStyle w:val="a5"/>
        <w:spacing w:before="240"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35C" w:rsidRDefault="00BF535C" w:rsidP="00D03C74">
      <w:pPr>
        <w:pStyle w:val="a5"/>
        <w:spacing w:before="240"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4F6" w:rsidRPr="00CD04F6" w:rsidRDefault="00D03C74" w:rsidP="00D03C74">
      <w:pPr>
        <w:pStyle w:val="a5"/>
        <w:spacing w:before="240"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ПЛЕНАРНОЕ ЗАСЕДАНИЕ</w:t>
      </w:r>
    </w:p>
    <w:p w:rsidR="002A42A6" w:rsidRPr="001E4483" w:rsidRDefault="002A42A6" w:rsidP="00CD04F6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Самохин Александр Анатольевич, </w:t>
      </w:r>
      <w:r w:rsidRPr="002A42A6">
        <w:rPr>
          <w:rFonts w:ascii="Times New Roman" w:hAnsi="Times New Roman" w:cs="Times New Roman"/>
          <w:color w:val="000000" w:themeColor="text1"/>
          <w:sz w:val="24"/>
          <w:szCs w:val="24"/>
        </w:rPr>
        <w:t>к.и.н.,</w:t>
      </w:r>
      <w:r w:rsidR="0070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доц.,</w:t>
      </w:r>
      <w:r w:rsidRPr="002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доц. кафедры всеобщей истории и международных отношений КубГУ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E4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483" w:rsidRPr="001E44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1E4483" w:rsidRPr="001E44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амяти российского ученого Язьковой А. А.</w:t>
      </w:r>
      <w:r w:rsidR="001E4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Краснодар)</w:t>
      </w:r>
    </w:p>
    <w:p w:rsidR="00D03C74" w:rsidRPr="00D03C74" w:rsidRDefault="00D03C74" w:rsidP="00CD04F6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3C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Князева Светлана Евгеньевна</w:t>
      </w:r>
      <w:r w:rsidR="002A42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2A4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2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к.и.н., </w:t>
      </w:r>
      <w:r w:rsidRPr="00D0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доц. ФМОиЗР РГГУ: «</w:t>
      </w:r>
      <w:r w:rsidRPr="00D03C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 "Другого" во взаимных репрезентациях РФ и Европейского Союза и влияние этого фактора на современное со</w:t>
      </w:r>
      <w:r w:rsidR="002A42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стояние международных отношений</w:t>
      </w:r>
      <w:r w:rsidRPr="00D03C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EA46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A460C" w:rsidRPr="00EA4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(г.Москва)</w:t>
      </w:r>
    </w:p>
    <w:p w:rsidR="008229A1" w:rsidRDefault="008229A1" w:rsidP="00CD04F6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Язькова Вероника </w:t>
      </w:r>
      <w:r w:rsidR="00E02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Евгеньевна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8229A1">
        <w:rPr>
          <w:rFonts w:ascii="Times New Roman" w:hAnsi="Times New Roman" w:cs="Times New Roman"/>
          <w:color w:val="000000" w:themeColor="text1"/>
          <w:sz w:val="24"/>
          <w:szCs w:val="24"/>
        </w:rPr>
        <w:t>к.и.н.,</w:t>
      </w:r>
      <w:r w:rsidRPr="008229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29A1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старший научный сотрудник Института Европы РАН:</w:t>
      </w:r>
      <w:r w:rsidRPr="008229A1">
        <w:rPr>
          <w:rFonts w:ascii="Verdana" w:hAnsi="Verdana"/>
          <w:color w:val="333333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«Глобальная миграция и проблемы безопасности: позиция католической церкви в Италии»</w:t>
      </w:r>
      <w:r w:rsidR="00EA4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460C" w:rsidRPr="00EA4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(г.Москва)</w:t>
      </w:r>
    </w:p>
    <w:p w:rsidR="008229A1" w:rsidRPr="00EA460C" w:rsidRDefault="008229A1" w:rsidP="00CD04F6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9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Баранов Андрей Владимирович</w:t>
      </w:r>
      <w:r w:rsidRPr="00822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д.п.н., д.и.н., проф. кафедры политологии и политического управления КубГУ: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8229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Геополитическое позиционирование партий и политиков Болгарии в контексте электорального цикла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EA46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A460C" w:rsidRPr="00EA4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EA460C" w:rsidRPr="00EA460C" w:rsidRDefault="00EA460C" w:rsidP="00EA460C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9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Малахова Татьяна Сергеевна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5F09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F0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к.э.н., доц. кафедры мировой экономики и менеджмента КубГУ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229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«Формирование геостратегических экономических блоков в контексте кризиса неолиберальной модели»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4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EA460C" w:rsidRPr="00EA460C" w:rsidRDefault="00EA460C" w:rsidP="00EA460C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3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Ратушняк Игорь Олегович - </w:t>
      </w:r>
      <w:r w:rsidRPr="007A5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Третий секретарь</w:t>
      </w:r>
      <w:r w:rsidRPr="007A5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Представительства Министерства </w:t>
      </w:r>
      <w:r w:rsidRPr="007A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иностранных дел </w:t>
      </w:r>
      <w:r w:rsidRPr="007A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Российской Федерации в г. Краснодаре: </w:t>
      </w:r>
      <w:r w:rsidRPr="007A53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«Российская дипломатия в борьбе с фальсификацией истории на современном этапе»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4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E023F6" w:rsidRPr="00EA460C" w:rsidRDefault="006442FC" w:rsidP="00CD04F6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442FC">
        <w:rPr>
          <w:rFonts w:ascii="Times New Roman" w:hAnsi="Times New Roman" w:cs="Times New Roman"/>
          <w:b/>
          <w:color w:val="000000"/>
          <w:sz w:val="24"/>
          <w:szCs w:val="24"/>
        </w:rPr>
        <w:t>Афашагов Рамазан Алиевич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color w:val="000000"/>
          <w:sz w:val="27"/>
          <w:szCs w:val="27"/>
        </w:rPr>
        <w:t xml:space="preserve"> </w:t>
      </w:r>
      <w:r w:rsidRPr="006442F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16C7E" w:rsidRPr="006442FC">
        <w:rPr>
          <w:rFonts w:ascii="Times New Roman" w:hAnsi="Times New Roman" w:cs="Times New Roman"/>
          <w:color w:val="000000"/>
          <w:sz w:val="24"/>
          <w:szCs w:val="24"/>
        </w:rPr>
        <w:t xml:space="preserve">олитолог, депутат </w:t>
      </w:r>
      <w:r w:rsidRPr="006442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Совета народных депутатов муниципального образования</w:t>
      </w:r>
      <w:r w:rsidRPr="006442FC">
        <w:rPr>
          <w:rFonts w:ascii="Times New Roman" w:hAnsi="Times New Roman" w:cs="Times New Roman"/>
          <w:color w:val="000000"/>
          <w:sz w:val="24"/>
          <w:szCs w:val="24"/>
        </w:rPr>
        <w:t xml:space="preserve"> г. Майкопа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E023F6" w:rsidRPr="00E023F6">
        <w:rPr>
          <w:rFonts w:ascii="Times New Roman" w:hAnsi="Times New Roman" w:cs="Times New Roman"/>
          <w:b/>
          <w:color w:val="000000"/>
          <w:sz w:val="24"/>
          <w:szCs w:val="28"/>
        </w:rPr>
        <w:t>Шаов Асфар Аскерович</w:t>
      </w:r>
      <w:r w:rsidR="00E023F6" w:rsidRPr="00E023F6">
        <w:rPr>
          <w:rFonts w:ascii="Times New Roman" w:hAnsi="Times New Roman" w:cs="Times New Roman"/>
          <w:color w:val="000000"/>
          <w:sz w:val="24"/>
          <w:szCs w:val="28"/>
        </w:rPr>
        <w:t>, д.ф.н., проф. кафедры философии и социологии АГУ;</w:t>
      </w:r>
      <w:r w:rsidR="00E023F6" w:rsidRPr="00E023F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EA460C">
        <w:rPr>
          <w:rFonts w:ascii="Times New Roman" w:hAnsi="Times New Roman" w:cs="Times New Roman"/>
          <w:b/>
          <w:color w:val="000000"/>
          <w:sz w:val="24"/>
          <w:szCs w:val="24"/>
        </w:rPr>
        <w:t>Машитлев Руслан Муратович</w:t>
      </w:r>
      <w:r w:rsidR="00EA460C">
        <w:rPr>
          <w:rFonts w:ascii="Times New Roman" w:hAnsi="Times New Roman" w:cs="Times New Roman"/>
          <w:color w:val="000000"/>
          <w:sz w:val="24"/>
          <w:szCs w:val="24"/>
        </w:rPr>
        <w:t>, к.и.н., доц. КГИК;</w:t>
      </w:r>
      <w:r w:rsidRPr="00E023F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E023F6" w:rsidRPr="00E023F6">
        <w:rPr>
          <w:rFonts w:ascii="Times New Roman" w:hAnsi="Times New Roman" w:cs="Times New Roman"/>
          <w:b/>
          <w:color w:val="000000"/>
          <w:sz w:val="24"/>
          <w:szCs w:val="28"/>
        </w:rPr>
        <w:t>Нехай Вячеслав Нурбиевич</w:t>
      </w:r>
      <w:r w:rsidR="00E023F6" w:rsidRPr="00E023F6">
        <w:rPr>
          <w:rFonts w:ascii="Times New Roman" w:hAnsi="Times New Roman" w:cs="Times New Roman"/>
          <w:color w:val="000000"/>
          <w:sz w:val="24"/>
          <w:szCs w:val="28"/>
        </w:rPr>
        <w:t>, д.с.н., доц. кафедры философии и социологии      АГУ</w:t>
      </w:r>
      <w:r w:rsidR="00E023F6" w:rsidRPr="00E023F6">
        <w:rPr>
          <w:rFonts w:ascii="Times New Roman" w:hAnsi="Times New Roman" w:cs="Times New Roman"/>
          <w:b/>
          <w:color w:val="000000"/>
          <w:sz w:val="24"/>
          <w:szCs w:val="28"/>
        </w:rPr>
        <w:t>: «Северный Кавказ в условиях постбиполярного мира»</w:t>
      </w:r>
      <w:r w:rsidR="00EA460C" w:rsidRPr="00EA460C">
        <w:rPr>
          <w:rFonts w:ascii="Times New Roman" w:hAnsi="Times New Roman" w:cs="Times New Roman"/>
          <w:color w:val="000000"/>
          <w:sz w:val="24"/>
          <w:szCs w:val="28"/>
        </w:rPr>
        <w:t xml:space="preserve"> (г. Майкоп)</w:t>
      </w:r>
    </w:p>
    <w:p w:rsidR="00750BB1" w:rsidRPr="00EA460C" w:rsidRDefault="002A42A6" w:rsidP="00EA460C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Ващенко Александр Владимирович, </w:t>
      </w:r>
      <w:r w:rsidRPr="002A42A6">
        <w:rPr>
          <w:rFonts w:ascii="Times New Roman" w:hAnsi="Times New Roman" w:cs="Times New Roman"/>
          <w:color w:val="000000"/>
          <w:sz w:val="24"/>
          <w:szCs w:val="28"/>
        </w:rPr>
        <w:t>к.и.н.,</w:t>
      </w:r>
      <w:r w:rsidR="00EA460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A42A6">
        <w:rPr>
          <w:rFonts w:ascii="Times New Roman" w:hAnsi="Times New Roman" w:cs="Times New Roman"/>
          <w:color w:val="000000"/>
          <w:sz w:val="24"/>
          <w:szCs w:val="28"/>
        </w:rPr>
        <w:t>декан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факультета истории, социологии и международных отношений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2A42A6">
        <w:rPr>
          <w:rFonts w:ascii="Times New Roman" w:hAnsi="Times New Roman" w:cs="Times New Roman"/>
          <w:color w:val="000000"/>
          <w:sz w:val="24"/>
          <w:szCs w:val="28"/>
        </w:rPr>
        <w:t>КубГУ: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A42A6">
        <w:rPr>
          <w:rFonts w:ascii="Times New Roman" w:hAnsi="Times New Roman" w:cs="Times New Roman"/>
          <w:b/>
          <w:color w:val="000000"/>
          <w:sz w:val="24"/>
          <w:szCs w:val="24"/>
        </w:rPr>
        <w:t>«Война и мир: всё хорошо, что хорошо кончается (Корейский полуостров в начале XXI века)»</w:t>
      </w:r>
      <w:r w:rsidR="00EA46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460C" w:rsidRPr="00EA4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750BB1" w:rsidRDefault="00750BB1" w:rsidP="00CD04F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4F6" w:rsidRPr="00CD04F6" w:rsidRDefault="007A53CA" w:rsidP="00CD04F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ВИДЕОКОНФЕРЕНЦИЯ</w:t>
      </w:r>
    </w:p>
    <w:p w:rsidR="007A53CA" w:rsidRPr="00EA460C" w:rsidRDefault="007A53CA" w:rsidP="00CD04F6">
      <w:pPr>
        <w:pStyle w:val="a5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Атанесян Артур Владимирович – </w:t>
      </w:r>
      <w:r w:rsidRPr="007A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д.п.н., проф.,зав кафедрой прикладной социологии Факультета социологии ЕГУ: </w:t>
      </w:r>
      <w:r w:rsidRPr="007A5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7A53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ОДКБ – проблемы военно-политического блока в условиях обострения международных отношений»</w:t>
      </w:r>
      <w:r w:rsidR="00EA46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A460C" w:rsidRPr="00EA4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Ереван)</w:t>
      </w:r>
    </w:p>
    <w:p w:rsidR="007A53CA" w:rsidRPr="00492343" w:rsidRDefault="007A53CA" w:rsidP="0049234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343">
        <w:rPr>
          <w:rFonts w:ascii="Times New Roman" w:hAnsi="Times New Roman" w:cs="Times New Roman"/>
          <w:b/>
          <w:sz w:val="24"/>
          <w:szCs w:val="24"/>
        </w:rPr>
        <w:t>Погребинский Михаил Борисович</w:t>
      </w:r>
      <w:r w:rsidRPr="00492343">
        <w:rPr>
          <w:rFonts w:ascii="Times New Roman" w:hAnsi="Times New Roman" w:cs="Times New Roman"/>
          <w:sz w:val="24"/>
          <w:szCs w:val="24"/>
        </w:rPr>
        <w:t xml:space="preserve"> </w:t>
      </w:r>
      <w:r w:rsidR="00492343" w:rsidRPr="00492343">
        <w:rPr>
          <w:rFonts w:ascii="Times New Roman" w:hAnsi="Times New Roman" w:cs="Times New Roman"/>
          <w:sz w:val="24"/>
          <w:szCs w:val="24"/>
        </w:rPr>
        <w:t>–</w:t>
      </w:r>
      <w:r w:rsidRPr="00492343">
        <w:rPr>
          <w:rFonts w:ascii="Times New Roman" w:hAnsi="Times New Roman" w:cs="Times New Roman"/>
          <w:sz w:val="24"/>
          <w:szCs w:val="24"/>
        </w:rPr>
        <w:t xml:space="preserve"> </w:t>
      </w:r>
      <w:r w:rsidR="000631BC">
        <w:rPr>
          <w:rFonts w:ascii="Times New Roman" w:hAnsi="Times New Roman" w:cs="Times New Roman"/>
          <w:sz w:val="24"/>
          <w:szCs w:val="24"/>
        </w:rPr>
        <w:t>у</w:t>
      </w:r>
      <w:r w:rsidR="00492343" w:rsidRPr="00492343">
        <w:rPr>
          <w:rFonts w:ascii="Times New Roman" w:hAnsi="Times New Roman" w:cs="Times New Roman"/>
          <w:sz w:val="24"/>
          <w:szCs w:val="24"/>
        </w:rPr>
        <w:t xml:space="preserve">краинский </w:t>
      </w:r>
      <w:r w:rsidRPr="00492343">
        <w:rPr>
          <w:rFonts w:ascii="Times New Roman" w:hAnsi="Times New Roman" w:cs="Times New Roman"/>
          <w:sz w:val="24"/>
          <w:szCs w:val="24"/>
        </w:rPr>
        <w:t xml:space="preserve">политолог, директор Киевского центра политических </w:t>
      </w:r>
      <w:r w:rsidR="002A42A6">
        <w:rPr>
          <w:rFonts w:ascii="Times New Roman" w:hAnsi="Times New Roman" w:cs="Times New Roman"/>
          <w:sz w:val="24"/>
          <w:szCs w:val="24"/>
        </w:rPr>
        <w:t>и</w:t>
      </w:r>
      <w:r w:rsidRPr="00492343">
        <w:rPr>
          <w:rFonts w:ascii="Times New Roman" w:hAnsi="Times New Roman" w:cs="Times New Roman"/>
          <w:sz w:val="24"/>
          <w:szCs w:val="24"/>
        </w:rPr>
        <w:t xml:space="preserve">сследований и конфликтологии: </w:t>
      </w:r>
      <w:r w:rsidRPr="00492343">
        <w:rPr>
          <w:rFonts w:ascii="Times New Roman" w:hAnsi="Times New Roman" w:cs="Times New Roman"/>
          <w:b/>
          <w:sz w:val="24"/>
          <w:szCs w:val="24"/>
        </w:rPr>
        <w:t>«Кризис российско-украинских отношений на современном этапе»</w:t>
      </w:r>
      <w:r w:rsidR="00EA4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60C" w:rsidRPr="00EA460C">
        <w:rPr>
          <w:rFonts w:ascii="Times New Roman" w:hAnsi="Times New Roman" w:cs="Times New Roman"/>
          <w:sz w:val="24"/>
          <w:szCs w:val="24"/>
        </w:rPr>
        <w:t>(г. Киев)</w:t>
      </w:r>
      <w:r w:rsidR="00BC0467" w:rsidRPr="00492343">
        <w:rPr>
          <w:rFonts w:ascii="Times New Roman" w:hAnsi="Times New Roman" w:cs="Times New Roman"/>
          <w:sz w:val="24"/>
          <w:szCs w:val="24"/>
        </w:rPr>
        <w:br w:type="page"/>
      </w:r>
    </w:p>
    <w:p w:rsidR="007A53CA" w:rsidRPr="00016C7E" w:rsidRDefault="007A53CA" w:rsidP="007A53CA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C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</w:t>
      </w:r>
      <w:r w:rsidRPr="00016C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день</w:t>
      </w:r>
      <w:r w:rsidR="00BC0467" w:rsidRPr="00016C7E">
        <w:rPr>
          <w:rFonts w:ascii="Times New Roman" w:hAnsi="Times New Roman" w:cs="Times New Roman"/>
          <w:b/>
          <w:sz w:val="24"/>
          <w:szCs w:val="24"/>
          <w:u w:val="single"/>
        </w:rPr>
        <w:t xml:space="preserve"> (18.10.2017):</w:t>
      </w:r>
    </w:p>
    <w:p w:rsidR="007A53CA" w:rsidRDefault="00016C7E" w:rsidP="007A53C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СЕКЦИОННЫЕ ЗАСЕДАНИЯ </w:t>
      </w:r>
    </w:p>
    <w:p w:rsidR="0020031D" w:rsidRPr="00BC0467" w:rsidRDefault="0020031D" w:rsidP="00BC0467">
      <w:pPr>
        <w:pStyle w:val="a5"/>
        <w:shd w:val="clear" w:color="auto" w:fill="FFFFFF"/>
        <w:spacing w:before="100" w:after="100" w:line="240" w:lineRule="auto"/>
        <w:ind w:left="0" w:righ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3"/>
          <w:lang w:eastAsia="ru-RU"/>
        </w:rPr>
      </w:pPr>
    </w:p>
    <w:p w:rsidR="00BC0467" w:rsidRDefault="00BC0467" w:rsidP="007A53C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67" w:rsidRPr="005F0901" w:rsidRDefault="00BC0467" w:rsidP="007A53C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ВИДЕОКОНФЕРЕНЦИЯ</w:t>
      </w:r>
    </w:p>
    <w:p w:rsidR="007A53CA" w:rsidRDefault="007A53CA" w:rsidP="007A53CA">
      <w:pPr>
        <w:pStyle w:val="a5"/>
        <w:shd w:val="clear" w:color="auto" w:fill="FFFFFF"/>
        <w:spacing w:before="100" w:after="100" w:line="240" w:lineRule="auto"/>
        <w:ind w:left="1080" w:right="72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BC0467" w:rsidRPr="00CD04F6" w:rsidRDefault="00BC0467" w:rsidP="00CD04F6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Маслова Елена Александровна</w:t>
      </w:r>
      <w:r w:rsidRPr="00CD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к.п.н., старший преподаватель кафедры интеграционных процессов МГИМО МИД России, старший научный сотрудник</w:t>
      </w:r>
      <w:r w:rsidR="00661207" w:rsidRPr="0066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1207" w:rsidRPr="00661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отдела Черноморско-Средиземноморских исследований</w:t>
      </w:r>
      <w:r w:rsidR="00FC5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Института Европы РАН</w:t>
      </w:r>
      <w:r w:rsidRPr="00CD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D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«Организация Черноморского экономического сотрудничества: основные направления деятельности и перспективы развития»</w:t>
      </w:r>
    </w:p>
    <w:p w:rsidR="00BC0467" w:rsidRPr="00CD04F6" w:rsidRDefault="00BC0467" w:rsidP="00CD04F6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Пак Егор Вадимович</w:t>
      </w:r>
      <w:r w:rsidRPr="00CD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к.э.н., преподаватель кафедры международных экономических отношений и внешних связей им. Н.Н. Ливенцева МГИМО МИД России: </w:t>
      </w:r>
      <w:r w:rsidRPr="00CD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«Транспортно-логистическое сотрудничество стран-членов ЧЭС»</w:t>
      </w:r>
    </w:p>
    <w:p w:rsidR="00BC0467" w:rsidRPr="00094D98" w:rsidRDefault="00BC0467" w:rsidP="00094D98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04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Самойловская Наталья Александровна</w:t>
      </w:r>
      <w:r w:rsidRPr="00BC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младший научный сотрудник Центра евро-атлантической безопасности Института </w:t>
      </w:r>
      <w:r w:rsidRPr="0009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международных исследований МГИМО МИД России: </w:t>
      </w:r>
      <w:r w:rsidRPr="00094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«Динамика безопасности Черноморского региона»</w:t>
      </w:r>
    </w:p>
    <w:p w:rsidR="00BC0467" w:rsidRDefault="00BC0467" w:rsidP="00CD04F6">
      <w:pPr>
        <w:pStyle w:val="a5"/>
        <w:shd w:val="clear" w:color="auto" w:fill="FFFFFF"/>
        <w:spacing w:before="100" w:after="100" w:line="276" w:lineRule="auto"/>
        <w:ind w:left="0" w:righ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3"/>
          <w:lang w:eastAsia="ru-RU"/>
        </w:rPr>
      </w:pPr>
    </w:p>
    <w:p w:rsidR="00D8708D" w:rsidRDefault="00D8708D" w:rsidP="00CD04F6">
      <w:pPr>
        <w:pStyle w:val="a5"/>
        <w:shd w:val="clear" w:color="auto" w:fill="FFFFFF"/>
        <w:spacing w:before="100" w:after="100" w:line="276" w:lineRule="auto"/>
        <w:ind w:left="0" w:righ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3"/>
          <w:lang w:eastAsia="ru-RU"/>
        </w:rPr>
      </w:pPr>
    </w:p>
    <w:p w:rsidR="00D8708D" w:rsidRDefault="00D8708D" w:rsidP="00CD04F6">
      <w:pPr>
        <w:pStyle w:val="a5"/>
        <w:shd w:val="clear" w:color="auto" w:fill="FFFFFF"/>
        <w:spacing w:before="100" w:after="100" w:line="276" w:lineRule="auto"/>
        <w:ind w:left="0" w:righ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3"/>
          <w:lang w:eastAsia="ru-RU"/>
        </w:rPr>
      </w:pPr>
    </w:p>
    <w:p w:rsidR="00D8708D" w:rsidRDefault="00D8708D" w:rsidP="00CD04F6">
      <w:pPr>
        <w:pStyle w:val="a5"/>
        <w:shd w:val="clear" w:color="auto" w:fill="FFFFFF"/>
        <w:spacing w:before="100" w:after="100" w:line="276" w:lineRule="auto"/>
        <w:ind w:left="0" w:righ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3"/>
          <w:lang w:eastAsia="ru-RU"/>
        </w:rPr>
      </w:pPr>
    </w:p>
    <w:p w:rsidR="00D8708D" w:rsidRDefault="00D8708D" w:rsidP="00CD04F6">
      <w:pPr>
        <w:pStyle w:val="a5"/>
        <w:shd w:val="clear" w:color="auto" w:fill="FFFFFF"/>
        <w:spacing w:before="100" w:after="100" w:line="276" w:lineRule="auto"/>
        <w:ind w:left="0" w:righ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3"/>
          <w:lang w:eastAsia="ru-RU"/>
        </w:rPr>
      </w:pPr>
    </w:p>
    <w:p w:rsidR="00850430" w:rsidRPr="005F0901" w:rsidRDefault="00850430" w:rsidP="0085043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7153" w:rsidRPr="00827766" w:rsidRDefault="00257153" w:rsidP="00850430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46C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Секция № 1: </w:t>
      </w:r>
      <w:r w:rsidR="00946C09" w:rsidRPr="0082776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«</w:t>
      </w:r>
      <w:r w:rsidRPr="0082776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Проблемы геополитики и угрозы безопасности</w:t>
      </w:r>
      <w:r w:rsidR="00946C09" w:rsidRPr="0082776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»</w:t>
      </w:r>
    </w:p>
    <w:p w:rsidR="00946C09" w:rsidRDefault="00946C09" w:rsidP="00850430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50430" w:rsidRPr="00946C09" w:rsidRDefault="00850430" w:rsidP="0085043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6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 3030Л</w:t>
      </w:r>
    </w:p>
    <w:p w:rsidR="00850430" w:rsidRPr="005F0901" w:rsidRDefault="00850430" w:rsidP="0085043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0430" w:rsidRPr="00257153" w:rsidRDefault="00850430" w:rsidP="00FC577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0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Экспертная группа:</w:t>
      </w:r>
      <w:r w:rsidRPr="005F09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к.и.н., доц. Самохин А.А, к.и.н. доц.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Леванова К.А.</w:t>
      </w:r>
      <w:r w:rsidR="002571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257153" w:rsidRPr="00257153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старший преп., доц. </w:t>
      </w:r>
      <w:r w:rsidR="00257153" w:rsidRPr="00946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Скоробогатов В.В.</w:t>
      </w:r>
    </w:p>
    <w:p w:rsidR="00257153" w:rsidRPr="00257153" w:rsidRDefault="00257153" w:rsidP="00257153">
      <w:pPr>
        <w:pStyle w:val="a5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Модератор</w:t>
      </w:r>
      <w:r w:rsidRPr="005F09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Карханина Дарья </w:t>
      </w:r>
    </w:p>
    <w:p w:rsidR="00257153" w:rsidRDefault="00257153" w:rsidP="00850430">
      <w:pPr>
        <w:pStyle w:val="a5"/>
        <w:spacing w:before="240" w:line="276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57153" w:rsidRPr="00257153" w:rsidRDefault="00257153" w:rsidP="00257153">
      <w:pPr>
        <w:pStyle w:val="2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57153">
        <w:rPr>
          <w:color w:val="000000" w:themeColor="text1"/>
          <w:sz w:val="24"/>
          <w:szCs w:val="20"/>
          <w:shd w:val="clear" w:color="auto" w:fill="FFFFFF"/>
        </w:rPr>
        <w:t>Скоробогатов В.В</w:t>
      </w:r>
      <w:r w:rsidRPr="00257153">
        <w:rPr>
          <w:b w:val="0"/>
          <w:color w:val="000000" w:themeColor="text1"/>
          <w:sz w:val="24"/>
          <w:szCs w:val="20"/>
          <w:shd w:val="clear" w:color="auto" w:fill="FFFFFF"/>
        </w:rPr>
        <w:t xml:space="preserve">., старший преп., доц. кафедры </w:t>
      </w:r>
      <w:r w:rsidRPr="00257153">
        <w:rPr>
          <w:b w:val="0"/>
          <w:color w:val="000000" w:themeColor="text1"/>
          <w:sz w:val="24"/>
          <w:szCs w:val="24"/>
        </w:rPr>
        <w:t xml:space="preserve">политологии и политического управления </w:t>
      </w:r>
      <w:r w:rsidRPr="00257153">
        <w:rPr>
          <w:b w:val="0"/>
          <w:color w:val="000000" w:themeColor="text1"/>
          <w:sz w:val="24"/>
          <w:szCs w:val="24"/>
          <w:shd w:val="clear" w:color="auto" w:fill="FFFFFF"/>
        </w:rPr>
        <w:t>«</w:t>
      </w:r>
      <w:r w:rsidRPr="00257153">
        <w:rPr>
          <w:color w:val="000000" w:themeColor="text1"/>
          <w:sz w:val="24"/>
          <w:szCs w:val="24"/>
          <w:shd w:val="clear" w:color="auto" w:fill="FFFFFF"/>
        </w:rPr>
        <w:t>Преемственность англосаксонских геополитических целей и задач в отношении Европы и России: истоки и современность»</w:t>
      </w:r>
    </w:p>
    <w:p w:rsidR="00850430" w:rsidRPr="00850430" w:rsidRDefault="00850430" w:rsidP="00257153">
      <w:pPr>
        <w:pStyle w:val="a5"/>
        <w:spacing w:before="240" w:line="276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15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Силантьева В.А.</w:t>
      </w:r>
      <w:r w:rsidRPr="002571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к.и.н., доц. </w:t>
      </w:r>
      <w:r w:rsidRPr="008504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кафедры теории и истории государства и права НГГУ им. Лобачевского: «</w:t>
      </w:r>
      <w:r w:rsidRPr="00850430">
        <w:rPr>
          <w:rFonts w:ascii="Times New Roman" w:hAnsi="Times New Roman" w:cs="Times New Roman"/>
          <w:b/>
          <w:color w:val="000000"/>
          <w:sz w:val="24"/>
          <w:szCs w:val="24"/>
        </w:rPr>
        <w:t>Проблемы образования в контексте национальной безопасности»</w:t>
      </w:r>
    </w:p>
    <w:p w:rsidR="00850430" w:rsidRPr="005F0901" w:rsidRDefault="00850430" w:rsidP="00850430">
      <w:pPr>
        <w:pStyle w:val="a5"/>
        <w:spacing w:before="24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61F" w:rsidRDefault="00D0161F" w:rsidP="00946C09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Антонюк Виктория Александровна «</w:t>
      </w:r>
      <w:r w:rsidRPr="00116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16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еализация и нарушения международного договора по открытому небу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КубГУ</w:t>
      </w:r>
      <w:r w:rsidRPr="0085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факультет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маг., 1 курс (г. Краснодар)</w:t>
      </w:r>
    </w:p>
    <w:p w:rsidR="0029579C" w:rsidRDefault="00D0161F" w:rsidP="0029579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Ахметзянов Дамир Ринатович </w:t>
      </w:r>
      <w:r w:rsidRPr="003C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7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ОДКБ как важный фактор военно-политической стабильности в Евразии». КубГУ, ФИСМО, 4 курс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Краснодар)</w:t>
      </w:r>
    </w:p>
    <w:p w:rsidR="0029579C" w:rsidRPr="0029579C" w:rsidRDefault="0029579C" w:rsidP="0029579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Блинова Дарья Евгеньевна «Проблемы российско-норвежского сотрудничества в освоении Арктического шельфа». КубГУ, ФИСМО, 4 курс </w:t>
      </w:r>
      <w:r w:rsidRPr="00295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D0161F" w:rsidRPr="0029579C" w:rsidRDefault="00D0161F" w:rsidP="00946C09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76">
        <w:rPr>
          <w:rFonts w:ascii="Times New Roman" w:hAnsi="Times New Roman" w:cs="Times New Roman"/>
          <w:color w:val="000000"/>
          <w:sz w:val="24"/>
          <w:szCs w:val="24"/>
        </w:rPr>
        <w:t xml:space="preserve">Васильева Элина Вячеславовна «Проблемы безопасности евроазиатского мира и их перспективы решения: На примере </w:t>
      </w:r>
      <w:r w:rsidRPr="00F97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Содружества Независимых Государств». ГУМРФ им. Адмирала С.О. Макарова Гуманитарный факультет, 3 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Санкт-Петербург)</w:t>
      </w:r>
    </w:p>
    <w:p w:rsidR="0029579C" w:rsidRPr="0029579C" w:rsidRDefault="0029579C" w:rsidP="0029579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Гаспарян Владимир Зарзантович «Россия, Иран, Турция: проблемы и перспективы геополитического взаимодействия». Куб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r w:rsidRPr="008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маг.,</w:t>
      </w:r>
      <w:r w:rsidRPr="008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29579C" w:rsidRPr="0029579C" w:rsidRDefault="0029579C" w:rsidP="0029579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Каламбет Кристина Александровна «</w:t>
      </w:r>
      <w:r w:rsidRPr="00295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Геостратегическое влияние Китая на Северную Корею». КубГУ, ФИСМО, 3 курс</w:t>
      </w:r>
      <w:r w:rsidRPr="0029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0161F" w:rsidRDefault="00D0161F" w:rsidP="00D0161F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Калягина Анна Александровна «Миграция как вызов национальной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современной Европы». КубГУ</w:t>
      </w:r>
      <w:r w:rsidRPr="0085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ФИСМО, 4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Краснодар)</w:t>
      </w:r>
    </w:p>
    <w:p w:rsidR="00D0161F" w:rsidRPr="00850430" w:rsidRDefault="00D0161F" w:rsidP="00946C09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Кирьянов Иван Васильевич «Россия в условиях современной международной обстановки: тенденции развития национального права в контекст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национальной безопасности». НГГУ</w:t>
      </w:r>
      <w:r w:rsidRPr="0085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Н.И. Лобачевского, юридический факультет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курс</w:t>
      </w:r>
      <w:r w:rsidRPr="0085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Нижний Новгород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0161F" w:rsidRPr="00D0161F" w:rsidRDefault="00D0161F" w:rsidP="00D0161F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Корнев Михаил Сергеевич «Проблема безопасности в Евроазиатском регионе в аспекте северокорейской ядерной угрозы». КубГУ, ФИСМО, 2 курс </w:t>
      </w:r>
      <w:r w:rsidRPr="00D0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D0161F" w:rsidRDefault="00D0161F" w:rsidP="00946C09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Крамарь Виктория 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лаевна «Политический экстремизм</w:t>
      </w:r>
      <w:r w:rsidRPr="0085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понятие, структурный анализ».</w:t>
      </w:r>
      <w:r w:rsidRPr="003C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КубГАУ, юридический факультет, </w:t>
      </w:r>
      <w:r w:rsidRPr="0085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Краснодар)</w:t>
      </w:r>
    </w:p>
    <w:p w:rsidR="0029579C" w:rsidRPr="00850430" w:rsidRDefault="0029579C" w:rsidP="00946C09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Клавдиенко Юлия Сергеевна </w:t>
      </w:r>
      <w:r w:rsidRPr="0029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9579C">
        <w:rPr>
          <w:rFonts w:ascii="Times New Roman" w:hAnsi="Times New Roman" w:cs="Times New Roman"/>
          <w:color w:val="000000"/>
          <w:sz w:val="24"/>
          <w:szCs w:val="24"/>
        </w:rPr>
        <w:t>Эскалация конфликта на Корейском полуострове в XXI веке»</w:t>
      </w:r>
      <w:r>
        <w:rPr>
          <w:rFonts w:ascii="Times New Roman" w:hAnsi="Times New Roman" w:cs="Times New Roman"/>
          <w:color w:val="000000"/>
          <w:sz w:val="24"/>
          <w:szCs w:val="24"/>
        </w:rPr>
        <w:t>. КубГУ, ФИСМО, маг., 1 курс (г.Краснодар)</w:t>
      </w:r>
    </w:p>
    <w:p w:rsidR="00D0161F" w:rsidRPr="00D0161F" w:rsidRDefault="00D0161F" w:rsidP="00D0161F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Небасуй Максим Сергеевич «Угроза безопасности стран ЕС в аспекте каталонской борьбы за независимость». КубГУ, ФИСМО, 2 курс </w:t>
      </w:r>
      <w:r w:rsidRPr="00D0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D0161F" w:rsidRDefault="00D0161F" w:rsidP="00946C09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Одинцов Сергей Александрович </w:t>
      </w:r>
      <w:r w:rsidRPr="0038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82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Киберугроза как вызов национальной безопасности в XXI веке»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КубГУ, ФИСМО, аспирант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Краснодар)</w:t>
      </w:r>
    </w:p>
    <w:p w:rsidR="00D0161F" w:rsidRDefault="00D0161F" w:rsidP="00D0161F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Оскольская Дарья Игоревна «</w:t>
      </w:r>
      <w:r w:rsidRPr="004E177D">
        <w:rPr>
          <w:rFonts w:ascii="Times New Roman" w:hAnsi="Times New Roman" w:cs="Times New Roman"/>
          <w:color w:val="000000"/>
          <w:sz w:val="24"/>
          <w:szCs w:val="24"/>
        </w:rPr>
        <w:t>Ядерное оружие как угроза глобальной безопасности в начале XXI века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4E177D">
        <w:rPr>
          <w:rFonts w:ascii="Times New Roman" w:hAnsi="Times New Roman" w:cs="Times New Roman"/>
          <w:color w:val="000000"/>
          <w:sz w:val="24"/>
          <w:szCs w:val="24"/>
        </w:rPr>
        <w:t xml:space="preserve"> КубГУ, ФУП,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Краснодар)</w:t>
      </w:r>
    </w:p>
    <w:p w:rsidR="00D0161F" w:rsidRPr="00116EF5" w:rsidRDefault="00D0161F" w:rsidP="00946C09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Силантьева Надежда Владимировна «Духовная безопасность в системе национальной безопас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современной России» НГГУ</w:t>
      </w:r>
      <w:r w:rsidRPr="0085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Н.И. Лобачевского, юридический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факультет, </w:t>
      </w:r>
      <w:r w:rsidRPr="0085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Нижний Новгород)</w:t>
      </w:r>
    </w:p>
    <w:p w:rsidR="00D0161F" w:rsidRPr="00D0161F" w:rsidRDefault="00D0161F" w:rsidP="00D0161F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1F">
        <w:rPr>
          <w:rFonts w:ascii="Times New Roman" w:hAnsi="Times New Roman" w:cs="Times New Roman"/>
          <w:color w:val="000000"/>
          <w:sz w:val="24"/>
          <w:szCs w:val="24"/>
        </w:rPr>
        <w:t xml:space="preserve">Сулимов Максим Юрьевич «Политика государств СНГ в формировании постсоветского пространства». КубГУ, ФИСМО, 3 курс </w:t>
      </w:r>
      <w:r w:rsidRPr="00D0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0D7F1A" w:rsidRDefault="00D0161F" w:rsidP="000D7F1A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Суслова Елизавета Александровна «Информационная безопасность несовершеннолетних как часть национальной безопасности». НГГУ им. Н.И. Лобачевского, юридический факультет, 1 курс (г. Нижний Новгород)</w:t>
      </w:r>
    </w:p>
    <w:p w:rsidR="000D7F1A" w:rsidRPr="000D7F1A" w:rsidRDefault="000D7F1A" w:rsidP="000D7F1A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1A">
        <w:rPr>
          <w:rFonts w:ascii="Times New Roman" w:hAnsi="Times New Roman" w:cs="Times New Roman"/>
          <w:color w:val="000000"/>
          <w:sz w:val="24"/>
          <w:szCs w:val="24"/>
        </w:rPr>
        <w:t>Теймурова Айсел Барисовна «</w:t>
      </w:r>
      <w:r w:rsidRPr="000D7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Инициативы Турции в сфере морской безопасности черноморского региона в конце 20 - начале 21 века». КубГУ, ФИСМО, 3 курс (г. Краснодар)</w:t>
      </w:r>
    </w:p>
    <w:p w:rsidR="00D0161F" w:rsidRPr="000D7F1A" w:rsidRDefault="00D0161F" w:rsidP="00763499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Федотов Евгений Игоревич «Ядерное сдерживание как гарант стабильности современной системы международных отношений». КубГУ, ФИСМО, 4 курс (г. Краснодар)</w:t>
      </w:r>
    </w:p>
    <w:p w:rsidR="00D0161F" w:rsidRPr="003829D7" w:rsidRDefault="00D0161F" w:rsidP="00946C09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Шашева Сусанна Владимировна </w:t>
      </w:r>
      <w:r w:rsidRPr="003829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2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Японская политика в контексте северокорейской ядерной угрозы»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82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КубГУ, ФИСМО, 3 курс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Краснодар)</w:t>
      </w:r>
    </w:p>
    <w:p w:rsidR="000D7F1A" w:rsidRDefault="000D7F1A" w:rsidP="00946C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70" w:rsidRDefault="00FC5770" w:rsidP="00946C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C09" w:rsidRPr="00827766" w:rsidRDefault="00946C09" w:rsidP="00946C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C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№ 2: </w:t>
      </w:r>
      <w:r w:rsidRPr="00827766">
        <w:rPr>
          <w:rFonts w:ascii="Times New Roman" w:hAnsi="Times New Roman" w:cs="Times New Roman"/>
          <w:b/>
          <w:sz w:val="24"/>
          <w:szCs w:val="24"/>
          <w:u w:val="single"/>
        </w:rPr>
        <w:t>«Международные отношения и мировая экономика»</w:t>
      </w:r>
    </w:p>
    <w:p w:rsidR="0029579C" w:rsidRDefault="0029579C" w:rsidP="00946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C09" w:rsidRDefault="0029579C" w:rsidP="00946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Ауд. 258</w:t>
      </w:r>
    </w:p>
    <w:p w:rsidR="004E177D" w:rsidRDefault="004E177D" w:rsidP="00946C0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56">
        <w:rPr>
          <w:rFonts w:ascii="Times New Roman" w:hAnsi="Times New Roman" w:cs="Times New Roman"/>
          <w:sz w:val="24"/>
          <w:szCs w:val="24"/>
        </w:rPr>
        <w:t>Экспертная группа:</w:t>
      </w:r>
      <w:r w:rsidRPr="005F0901">
        <w:rPr>
          <w:rFonts w:ascii="Times New Roman" w:hAnsi="Times New Roman" w:cs="Times New Roman"/>
          <w:b/>
          <w:sz w:val="24"/>
          <w:szCs w:val="24"/>
        </w:rPr>
        <w:t xml:space="preserve"> к.и.н., преп. Аванесян А.А., к.э.н., доц. Малахова Т.С.,</w:t>
      </w:r>
      <w:r>
        <w:rPr>
          <w:rFonts w:ascii="Times New Roman" w:hAnsi="Times New Roman" w:cs="Times New Roman"/>
          <w:b/>
          <w:sz w:val="24"/>
          <w:szCs w:val="24"/>
        </w:rPr>
        <w:t xml:space="preserve"> к.и.н,</w:t>
      </w:r>
      <w:r w:rsidRPr="005F0901">
        <w:rPr>
          <w:rFonts w:ascii="Times New Roman" w:hAnsi="Times New Roman" w:cs="Times New Roman"/>
          <w:b/>
          <w:sz w:val="24"/>
          <w:szCs w:val="24"/>
        </w:rPr>
        <w:t xml:space="preserve"> преп. Теленьга М.П.</w:t>
      </w:r>
      <w:r w:rsidR="00C623BD">
        <w:rPr>
          <w:rFonts w:ascii="Times New Roman" w:hAnsi="Times New Roman" w:cs="Times New Roman"/>
          <w:b/>
          <w:sz w:val="24"/>
          <w:szCs w:val="24"/>
        </w:rPr>
        <w:t>, к.э.н., доц. Милета В.И.</w:t>
      </w:r>
    </w:p>
    <w:p w:rsidR="00946C09" w:rsidRPr="00946C09" w:rsidRDefault="00946C09" w:rsidP="00946C0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09">
        <w:rPr>
          <w:rFonts w:ascii="Times New Roman" w:hAnsi="Times New Roman" w:cs="Times New Roman"/>
          <w:sz w:val="24"/>
          <w:szCs w:val="24"/>
        </w:rPr>
        <w:t>Модератор: Аракелян Анаит</w:t>
      </w:r>
    </w:p>
    <w:p w:rsidR="004E177D" w:rsidRDefault="00463B0F" w:rsidP="0029579C">
      <w:pPr>
        <w:spacing w:before="100" w:beforeAutospacing="1" w:after="100" w:afterAutospacing="1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Теленьга М.П</w:t>
      </w:r>
      <w:r w:rsidRPr="003513C1">
        <w:rPr>
          <w:rFonts w:ascii="Times New Roman" w:hAnsi="Times New Roman" w:cs="Times New Roman"/>
          <w:sz w:val="24"/>
          <w:szCs w:val="24"/>
        </w:rPr>
        <w:t>., к.и.н., преп.</w:t>
      </w:r>
      <w:r w:rsidR="003513C1">
        <w:rPr>
          <w:rFonts w:ascii="Times New Roman" w:hAnsi="Times New Roman" w:cs="Times New Roman"/>
          <w:sz w:val="24"/>
          <w:szCs w:val="24"/>
        </w:rPr>
        <w:t xml:space="preserve"> </w:t>
      </w:r>
      <w:r w:rsidR="003513C1">
        <w:rPr>
          <w:rFonts w:ascii="Times New Roman" w:hAnsi="Times New Roman" w:cs="Times New Roman"/>
          <w:b/>
          <w:sz w:val="24"/>
          <w:szCs w:val="24"/>
        </w:rPr>
        <w:t xml:space="preserve"> «Средства и методы системы информационного сопровождения внешней политики США»</w:t>
      </w:r>
    </w:p>
    <w:p w:rsidR="00D0161F" w:rsidRDefault="00D0161F" w:rsidP="00D0161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Международные отношения</w:t>
      </w:r>
    </w:p>
    <w:p w:rsidR="00ED568E" w:rsidRPr="00ED568E" w:rsidRDefault="00ED568E" w:rsidP="00D0161F">
      <w:pPr>
        <w:pStyle w:val="a5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Аракелян Анаит Левоновна </w:t>
      </w:r>
      <w:r w:rsidRPr="007A5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Несостоявшиеся</w:t>
      </w:r>
      <w:r w:rsidRPr="007A5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государства как проявление кризиса современной системы МО»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КубГУ, ФИСМО, 4 курс (г. Краснодар)</w:t>
      </w:r>
    </w:p>
    <w:p w:rsidR="00ED568E" w:rsidRPr="00ED568E" w:rsidRDefault="00ED568E" w:rsidP="00D0161F">
      <w:pPr>
        <w:pStyle w:val="a5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Арзыкулов Эламан «Энергетический фактор внешний политики Туркменистана». КубГУ, ФИСМО, 4 курс (г. Краснодар)</w:t>
      </w:r>
    </w:p>
    <w:p w:rsidR="00ED568E" w:rsidRPr="003513C1" w:rsidRDefault="00ED568E" w:rsidP="00016C7E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3C1">
        <w:rPr>
          <w:rFonts w:ascii="Times New Roman" w:hAnsi="Times New Roman" w:cs="Times New Roman"/>
          <w:color w:val="000000"/>
          <w:sz w:val="24"/>
          <w:szCs w:val="24"/>
        </w:rPr>
        <w:t>Васюра Сергей Андреевич «Религиозно- этнический конфликт в Мьянме. Международно- политический аспект»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13C1">
        <w:rPr>
          <w:rFonts w:ascii="Times New Roman" w:hAnsi="Times New Roman" w:cs="Times New Roman"/>
          <w:color w:val="000000"/>
          <w:sz w:val="24"/>
          <w:szCs w:val="24"/>
        </w:rPr>
        <w:t xml:space="preserve"> АГУ, 4 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(г. Майкоп)</w:t>
      </w:r>
    </w:p>
    <w:p w:rsidR="00ED568E" w:rsidRPr="00946C09" w:rsidRDefault="00ED568E" w:rsidP="00946C09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Емельянова Анастасия Михайловна «Основные направления внутри- и трансрегионального сотрудничества в Большой Восточной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Азии на современном этапе». КубГУ, ФИСМО,</w:t>
      </w:r>
      <w:r w:rsidRPr="0046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ED568E" w:rsidRPr="00946C09" w:rsidRDefault="00ED568E" w:rsidP="00946C09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Ивасенко Мария Евгеньевна «Религиозный фактор в международных отношениях в контексте противостояния суннитов и шиитов».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КубГУ, ФИСМО,</w:t>
      </w:r>
      <w:r w:rsidRPr="0046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ED568E" w:rsidRPr="00946C09" w:rsidRDefault="00ED568E" w:rsidP="00946C09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Карханина Дарья Юрьевна «Особенности кризисной дипломатии Росиии на Ближнем Востоке». КубГУ, ФИСМО, 4 курс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ED568E" w:rsidRPr="007A58D0" w:rsidRDefault="00ED568E" w:rsidP="00016C7E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Пушко Мария Александровна </w:t>
      </w:r>
      <w:r w:rsidRPr="00D6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6523D">
        <w:rPr>
          <w:rFonts w:ascii="Times New Roman" w:hAnsi="Times New Roman" w:cs="Times New Roman"/>
          <w:color w:val="000000"/>
          <w:sz w:val="24"/>
          <w:szCs w:val="24"/>
        </w:rPr>
        <w:t>Религиозный фактор в международных отношениях в контексте противостояния суннитов и шиитов». КубГУ, ФИСМО, 3 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ED568E" w:rsidRPr="007A58D0" w:rsidRDefault="00ED568E" w:rsidP="00016C7E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Смагло Павел Николаевич </w:t>
      </w:r>
      <w:r w:rsidRPr="007A58D0">
        <w:rPr>
          <w:rFonts w:ascii="Times New Roman" w:hAnsi="Times New Roman" w:cs="Times New Roman"/>
          <w:color w:val="000000"/>
          <w:sz w:val="24"/>
          <w:szCs w:val="28"/>
        </w:rPr>
        <w:t>«Институциональное и концептуальное измерения общественной дипломатии НАТО в постбиполярный период (1991 – 2016 гг.)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». КубГУ, ФИСМО, аспирант, 1 курс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ED568E" w:rsidRPr="000D7F1A" w:rsidRDefault="00ED568E" w:rsidP="000D7F1A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Файзиев Аслан Алишерович «</w:t>
      </w:r>
      <w:r w:rsidRPr="00463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Государства аравийского полуострова: Борьба за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идерство на примере Саудовской А</w:t>
      </w:r>
      <w:r w:rsidRPr="00463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равии и Катара»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КубГУ, ФИСМО, 4 курс (г. Краснодар)</w:t>
      </w:r>
    </w:p>
    <w:p w:rsidR="00016C7E" w:rsidRDefault="00016C7E" w:rsidP="00ED1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08D" w:rsidRPr="00016C7E" w:rsidRDefault="00ED12D9" w:rsidP="0001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01">
        <w:rPr>
          <w:rFonts w:ascii="Times New Roman" w:hAnsi="Times New Roman" w:cs="Times New Roman"/>
          <w:b/>
          <w:sz w:val="24"/>
          <w:szCs w:val="24"/>
        </w:rPr>
        <w:t>Мировая экономика</w:t>
      </w:r>
    </w:p>
    <w:p w:rsidR="00016C7E" w:rsidRPr="00ED12D9" w:rsidRDefault="00016C7E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79C" w:rsidRPr="00ED12D9" w:rsidRDefault="0029579C" w:rsidP="00ED12D9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D9">
        <w:rPr>
          <w:rFonts w:ascii="Times New Roman" w:hAnsi="Times New Roman" w:cs="Times New Roman"/>
          <w:color w:val="000000"/>
          <w:sz w:val="24"/>
          <w:szCs w:val="24"/>
        </w:rPr>
        <w:t>Кожура Надежда Александровна «Стратегические ориентиры Китая в Евроазиатском регионе: проблемы и противоречия». КубГУ, экономический факультет, 2 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29579C" w:rsidRDefault="0029579C" w:rsidP="00ED12D9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Кондря Андрей Русланович «Трансформация внешнеэкономического сотрудничества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АСЕАН: сценарный подход». КубГУ, Экономический факультет,</w:t>
      </w:r>
      <w:r w:rsidRPr="00ED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29579C" w:rsidRPr="00ED12D9" w:rsidRDefault="0029579C" w:rsidP="00ED12D9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Крылова Татьяна Алексеевна «Глобальный энергетический сектор: место России в условиях трансформации мирового </w:t>
      </w:r>
      <w:r w:rsidRPr="00ED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ресурсного рынка».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КубГУ</w:t>
      </w:r>
      <w:r w:rsidRPr="00ED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экономический факультет, </w:t>
      </w:r>
      <w:r w:rsidRPr="00ED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29579C" w:rsidRPr="00ED12D9" w:rsidRDefault="0029579C" w:rsidP="00ED12D9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Мерзликина Ксения Сергеевна «Глобальное экономическое неравенство "север-юг" как вызов безопасности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табильности мирового хозяйства». КубГУ</w:t>
      </w:r>
      <w:r w:rsidRPr="00ED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ED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кономический факультет,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маг.,</w:t>
      </w:r>
      <w:r w:rsidRPr="00ED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29579C" w:rsidRPr="00ED12D9" w:rsidRDefault="0029579C" w:rsidP="00ED12D9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Никоненко Виктория Александровна «Трансформация Европейского союза в контексте экономико-политических противоречий меж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странами-партнерами». КубГУ, э</w:t>
      </w:r>
      <w:r w:rsidRPr="00ED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кономически</w:t>
      </w:r>
      <w:r w:rsidR="00FC5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факультет,</w:t>
      </w:r>
      <w:r w:rsidRPr="00ED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29579C" w:rsidRPr="00ED12D9" w:rsidRDefault="0029579C" w:rsidP="00ED12D9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Соколов Алексей Олегович </w:t>
      </w:r>
      <w:r w:rsidRPr="00ED1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«Евразийское экономическое пространство: проблемы формирования и персп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ективы развития». МГУ, маг.</w:t>
      </w:r>
      <w:r w:rsidRPr="00ED1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ФГУ ГУВД, 2 курс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Москва)</w:t>
      </w:r>
    </w:p>
    <w:p w:rsidR="00BC0467" w:rsidRPr="00ED12D9" w:rsidRDefault="00BC0467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BC0467" w:rsidRDefault="00BC0467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F97176" w:rsidRDefault="00F97176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29579C" w:rsidRDefault="0029579C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579C" w:rsidRDefault="0029579C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579C" w:rsidRDefault="0029579C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579C" w:rsidRDefault="0029579C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579C" w:rsidRDefault="0029579C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579C" w:rsidRDefault="0029579C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579C" w:rsidRDefault="0029579C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F1A" w:rsidRDefault="000D7F1A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F1A" w:rsidRDefault="000D7F1A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F1A" w:rsidRDefault="000D7F1A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579C" w:rsidRDefault="0029579C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579C" w:rsidRDefault="0029579C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7176" w:rsidRPr="0029579C" w:rsidRDefault="0029579C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5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Секция № 3: </w:t>
      </w:r>
      <w:r w:rsidRPr="00827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«Историко-мировоззренческие концепции современности»</w:t>
      </w:r>
    </w:p>
    <w:p w:rsidR="0029579C" w:rsidRDefault="0029579C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F97176" w:rsidRDefault="00ED2903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Ауд. 250</w:t>
      </w:r>
      <w:bookmarkStart w:id="0" w:name="_GoBack"/>
      <w:bookmarkEnd w:id="0"/>
    </w:p>
    <w:p w:rsidR="0029579C" w:rsidRDefault="0029579C" w:rsidP="0029579C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579C" w:rsidRDefault="0029579C" w:rsidP="0029579C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</w:pPr>
      <w:r w:rsidRPr="005F0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Экспертная группа: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F971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д.ф.н., проф. Бойко П.Е.,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F97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к.и.н., доц. ФМОиЗР РГГУ</w:t>
      </w:r>
      <w:r w:rsidRPr="00F971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Князева С.Е., </w:t>
      </w:r>
      <w:r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 xml:space="preserve">к.и.н., доц. Самсонова Л.О., </w:t>
      </w:r>
      <w:r w:rsidRPr="00F97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к.и.н., </w:t>
      </w:r>
      <w:r w:rsidRPr="00F97176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старший научный сотрудник ИЕ Язькова В.Е.</w:t>
      </w:r>
      <w:r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.</w:t>
      </w:r>
    </w:p>
    <w:p w:rsidR="008D2F2D" w:rsidRDefault="008D2F2D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</w:pPr>
    </w:p>
    <w:p w:rsidR="008D2F2D" w:rsidRPr="008D2F2D" w:rsidRDefault="0029579C" w:rsidP="00ED12D9">
      <w:pPr>
        <w:pStyle w:val="a5"/>
        <w:shd w:val="clear" w:color="auto" w:fill="FFFFFF"/>
        <w:spacing w:before="100" w:after="100" w:line="276" w:lineRule="auto"/>
        <w:ind w:left="0" w:righ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Модератор: </w:t>
      </w:r>
      <w:r w:rsidR="008D2F2D" w:rsidRPr="008D2F2D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Скорченко Алиса</w:t>
      </w:r>
    </w:p>
    <w:p w:rsidR="00827766" w:rsidRDefault="0029579C" w:rsidP="00827766">
      <w:pPr>
        <w:pStyle w:val="a5"/>
        <w:shd w:val="clear" w:color="auto" w:fill="FFFFFF"/>
        <w:spacing w:before="100" w:after="100" w:line="240" w:lineRule="auto"/>
        <w:ind w:left="360" w:right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3"/>
          <w:lang w:eastAsia="ru-RU"/>
        </w:rPr>
      </w:pPr>
      <w:r w:rsidRPr="002957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3"/>
          <w:lang w:eastAsia="ru-RU"/>
        </w:rPr>
        <w:t xml:space="preserve">    </w:t>
      </w:r>
    </w:p>
    <w:p w:rsidR="00BC0467" w:rsidRPr="00827766" w:rsidRDefault="0029579C" w:rsidP="00827766">
      <w:pPr>
        <w:pStyle w:val="a5"/>
        <w:shd w:val="clear" w:color="auto" w:fill="FFFFFF"/>
        <w:spacing w:before="100" w:after="100" w:line="240" w:lineRule="auto"/>
        <w:ind w:left="360" w:righ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</w:pPr>
      <w:r w:rsidRPr="002957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3"/>
          <w:lang w:eastAsia="ru-RU"/>
        </w:rPr>
        <w:t xml:space="preserve">  </w:t>
      </w:r>
      <w:r w:rsidRPr="0029579C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Бойко П.Е.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,</w:t>
      </w:r>
      <w:r w:rsidRPr="0029579C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д.ф.н., проф. </w:t>
      </w:r>
      <w:r w:rsidR="00827766" w:rsidRPr="00827766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«Россия, глобализация и кризис   рациональности современного мира. Опыт философско-исторического осмысления»</w:t>
      </w:r>
    </w:p>
    <w:p w:rsidR="00827766" w:rsidRDefault="00827766" w:rsidP="0029579C">
      <w:pPr>
        <w:pStyle w:val="a5"/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2F2D" w:rsidRDefault="008D2F2D" w:rsidP="0029579C">
      <w:pPr>
        <w:pStyle w:val="a5"/>
        <w:shd w:val="clear" w:color="auto" w:fill="FFFFFF"/>
        <w:spacing w:before="100" w:after="100" w:line="240" w:lineRule="auto"/>
        <w:ind w:left="360" w:right="720"/>
        <w:rPr>
          <w:rFonts w:ascii="Times New Roman" w:hAnsi="Times New Roman" w:cs="Times New Roman"/>
          <w:color w:val="000000"/>
          <w:sz w:val="24"/>
          <w:szCs w:val="24"/>
        </w:rPr>
      </w:pPr>
      <w:r w:rsidRPr="00C228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Самсонова Л.О.</w:t>
      </w:r>
      <w:r w:rsidR="00C228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C228AB" w:rsidRPr="00881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к.и.н., доц.</w:t>
      </w:r>
      <w:r w:rsidRPr="008D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1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881282">
        <w:rPr>
          <w:rFonts w:ascii="Times New Roman" w:hAnsi="Times New Roman" w:cs="Times New Roman"/>
          <w:b/>
          <w:color w:val="000000"/>
          <w:sz w:val="24"/>
          <w:szCs w:val="24"/>
        </w:rPr>
        <w:t>Миграционный кризис в Европе 2015 года: к вопросу о последствиях»</w:t>
      </w:r>
    </w:p>
    <w:p w:rsidR="008D2F2D" w:rsidRDefault="008D2F2D" w:rsidP="007A53CA">
      <w:pPr>
        <w:pStyle w:val="a5"/>
        <w:shd w:val="clear" w:color="auto" w:fill="FFFFFF"/>
        <w:spacing w:before="100" w:after="100" w:line="240" w:lineRule="auto"/>
        <w:ind w:left="0" w:righ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D2F2D" w:rsidRDefault="008D2F2D" w:rsidP="007A53CA">
      <w:pPr>
        <w:pStyle w:val="a5"/>
        <w:shd w:val="clear" w:color="auto" w:fill="FFFFFF"/>
        <w:spacing w:before="100" w:after="100" w:line="240" w:lineRule="auto"/>
        <w:ind w:left="0" w:righ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D568E" w:rsidRPr="008D2F2D" w:rsidRDefault="00ED568E" w:rsidP="00827766">
      <w:pPr>
        <w:pStyle w:val="a5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Буланов Станислав Леонидович «История как диалектика нарратива мира и человека». Куб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ГУ, ФИСМО,</w:t>
      </w:r>
      <w:r w:rsidRPr="008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ED568E" w:rsidRPr="008D2F2D" w:rsidRDefault="00ED568E" w:rsidP="00827766">
      <w:pPr>
        <w:pStyle w:val="a5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Гриченко Георгий Артемович «Политика мультикультурализма: к воп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росу о проблеме традиций». КубГУ, ФИСМО, история, маг.,</w:t>
      </w:r>
      <w:r w:rsidRPr="008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ED568E" w:rsidRPr="008D2F2D" w:rsidRDefault="00ED568E" w:rsidP="00827766">
      <w:pPr>
        <w:pStyle w:val="a5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Иващенко Анастасия Константиновна «Интеграционная политика ФРГ при Г. Шрёдере: исторический аспект».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КубГУ</w:t>
      </w:r>
      <w:r w:rsidRPr="008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ФИСМО,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маг.,</w:t>
      </w:r>
      <w:r w:rsidRPr="008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ED568E" w:rsidRPr="00827766" w:rsidRDefault="00ED568E" w:rsidP="00827766">
      <w:pPr>
        <w:pStyle w:val="a5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Новиков Никита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Олегович </w:t>
      </w:r>
      <w:r w:rsidRPr="00827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827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Нюрнбергский процесс как основа борьбы с преступлениями против человечества». КубГУ, ФИСМО, 4 курс (г. Краснодар)</w:t>
      </w:r>
    </w:p>
    <w:p w:rsidR="00ED568E" w:rsidRPr="00827766" w:rsidRDefault="00ED568E" w:rsidP="00827766">
      <w:pPr>
        <w:pStyle w:val="a5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Паутов Сергей Игоревич «Советское наследство во внешней политике Украины в 1991-1994 гг.». Куб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r w:rsidRPr="0046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ФИСМО,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маг.,</w:t>
      </w:r>
      <w:r w:rsidRPr="0046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ED568E" w:rsidRPr="008D2F2D" w:rsidRDefault="00ED568E" w:rsidP="00827766">
      <w:pPr>
        <w:pStyle w:val="a5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Пахомов Андрей Вячеславович «Что значит Косово для Сербии».,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КубГУ,</w:t>
      </w:r>
      <w:r w:rsidRPr="008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ФИСМО,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маг.,</w:t>
      </w:r>
      <w:r w:rsidRPr="008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ED568E" w:rsidRPr="00827766" w:rsidRDefault="00ED568E" w:rsidP="00827766">
      <w:pPr>
        <w:pStyle w:val="a5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Харченко Глеб Олегович «</w:t>
      </w:r>
      <w:r w:rsidRPr="00827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Президент США Гарри Трумэн и курс сдерживания СССР». КубГУ, ФИСМО, маг., </w:t>
      </w:r>
      <w:r w:rsidRPr="00827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курс (г. Краснодар)</w:t>
      </w:r>
    </w:p>
    <w:p w:rsidR="00ED568E" w:rsidRPr="0029579C" w:rsidRDefault="00ED568E" w:rsidP="00827766">
      <w:pPr>
        <w:pStyle w:val="a5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Храмцова Мария Владимировна «”Крымская весна”: Крым наш!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КубГУ, ФИСМО, 4 ку</w:t>
      </w:r>
      <w:r w:rsidRPr="008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Краснодар)</w:t>
      </w:r>
    </w:p>
    <w:p w:rsidR="00BC0467" w:rsidRPr="00BC0467" w:rsidRDefault="00BC0467" w:rsidP="007A53CA">
      <w:pPr>
        <w:pStyle w:val="a5"/>
        <w:shd w:val="clear" w:color="auto" w:fill="FFFFFF"/>
        <w:spacing w:before="100" w:after="100" w:line="240" w:lineRule="auto"/>
        <w:ind w:left="0" w:righ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3"/>
          <w:lang w:eastAsia="ru-RU"/>
        </w:rPr>
      </w:pPr>
    </w:p>
    <w:p w:rsidR="00BC0467" w:rsidRPr="00BC0467" w:rsidRDefault="00BC0467" w:rsidP="007A53CA">
      <w:pPr>
        <w:pStyle w:val="a5"/>
        <w:shd w:val="clear" w:color="auto" w:fill="FFFFFF"/>
        <w:spacing w:before="100" w:after="100" w:line="240" w:lineRule="auto"/>
        <w:ind w:left="0" w:righ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3"/>
          <w:lang w:eastAsia="ru-RU"/>
        </w:rPr>
      </w:pPr>
    </w:p>
    <w:p w:rsidR="007A53CA" w:rsidRPr="008229A1" w:rsidRDefault="007A53CA" w:rsidP="007A53CA">
      <w:pPr>
        <w:pStyle w:val="a5"/>
        <w:spacing w:after="0"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3C74" w:rsidRDefault="00D03C74"/>
    <w:sectPr w:rsidR="00D03C74" w:rsidSect="00CD04F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8B" w:rsidRDefault="006F7B8B" w:rsidP="00D03C74">
      <w:pPr>
        <w:spacing w:after="0" w:line="240" w:lineRule="auto"/>
      </w:pPr>
      <w:r>
        <w:separator/>
      </w:r>
    </w:p>
  </w:endnote>
  <w:endnote w:type="continuationSeparator" w:id="0">
    <w:p w:rsidR="006F7B8B" w:rsidRDefault="006F7B8B" w:rsidP="00D0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8B" w:rsidRDefault="006F7B8B" w:rsidP="00D03C74">
      <w:pPr>
        <w:spacing w:after="0" w:line="240" w:lineRule="auto"/>
      </w:pPr>
      <w:r>
        <w:separator/>
      </w:r>
    </w:p>
  </w:footnote>
  <w:footnote w:type="continuationSeparator" w:id="0">
    <w:p w:rsidR="006F7B8B" w:rsidRDefault="006F7B8B" w:rsidP="00D03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B12"/>
    <w:multiLevelType w:val="hybridMultilevel"/>
    <w:tmpl w:val="7440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7DFF"/>
    <w:multiLevelType w:val="hybridMultilevel"/>
    <w:tmpl w:val="3926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E7EF4"/>
    <w:multiLevelType w:val="hybridMultilevel"/>
    <w:tmpl w:val="608E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1B87"/>
    <w:multiLevelType w:val="hybridMultilevel"/>
    <w:tmpl w:val="959CF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06344"/>
    <w:multiLevelType w:val="hybridMultilevel"/>
    <w:tmpl w:val="A43A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193F"/>
    <w:multiLevelType w:val="hybridMultilevel"/>
    <w:tmpl w:val="0CEC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1B06"/>
    <w:multiLevelType w:val="hybridMultilevel"/>
    <w:tmpl w:val="06F0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97E81"/>
    <w:multiLevelType w:val="hybridMultilevel"/>
    <w:tmpl w:val="6596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850BB"/>
    <w:multiLevelType w:val="hybridMultilevel"/>
    <w:tmpl w:val="D852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D441E"/>
    <w:multiLevelType w:val="hybridMultilevel"/>
    <w:tmpl w:val="F988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C1CB2"/>
    <w:multiLevelType w:val="hybridMultilevel"/>
    <w:tmpl w:val="6B68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26DD6"/>
    <w:multiLevelType w:val="hybridMultilevel"/>
    <w:tmpl w:val="FD12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F4577"/>
    <w:multiLevelType w:val="hybridMultilevel"/>
    <w:tmpl w:val="8C9E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E44DB"/>
    <w:multiLevelType w:val="hybridMultilevel"/>
    <w:tmpl w:val="97B0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0398E"/>
    <w:multiLevelType w:val="hybridMultilevel"/>
    <w:tmpl w:val="9CE8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9542B"/>
    <w:multiLevelType w:val="hybridMultilevel"/>
    <w:tmpl w:val="57E4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816DC"/>
    <w:multiLevelType w:val="hybridMultilevel"/>
    <w:tmpl w:val="3220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241A1"/>
    <w:multiLevelType w:val="hybridMultilevel"/>
    <w:tmpl w:val="97E47048"/>
    <w:lvl w:ilvl="0" w:tplc="1C7E59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17"/>
  </w:num>
  <w:num w:numId="8">
    <w:abstractNumId w:val="10"/>
  </w:num>
  <w:num w:numId="9">
    <w:abstractNumId w:val="14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37"/>
    <w:rsid w:val="00016C7E"/>
    <w:rsid w:val="000631BC"/>
    <w:rsid w:val="00094D98"/>
    <w:rsid w:val="000D7F1A"/>
    <w:rsid w:val="00100C22"/>
    <w:rsid w:val="00116EF5"/>
    <w:rsid w:val="00137EF2"/>
    <w:rsid w:val="001A4F1D"/>
    <w:rsid w:val="001E4483"/>
    <w:rsid w:val="0020031D"/>
    <w:rsid w:val="00257153"/>
    <w:rsid w:val="00284A6E"/>
    <w:rsid w:val="0029579C"/>
    <w:rsid w:val="002A42A6"/>
    <w:rsid w:val="002B57F6"/>
    <w:rsid w:val="00337666"/>
    <w:rsid w:val="0034595D"/>
    <w:rsid w:val="00347BB5"/>
    <w:rsid w:val="003513C1"/>
    <w:rsid w:val="003526B9"/>
    <w:rsid w:val="003666A4"/>
    <w:rsid w:val="00374DFD"/>
    <w:rsid w:val="00377FD7"/>
    <w:rsid w:val="003829D7"/>
    <w:rsid w:val="003C7A97"/>
    <w:rsid w:val="003D6911"/>
    <w:rsid w:val="003F7342"/>
    <w:rsid w:val="00431CF9"/>
    <w:rsid w:val="00463B0F"/>
    <w:rsid w:val="00472AE7"/>
    <w:rsid w:val="0048066B"/>
    <w:rsid w:val="00492343"/>
    <w:rsid w:val="004A044D"/>
    <w:rsid w:val="004E177D"/>
    <w:rsid w:val="00523867"/>
    <w:rsid w:val="00547809"/>
    <w:rsid w:val="00556CDA"/>
    <w:rsid w:val="005804DE"/>
    <w:rsid w:val="005C243E"/>
    <w:rsid w:val="006442FC"/>
    <w:rsid w:val="00661207"/>
    <w:rsid w:val="006F7B8B"/>
    <w:rsid w:val="00700170"/>
    <w:rsid w:val="00721F35"/>
    <w:rsid w:val="00750BB1"/>
    <w:rsid w:val="007A53CA"/>
    <w:rsid w:val="007A58D0"/>
    <w:rsid w:val="008005BE"/>
    <w:rsid w:val="008229A1"/>
    <w:rsid w:val="00827766"/>
    <w:rsid w:val="00850430"/>
    <w:rsid w:val="00881282"/>
    <w:rsid w:val="008B411A"/>
    <w:rsid w:val="008D0FCB"/>
    <w:rsid w:val="008D2F2D"/>
    <w:rsid w:val="00946C09"/>
    <w:rsid w:val="00952228"/>
    <w:rsid w:val="00A22321"/>
    <w:rsid w:val="00A868AA"/>
    <w:rsid w:val="00AC2DBD"/>
    <w:rsid w:val="00AE10CC"/>
    <w:rsid w:val="00AE2CDD"/>
    <w:rsid w:val="00B96237"/>
    <w:rsid w:val="00BB6853"/>
    <w:rsid w:val="00BB78C0"/>
    <w:rsid w:val="00BC0467"/>
    <w:rsid w:val="00BE0A57"/>
    <w:rsid w:val="00BF535C"/>
    <w:rsid w:val="00C228AB"/>
    <w:rsid w:val="00C623BD"/>
    <w:rsid w:val="00C7627C"/>
    <w:rsid w:val="00CA4D23"/>
    <w:rsid w:val="00CD04F6"/>
    <w:rsid w:val="00CD2BA2"/>
    <w:rsid w:val="00CE2A60"/>
    <w:rsid w:val="00D0161F"/>
    <w:rsid w:val="00D03C74"/>
    <w:rsid w:val="00D11EB7"/>
    <w:rsid w:val="00D62EE7"/>
    <w:rsid w:val="00D6523D"/>
    <w:rsid w:val="00D8708D"/>
    <w:rsid w:val="00D95460"/>
    <w:rsid w:val="00DF3FDF"/>
    <w:rsid w:val="00E023F6"/>
    <w:rsid w:val="00E41196"/>
    <w:rsid w:val="00EA325A"/>
    <w:rsid w:val="00EA460C"/>
    <w:rsid w:val="00EC2EC7"/>
    <w:rsid w:val="00ED12D9"/>
    <w:rsid w:val="00ED2903"/>
    <w:rsid w:val="00ED568E"/>
    <w:rsid w:val="00EF71D7"/>
    <w:rsid w:val="00F60056"/>
    <w:rsid w:val="00F97176"/>
    <w:rsid w:val="00FC4A4B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F8CA"/>
  <w15:chartTrackingRefBased/>
  <w15:docId w15:val="{66440E76-35A2-40D1-BDDE-0CE63646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74"/>
  </w:style>
  <w:style w:type="paragraph" w:styleId="2">
    <w:name w:val="heading 2"/>
    <w:basedOn w:val="a"/>
    <w:link w:val="20"/>
    <w:uiPriority w:val="9"/>
    <w:qFormat/>
    <w:rsid w:val="00C22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C74"/>
  </w:style>
  <w:style w:type="character" w:styleId="a4">
    <w:name w:val="Hyperlink"/>
    <w:basedOn w:val="a0"/>
    <w:uiPriority w:val="99"/>
    <w:unhideWhenUsed/>
    <w:rsid w:val="00D03C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3C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C74"/>
  </w:style>
  <w:style w:type="paragraph" w:styleId="a8">
    <w:name w:val="footer"/>
    <w:basedOn w:val="a"/>
    <w:link w:val="a9"/>
    <w:uiPriority w:val="99"/>
    <w:unhideWhenUsed/>
    <w:rsid w:val="00D0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C74"/>
  </w:style>
  <w:style w:type="paragraph" w:styleId="aa">
    <w:name w:val="endnote text"/>
    <w:basedOn w:val="a"/>
    <w:link w:val="ab"/>
    <w:uiPriority w:val="99"/>
    <w:semiHidden/>
    <w:unhideWhenUsed/>
    <w:rsid w:val="0054780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4780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47809"/>
    <w:rPr>
      <w:vertAlign w:val="superscript"/>
    </w:rPr>
  </w:style>
  <w:style w:type="character" w:styleId="ad">
    <w:name w:val="Strong"/>
    <w:basedOn w:val="a0"/>
    <w:uiPriority w:val="22"/>
    <w:qFormat/>
    <w:rsid w:val="00AE2CD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5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0BB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22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experts_kubs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experts_kub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2DB0B-D85B-4F7C-BFFB-5E4911C6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48</cp:revision>
  <cp:lastPrinted>2017-11-13T19:11:00Z</cp:lastPrinted>
  <dcterms:created xsi:type="dcterms:W3CDTF">2017-11-01T17:23:00Z</dcterms:created>
  <dcterms:modified xsi:type="dcterms:W3CDTF">2017-11-14T17:20:00Z</dcterms:modified>
</cp:coreProperties>
</file>