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54FE" w14:textId="77777777" w:rsidR="00485FC3" w:rsidRDefault="001671DA" w:rsidP="00DB2D65">
      <w:pPr>
        <w:pStyle w:val="Header"/>
        <w:tabs>
          <w:tab w:val="clear" w:pos="4320"/>
          <w:tab w:val="clear" w:pos="8640"/>
          <w:tab w:val="left" w:pos="2070"/>
        </w:tabs>
        <w:spacing w:before="0"/>
        <w:ind w:left="2075" w:hanging="2075"/>
        <w:rPr>
          <w:rFonts w:ascii="Calibri" w:hAnsi="Calibri"/>
          <w:sz w:val="48"/>
          <w:szCs w:val="48"/>
        </w:rPr>
      </w:pPr>
      <w:r>
        <w:rPr>
          <w:rFonts w:ascii="Calibri" w:hAnsi="Calibri"/>
          <w:noProof/>
          <w:sz w:val="48"/>
          <w:szCs w:val="48"/>
        </w:rPr>
        <w:drawing>
          <wp:anchor distT="0" distB="0" distL="114300" distR="114300" simplePos="0" relativeHeight="251659264" behindDoc="0" locked="0" layoutInCell="1" allowOverlap="1" wp14:anchorId="7D9356C9" wp14:editId="18756910">
            <wp:simplePos x="2686050" y="466725"/>
            <wp:positionH relativeFrom="margin">
              <wp:align>left</wp:align>
            </wp:positionH>
            <wp:positionV relativeFrom="margin">
              <wp:align>top</wp:align>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794" cy="664512"/>
                    </a:xfrm>
                    <a:prstGeom prst="rect">
                      <a:avLst/>
                    </a:prstGeom>
                  </pic:spPr>
                </pic:pic>
              </a:graphicData>
            </a:graphic>
            <wp14:sizeRelH relativeFrom="margin">
              <wp14:pctWidth>0</wp14:pctWidth>
            </wp14:sizeRelH>
            <wp14:sizeRelV relativeFrom="margin">
              <wp14:pctHeight>0</wp14:pctHeight>
            </wp14:sizeRelV>
          </wp:anchor>
        </w:drawing>
      </w:r>
      <w:r w:rsidR="008C6D9C">
        <w:rPr>
          <w:rFonts w:ascii="Calibri" w:hAnsi="Calibri"/>
          <w:sz w:val="48"/>
          <w:szCs w:val="48"/>
        </w:rPr>
        <w:t xml:space="preserve"> </w:t>
      </w:r>
    </w:p>
    <w:p w14:paraId="1F31540A" w14:textId="77777777" w:rsidR="00DB2D65" w:rsidRDefault="00DB2D65" w:rsidP="00DB2D65">
      <w:pPr>
        <w:pStyle w:val="Header"/>
        <w:tabs>
          <w:tab w:val="clear" w:pos="4320"/>
          <w:tab w:val="clear" w:pos="8640"/>
          <w:tab w:val="left" w:pos="2070"/>
        </w:tabs>
        <w:spacing w:before="0"/>
        <w:ind w:left="2075" w:hanging="2075"/>
        <w:rPr>
          <w:rFonts w:ascii="Calibri" w:hAnsi="Calibri"/>
          <w:sz w:val="48"/>
          <w:szCs w:val="48"/>
        </w:rPr>
      </w:pPr>
    </w:p>
    <w:p w14:paraId="4271CD36" w14:textId="77777777" w:rsidR="00DB2D65" w:rsidRDefault="00DB2D65" w:rsidP="00DB2D65">
      <w:pPr>
        <w:pStyle w:val="Header"/>
        <w:tabs>
          <w:tab w:val="clear" w:pos="4320"/>
          <w:tab w:val="clear" w:pos="8640"/>
          <w:tab w:val="left" w:pos="2070"/>
        </w:tabs>
        <w:spacing w:before="0"/>
        <w:ind w:left="2075" w:hanging="2075"/>
        <w:rPr>
          <w:rFonts w:ascii="Calibri" w:hAnsi="Calibri"/>
          <w:sz w:val="48"/>
          <w:szCs w:val="48"/>
        </w:rPr>
      </w:pPr>
    </w:p>
    <w:p w14:paraId="22DA78B2" w14:textId="77777777" w:rsidR="00DB2D65" w:rsidRDefault="00DB2D65" w:rsidP="00DB2D65">
      <w:pPr>
        <w:pStyle w:val="Header"/>
        <w:tabs>
          <w:tab w:val="clear" w:pos="4320"/>
          <w:tab w:val="clear" w:pos="8640"/>
          <w:tab w:val="left" w:pos="2070"/>
        </w:tabs>
        <w:spacing w:before="0"/>
        <w:ind w:left="2075" w:hanging="2075"/>
        <w:rPr>
          <w:rFonts w:ascii="Calibri" w:hAnsi="Calibri"/>
          <w:color w:val="000000"/>
          <w:sz w:val="18"/>
          <w:szCs w:val="18"/>
          <w:lang w:eastAsia="en-CA"/>
        </w:rPr>
      </w:pPr>
      <w:r w:rsidRPr="00DB2D65">
        <w:rPr>
          <w:rFonts w:ascii="Calibri" w:hAnsi="Calibri"/>
          <w:noProof/>
          <w:sz w:val="48"/>
          <w:szCs w:val="48"/>
          <w:lang w:val="en-CA" w:eastAsia="en-CA"/>
        </w:rPr>
        <w:drawing>
          <wp:inline distT="0" distB="0" distL="0" distR="0" wp14:anchorId="6B4C5105" wp14:editId="69CD0E39">
            <wp:extent cx="6858000" cy="27001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700100"/>
                    </a:xfrm>
                    <a:prstGeom prst="rect">
                      <a:avLst/>
                    </a:prstGeom>
                    <a:noFill/>
                    <a:ln>
                      <a:noFill/>
                    </a:ln>
                  </pic:spPr>
                </pic:pic>
              </a:graphicData>
            </a:graphic>
          </wp:inline>
        </w:drawing>
      </w:r>
    </w:p>
    <w:p w14:paraId="3255039B" w14:textId="77777777" w:rsidR="00721644" w:rsidRDefault="00721644"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14:paraId="02781AF8" w14:textId="77777777" w:rsidR="00DB2D65" w:rsidRPr="00DB2D65" w:rsidRDefault="00DB2D65" w:rsidP="00DB2D65">
      <w:pPr>
        <w:pBdr>
          <w:top w:val="single" w:sz="4" w:space="1" w:color="auto"/>
          <w:left w:val="single" w:sz="4" w:space="4" w:color="auto"/>
          <w:bottom w:val="single" w:sz="4" w:space="1" w:color="auto"/>
          <w:right w:val="single" w:sz="4" w:space="4" w:color="auto"/>
        </w:pBdr>
        <w:tabs>
          <w:tab w:val="left" w:pos="2070"/>
        </w:tabs>
        <w:spacing w:before="0"/>
        <w:ind w:left="2075" w:hanging="2075"/>
        <w:jc w:val="center"/>
        <w:rPr>
          <w:rFonts w:ascii="Calibri" w:hAnsi="Calibri"/>
          <w:sz w:val="48"/>
          <w:szCs w:val="48"/>
        </w:rPr>
      </w:pPr>
      <w:r w:rsidRPr="00DB2D65">
        <w:rPr>
          <w:rFonts w:ascii="Calibri" w:hAnsi="Calibri"/>
          <w:sz w:val="48"/>
          <w:szCs w:val="48"/>
        </w:rPr>
        <w:t>Vaughan Aquatic Club</w:t>
      </w:r>
    </w:p>
    <w:p w14:paraId="54AF3E69" w14:textId="7D5687B7" w:rsidR="00DB2D65" w:rsidRPr="00DB2D65" w:rsidRDefault="00DB2D65" w:rsidP="00DB2D65">
      <w:pPr>
        <w:pBdr>
          <w:top w:val="single" w:sz="4" w:space="1" w:color="auto"/>
          <w:left w:val="single" w:sz="4" w:space="4" w:color="auto"/>
          <w:bottom w:val="single" w:sz="4" w:space="1" w:color="auto"/>
          <w:right w:val="single" w:sz="4" w:space="4" w:color="auto"/>
        </w:pBdr>
        <w:tabs>
          <w:tab w:val="left" w:pos="2070"/>
        </w:tabs>
        <w:spacing w:before="0"/>
        <w:ind w:left="2075" w:hanging="2075"/>
        <w:jc w:val="center"/>
        <w:rPr>
          <w:rFonts w:ascii="Calibri" w:hAnsi="Calibri"/>
          <w:sz w:val="48"/>
          <w:szCs w:val="48"/>
        </w:rPr>
      </w:pPr>
      <w:r w:rsidRPr="00DB2D65">
        <w:rPr>
          <w:rFonts w:ascii="Calibri" w:hAnsi="Calibri"/>
          <w:sz w:val="48"/>
          <w:szCs w:val="48"/>
        </w:rPr>
        <w:t>3</w:t>
      </w:r>
      <w:r w:rsidR="00732C9C">
        <w:rPr>
          <w:rFonts w:ascii="Calibri" w:hAnsi="Calibri"/>
          <w:sz w:val="48"/>
          <w:szCs w:val="48"/>
        </w:rPr>
        <w:t>1</w:t>
      </w:r>
      <w:r>
        <w:rPr>
          <w:rFonts w:ascii="Calibri" w:hAnsi="Calibri"/>
          <w:sz w:val="48"/>
          <w:szCs w:val="48"/>
          <w:vertAlign w:val="superscript"/>
        </w:rPr>
        <w:t>st</w:t>
      </w:r>
      <w:r w:rsidRPr="00DB2D65">
        <w:rPr>
          <w:rFonts w:ascii="Calibri" w:hAnsi="Calibri"/>
          <w:sz w:val="48"/>
          <w:szCs w:val="48"/>
        </w:rPr>
        <w:t xml:space="preserve"> Annual Roy Jacobson Invitational</w:t>
      </w:r>
    </w:p>
    <w:p w14:paraId="61FA2354" w14:textId="77777777" w:rsidR="003D2B21" w:rsidRPr="00480EDD" w:rsidRDefault="003D2B21" w:rsidP="00F51650">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14:paraId="542A2E8C" w14:textId="3EA78076"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732C9C">
        <w:rPr>
          <w:rFonts w:ascii="Calibri" w:hAnsi="Calibri"/>
        </w:rPr>
        <w:t>December 6-8, 2019</w:t>
      </w:r>
      <w:r w:rsidR="00375B82">
        <w:rPr>
          <w:rFonts w:ascii="Calibri" w:hAnsi="Calibri"/>
        </w:rPr>
        <w:t xml:space="preserve"> </w:t>
      </w:r>
      <w:r w:rsidR="00375B82">
        <w:rPr>
          <w:rFonts w:ascii="Calibri" w:hAnsi="Calibri"/>
        </w:rPr>
        <w:tab/>
        <w:t xml:space="preserve">Region: </w:t>
      </w:r>
      <w:r w:rsidR="00732C9C">
        <w:rPr>
          <w:rFonts w:ascii="Calibri" w:hAnsi="Calibri"/>
        </w:rPr>
        <w:t>Central</w:t>
      </w:r>
      <w:r w:rsidR="005E0B4C">
        <w:rPr>
          <w:rFonts w:ascii="Calibri" w:hAnsi="Calibri"/>
        </w:rPr>
        <w:tab/>
        <w:t xml:space="preserve"> </w:t>
      </w:r>
    </w:p>
    <w:p w14:paraId="71489350" w14:textId="08873886"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732C9C">
        <w:rPr>
          <w:rFonts w:ascii="Calibri" w:hAnsi="Calibri"/>
        </w:rPr>
        <w:t>Vaughan Aquatic Club</w:t>
      </w:r>
    </w:p>
    <w:p w14:paraId="084857D5" w14:textId="1DBAC7C1" w:rsidR="00326EE3" w:rsidRDefault="00326EE3">
      <w:pPr>
        <w:tabs>
          <w:tab w:val="left" w:pos="2070"/>
        </w:tabs>
        <w:ind w:hanging="2074"/>
        <w:rPr>
          <w:rFonts w:ascii="Calibri" w:hAnsi="Calibri"/>
        </w:rPr>
      </w:pPr>
      <w:r w:rsidRPr="00480EDD">
        <w:rPr>
          <w:rFonts w:ascii="Calibri" w:hAnsi="Calibri"/>
        </w:rPr>
        <w:t>LOCATION:</w:t>
      </w:r>
      <w:r w:rsidRPr="00480EDD">
        <w:rPr>
          <w:rFonts w:ascii="Calibri" w:hAnsi="Calibri"/>
        </w:rPr>
        <w:tab/>
      </w:r>
      <w:r w:rsidR="00732C9C" w:rsidRPr="00732C9C">
        <w:rPr>
          <w:rFonts w:ascii="Calibri" w:hAnsi="Calibri"/>
        </w:rPr>
        <w:t>Vellore Village Community Centre, 1 Villa Royale Avenue, Woodbridge, Ontario, L4H 2Z7.</w:t>
      </w:r>
    </w:p>
    <w:p w14:paraId="218E00B2" w14:textId="77777777" w:rsidR="00732C9C" w:rsidRPr="00375B82" w:rsidRDefault="00732C9C">
      <w:pPr>
        <w:tabs>
          <w:tab w:val="left" w:pos="2070"/>
        </w:tabs>
        <w:ind w:hanging="2074"/>
        <w:rPr>
          <w:rFonts w:ascii="Calibri" w:hAnsi="Calibri"/>
        </w:rPr>
      </w:pPr>
    </w:p>
    <w:p w14:paraId="15C3C25C" w14:textId="77777777" w:rsidR="00732C9C" w:rsidRDefault="00E10C80" w:rsidP="00732C9C">
      <w:pPr>
        <w:tabs>
          <w:tab w:val="left" w:pos="2070"/>
          <w:tab w:val="left" w:pos="3690"/>
          <w:tab w:val="left" w:pos="3780"/>
        </w:tabs>
        <w:spacing w:before="0"/>
        <w:ind w:left="2070" w:hanging="2070"/>
        <w:rPr>
          <w:rFonts w:ascii="Calibri" w:hAnsi="Calibri"/>
        </w:rPr>
      </w:pPr>
      <w:r w:rsidRPr="00480EDD">
        <w:rPr>
          <w:rFonts w:ascii="Calibri" w:hAnsi="Calibri"/>
        </w:rPr>
        <w:t>FACILITY:</w:t>
      </w:r>
      <w:r w:rsidRPr="00480EDD">
        <w:rPr>
          <w:rFonts w:ascii="Calibri" w:hAnsi="Calibri"/>
        </w:rPr>
        <w:tab/>
      </w:r>
      <w:r w:rsidR="00732C9C" w:rsidRPr="00732C9C">
        <w:rPr>
          <w:rFonts w:ascii="Calibri" w:hAnsi="Calibri"/>
        </w:rPr>
        <w:t>25 Meter, 6-Lanes.</w:t>
      </w:r>
      <w:r w:rsidR="00732C9C">
        <w:rPr>
          <w:rFonts w:ascii="Calibri" w:hAnsi="Calibri"/>
        </w:rPr>
        <w:t xml:space="preserve"> </w:t>
      </w:r>
    </w:p>
    <w:p w14:paraId="6B8D2E24" w14:textId="77777777" w:rsidR="00732C9C" w:rsidRDefault="00732C9C" w:rsidP="00732C9C">
      <w:pPr>
        <w:tabs>
          <w:tab w:val="left" w:pos="2070"/>
          <w:tab w:val="left" w:pos="3690"/>
          <w:tab w:val="left" w:pos="3780"/>
        </w:tabs>
        <w:spacing w:before="0"/>
        <w:ind w:left="0"/>
        <w:rPr>
          <w:rFonts w:ascii="Calibri" w:hAnsi="Calibri"/>
        </w:rPr>
      </w:pPr>
      <w:r>
        <w:rPr>
          <w:rFonts w:ascii="Calibri" w:hAnsi="Calibri"/>
        </w:rPr>
        <w:tab/>
      </w:r>
      <w:r w:rsidRPr="00732C9C">
        <w:rPr>
          <w:rFonts w:ascii="Calibri" w:hAnsi="Calibri"/>
        </w:rPr>
        <w:t>Daktronics Timing Systems</w:t>
      </w:r>
      <w:r>
        <w:rPr>
          <w:rFonts w:ascii="Calibri" w:hAnsi="Calibri"/>
        </w:rPr>
        <w:t xml:space="preserve"> </w:t>
      </w:r>
      <w:r w:rsidRPr="00732C9C">
        <w:rPr>
          <w:rFonts w:ascii="Calibri" w:hAnsi="Calibri"/>
        </w:rPr>
        <w:tab/>
      </w:r>
    </w:p>
    <w:p w14:paraId="26325D58" w14:textId="7533AEEA" w:rsidR="00732C9C" w:rsidRDefault="00732C9C" w:rsidP="00732C9C">
      <w:pPr>
        <w:tabs>
          <w:tab w:val="left" w:pos="2070"/>
          <w:tab w:val="left" w:pos="3690"/>
          <w:tab w:val="left" w:pos="3780"/>
        </w:tabs>
        <w:spacing w:before="0"/>
        <w:ind w:left="0"/>
        <w:rPr>
          <w:rFonts w:ascii="Calibri" w:hAnsi="Calibri"/>
        </w:rPr>
      </w:pPr>
      <w:r>
        <w:rPr>
          <w:rFonts w:ascii="Calibri" w:hAnsi="Calibri"/>
        </w:rPr>
        <w:tab/>
      </w:r>
      <w:r w:rsidRPr="00732C9C">
        <w:rPr>
          <w:rFonts w:ascii="Calibri" w:hAnsi="Calibri"/>
        </w:rPr>
        <w:t>Diving end 3.8 meters</w:t>
      </w:r>
      <w:r>
        <w:rPr>
          <w:rFonts w:ascii="Calibri" w:hAnsi="Calibri"/>
        </w:rPr>
        <w:t xml:space="preserve"> </w:t>
      </w:r>
    </w:p>
    <w:p w14:paraId="1BD8C2DA" w14:textId="77777777" w:rsidR="00732C9C" w:rsidRDefault="00732C9C" w:rsidP="00732C9C">
      <w:pPr>
        <w:tabs>
          <w:tab w:val="left" w:pos="2070"/>
          <w:tab w:val="left" w:pos="3690"/>
          <w:tab w:val="left" w:pos="3780"/>
        </w:tabs>
        <w:spacing w:before="0"/>
        <w:ind w:left="0"/>
        <w:rPr>
          <w:rFonts w:ascii="Calibri" w:hAnsi="Calibri"/>
        </w:rPr>
      </w:pPr>
      <w:r w:rsidRPr="00732C9C">
        <w:rPr>
          <w:rFonts w:ascii="Calibri" w:hAnsi="Calibri"/>
        </w:rPr>
        <w:tab/>
        <w:t>Shallow end 1.3 meters</w:t>
      </w:r>
      <w:r>
        <w:rPr>
          <w:rFonts w:ascii="Calibri" w:hAnsi="Calibri"/>
        </w:rPr>
        <w:t xml:space="preserve"> </w:t>
      </w:r>
      <w:r w:rsidRPr="00732C9C">
        <w:rPr>
          <w:rFonts w:ascii="Calibri" w:hAnsi="Calibri"/>
        </w:rPr>
        <w:tab/>
      </w:r>
    </w:p>
    <w:p w14:paraId="5A5E2BEB" w14:textId="65B7E063" w:rsidR="00375B82" w:rsidRDefault="00732C9C" w:rsidP="00732C9C">
      <w:pPr>
        <w:tabs>
          <w:tab w:val="left" w:pos="2070"/>
          <w:tab w:val="left" w:pos="3690"/>
          <w:tab w:val="left" w:pos="3780"/>
        </w:tabs>
        <w:spacing w:before="0"/>
        <w:ind w:left="0"/>
        <w:rPr>
          <w:rFonts w:ascii="Calibri" w:hAnsi="Calibri"/>
          <w:i/>
          <w:u w:val="single"/>
        </w:rPr>
      </w:pPr>
      <w:r>
        <w:rPr>
          <w:rFonts w:ascii="Calibri" w:hAnsi="Calibri"/>
        </w:rPr>
        <w:tab/>
      </w:r>
      <w:r w:rsidRPr="00732C9C">
        <w:rPr>
          <w:rFonts w:ascii="Calibri" w:hAnsi="Calibri"/>
        </w:rPr>
        <w:t>Upper level spectator viewing</w:t>
      </w:r>
      <w:r>
        <w:rPr>
          <w:rFonts w:ascii="Calibri" w:hAnsi="Calibri"/>
        </w:rPr>
        <w:tab/>
        <w:t xml:space="preserve"> </w:t>
      </w:r>
    </w:p>
    <w:p w14:paraId="69C7B048" w14:textId="5944F7A4"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732C9C">
        <w:rPr>
          <w:rFonts w:ascii="Calibri" w:hAnsi="Calibri"/>
        </w:rPr>
        <w:t>For the past thirty</w:t>
      </w:r>
      <w:r w:rsidR="00732C9C" w:rsidRPr="0051467E">
        <w:rPr>
          <w:rFonts w:ascii="Calibri" w:hAnsi="Calibri"/>
        </w:rPr>
        <w:t xml:space="preserve"> years we have been hosting a competition that is suitable for entire clubs, from Novice to</w:t>
      </w:r>
      <w:r w:rsidR="00732C9C">
        <w:rPr>
          <w:rFonts w:ascii="Calibri" w:hAnsi="Calibri"/>
        </w:rPr>
        <w:t xml:space="preserve"> </w:t>
      </w:r>
      <w:r w:rsidR="00732C9C" w:rsidRPr="0051467E">
        <w:rPr>
          <w:rFonts w:ascii="Calibri" w:hAnsi="Calibri"/>
        </w:rPr>
        <w:t>National level swimmers.</w:t>
      </w:r>
      <w:r w:rsidR="00732C9C">
        <w:rPr>
          <w:rFonts w:ascii="Calibri" w:hAnsi="Calibri"/>
        </w:rPr>
        <w:t xml:space="preserve"> </w:t>
      </w:r>
    </w:p>
    <w:p w14:paraId="2CC2B929" w14:textId="77777777"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F6EA1F67A3B148448251FE965E0E86D5"/>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14:paraId="45462F2A" w14:textId="77777777" w:rsidR="004F27E7" w:rsidRDefault="00483714" w:rsidP="004F27E7">
      <w:pPr>
        <w:tabs>
          <w:tab w:val="left" w:pos="2070"/>
          <w:tab w:val="left" w:pos="3600"/>
          <w:tab w:val="left" w:pos="3870"/>
        </w:tabs>
        <w:ind w:left="2070" w:hanging="2070"/>
        <w:rPr>
          <w:rFonts w:asciiTheme="minorHAnsi" w:eastAsia="Arial Unicode MS" w:hAnsiTheme="minorHAnsi" w:cstheme="minorHAnsi"/>
          <w:bdr w:val="nil"/>
        </w:rPr>
      </w:pPr>
      <w:r>
        <w:rPr>
          <w:rFonts w:ascii="Calibri" w:hAnsi="Calibri"/>
        </w:rPr>
        <w:t>SAFETY</w:t>
      </w:r>
      <w:r w:rsidR="00656DE0">
        <w:rPr>
          <w:rFonts w:ascii="Calibri" w:hAnsi="Calibri"/>
        </w:rPr>
        <w:t xml:space="preserve"> &amp; LIABILITY</w:t>
      </w:r>
      <w:r w:rsidR="004F27E7" w:rsidRPr="00576F15">
        <w:rPr>
          <w:rFonts w:ascii="Calibri" w:hAnsi="Calibri"/>
        </w:rPr>
        <w:t>:</w:t>
      </w:r>
      <w:r w:rsidR="004F27E7">
        <w:rPr>
          <w:rFonts w:ascii="Calibri" w:hAnsi="Calibri"/>
          <w:b/>
        </w:rPr>
        <w:tab/>
      </w:r>
      <w:r w:rsidR="004F27E7" w:rsidRPr="004F27E7">
        <w:rPr>
          <w:rFonts w:asciiTheme="minorHAnsi" w:eastAsia="Arial Unicode MS" w:hAnsiTheme="minorHAnsi" w:cstheme="minorHAnsi"/>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11" w:history="1">
        <w:r w:rsidR="004F27E7" w:rsidRPr="004F27E7">
          <w:rPr>
            <w:rStyle w:val="Hyperlink"/>
            <w:rFonts w:asciiTheme="minorHAnsi" w:eastAsia="Arial Unicode MS" w:hAnsiTheme="minorHAnsi" w:cstheme="minorHAnsi"/>
            <w:bdr w:val="nil"/>
          </w:rPr>
          <w:t>HERE</w:t>
        </w:r>
      </w:hyperlink>
      <w:r w:rsidR="004F27E7" w:rsidRPr="004F27E7">
        <w:rPr>
          <w:rFonts w:asciiTheme="minorHAnsi" w:eastAsia="Arial Unicode MS" w:hAnsiTheme="minorHAnsi" w:cstheme="minorHAnsi"/>
          <w:bdr w:val="nil"/>
        </w:rPr>
        <w:t>.</w:t>
      </w:r>
    </w:p>
    <w:p w14:paraId="308C2CDC" w14:textId="77777777" w:rsidR="00576F15" w:rsidRDefault="00576F15" w:rsidP="004F27E7">
      <w:pPr>
        <w:tabs>
          <w:tab w:val="left" w:pos="2070"/>
          <w:tab w:val="left" w:pos="3600"/>
          <w:tab w:val="left" w:pos="3870"/>
        </w:tabs>
        <w:ind w:left="2070" w:hanging="2070"/>
        <w:rPr>
          <w:rFonts w:ascii="Calibri" w:hAnsi="Calibri"/>
        </w:rPr>
      </w:pPr>
      <w:r>
        <w:rPr>
          <w:rFonts w:ascii="Calibri" w:hAnsi="Calibri"/>
        </w:rPr>
        <w:tab/>
        <w:t>Only participating swimmers, officials, certified registered coaches, and authorized people are allowed on deck.</w:t>
      </w:r>
    </w:p>
    <w:p w14:paraId="0CA1BC28" w14:textId="77777777" w:rsidR="006C6BFF" w:rsidRPr="006C6BFF" w:rsidRDefault="006C6BFF" w:rsidP="006C6BFF">
      <w:pPr>
        <w:rPr>
          <w:rFonts w:asciiTheme="minorHAnsi" w:eastAsia="Arial Unicode MS" w:hAnsiTheme="minorHAnsi" w:cstheme="minorHAnsi"/>
          <w:u w:val="single"/>
          <w:bdr w:val="nil"/>
        </w:rPr>
      </w:pPr>
      <w:r w:rsidRPr="006C6BFF">
        <w:rPr>
          <w:rFonts w:asciiTheme="minorHAnsi" w:eastAsia="Arial Unicode MS" w:hAnsiTheme="minorHAnsi" w:cstheme="minorHAnsi"/>
          <w:u w:val="single"/>
          <w:bdr w:val="nil"/>
        </w:rPr>
        <w:lastRenderedPageBreak/>
        <w:t>Rowan’s Law – Concussion Management</w:t>
      </w:r>
    </w:p>
    <w:p w14:paraId="33BC01E8" w14:textId="77777777" w:rsidR="006C6BFF" w:rsidRDefault="006C6BFF" w:rsidP="006C6BFF">
      <w:pPr>
        <w:rPr>
          <w:lang w:val="en-CA"/>
        </w:rPr>
      </w:pPr>
      <w:r w:rsidRPr="006C6BFF">
        <w:rPr>
          <w:rFonts w:ascii="Calibri" w:hAnsi="Calibri"/>
        </w:rPr>
        <w:t>The Rowan’s Law requirements came into effect on July 1, 2019.  Swim Ontario takes the health and well-being of all participants in sport and recreation activities very seriously and is committed to helping all in the Swim Ontario family succeed in swimming and other activities.</w:t>
      </w:r>
      <w:r w:rsidRPr="006C6BFF">
        <w:t> </w:t>
      </w:r>
      <w:r w:rsidRPr="006C6BFF">
        <w:rPr>
          <w:rFonts w:ascii="Calibri" w:hAnsi="Calibri"/>
        </w:rPr>
        <w:t>  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6C6BFF">
        <w:t> </w:t>
      </w:r>
      <w:r w:rsidRPr="006C6BFF">
        <w:rPr>
          <w:rFonts w:ascii="Calibri" w:hAnsi="Calibri"/>
        </w:rPr>
        <w:t xml:space="preserve"> 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w:t>
      </w:r>
      <w:r>
        <w:rPr>
          <w:rFonts w:ascii="Calibri" w:hAnsi="Calibri" w:cs="Calibri"/>
        </w:rPr>
        <w:t xml:space="preserve">concussion treatment/protocols.  For full details and resources on Rowan’s Law and Concussion management protocols click </w:t>
      </w:r>
      <w:hyperlink r:id="rId12" w:history="1">
        <w:r w:rsidR="002B35A4" w:rsidRPr="002B35A4">
          <w:rPr>
            <w:rStyle w:val="Hyperlink"/>
            <w:rFonts w:asciiTheme="minorHAnsi" w:eastAsia="Arial Unicode MS" w:hAnsiTheme="minorHAnsi" w:cstheme="minorHAnsi"/>
            <w:bdr w:val="nil"/>
          </w:rPr>
          <w:t>HERE</w:t>
        </w:r>
      </w:hyperlink>
      <w:r>
        <w:rPr>
          <w:rFonts w:ascii="Calibri" w:hAnsi="Calibri" w:cs="Calibri"/>
        </w:rPr>
        <w:t>.</w:t>
      </w:r>
    </w:p>
    <w:p w14:paraId="4EA1DDAC" w14:textId="77777777"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Open and Observable Environment</w:t>
      </w:r>
    </w:p>
    <w:p w14:paraId="32C1F8C2" w14:textId="77777777" w:rsidR="004F27E7" w:rsidRPr="004F27E7" w:rsidRDefault="004F27E7" w:rsidP="004F27E7">
      <w:pPr>
        <w:pBdr>
          <w:top w:val="nil"/>
          <w:left w:val="nil"/>
          <w:bottom w:val="nil"/>
          <w:right w:val="nil"/>
          <w:between w:val="nil"/>
          <w:bar w:val="nil"/>
        </w:pBdr>
        <w:rPr>
          <w:rFonts w:asciiTheme="minorHAnsi" w:eastAsia="Arial Unicode MS" w:hAnsiTheme="minorHAnsi" w:cstheme="minorHAnsi"/>
          <w:bdr w:val="nil"/>
        </w:rPr>
      </w:pPr>
      <w:r w:rsidRPr="004F27E7">
        <w:rPr>
          <w:rFonts w:asciiTheme="minorHAnsi" w:eastAsia="Arial Unicode MS" w:hAnsiTheme="minorHAnsi" w:cstheme="minorHAnsi"/>
          <w:bdr w:val="nil"/>
        </w:rPr>
        <w:t xml:space="preserve">Swimming Canada and Swim Ontario </w:t>
      </w:r>
      <w:proofErr w:type="gramStart"/>
      <w:r w:rsidRPr="004F27E7">
        <w:rPr>
          <w:rFonts w:asciiTheme="minorHAnsi" w:eastAsia="Arial Unicode MS" w:hAnsiTheme="minorHAnsi" w:cstheme="minorHAnsi"/>
          <w:bdr w:val="nil"/>
        </w:rPr>
        <w:t>is dedicated to providing</w:t>
      </w:r>
      <w:proofErr w:type="gramEnd"/>
      <w:r w:rsidRPr="004F27E7">
        <w:rPr>
          <w:rFonts w:asciiTheme="minorHAnsi" w:eastAsia="Arial Unicode MS" w:hAnsiTheme="minorHAnsi" w:cstheme="minorHAnsi"/>
          <w:bdr w:val="nil"/>
        </w:rPr>
        <w:t xml:space="preserve">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56710C2F" w14:textId="77777777" w:rsidR="004F27E7" w:rsidRPr="004F27E7" w:rsidRDefault="004F27E7" w:rsidP="004F27E7">
      <w:pPr>
        <w:pBdr>
          <w:top w:val="nil"/>
          <w:left w:val="nil"/>
          <w:bottom w:val="nil"/>
          <w:right w:val="nil"/>
          <w:between w:val="nil"/>
          <w:bar w:val="nil"/>
        </w:pBdr>
        <w:rPr>
          <w:rFonts w:asciiTheme="minorHAnsi" w:eastAsia="Arial Unicode MS" w:hAnsiTheme="minorHAnsi" w:cstheme="minorHAnsi"/>
          <w:u w:val="single"/>
          <w:bdr w:val="nil"/>
        </w:rPr>
      </w:pPr>
      <w:r w:rsidRPr="004F27E7">
        <w:rPr>
          <w:rFonts w:asciiTheme="minorHAnsi" w:eastAsia="Arial Unicode MS" w:hAnsiTheme="minorHAnsi" w:cstheme="minorHAnsi"/>
          <w:u w:val="single"/>
          <w:bdr w:val="nil"/>
        </w:rPr>
        <w:t>Event Photography/Videography</w:t>
      </w:r>
    </w:p>
    <w:p w14:paraId="49ED3B85" w14:textId="77777777" w:rsidR="004F27E7" w:rsidRPr="004F27E7" w:rsidRDefault="004F27E7" w:rsidP="004F27E7">
      <w:pPr>
        <w:rPr>
          <w:rFonts w:asciiTheme="minorHAnsi" w:eastAsia="SimSun" w:hAnsiTheme="minorHAnsi" w:cstheme="minorHAnsi"/>
          <w:color w:val="000000"/>
          <w:lang w:val="en-CA" w:eastAsia="ja-JP"/>
        </w:rPr>
      </w:pPr>
      <w:r w:rsidRPr="004F27E7">
        <w:rPr>
          <w:rFonts w:asciiTheme="minorHAnsi" w:eastAsia="Arial Unicode MS" w:hAnsiTheme="minorHAnsi" w:cstheme="minorHAnsi"/>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4F27E7">
        <w:rPr>
          <w:rFonts w:asciiTheme="minorHAnsi" w:eastAsia="SimSun" w:hAnsiTheme="minorHAnsi" w:cstheme="minorHAnsi"/>
          <w:color w:val="000000"/>
          <w:lang w:val="en-CA" w:eastAsia="ja-JP"/>
        </w:rPr>
        <w:t xml:space="preserve"> </w:t>
      </w:r>
      <w:hyperlink r:id="rId13" w:history="1">
        <w:r w:rsidRPr="004F27E7">
          <w:rPr>
            <w:rFonts w:asciiTheme="minorHAnsi" w:eastAsia="SimSun" w:hAnsiTheme="minorHAnsi" w:cstheme="minorHAnsi"/>
            <w:color w:val="0563C1"/>
            <w:u w:val="single"/>
            <w:lang w:val="en-CA" w:eastAsia="ja-JP"/>
          </w:rPr>
          <w:t>HERE</w:t>
        </w:r>
      </w:hyperlink>
      <w:r w:rsidRPr="004F27E7">
        <w:rPr>
          <w:rFonts w:asciiTheme="minorHAnsi" w:eastAsia="SimSun" w:hAnsiTheme="minorHAnsi" w:cstheme="minorHAnsi"/>
          <w:color w:val="0563C1"/>
          <w:u w:val="single"/>
          <w:lang w:val="en-CA" w:eastAsia="ja-JP"/>
        </w:rPr>
        <w:t xml:space="preserve"> </w:t>
      </w:r>
    </w:p>
    <w:p w14:paraId="2D112BFE" w14:textId="77777777" w:rsidR="004F27E7" w:rsidRPr="004F27E7" w:rsidRDefault="004F27E7" w:rsidP="004F27E7">
      <w:pPr>
        <w:pBdr>
          <w:top w:val="nil"/>
          <w:left w:val="nil"/>
          <w:bottom w:val="nil"/>
          <w:right w:val="nil"/>
          <w:between w:val="nil"/>
          <w:bar w:val="nil"/>
        </w:pBdr>
        <w:ind w:left="2070"/>
        <w:rPr>
          <w:rFonts w:asciiTheme="minorHAnsi" w:eastAsia="Arial Unicode MS" w:hAnsiTheme="minorHAnsi" w:cstheme="minorHAnsi"/>
          <w:bdr w:val="nil"/>
        </w:rPr>
      </w:pPr>
      <w:r w:rsidRPr="004F27E7">
        <w:rPr>
          <w:rFonts w:asciiTheme="minorHAnsi" w:hAnsiTheme="minorHAnsi" w:cstheme="minorHAnsi"/>
          <w:color w:val="00000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06D17E7A" w14:textId="77777777" w:rsidR="007854C1" w:rsidRPr="007854C1" w:rsidRDefault="007854C1" w:rsidP="007854C1">
      <w:pPr>
        <w:tabs>
          <w:tab w:val="left" w:pos="2070"/>
          <w:tab w:val="left" w:pos="3690"/>
          <w:tab w:val="left" w:pos="3780"/>
        </w:tabs>
        <w:ind w:left="2070" w:hanging="2070"/>
        <w:rPr>
          <w:bCs/>
          <w:sz w:val="8"/>
          <w:szCs w:val="22"/>
        </w:rPr>
      </w:pPr>
    </w:p>
    <w:p w14:paraId="2DEDC193" w14:textId="77777777"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1527E12C" w14:textId="40F59912" w:rsidR="007854C1" w:rsidRPr="00480EDD" w:rsidRDefault="00A764DE"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7854C1" w:rsidRPr="00480EDD">
        <w:rPr>
          <w:rFonts w:ascii="Calibri" w:hAnsi="Calibri"/>
        </w:rPr>
        <w:t>:</w:t>
      </w:r>
      <w:r w:rsidR="007854C1" w:rsidRPr="00480EDD">
        <w:rPr>
          <w:rFonts w:ascii="Calibri" w:hAnsi="Calibri"/>
        </w:rPr>
        <w:tab/>
      </w:r>
      <w:r w:rsidR="00732C9C">
        <w:rPr>
          <w:rFonts w:ascii="Calibri" w:hAnsi="Calibri"/>
        </w:rPr>
        <w:t xml:space="preserve">Lynn </w:t>
      </w:r>
      <w:proofErr w:type="spellStart"/>
      <w:proofErr w:type="gramStart"/>
      <w:r w:rsidR="00732C9C">
        <w:rPr>
          <w:rFonts w:ascii="Calibri" w:hAnsi="Calibri"/>
        </w:rPr>
        <w:t>Lubric</w:t>
      </w:r>
      <w:r w:rsidR="00D41C82">
        <w:rPr>
          <w:rFonts w:ascii="Calibri" w:hAnsi="Calibri"/>
        </w:rPr>
        <w:t>k</w:t>
      </w:r>
      <w:proofErr w:type="spellEnd"/>
      <w:r w:rsidR="00242A3E">
        <w:rPr>
          <w:rFonts w:ascii="Calibri" w:hAnsi="Calibri"/>
        </w:rPr>
        <w:t xml:space="preserve">, </w:t>
      </w:r>
      <w:r w:rsidR="00314F69">
        <w:rPr>
          <w:rFonts w:ascii="Calibri" w:hAnsi="Calibri"/>
        </w:rPr>
        <w:t xml:space="preserve"> </w:t>
      </w:r>
      <w:r w:rsidR="00242A3E">
        <w:rPr>
          <w:rFonts w:ascii="Calibri" w:hAnsi="Calibri"/>
        </w:rPr>
        <w:t>Level</w:t>
      </w:r>
      <w:proofErr w:type="gramEnd"/>
      <w:r w:rsidR="00242A3E">
        <w:rPr>
          <w:rFonts w:ascii="Calibri" w:hAnsi="Calibri"/>
        </w:rPr>
        <w:t xml:space="preserve"> </w:t>
      </w:r>
      <w:r w:rsidR="00732C9C">
        <w:rPr>
          <w:rFonts w:ascii="Calibri" w:hAnsi="Calibri"/>
        </w:rPr>
        <w:t>V</w:t>
      </w:r>
      <w:r w:rsidR="00242A3E">
        <w:rPr>
          <w:rFonts w:ascii="Calibri" w:hAnsi="Calibri"/>
        </w:rPr>
        <w:t xml:space="preserve">  </w:t>
      </w:r>
      <w:r w:rsidR="00314F69">
        <w:rPr>
          <w:rFonts w:ascii="Calibri" w:hAnsi="Calibri"/>
        </w:rPr>
        <w:t xml:space="preserve">, </w:t>
      </w:r>
      <w:r w:rsidR="00242A3E">
        <w:rPr>
          <w:rFonts w:ascii="Calibri" w:hAnsi="Calibri"/>
        </w:rPr>
        <w:t xml:space="preserve">Email: </w:t>
      </w:r>
      <w:r w:rsidR="00732C9C">
        <w:rPr>
          <w:rFonts w:ascii="Calibri" w:hAnsi="Calibri"/>
        </w:rPr>
        <w:t>lubeymom@gmail.com</w:t>
      </w:r>
    </w:p>
    <w:p w14:paraId="35F61460" w14:textId="77777777"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14:paraId="1E51604C" w14:textId="6F34DD22" w:rsidR="00732C9C" w:rsidRDefault="007854C1" w:rsidP="00732C9C">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732C9C">
        <w:rPr>
          <w:rFonts w:ascii="Calibri" w:hAnsi="Calibri"/>
        </w:rPr>
        <w:t>Karen Besser</w:t>
      </w:r>
      <w:r w:rsidR="00314F69">
        <w:rPr>
          <w:rFonts w:ascii="Calibri" w:hAnsi="Calibri"/>
        </w:rPr>
        <w:t xml:space="preserve">, </w:t>
      </w:r>
      <w:r w:rsidR="00242A3E">
        <w:rPr>
          <w:rFonts w:ascii="Calibri" w:hAnsi="Calibri"/>
        </w:rPr>
        <w:t xml:space="preserve">Email: </w:t>
      </w:r>
      <w:r w:rsidR="00732C9C" w:rsidRPr="00732C9C">
        <w:rPr>
          <w:rFonts w:ascii="Calibri" w:hAnsi="Calibri"/>
        </w:rPr>
        <w:t>benbesser343@</w:t>
      </w:r>
      <w:r w:rsidR="00D41C82">
        <w:rPr>
          <w:rFonts w:ascii="Calibri" w:hAnsi="Calibri"/>
        </w:rPr>
        <w:t>rogers.com</w:t>
      </w:r>
    </w:p>
    <w:p w14:paraId="00B0748D" w14:textId="263C0FF9" w:rsidR="00732C9C" w:rsidRDefault="00732C9C" w:rsidP="00732C9C">
      <w:pPr>
        <w:tabs>
          <w:tab w:val="left" w:pos="2070"/>
          <w:tab w:val="left" w:pos="2340"/>
          <w:tab w:val="left" w:pos="2700"/>
          <w:tab w:val="left" w:pos="3600"/>
          <w:tab w:val="left" w:pos="3870"/>
        </w:tabs>
        <w:spacing w:before="0"/>
        <w:ind w:left="2070" w:hanging="2070"/>
        <w:rPr>
          <w:rFonts w:ascii="Calibri" w:hAnsi="Calibri"/>
        </w:rPr>
      </w:pPr>
    </w:p>
    <w:p w14:paraId="693D9833" w14:textId="686EB93C" w:rsidR="00732C9C" w:rsidRPr="00242A3E" w:rsidRDefault="00732C9C" w:rsidP="00732C9C">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t xml:space="preserve">Steven </w:t>
      </w:r>
      <w:proofErr w:type="spellStart"/>
      <w:r>
        <w:rPr>
          <w:rFonts w:ascii="Calibri" w:hAnsi="Calibri"/>
        </w:rPr>
        <w:t>Schaerer</w:t>
      </w:r>
      <w:proofErr w:type="spellEnd"/>
      <w:r>
        <w:rPr>
          <w:rFonts w:ascii="Calibri" w:hAnsi="Calibri"/>
        </w:rPr>
        <w:t xml:space="preserve">, Email: </w:t>
      </w:r>
      <w:r w:rsidR="00D41C82">
        <w:rPr>
          <w:rFonts w:ascii="Calibri" w:hAnsi="Calibri"/>
        </w:rPr>
        <w:t>stevenandha@hotmail.com</w:t>
      </w:r>
    </w:p>
    <w:p w14:paraId="74061423" w14:textId="77777777" w:rsidR="00805A30" w:rsidRPr="00480EDD" w:rsidRDefault="00805A30" w:rsidP="00D979A8">
      <w:pPr>
        <w:tabs>
          <w:tab w:val="left" w:pos="2070"/>
          <w:tab w:val="left" w:pos="3690"/>
          <w:tab w:val="left" w:pos="3780"/>
        </w:tabs>
        <w:spacing w:before="0"/>
        <w:ind w:left="0"/>
        <w:rPr>
          <w:rFonts w:ascii="Calibri" w:hAnsi="Calibri"/>
        </w:rPr>
      </w:pPr>
    </w:p>
    <w:p w14:paraId="283F6625" w14:textId="531E1CAF" w:rsidR="00805A30" w:rsidRDefault="008B1F93" w:rsidP="007854C1">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D41C82" w:rsidRPr="0041582B">
        <w:rPr>
          <w:rFonts w:ascii="Calibri" w:hAnsi="Calibri"/>
        </w:rPr>
        <w:t>All events are timed finals - Meet will have a variety of events both short and long distance.</w:t>
      </w:r>
    </w:p>
    <w:p w14:paraId="233E74C8" w14:textId="77777777" w:rsidR="003A322E" w:rsidRPr="00480EDD" w:rsidRDefault="00F4385E" w:rsidP="00F4385E">
      <w:pPr>
        <w:tabs>
          <w:tab w:val="left" w:pos="2070"/>
          <w:tab w:val="left" w:pos="3690"/>
          <w:tab w:val="left" w:pos="3780"/>
        </w:tabs>
        <w:spacing w:before="0"/>
        <w:ind w:left="2070" w:hanging="2070"/>
        <w:rPr>
          <w:rFonts w:ascii="Calibri" w:hAnsi="Calibri"/>
        </w:rPr>
      </w:pPr>
      <w:r>
        <w:rPr>
          <w:rFonts w:ascii="Calibri" w:hAnsi="Calibri"/>
        </w:rPr>
        <w:tab/>
      </w:r>
    </w:p>
    <w:p w14:paraId="2E12E03E" w14:textId="77777777" w:rsidR="009479EA" w:rsidRPr="009070D0" w:rsidRDefault="009479EA" w:rsidP="009479EA">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14:paraId="25317E38" w14:textId="77777777" w:rsidR="009479EA" w:rsidRPr="009070D0" w:rsidRDefault="009479EA" w:rsidP="009479EA">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4"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14:paraId="76C4000F" w14:textId="77777777" w:rsidR="009479EA" w:rsidRPr="009070D0" w:rsidRDefault="009479EA" w:rsidP="009479EA">
      <w:pPr>
        <w:tabs>
          <w:tab w:val="left" w:pos="2070"/>
          <w:tab w:val="left" w:pos="3600"/>
          <w:tab w:val="left" w:pos="3870"/>
        </w:tabs>
        <w:rPr>
          <w:rStyle w:val="Hyperlink"/>
          <w:rFonts w:ascii="Calibri" w:hAnsi="Calibri" w:cs="Calibri"/>
        </w:rPr>
      </w:pPr>
      <w:r w:rsidRPr="009070D0">
        <w:rPr>
          <w:rFonts w:ascii="Calibri" w:hAnsi="Calibri" w:cs="Calibri"/>
          <w:color w:val="000000"/>
        </w:rPr>
        <w:lastRenderedPageBreak/>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5" w:tgtFrame="_blank" w:history="1">
        <w:r w:rsidRPr="009070D0">
          <w:rPr>
            <w:rStyle w:val="Hyperlink"/>
            <w:rFonts w:ascii="Calibri" w:hAnsi="Calibri" w:cs="Calibri"/>
          </w:rPr>
          <w:t>HERE.</w:t>
        </w:r>
      </w:hyperlink>
    </w:p>
    <w:p w14:paraId="584337DC" w14:textId="77777777" w:rsidR="009479EA" w:rsidRDefault="009479EA" w:rsidP="009479EA">
      <w:pPr>
        <w:pStyle w:val="NoSpacing"/>
        <w:ind w:left="2070" w:hanging="2070"/>
      </w:pPr>
    </w:p>
    <w:p w14:paraId="25C2C8DE" w14:textId="45990BDF" w:rsidR="009479EA" w:rsidRDefault="009479EA" w:rsidP="009479EA">
      <w:pPr>
        <w:pStyle w:val="NoSpacing"/>
        <w:ind w:left="2070" w:hanging="2070"/>
      </w:pPr>
      <w:r>
        <w:t>DIVE STARTS:</w:t>
      </w:r>
      <w:r>
        <w:tab/>
      </w:r>
      <w:r>
        <w:tab/>
        <w:t xml:space="preserve">As per the Facility Rules for Dive Starts, this competition will be conducted as follows                               </w:t>
      </w:r>
    </w:p>
    <w:p w14:paraId="1B69504B" w14:textId="77777777" w:rsidR="00D41C82" w:rsidRDefault="00D41C82" w:rsidP="009479EA">
      <w:pPr>
        <w:pStyle w:val="NoSpacing"/>
        <w:ind w:left="2070" w:hanging="2070"/>
      </w:pPr>
    </w:p>
    <w:p w14:paraId="7B22C6A9" w14:textId="481B8230" w:rsidR="009479EA" w:rsidRDefault="009479EA" w:rsidP="00D41C82">
      <w:pPr>
        <w:pStyle w:val="NoSpacing"/>
        <w:ind w:left="1440" w:firstLine="720"/>
        <w:rPr>
          <w:rFonts w:cs="Calibri"/>
        </w:rPr>
      </w:pPr>
      <w:r w:rsidRPr="00BA6195">
        <w:rPr>
          <w:rFonts w:cs="Calibri"/>
        </w:rPr>
        <w:t xml:space="preserve">Starts will be conducted from Starting Platforms (blocks) as per FINA FR 2.3 and SW 4.1 </w:t>
      </w:r>
    </w:p>
    <w:p w14:paraId="002C48DE" w14:textId="49A03CF9" w:rsidR="009479EA" w:rsidRPr="00BA6195" w:rsidRDefault="00D41C82" w:rsidP="009479EA">
      <w:pPr>
        <w:pStyle w:val="NoSpacing"/>
        <w:ind w:left="2880"/>
        <w:rPr>
          <w:rFonts w:cs="Calibri"/>
        </w:rPr>
      </w:pPr>
      <w:r>
        <w:rPr>
          <w:rFonts w:ascii="MS Gothic" w:eastAsia="MS Gothic" w:hAnsi="MS Gothic" w:hint="eastAsia"/>
          <w:sz w:val="21"/>
          <w:szCs w:val="21"/>
        </w:rPr>
        <w:t>-</w:t>
      </w:r>
      <w:r>
        <w:rPr>
          <w:rFonts w:ascii="MS Gothic" w:eastAsia="MS Gothic" w:hAnsi="MS Gothic"/>
          <w:sz w:val="21"/>
          <w:szCs w:val="21"/>
        </w:rPr>
        <w:t xml:space="preserve"> </w:t>
      </w:r>
      <w:r>
        <w:rPr>
          <w:rFonts w:cs="Calibri"/>
        </w:rPr>
        <w:t>f</w:t>
      </w:r>
      <w:r w:rsidR="009479EA">
        <w:rPr>
          <w:rFonts w:cs="Calibri"/>
        </w:rPr>
        <w:t>rom deep end only</w:t>
      </w:r>
    </w:p>
    <w:p w14:paraId="3DF42FB6" w14:textId="77777777" w:rsidR="009479EA" w:rsidRPr="00BA6195" w:rsidRDefault="009479EA" w:rsidP="009479EA">
      <w:pPr>
        <w:pStyle w:val="NoSpacing"/>
        <w:ind w:left="2160"/>
        <w:rPr>
          <w:rFonts w:cs="Calibri"/>
        </w:rPr>
      </w:pPr>
      <w:r w:rsidRPr="00BA6195">
        <w:rPr>
          <w:rFonts w:cs="Calibri"/>
        </w:rPr>
        <w:t>and/or</w:t>
      </w:r>
    </w:p>
    <w:p w14:paraId="5BD72266" w14:textId="5A977B5A" w:rsidR="009479EA" w:rsidRDefault="009479EA" w:rsidP="009479EA">
      <w:pPr>
        <w:pStyle w:val="NoSpacing"/>
        <w:ind w:left="2160"/>
        <w:rPr>
          <w:rFonts w:cs="Calibri"/>
        </w:rPr>
      </w:pPr>
      <w:r w:rsidRPr="00BA6195">
        <w:rPr>
          <w:rFonts w:cs="Calibri"/>
        </w:rPr>
        <w:t xml:space="preserve">Starts will be conducted from the Deck or Bulkhead as per Canadian Facility Rule CFR 2.3.1 and CSW 4.1.1 </w:t>
      </w:r>
    </w:p>
    <w:p w14:paraId="6F93ED91" w14:textId="273FC616" w:rsidR="009479EA" w:rsidRPr="00BA6195" w:rsidRDefault="00D41C82" w:rsidP="00D41C82">
      <w:pPr>
        <w:pStyle w:val="NoSpacing"/>
        <w:ind w:left="2880"/>
        <w:rPr>
          <w:rFonts w:cs="Calibri"/>
        </w:rPr>
      </w:pPr>
      <w:r>
        <w:rPr>
          <w:sz w:val="21"/>
          <w:szCs w:val="21"/>
        </w:rPr>
        <w:t xml:space="preserve"> -  </w:t>
      </w:r>
      <w:r w:rsidR="009479EA">
        <w:rPr>
          <w:rFonts w:cs="Calibri"/>
        </w:rPr>
        <w:t xml:space="preserve">from </w:t>
      </w:r>
      <w:r>
        <w:rPr>
          <w:rFonts w:cs="Calibri"/>
        </w:rPr>
        <w:t xml:space="preserve">deep </w:t>
      </w:r>
      <w:r w:rsidR="009479EA">
        <w:rPr>
          <w:rFonts w:cs="Calibri"/>
        </w:rPr>
        <w:t>end</w:t>
      </w:r>
      <w:r>
        <w:rPr>
          <w:rFonts w:cs="Calibri"/>
        </w:rPr>
        <w:t xml:space="preserve"> only</w:t>
      </w:r>
    </w:p>
    <w:p w14:paraId="190DD095" w14:textId="77777777" w:rsidR="009479EA" w:rsidRPr="00BA6195" w:rsidRDefault="009479EA" w:rsidP="009479EA">
      <w:pPr>
        <w:pStyle w:val="NoSpacing"/>
        <w:ind w:left="2160"/>
        <w:rPr>
          <w:rFonts w:cs="Calibri"/>
        </w:rPr>
      </w:pPr>
      <w:r w:rsidRPr="00BA6195">
        <w:rPr>
          <w:rFonts w:cs="Calibri"/>
        </w:rPr>
        <w:t>and/or</w:t>
      </w:r>
    </w:p>
    <w:p w14:paraId="3CE4B237" w14:textId="6F86E9F1" w:rsidR="009479EA" w:rsidRDefault="009479EA" w:rsidP="00D41C82">
      <w:pPr>
        <w:pStyle w:val="NoSpacing"/>
        <w:ind w:left="2160"/>
        <w:rPr>
          <w:rFonts w:cs="Calibri"/>
        </w:rPr>
      </w:pPr>
      <w:r w:rsidRPr="00BA6195">
        <w:rPr>
          <w:rFonts w:cs="Calibri"/>
        </w:rPr>
        <w:t xml:space="preserve">In-water starts will be conducted as per Canadian Facility Rule CFR 2.3.1 and CSW 4.1.2 </w:t>
      </w:r>
    </w:p>
    <w:p w14:paraId="2C95C7F7" w14:textId="74EF5CFB" w:rsidR="009479EA" w:rsidRDefault="00D41C82" w:rsidP="009479EA">
      <w:pPr>
        <w:pStyle w:val="NoSpacing"/>
        <w:ind w:left="2880"/>
        <w:rPr>
          <w:rFonts w:cs="Calibri"/>
        </w:rPr>
      </w:pPr>
      <w:r>
        <w:rPr>
          <w:rFonts w:ascii="MS Gothic" w:eastAsia="MS Gothic" w:hAnsi="MS Gothic"/>
          <w:szCs w:val="21"/>
        </w:rPr>
        <w:t xml:space="preserve">- </w:t>
      </w:r>
      <w:r w:rsidR="009479EA">
        <w:rPr>
          <w:rFonts w:cs="Calibri"/>
        </w:rPr>
        <w:t xml:space="preserve">from </w:t>
      </w:r>
      <w:r>
        <w:rPr>
          <w:rFonts w:cs="Calibri"/>
        </w:rPr>
        <w:t>deep</w:t>
      </w:r>
      <w:r w:rsidR="009479EA">
        <w:rPr>
          <w:rFonts w:cs="Calibri"/>
        </w:rPr>
        <w:t xml:space="preserve"> end</w:t>
      </w:r>
      <w:r>
        <w:rPr>
          <w:rFonts w:cs="Calibri"/>
        </w:rPr>
        <w:t xml:space="preserve"> only</w:t>
      </w:r>
    </w:p>
    <w:p w14:paraId="6FBDAFCA" w14:textId="6D9C57C9" w:rsidR="009479EA" w:rsidRPr="00835A4F" w:rsidRDefault="009479EA" w:rsidP="00835A4F">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t>RECORDS</w:t>
      </w:r>
      <w:r>
        <w:rPr>
          <w:rFonts w:cs="Calibri"/>
        </w:rPr>
        <w:t>:</w:t>
      </w:r>
      <w:r>
        <w:rPr>
          <w:rFonts w:cs="Calibri"/>
        </w:rPr>
        <w:tab/>
      </w:r>
      <w:r w:rsidRPr="00BC257B">
        <w:rPr>
          <w:rFonts w:ascii="Calibri" w:eastAsia="Calibri" w:hAnsi="Calibri" w:cs="Calibri"/>
          <w:spacing w:val="-2"/>
        </w:rPr>
        <w:t>S</w:t>
      </w:r>
      <w:r w:rsidRPr="00BC257B">
        <w:rPr>
          <w:rFonts w:ascii="Calibri" w:hAnsi="Calibri" w:cs="Calibri"/>
          <w:color w:val="000000"/>
        </w:rPr>
        <w:t xml:space="preserve">wim times achieved at this competition will NOT be used for applications of </w:t>
      </w:r>
      <w:r>
        <w:rPr>
          <w:rFonts w:ascii="Calibri" w:hAnsi="Calibri" w:cs="Calibri"/>
          <w:color w:val="000000"/>
        </w:rPr>
        <w:t>p</w:t>
      </w:r>
      <w:r w:rsidRPr="00BC257B">
        <w:rPr>
          <w:rFonts w:ascii="Calibri" w:hAnsi="Calibri" w:cs="Calibri"/>
          <w:color w:val="000000"/>
        </w:rPr>
        <w:t xml:space="preserve">rovincial and </w:t>
      </w:r>
      <w:r>
        <w:rPr>
          <w:rFonts w:ascii="Calibri" w:hAnsi="Calibri" w:cs="Calibri"/>
          <w:color w:val="000000"/>
        </w:rPr>
        <w:t>n</w:t>
      </w:r>
      <w:r w:rsidRPr="00BC257B">
        <w:rPr>
          <w:rFonts w:ascii="Calibri" w:hAnsi="Calibri" w:cs="Calibri"/>
          <w:color w:val="000000"/>
        </w:rPr>
        <w:t>ational records.</w:t>
      </w:r>
    </w:p>
    <w:p w14:paraId="5B0DC554" w14:textId="77777777" w:rsidR="007800F8" w:rsidRPr="006675ED" w:rsidRDefault="006675ED" w:rsidP="006675ED">
      <w:pPr>
        <w:tabs>
          <w:tab w:val="left" w:pos="2070"/>
          <w:tab w:val="left" w:pos="3600"/>
          <w:tab w:val="left" w:pos="3870"/>
        </w:tabs>
        <w:ind w:left="2070" w:hanging="2070"/>
        <w:rPr>
          <w:rFonts w:ascii="Calibri" w:hAnsi="Calibri"/>
        </w:rPr>
      </w:pPr>
      <w:r>
        <w:rPr>
          <w:rFonts w:ascii="Calibri" w:hAnsi="Calibri" w:cs="Calibri"/>
          <w:sz w:val="22"/>
          <w:szCs w:val="22"/>
        </w:rPr>
        <w:t xml:space="preserve"> </w:t>
      </w:r>
    </w:p>
    <w:p w14:paraId="3A58058D" w14:textId="77777777"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14:paraId="5DD9CA7D" w14:textId="2AA76421" w:rsidR="00AB3791" w:rsidRPr="00F4770F" w:rsidRDefault="00AB3791" w:rsidP="00AB3791">
      <w:pPr>
        <w:tabs>
          <w:tab w:val="left" w:pos="2070"/>
          <w:tab w:val="left" w:pos="3600"/>
          <w:tab w:val="left" w:pos="3870"/>
        </w:tabs>
        <w:spacing w:before="0"/>
        <w:ind w:left="2070" w:hanging="2070"/>
        <w:rPr>
          <w:rFonts w:ascii="Calibri" w:hAnsi="Calibri"/>
        </w:rPr>
      </w:pPr>
      <w:r w:rsidRPr="00480EDD">
        <w:rPr>
          <w:rFonts w:ascii="Calibri" w:hAnsi="Calibri"/>
        </w:rPr>
        <w:t xml:space="preserve">AGE </w:t>
      </w:r>
      <w:proofErr w:type="gramStart"/>
      <w:r w:rsidRPr="00480EDD">
        <w:rPr>
          <w:rFonts w:ascii="Calibri" w:hAnsi="Calibri"/>
        </w:rPr>
        <w:t>UP DATE</w:t>
      </w:r>
      <w:proofErr w:type="gramEnd"/>
      <w:r w:rsidRPr="00480EDD">
        <w:rPr>
          <w:rFonts w:ascii="Calibri" w:hAnsi="Calibri"/>
        </w:rPr>
        <w:t>:</w:t>
      </w:r>
      <w:r w:rsidRPr="00480EDD">
        <w:rPr>
          <w:rFonts w:ascii="Calibri" w:hAnsi="Calibri"/>
        </w:rPr>
        <w:tab/>
        <w:t>Ages submitted are to be as</w:t>
      </w:r>
      <w:r w:rsidR="008411CA">
        <w:rPr>
          <w:rFonts w:ascii="Calibri" w:hAnsi="Calibri"/>
        </w:rPr>
        <w:t xml:space="preserve">: </w:t>
      </w:r>
      <w:r w:rsidR="00835A4F">
        <w:rPr>
          <w:rFonts w:ascii="Calibri" w:hAnsi="Calibri"/>
          <w:lang w:val="en-CA"/>
        </w:rPr>
        <w:t>December 6, 2019</w:t>
      </w:r>
    </w:p>
    <w:p w14:paraId="0739F634" w14:textId="77777777" w:rsidR="00326EE3" w:rsidRPr="00480EDD" w:rsidRDefault="00326EE3" w:rsidP="00000CC1">
      <w:pPr>
        <w:tabs>
          <w:tab w:val="left" w:pos="2070"/>
          <w:tab w:val="left" w:pos="3600"/>
          <w:tab w:val="left" w:pos="3870"/>
        </w:tabs>
        <w:spacing w:before="0"/>
        <w:ind w:left="2070" w:hanging="2070"/>
        <w:rPr>
          <w:rFonts w:ascii="Calibri" w:hAnsi="Calibri"/>
        </w:rPr>
      </w:pPr>
    </w:p>
    <w:p w14:paraId="55A6E5BB" w14:textId="77777777" w:rsidR="00632D86" w:rsidRPr="00480EDD" w:rsidRDefault="00632D86" w:rsidP="008675F4">
      <w:pPr>
        <w:tabs>
          <w:tab w:val="left" w:pos="2070"/>
          <w:tab w:val="left" w:pos="3600"/>
          <w:tab w:val="left" w:pos="3870"/>
        </w:tabs>
        <w:spacing w:before="0"/>
        <w:ind w:left="2070" w:hanging="2070"/>
        <w:rPr>
          <w:rFonts w:ascii="Calibri" w:hAnsi="Calibri"/>
        </w:rPr>
      </w:pPr>
    </w:p>
    <w:p w14:paraId="7EC823A7" w14:textId="77777777" w:rsidR="004F27E7" w:rsidRDefault="00C42BBC" w:rsidP="004F27E7">
      <w:pPr>
        <w:tabs>
          <w:tab w:val="left" w:pos="2070"/>
          <w:tab w:val="left" w:pos="3600"/>
          <w:tab w:val="left" w:pos="3870"/>
        </w:tabs>
        <w:ind w:left="2070" w:hanging="2070"/>
        <w:rPr>
          <w:rFonts w:ascii="Calibri" w:hAnsi="Calibri"/>
        </w:rPr>
      </w:pPr>
      <w:r>
        <w:rPr>
          <w:rFonts w:ascii="Calibri" w:hAnsi="Calibri"/>
        </w:rPr>
        <w:t>MIXED-GENDER:</w:t>
      </w:r>
      <w:r>
        <w:rPr>
          <w:rFonts w:ascii="Calibri" w:hAnsi="Calibri"/>
        </w:rPr>
        <w:tab/>
      </w:r>
      <w:r w:rsidR="00F06E81" w:rsidRPr="00F06E81">
        <w:rPr>
          <w:rFonts w:ascii="Calibri" w:hAnsi="Calibri"/>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14:paraId="5F0CAD03" w14:textId="77777777" w:rsidR="004F27E7" w:rsidRPr="002E1190" w:rsidRDefault="004F27E7" w:rsidP="004F27E7">
      <w:pPr>
        <w:tabs>
          <w:tab w:val="left" w:pos="2552"/>
          <w:tab w:val="left" w:pos="3600"/>
          <w:tab w:val="left" w:pos="3870"/>
        </w:tabs>
        <w:rPr>
          <w:rFonts w:ascii="Calibri" w:hAnsi="Calibri"/>
        </w:rPr>
      </w:pPr>
      <w:r>
        <w:rPr>
          <w:rFonts w:ascii="Calibri" w:hAnsi="Calibri"/>
        </w:rPr>
        <w:t>In spite of these exemptions</w:t>
      </w:r>
      <w:r w:rsidRPr="002E1190">
        <w:rPr>
          <w:rFonts w:ascii="Calibri" w:hAnsi="Calibri"/>
        </w:rPr>
        <w:t xml:space="preserve">, any swimmer who achieves a record time at </w:t>
      </w:r>
      <w:r>
        <w:rPr>
          <w:rFonts w:ascii="Calibri" w:hAnsi="Calibri"/>
        </w:rPr>
        <w:t xml:space="preserve">a competition that recognizes records at </w:t>
      </w:r>
      <w:r w:rsidRPr="002E1190">
        <w:rPr>
          <w:rFonts w:ascii="Calibri" w:hAnsi="Calibri"/>
        </w:rPr>
        <w:t xml:space="preserve">any level (regional, provincial, national </w:t>
      </w:r>
      <w:proofErr w:type="spellStart"/>
      <w:r w:rsidRPr="002E1190">
        <w:rPr>
          <w:rFonts w:ascii="Calibri" w:hAnsi="Calibri"/>
        </w:rPr>
        <w:t>etc</w:t>
      </w:r>
      <w:proofErr w:type="spellEnd"/>
      <w:r w:rsidRPr="002E1190">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045622F0" w14:textId="77777777" w:rsidR="004F27E7" w:rsidRDefault="004F27E7" w:rsidP="004F27E7">
      <w:pPr>
        <w:tabs>
          <w:tab w:val="left" w:pos="2552"/>
          <w:tab w:val="left" w:pos="3600"/>
          <w:tab w:val="left" w:pos="3870"/>
        </w:tabs>
        <w:ind w:left="2070"/>
        <w:rPr>
          <w:rFonts w:ascii="Calibri" w:hAnsi="Calibri"/>
        </w:rPr>
      </w:pPr>
      <w:proofErr w:type="gramStart"/>
      <w:r w:rsidRPr="002E1190">
        <w:rPr>
          <w:rFonts w:ascii="Calibri" w:hAnsi="Calibri"/>
        </w:rPr>
        <w:t>In the event that</w:t>
      </w:r>
      <w:proofErr w:type="gramEnd"/>
      <w:r w:rsidRPr="002E1190">
        <w:rPr>
          <w:rFonts w:ascii="Calibri" w:hAnsi="Calibri"/>
        </w:rPr>
        <w:t xml:space="preserve"> mixed gender swims are permitted, the results must still be posted separately by gender of swimmers.</w:t>
      </w:r>
    </w:p>
    <w:p w14:paraId="7786F24E" w14:textId="77777777" w:rsidR="00F51650" w:rsidRPr="00480EDD" w:rsidRDefault="00F51650" w:rsidP="004F27E7">
      <w:pPr>
        <w:tabs>
          <w:tab w:val="left" w:pos="2070"/>
          <w:tab w:val="left" w:pos="3600"/>
          <w:tab w:val="left" w:pos="3870"/>
        </w:tabs>
        <w:spacing w:before="0"/>
        <w:ind w:left="2070" w:hanging="2070"/>
        <w:rPr>
          <w:rFonts w:ascii="Calibri" w:hAnsi="Calibri"/>
        </w:rPr>
      </w:pPr>
    </w:p>
    <w:p w14:paraId="0F0A7F1E" w14:textId="0EFB328B" w:rsidR="00E81073" w:rsidRPr="00314F69" w:rsidRDefault="00326EE3" w:rsidP="00F51650">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F6EA1F67A3B148448251FE965E0E86D5"/>
          </w:placeholder>
        </w:sdtPr>
        <w:sdtEndPr/>
        <w:sdtContent>
          <w:r w:rsidR="004F27E7" w:rsidRPr="00480EDD">
            <w:rPr>
              <w:rFonts w:ascii="Calibri" w:hAnsi="Calibri"/>
            </w:rPr>
            <w:t>All athletes must be registered</w:t>
          </w:r>
          <w:r w:rsidR="004F27E7">
            <w:rPr>
              <w:rFonts w:ascii="Calibri" w:hAnsi="Calibri"/>
            </w:rPr>
            <w:t xml:space="preserve"> as Competitive swimmers with Swimming </w:t>
          </w:r>
          <w:r w:rsidR="004F27E7" w:rsidRPr="00480EDD">
            <w:rPr>
              <w:rFonts w:ascii="Calibri" w:hAnsi="Calibri"/>
            </w:rPr>
            <w:t>C</w:t>
          </w:r>
          <w:r w:rsidR="004F27E7">
            <w:rPr>
              <w:rFonts w:ascii="Calibri" w:hAnsi="Calibri"/>
            </w:rPr>
            <w:t>anada (SC) and have a valid SC registration number</w:t>
          </w:r>
          <w:r w:rsidR="004F27E7" w:rsidRPr="00480EDD">
            <w:rPr>
              <w:rFonts w:ascii="Calibri" w:hAnsi="Calibri"/>
            </w:rPr>
            <w:t xml:space="preserve">. </w:t>
          </w:r>
          <w:r w:rsidR="004F27E7">
            <w:rPr>
              <w:rFonts w:ascii="Calibri" w:hAnsi="Calibri"/>
            </w:rPr>
            <w:t xml:space="preserve"> E</w:t>
          </w:r>
          <w:r w:rsidR="004F27E7" w:rsidRPr="00CB08DA">
            <w:rPr>
              <w:rFonts w:ascii="Calibri" w:hAnsi="Calibri"/>
            </w:rPr>
            <w:t>nt</w:t>
          </w:r>
          <w:r w:rsidR="004F27E7">
            <w:rPr>
              <w:rFonts w:ascii="Calibri" w:hAnsi="Calibri"/>
            </w:rPr>
            <w:t>ries without a valid S</w:t>
          </w:r>
          <w:r w:rsidR="004F27E7" w:rsidRPr="00CB08DA">
            <w:rPr>
              <w:rFonts w:ascii="Calibri" w:hAnsi="Calibri"/>
            </w:rPr>
            <w:t xml:space="preserve">C registration number </w:t>
          </w:r>
          <w:r w:rsidR="004F27E7">
            <w:rPr>
              <w:rFonts w:ascii="Calibri" w:hAnsi="Calibri"/>
            </w:rPr>
            <w:t xml:space="preserve">and registration status </w:t>
          </w:r>
          <w:r w:rsidR="004F27E7" w:rsidRPr="00CB08DA">
            <w:rPr>
              <w:rFonts w:ascii="Calibri" w:hAnsi="Calibri"/>
            </w:rPr>
            <w:t>will be declined entry</w:t>
          </w:r>
          <w:r w:rsidR="004F27E7">
            <w:rPr>
              <w:rFonts w:ascii="Calibri" w:hAnsi="Calibri"/>
            </w:rPr>
            <w:t xml:space="preserve">. </w:t>
          </w:r>
        </w:sdtContent>
      </w:sdt>
    </w:p>
    <w:p w14:paraId="18597EC4" w14:textId="77777777" w:rsidR="00835A4F" w:rsidRPr="00480EDD" w:rsidRDefault="00E81073" w:rsidP="00835A4F">
      <w:pPr>
        <w:tabs>
          <w:tab w:val="left" w:pos="2070"/>
          <w:tab w:val="left" w:pos="3600"/>
          <w:tab w:val="left" w:pos="3870"/>
        </w:tabs>
        <w:spacing w:before="0"/>
        <w:ind w:left="0"/>
        <w:rPr>
          <w:rFonts w:ascii="Calibri" w:hAnsi="Calibri"/>
        </w:rPr>
      </w:pPr>
      <w:r w:rsidRPr="00480EDD">
        <w:rPr>
          <w:rFonts w:ascii="Calibri" w:hAnsi="Calibri"/>
        </w:rPr>
        <w:tab/>
      </w:r>
      <w:r w:rsidR="00835A4F">
        <w:rPr>
          <w:rFonts w:ascii="Calibri" w:hAnsi="Calibri"/>
        </w:rPr>
        <w:t xml:space="preserve">- </w:t>
      </w:r>
      <w:r w:rsidR="00835A4F" w:rsidRPr="00480EDD">
        <w:rPr>
          <w:rFonts w:ascii="Calibri" w:hAnsi="Calibri"/>
        </w:rPr>
        <w:t>This is an invitational meet. Participation of this meet is at the full discretion of the host club.</w:t>
      </w:r>
    </w:p>
    <w:p w14:paraId="3DB1C406" w14:textId="77777777" w:rsidR="00835A4F" w:rsidRDefault="00835A4F" w:rsidP="00835A4F">
      <w:pPr>
        <w:tabs>
          <w:tab w:val="left" w:pos="2070"/>
          <w:tab w:val="left" w:pos="3600"/>
          <w:tab w:val="left" w:pos="3870"/>
        </w:tabs>
        <w:spacing w:before="0"/>
        <w:ind w:left="2070" w:hanging="2070"/>
        <w:rPr>
          <w:rFonts w:ascii="Calibri" w:hAnsi="Calibri"/>
        </w:rPr>
      </w:pPr>
      <w:r w:rsidRPr="00480EDD">
        <w:rPr>
          <w:rFonts w:ascii="Calibri" w:hAnsi="Calibri"/>
        </w:rPr>
        <w:tab/>
      </w:r>
      <w:r>
        <w:rPr>
          <w:rFonts w:ascii="Calibri" w:hAnsi="Calibri"/>
        </w:rPr>
        <w:t xml:space="preserve">- </w:t>
      </w:r>
      <w:r w:rsidRPr="00480EDD">
        <w:rPr>
          <w:rFonts w:ascii="Calibri" w:hAnsi="Calibri"/>
        </w:rPr>
        <w:t xml:space="preserve">Meet Management reserves the right to further limit individual swims to 3 per session and to limit heats if </w:t>
      </w:r>
      <w:proofErr w:type="gramStart"/>
      <w:r w:rsidRPr="00480EDD">
        <w:rPr>
          <w:rFonts w:ascii="Calibri" w:hAnsi="Calibri"/>
        </w:rPr>
        <w:t>necessary</w:t>
      </w:r>
      <w:proofErr w:type="gramEnd"/>
      <w:r w:rsidRPr="00480EDD">
        <w:rPr>
          <w:rFonts w:ascii="Calibri" w:hAnsi="Calibri"/>
        </w:rPr>
        <w:t xml:space="preserve"> to keep session times to within 4.5 hours.</w:t>
      </w:r>
    </w:p>
    <w:p w14:paraId="53DF89D6" w14:textId="2AEB24ED" w:rsidR="00C02549" w:rsidRPr="00C02549" w:rsidRDefault="00835A4F" w:rsidP="00835A4F">
      <w:pPr>
        <w:tabs>
          <w:tab w:val="left" w:pos="2070"/>
          <w:tab w:val="left" w:pos="3600"/>
          <w:tab w:val="left" w:pos="3870"/>
        </w:tabs>
        <w:spacing w:before="0"/>
        <w:ind w:left="2070" w:hanging="2070"/>
        <w:rPr>
          <w:rFonts w:ascii="Calibri" w:hAnsi="Calibri"/>
        </w:rPr>
      </w:pPr>
      <w:r>
        <w:rPr>
          <w:rFonts w:ascii="Calibri" w:hAnsi="Calibri"/>
        </w:rPr>
        <w:tab/>
        <w:t xml:space="preserve">- </w:t>
      </w:r>
      <w:r w:rsidR="009E55EC" w:rsidRPr="00CB08DA">
        <w:rPr>
          <w:rFonts w:ascii="Calibri" w:hAnsi="Calibri"/>
        </w:rPr>
        <w:t xml:space="preserve">Foreign competitors are welcome, subject to the </w:t>
      </w:r>
      <w:r w:rsidR="00B976B4">
        <w:rPr>
          <w:rFonts w:ascii="Calibri" w:hAnsi="Calibri"/>
        </w:rPr>
        <w:t>following provisions</w:t>
      </w:r>
      <w:r w:rsidR="003A322E" w:rsidRPr="00CB08DA">
        <w:rPr>
          <w:rFonts w:ascii="Calibri" w:hAnsi="Calibri"/>
        </w:rPr>
        <w:t>.</w:t>
      </w:r>
      <w:r w:rsidR="00C02549">
        <w:rPr>
          <w:rFonts w:ascii="Calibri" w:hAnsi="Calibri"/>
        </w:rPr>
        <w:t xml:space="preserve"> </w:t>
      </w:r>
      <w:r w:rsidR="00C02549">
        <w:rPr>
          <w:rFonts w:ascii="Calibri" w:hAnsi="Calibri" w:cs="Calibri"/>
          <w:lang w:val="en-CA" w:eastAsia="en-CA"/>
        </w:rPr>
        <w:t xml:space="preserve">All foreign competitors must be registered with an amateur swimming organization recognized by FINA.  </w:t>
      </w:r>
      <w:r w:rsidR="00C02549" w:rsidRPr="00CB08DA">
        <w:rPr>
          <w:rFonts w:ascii="Calibri" w:hAnsi="Calibri" w:cs="Calibri"/>
          <w:lang w:val="en-CA" w:eastAsia="en-CA"/>
        </w:rPr>
        <w:t xml:space="preserve">All </w:t>
      </w:r>
      <w:r w:rsidR="00C02549">
        <w:rPr>
          <w:rFonts w:ascii="Calibri" w:hAnsi="Calibri" w:cs="Calibri"/>
          <w:lang w:val="en-CA" w:eastAsia="en-CA"/>
        </w:rPr>
        <w:t xml:space="preserve">foreign </w:t>
      </w:r>
      <w:r w:rsidR="00C02549" w:rsidRPr="00CB08DA">
        <w:rPr>
          <w:rFonts w:ascii="Calibri" w:hAnsi="Calibri" w:cs="Calibri"/>
          <w:lang w:val="en-CA" w:eastAsia="en-CA"/>
        </w:rPr>
        <w:t>swimmers and coaches must be duly registered and residents of the governing body for which they are competing. All swimmers and coaches must be in good standing with their respective governing swim body.</w:t>
      </w:r>
      <w:r w:rsidR="00C02549">
        <w:rPr>
          <w:rFonts w:ascii="Calibri" w:hAnsi="Calibri"/>
        </w:rPr>
        <w:t xml:space="preserve">  </w:t>
      </w:r>
      <w:r w:rsidR="00C02549" w:rsidRPr="00CB08DA">
        <w:rPr>
          <w:rFonts w:ascii="Calibri" w:hAnsi="Calibri"/>
        </w:rPr>
        <w:t xml:space="preserve">All </w:t>
      </w:r>
      <w:r w:rsidR="00C02549">
        <w:rPr>
          <w:rFonts w:ascii="Calibri" w:hAnsi="Calibri"/>
        </w:rPr>
        <w:t xml:space="preserve">foreign </w:t>
      </w:r>
      <w:r w:rsidR="00C02549" w:rsidRPr="00CB08DA">
        <w:rPr>
          <w:rFonts w:ascii="Calibri" w:hAnsi="Calibri"/>
        </w:rPr>
        <w:t xml:space="preserve">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tgtFrame="_blank" w:history="1">
        <w:r w:rsidR="00C02549" w:rsidRPr="00AB3791">
          <w:rPr>
            <w:rStyle w:val="Hyperlink"/>
            <w:rFonts w:ascii="Calibri" w:hAnsi="Calibri"/>
          </w:rPr>
          <w:t>Proof of Residence and Registration Status form</w:t>
        </w:r>
      </w:hyperlink>
      <w:r w:rsidR="00C02549" w:rsidRPr="00CB08DA">
        <w:rPr>
          <w:rFonts w:ascii="Calibri" w:hAnsi="Calibri"/>
        </w:rPr>
        <w:t xml:space="preserve"> to Swim Ontario</w:t>
      </w:r>
      <w:r w:rsidR="00C02549">
        <w:rPr>
          <w:rFonts w:ascii="Calibri" w:hAnsi="Calibri"/>
        </w:rPr>
        <w:t xml:space="preserve"> no later than 7 days prior to start of competition</w:t>
      </w:r>
      <w:r w:rsidR="00C02549" w:rsidRPr="00CB08DA">
        <w:rPr>
          <w:rFonts w:ascii="Calibri" w:hAnsi="Calibri"/>
        </w:rPr>
        <w:t>.</w:t>
      </w:r>
    </w:p>
    <w:p w14:paraId="41B7CACE" w14:textId="77777777" w:rsidR="0033662C" w:rsidRPr="00C02549" w:rsidRDefault="0033662C" w:rsidP="00C02549">
      <w:pPr>
        <w:tabs>
          <w:tab w:val="left" w:pos="2070"/>
          <w:tab w:val="left" w:pos="3600"/>
          <w:tab w:val="left" w:pos="3870"/>
        </w:tabs>
        <w:spacing w:before="0"/>
        <w:ind w:left="2041"/>
        <w:rPr>
          <w:rFonts w:ascii="Calibri" w:hAnsi="Calibri"/>
        </w:rPr>
      </w:pPr>
    </w:p>
    <w:p w14:paraId="42EC2889" w14:textId="77777777" w:rsidR="007F57C7" w:rsidRDefault="007F57C7" w:rsidP="00F51650">
      <w:pPr>
        <w:tabs>
          <w:tab w:val="left" w:pos="2070"/>
          <w:tab w:val="left" w:pos="3600"/>
          <w:tab w:val="left" w:pos="3870"/>
        </w:tabs>
        <w:spacing w:before="0"/>
        <w:ind w:left="2070" w:hanging="2070"/>
        <w:rPr>
          <w:rFonts w:ascii="Calibri" w:hAnsi="Calibri"/>
        </w:rPr>
      </w:pPr>
    </w:p>
    <w:p w14:paraId="78DBF897" w14:textId="77777777" w:rsidR="00F51650" w:rsidRPr="00480EDD" w:rsidRDefault="00F51650" w:rsidP="00F51650">
      <w:pPr>
        <w:spacing w:before="0"/>
        <w:ind w:left="2070" w:hanging="2070"/>
        <w:rPr>
          <w:rFonts w:ascii="Calibri" w:hAnsi="Calibri"/>
        </w:rPr>
      </w:pPr>
    </w:p>
    <w:p w14:paraId="68E1FB8E" w14:textId="310A08EF" w:rsidR="00835A4F" w:rsidRDefault="00452F2A" w:rsidP="00835A4F">
      <w:pPr>
        <w:spacing w:before="0"/>
        <w:ind w:left="2070" w:hanging="2070"/>
        <w:rPr>
          <w:rFonts w:ascii="Calibri" w:hAnsi="Calibri"/>
        </w:rPr>
      </w:pPr>
      <w:r w:rsidRPr="00480EDD">
        <w:rPr>
          <w:rFonts w:ascii="Calibri" w:hAnsi="Calibri"/>
        </w:rPr>
        <w:t>ENTRY FEE:</w:t>
      </w:r>
      <w:r w:rsidR="00477E5F" w:rsidRPr="00480EDD">
        <w:rPr>
          <w:rFonts w:ascii="Calibri" w:hAnsi="Calibri"/>
        </w:rPr>
        <w:tab/>
      </w:r>
      <w:r w:rsidR="00835A4F" w:rsidRPr="002F04B1">
        <w:rPr>
          <w:rFonts w:ascii="Calibri" w:hAnsi="Calibri"/>
        </w:rPr>
        <w:t>$1</w:t>
      </w:r>
      <w:r w:rsidR="00835A4F">
        <w:rPr>
          <w:rFonts w:ascii="Calibri" w:hAnsi="Calibri"/>
        </w:rPr>
        <w:t>2.00</w:t>
      </w:r>
      <w:r w:rsidR="00835A4F" w:rsidRPr="002F04B1">
        <w:rPr>
          <w:rFonts w:ascii="Calibri" w:hAnsi="Calibri"/>
        </w:rPr>
        <w:t xml:space="preserve"> for individual events</w:t>
      </w:r>
    </w:p>
    <w:p w14:paraId="407C6495" w14:textId="77777777" w:rsidR="00835A4F" w:rsidRDefault="00835A4F" w:rsidP="00835A4F">
      <w:pPr>
        <w:spacing w:before="0"/>
        <w:ind w:left="2070"/>
        <w:rPr>
          <w:rFonts w:ascii="Calibri" w:hAnsi="Calibri"/>
        </w:rPr>
      </w:pPr>
      <w:r>
        <w:rPr>
          <w:rFonts w:ascii="Calibri" w:hAnsi="Calibri"/>
        </w:rPr>
        <w:t xml:space="preserve">Please make Cheques payable </w:t>
      </w:r>
      <w:proofErr w:type="gramStart"/>
      <w:r>
        <w:rPr>
          <w:rFonts w:ascii="Calibri" w:hAnsi="Calibri"/>
        </w:rPr>
        <w:t>to:</w:t>
      </w:r>
      <w:proofErr w:type="gramEnd"/>
      <w:r>
        <w:rPr>
          <w:rFonts w:ascii="Calibri" w:hAnsi="Calibri"/>
        </w:rPr>
        <w:t xml:space="preserve"> Vaughan Aquatic Club</w:t>
      </w:r>
    </w:p>
    <w:p w14:paraId="09001181" w14:textId="6905883F" w:rsidR="007800F8" w:rsidRDefault="00F4770F" w:rsidP="00835A4F">
      <w:pPr>
        <w:spacing w:before="0"/>
        <w:ind w:left="2070" w:hanging="2070"/>
        <w:rPr>
          <w:rFonts w:ascii="Calibri" w:hAnsi="Calibri"/>
        </w:rPr>
      </w:pPr>
      <w:r>
        <w:rPr>
          <w:rFonts w:ascii="Calibri" w:hAnsi="Calibri"/>
        </w:rPr>
        <w:t xml:space="preserve"> </w:t>
      </w:r>
    </w:p>
    <w:p w14:paraId="62AC4659" w14:textId="77777777"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F6EA1F67A3B148448251FE965E0E86D5"/>
          </w:placeholder>
        </w:sdtPr>
        <w:sdtEndPr/>
        <w:sdtContent>
          <w:r w:rsidRPr="00727FE7">
            <w:rPr>
              <w:rFonts w:ascii="Calibri" w:hAnsi="Calibri" w:cs="Times New Roman" w:hint="eastAsia"/>
              <w:color w:val="auto"/>
              <w:sz w:val="21"/>
              <w:szCs w:val="21"/>
            </w:rPr>
            <w:t>Entries must be submitted through the S</w:t>
          </w:r>
          <w:r w:rsidR="00B976B4">
            <w:rPr>
              <w:rFonts w:ascii="Calibri" w:hAnsi="Calibri" w:cs="Times New Roman"/>
              <w:color w:val="auto"/>
              <w:sz w:val="21"/>
              <w:szCs w:val="21"/>
            </w:rPr>
            <w:t xml:space="preserve">wimming </w:t>
          </w:r>
          <w:r w:rsidRPr="00727FE7">
            <w:rPr>
              <w:rFonts w:ascii="Calibri" w:hAnsi="Calibri" w:cs="Times New Roman" w:hint="eastAsia"/>
              <w:color w:val="auto"/>
              <w:sz w:val="21"/>
              <w:szCs w:val="21"/>
            </w:rPr>
            <w:t>C</w:t>
          </w:r>
          <w:r w:rsidR="00B976B4">
            <w:rPr>
              <w:rFonts w:ascii="Calibri" w:hAnsi="Calibri" w:cs="Times New Roman"/>
              <w:color w:val="auto"/>
              <w:sz w:val="21"/>
              <w:szCs w:val="21"/>
            </w:rPr>
            <w:t>anada</w:t>
          </w:r>
          <w:r w:rsidRPr="00727FE7">
            <w:rPr>
              <w:rFonts w:ascii="Calibri" w:hAnsi="Calibri" w:cs="Times New Roman" w:hint="eastAsia"/>
              <w:color w:val="auto"/>
              <w:sz w:val="21"/>
              <w:szCs w:val="21"/>
            </w:rPr>
            <w:t xml:space="preserve"> online entries system at</w:t>
          </w:r>
          <w:r>
            <w:rPr>
              <w:rFonts w:ascii="Calibri" w:hAnsi="Calibri" w:cs="Times New Roman"/>
              <w:color w:val="auto"/>
              <w:sz w:val="21"/>
              <w:szCs w:val="21"/>
            </w:rPr>
            <w:t xml:space="preserve"> </w:t>
          </w:r>
          <w:hyperlink r:id="rId17"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06F4AB72" w14:textId="5B97D570" w:rsidR="00835A4F" w:rsidRPr="00835A4F" w:rsidRDefault="00727FE7" w:rsidP="00184D27">
      <w:pPr>
        <w:pStyle w:val="Default"/>
        <w:tabs>
          <w:tab w:val="left" w:pos="1701"/>
        </w:tabs>
        <w:rPr>
          <w:rFonts w:ascii="Calibri" w:hAnsi="Calibri" w:cs="Times New Roman"/>
          <w:color w:val="auto"/>
          <w:sz w:val="21"/>
          <w:szCs w:val="21"/>
          <w:lang w:val="en-CA"/>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 xml:space="preserve">: </w:t>
      </w:r>
      <w:r w:rsidR="00835A4F">
        <w:rPr>
          <w:rFonts w:ascii="Calibri" w:hAnsi="Calibri" w:cs="Times New Roman"/>
          <w:color w:val="auto"/>
          <w:sz w:val="21"/>
          <w:szCs w:val="21"/>
          <w:lang w:val="en-CA"/>
        </w:rPr>
        <w:t>November 25, 2019</w:t>
      </w:r>
    </w:p>
    <w:p w14:paraId="2E6507F7" w14:textId="537571B4" w:rsidR="00835A4F" w:rsidRDefault="00835A4F" w:rsidP="00835A4F">
      <w:pPr>
        <w:pStyle w:val="Default"/>
        <w:tabs>
          <w:tab w:val="left" w:pos="1701"/>
        </w:tabs>
        <w:ind w:left="2160"/>
        <w:rPr>
          <w:rFonts w:ascii="Calibri" w:hAnsi="Calibri" w:cs="Times New Roman"/>
          <w:color w:val="auto"/>
          <w:sz w:val="21"/>
          <w:szCs w:val="21"/>
        </w:rPr>
      </w:pPr>
      <w:r>
        <w:rPr>
          <w:rFonts w:ascii="Calibri" w:hAnsi="Calibri"/>
        </w:rPr>
        <w:t xml:space="preserve">- </w:t>
      </w:r>
      <w:r w:rsidRPr="00480EDD">
        <w:rPr>
          <w:rFonts w:ascii="Calibri" w:hAnsi="Calibri" w:cs="Times New Roman"/>
          <w:color w:val="auto"/>
          <w:sz w:val="21"/>
          <w:szCs w:val="21"/>
        </w:rPr>
        <w:t>Changes to entries will not be accepted after</w:t>
      </w:r>
      <w:r w:rsidRPr="008411CA">
        <w:rPr>
          <w:rFonts w:ascii="Calibri" w:hAnsi="Calibri" w:cs="Times New Roman"/>
          <w:i/>
          <w:color w:val="auto"/>
          <w:sz w:val="21"/>
          <w:szCs w:val="21"/>
        </w:rPr>
        <w:t xml:space="preserve"> </w:t>
      </w:r>
      <w:r w:rsidRPr="00E70510">
        <w:rPr>
          <w:rFonts w:ascii="Calibri" w:hAnsi="Calibri" w:cs="Times New Roman"/>
          <w:i/>
          <w:color w:val="auto"/>
          <w:sz w:val="21"/>
          <w:szCs w:val="21"/>
        </w:rPr>
        <w:t>Date</w:t>
      </w:r>
      <w:r>
        <w:rPr>
          <w:rFonts w:ascii="Calibri" w:hAnsi="Calibri" w:cs="Times New Roman"/>
          <w:i/>
          <w:color w:val="auto"/>
          <w:sz w:val="21"/>
          <w:szCs w:val="21"/>
        </w:rPr>
        <w:t xml:space="preserve"> above</w:t>
      </w:r>
      <w:r w:rsidRPr="00E70510">
        <w:rPr>
          <w:rFonts w:ascii="Calibri" w:hAnsi="Calibri" w:cs="Times New Roman"/>
          <w:color w:val="auto"/>
          <w:sz w:val="21"/>
          <w:szCs w:val="21"/>
        </w:rPr>
        <w:t>.</w:t>
      </w:r>
      <w:r>
        <w:rPr>
          <w:rFonts w:ascii="Calibri" w:hAnsi="Calibri" w:cs="Times New Roman"/>
          <w:color w:val="auto"/>
          <w:sz w:val="21"/>
          <w:szCs w:val="21"/>
        </w:rPr>
        <w:t xml:space="preserve">  </w:t>
      </w:r>
    </w:p>
    <w:p w14:paraId="74EF668B" w14:textId="77777777" w:rsidR="00835A4F" w:rsidRDefault="00835A4F" w:rsidP="00835A4F">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rPr>
        <w:tab/>
        <w:t xml:space="preserve">- </w:t>
      </w:r>
      <w:r w:rsidRPr="00CB08DA">
        <w:rPr>
          <w:rFonts w:ascii="Calibri" w:hAnsi="Calibri" w:cs="Times New Roman"/>
          <w:color w:val="auto"/>
          <w:sz w:val="21"/>
          <w:szCs w:val="21"/>
        </w:rPr>
        <w:t>Entries must be subm</w:t>
      </w:r>
      <w:r>
        <w:rPr>
          <w:rFonts w:ascii="Calibri" w:hAnsi="Calibri" w:cs="Times New Roman"/>
          <w:color w:val="auto"/>
          <w:sz w:val="21"/>
          <w:szCs w:val="21"/>
        </w:rPr>
        <w:t>itted using provable times. Swimmers with NT are accepted.</w:t>
      </w:r>
    </w:p>
    <w:p w14:paraId="23824689" w14:textId="4EC4F561" w:rsidR="00835A4F" w:rsidRPr="00B86FC8" w:rsidRDefault="00835A4F" w:rsidP="00B86FC8">
      <w:pPr>
        <w:pStyle w:val="Default"/>
        <w:tabs>
          <w:tab w:val="left" w:pos="1655"/>
          <w:tab w:val="left" w:pos="1701"/>
        </w:tabs>
        <w:rPr>
          <w:rFonts w:ascii="Calibri" w:hAnsi="Calibri" w:cs="Times New Roman"/>
          <w:i/>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Pr>
          <w:rFonts w:ascii="Calibri" w:hAnsi="Calibri"/>
        </w:rPr>
        <w:tab/>
      </w:r>
      <w:r>
        <w:rPr>
          <w:rFonts w:ascii="Calibri" w:hAnsi="Calibri"/>
          <w:sz w:val="21"/>
          <w:szCs w:val="21"/>
        </w:rPr>
        <w:t>- N</w:t>
      </w:r>
      <w:r w:rsidRPr="00101C29">
        <w:rPr>
          <w:rFonts w:ascii="Calibri" w:hAnsi="Calibri"/>
          <w:sz w:val="21"/>
          <w:szCs w:val="21"/>
        </w:rPr>
        <w:t>o qualifying standards</w:t>
      </w:r>
    </w:p>
    <w:p w14:paraId="12C35814" w14:textId="1BA4E5A5" w:rsidR="00727FE7" w:rsidRDefault="00835A4F" w:rsidP="00835A4F">
      <w:pPr>
        <w:pStyle w:val="Default"/>
        <w:tabs>
          <w:tab w:val="left" w:pos="1701"/>
        </w:tabs>
        <w:ind w:left="1701"/>
        <w:rPr>
          <w:rFonts w:ascii="Calibri" w:hAnsi="Calibri" w:cs="Times New Roman"/>
          <w:color w:val="auto"/>
          <w:sz w:val="21"/>
          <w:szCs w:val="21"/>
        </w:rPr>
      </w:pPr>
      <w:r>
        <w:rPr>
          <w:rFonts w:ascii="Calibri" w:hAnsi="Calibri"/>
        </w:rPr>
        <w:tab/>
        <w:t>-</w:t>
      </w:r>
      <w:r w:rsidRPr="00A35F58">
        <w:rPr>
          <w:rFonts w:ascii="Calibri" w:hAnsi="Calibri"/>
          <w:sz w:val="21"/>
          <w:szCs w:val="21"/>
        </w:rPr>
        <w:t xml:space="preserve"> No</w:t>
      </w:r>
      <w:r>
        <w:rPr>
          <w:rFonts w:ascii="Calibri" w:hAnsi="Calibri"/>
        </w:rPr>
        <w:t xml:space="preserve"> </w:t>
      </w:r>
      <w:r w:rsidRPr="00CB08DA">
        <w:rPr>
          <w:rFonts w:ascii="Calibri" w:hAnsi="Calibri" w:cs="Times New Roman"/>
          <w:color w:val="auto"/>
          <w:sz w:val="21"/>
          <w:szCs w:val="21"/>
        </w:rPr>
        <w:t>qualifying period for entry to the meet</w:t>
      </w:r>
      <w:r>
        <w:rPr>
          <w:rFonts w:ascii="Calibri" w:hAnsi="Calibri" w:cs="Times New Roman"/>
          <w:color w:val="auto"/>
          <w:sz w:val="21"/>
          <w:szCs w:val="21"/>
        </w:rPr>
        <w:t>.</w:t>
      </w:r>
    </w:p>
    <w:p w14:paraId="4189A5DB" w14:textId="77777777" w:rsidR="00835A4F" w:rsidRPr="007C4AFA" w:rsidRDefault="00835A4F" w:rsidP="00835A4F">
      <w:pPr>
        <w:pStyle w:val="Default"/>
        <w:tabs>
          <w:tab w:val="left" w:pos="1701"/>
        </w:tabs>
        <w:ind w:left="1701"/>
        <w:rPr>
          <w:rFonts w:ascii="Calibri" w:hAnsi="Calibri" w:cs="Times New Roman"/>
          <w:color w:val="auto"/>
          <w:sz w:val="21"/>
          <w:szCs w:val="21"/>
        </w:rPr>
      </w:pPr>
      <w:r w:rsidRPr="007C4AFA">
        <w:rPr>
          <w:b/>
          <w:color w:val="auto"/>
          <w:u w:val="single"/>
        </w:rPr>
        <w:t>CLUBS THAT ATTENDED LAST YEAR</w:t>
      </w:r>
      <w:r>
        <w:rPr>
          <w:b/>
          <w:color w:val="auto"/>
          <w:u w:val="single"/>
        </w:rPr>
        <w:t xml:space="preserve">, WILL HAVE AN EARLY ENTRY OPPORTUNITY </w:t>
      </w:r>
    </w:p>
    <w:p w14:paraId="58AC920E" w14:textId="411C6931" w:rsidR="00835A4F" w:rsidRPr="002F04B1" w:rsidRDefault="00835A4F" w:rsidP="00835A4F">
      <w:pPr>
        <w:overflowPunct/>
        <w:spacing w:before="0"/>
        <w:ind w:left="0"/>
        <w:jc w:val="center"/>
        <w:textAlignment w:val="auto"/>
        <w:rPr>
          <w:b/>
          <w:sz w:val="24"/>
          <w:szCs w:val="24"/>
          <w:u w:val="single"/>
          <w:lang w:val="en-CA" w:eastAsia="en-CA"/>
        </w:rPr>
      </w:pPr>
      <w:r w:rsidRPr="007C4AFA">
        <w:rPr>
          <w:b/>
          <w:sz w:val="24"/>
          <w:szCs w:val="24"/>
          <w:u w:val="single"/>
        </w:rPr>
        <w:t>TO</w:t>
      </w:r>
      <w:r>
        <w:rPr>
          <w:b/>
          <w:sz w:val="24"/>
          <w:szCs w:val="24"/>
          <w:u w:val="single"/>
        </w:rPr>
        <w:t xml:space="preserve"> SECURE</w:t>
      </w:r>
      <w:r w:rsidRPr="007C4AFA">
        <w:rPr>
          <w:b/>
          <w:sz w:val="24"/>
          <w:szCs w:val="24"/>
          <w:u w:val="single"/>
        </w:rPr>
        <w:t xml:space="preserve"> PARTICIPATION.</w:t>
      </w:r>
      <w:r>
        <w:rPr>
          <w:b/>
          <w:sz w:val="24"/>
          <w:szCs w:val="24"/>
          <w:u w:val="single"/>
        </w:rPr>
        <w:t xml:space="preserve"> DATE: FRI, NOV 1</w:t>
      </w:r>
      <w:r w:rsidR="0024175D">
        <w:rPr>
          <w:b/>
          <w:sz w:val="24"/>
          <w:szCs w:val="24"/>
          <w:u w:val="single"/>
        </w:rPr>
        <w:t>5</w:t>
      </w:r>
    </w:p>
    <w:p w14:paraId="200AAE9B" w14:textId="54D9249C" w:rsidR="00835A4F" w:rsidRDefault="00835A4F" w:rsidP="00835A4F">
      <w:pPr>
        <w:pStyle w:val="Default"/>
        <w:tabs>
          <w:tab w:val="left" w:pos="1701"/>
        </w:tabs>
        <w:ind w:left="1701"/>
        <w:rPr>
          <w:rFonts w:ascii="Calibri" w:hAnsi="Calibri" w:cs="Times New Roman"/>
          <w:color w:val="auto"/>
          <w:sz w:val="21"/>
          <w:szCs w:val="21"/>
        </w:rPr>
      </w:pPr>
    </w:p>
    <w:p w14:paraId="6B16ACFD" w14:textId="77777777" w:rsidR="00727FE7" w:rsidRPr="00480EDD" w:rsidRDefault="00727FE7" w:rsidP="00835A4F">
      <w:pPr>
        <w:spacing w:before="0"/>
        <w:ind w:left="0"/>
        <w:rPr>
          <w:rFonts w:ascii="Calibri" w:hAnsi="Calibri"/>
        </w:rPr>
      </w:pPr>
    </w:p>
    <w:p w14:paraId="4242E39A" w14:textId="63C4527B" w:rsidR="006C6BFF" w:rsidRDefault="00184D27" w:rsidP="0024175D">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r w:rsidR="0024175D" w:rsidRPr="009A7FD7">
        <w:rPr>
          <w:rFonts w:ascii="Calibri" w:hAnsi="Calibri" w:cs="Times New Roman"/>
          <w:color w:val="auto"/>
          <w:sz w:val="21"/>
          <w:szCs w:val="21"/>
        </w:rPr>
        <w:t>Entry times can be converted</w:t>
      </w:r>
      <w:r w:rsidR="0024175D">
        <w:rPr>
          <w:rFonts w:ascii="Calibri" w:hAnsi="Calibri" w:cs="Times New Roman"/>
          <w:color w:val="auto"/>
          <w:sz w:val="21"/>
          <w:szCs w:val="21"/>
        </w:rPr>
        <w:t>. Please submit converted times: Hy-Tek default conversion factor.</w:t>
      </w:r>
    </w:p>
    <w:p w14:paraId="7D9D240D" w14:textId="77777777" w:rsidR="0024175D" w:rsidRDefault="0024175D" w:rsidP="0024175D">
      <w:pPr>
        <w:pStyle w:val="Default"/>
        <w:tabs>
          <w:tab w:val="left" w:pos="1701"/>
        </w:tabs>
        <w:ind w:left="1695" w:hanging="1695"/>
        <w:rPr>
          <w:rFonts w:ascii="Calibri" w:hAnsi="Calibri" w:cs="Times New Roman"/>
          <w:color w:val="auto"/>
          <w:sz w:val="21"/>
          <w:szCs w:val="21"/>
        </w:rPr>
      </w:pPr>
    </w:p>
    <w:p w14:paraId="76EBD386" w14:textId="449E37B1" w:rsidR="00E45AB2" w:rsidRPr="00E45AB2" w:rsidRDefault="006C6BFF" w:rsidP="00E45AB2">
      <w:pPr>
        <w:pStyle w:val="Default"/>
        <w:rPr>
          <w:rFonts w:ascii="Calibri" w:hAnsi="Calibri" w:cs="Times New Roman"/>
          <w:color w:val="auto"/>
          <w:sz w:val="21"/>
          <w:szCs w:val="21"/>
        </w:rPr>
      </w:pPr>
      <w:r w:rsidRPr="00CB08DA">
        <w:rPr>
          <w:rFonts w:ascii="Calibri" w:hAnsi="Calibri" w:cs="Times New Roman"/>
          <w:color w:val="auto"/>
          <w:sz w:val="21"/>
          <w:szCs w:val="21"/>
        </w:rPr>
        <w:t>SEEDING:</w:t>
      </w:r>
      <w:r>
        <w:rPr>
          <w:rFonts w:ascii="Calibri" w:hAnsi="Calibri" w:cs="Times New Roman"/>
          <w:color w:val="auto"/>
          <w:sz w:val="21"/>
          <w:szCs w:val="21"/>
        </w:rPr>
        <w:tab/>
      </w:r>
      <w:r w:rsidR="00E45AB2" w:rsidRPr="0003275B">
        <w:rPr>
          <w:rFonts w:ascii="Times New Roman" w:hAnsi="Times New Roman" w:cs="Times New Roman"/>
          <w:sz w:val="21"/>
          <w:szCs w:val="21"/>
          <w:lang w:val="en-CA" w:eastAsia="en-CA"/>
        </w:rPr>
        <w:t xml:space="preserve">Heats will be seeded slowest to fastest except in distance 400m events (will be fastest to slowest). </w:t>
      </w:r>
      <w:r w:rsidR="00E45AB2" w:rsidRPr="0003275B">
        <w:rPr>
          <w:lang w:val="en-CA" w:eastAsia="en-CA"/>
        </w:rPr>
        <w:t xml:space="preserve"> </w:t>
      </w:r>
    </w:p>
    <w:p w14:paraId="2C09E25A" w14:textId="39FBD109" w:rsidR="00E45AB2" w:rsidRPr="00E45AB2" w:rsidRDefault="00E45AB2" w:rsidP="00E45AB2">
      <w:pPr>
        <w:overflowPunct/>
        <w:spacing w:before="0"/>
        <w:ind w:left="1440"/>
        <w:textAlignment w:val="auto"/>
        <w:rPr>
          <w:color w:val="000000"/>
          <w:lang w:val="en-CA" w:eastAsia="en-CA"/>
        </w:rPr>
      </w:pPr>
      <w:r w:rsidRPr="0003275B">
        <w:rPr>
          <w:color w:val="000000"/>
          <w:lang w:val="en-CA" w:eastAsia="en-CA"/>
        </w:rPr>
        <w:t>Seeding will</w:t>
      </w:r>
      <w:r>
        <w:rPr>
          <w:color w:val="000000"/>
          <w:lang w:val="en-CA" w:eastAsia="en-CA"/>
        </w:rPr>
        <w:t xml:space="preserve"> be in the order of times entered, as converted pursuant to the conversion process as per meet package, followed by swimmers entered NT (no times) </w:t>
      </w:r>
      <w:r w:rsidRPr="0003275B">
        <w:rPr>
          <w:color w:val="000000"/>
          <w:lang w:val="en-CA" w:eastAsia="en-CA"/>
        </w:rPr>
        <w:t>below, followed by swimmers entered with non-standard time</w:t>
      </w:r>
      <w:r w:rsidR="0078056B">
        <w:rPr>
          <w:color w:val="000000"/>
          <w:lang w:val="en-CA" w:eastAsia="en-CA"/>
        </w:rPr>
        <w:t>s.</w:t>
      </w:r>
    </w:p>
    <w:p w14:paraId="62B83C5E" w14:textId="560EE5A9" w:rsidR="006C6BFF" w:rsidRPr="00CB08DA" w:rsidRDefault="006C6BFF" w:rsidP="00E45AB2">
      <w:pPr>
        <w:pStyle w:val="Default"/>
        <w:tabs>
          <w:tab w:val="left" w:pos="1701"/>
        </w:tabs>
        <w:ind w:left="1701" w:hanging="1701"/>
        <w:rPr>
          <w:rFonts w:ascii="Calibri" w:hAnsi="Calibri" w:cs="Times New Roman"/>
          <w:color w:val="auto"/>
          <w:sz w:val="21"/>
          <w:szCs w:val="21"/>
        </w:rPr>
      </w:pPr>
    </w:p>
    <w:p w14:paraId="50F0D23E" w14:textId="77777777" w:rsidR="006C6BFF" w:rsidRDefault="006C6BFF" w:rsidP="008411CA">
      <w:pPr>
        <w:pStyle w:val="Default"/>
        <w:tabs>
          <w:tab w:val="left" w:pos="1701"/>
        </w:tabs>
        <w:rPr>
          <w:rFonts w:ascii="Calibri" w:hAnsi="Calibri" w:cs="Times New Roman"/>
          <w:color w:val="auto"/>
          <w:sz w:val="21"/>
          <w:szCs w:val="21"/>
        </w:rPr>
      </w:pPr>
    </w:p>
    <w:p w14:paraId="41BE642C" w14:textId="77777777" w:rsidR="00EB1446" w:rsidRDefault="00EB1446" w:rsidP="007800F8">
      <w:pPr>
        <w:pStyle w:val="BodyIndent"/>
        <w:keepNext/>
        <w:tabs>
          <w:tab w:val="left" w:pos="3969"/>
        </w:tabs>
        <w:spacing w:before="0"/>
        <w:ind w:left="2075" w:hanging="2075"/>
        <w:rPr>
          <w:rFonts w:ascii="Calibri" w:hAnsi="Calibri"/>
        </w:rPr>
      </w:pPr>
    </w:p>
    <w:p w14:paraId="4015C90C" w14:textId="77777777"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364B708E" w14:textId="77777777" w:rsidR="0078056B" w:rsidRPr="00480EDD" w:rsidRDefault="0078056B" w:rsidP="0078056B">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26"/>
        <w:gridCol w:w="1412"/>
        <w:gridCol w:w="2126"/>
        <w:gridCol w:w="1843"/>
        <w:gridCol w:w="1843"/>
        <w:gridCol w:w="1129"/>
      </w:tblGrid>
      <w:tr w:rsidR="0078056B" w:rsidRPr="0078056B" w14:paraId="51E6BDB9" w14:textId="77777777" w:rsidTr="00511606">
        <w:trPr>
          <w:tblHeader/>
        </w:trPr>
        <w:tc>
          <w:tcPr>
            <w:tcW w:w="959" w:type="dxa"/>
          </w:tcPr>
          <w:p w14:paraId="0729B5C8"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Session #</w:t>
            </w:r>
          </w:p>
        </w:tc>
        <w:tc>
          <w:tcPr>
            <w:tcW w:w="1026" w:type="dxa"/>
          </w:tcPr>
          <w:p w14:paraId="662F63FD"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Date</w:t>
            </w:r>
          </w:p>
        </w:tc>
        <w:tc>
          <w:tcPr>
            <w:tcW w:w="1412" w:type="dxa"/>
          </w:tcPr>
          <w:p w14:paraId="431BD2CD"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Timed Finals</w:t>
            </w:r>
          </w:p>
        </w:tc>
        <w:tc>
          <w:tcPr>
            <w:tcW w:w="2126" w:type="dxa"/>
          </w:tcPr>
          <w:p w14:paraId="1D72DFE9"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Warmup</w:t>
            </w:r>
          </w:p>
        </w:tc>
        <w:tc>
          <w:tcPr>
            <w:tcW w:w="1843" w:type="dxa"/>
          </w:tcPr>
          <w:p w14:paraId="5B04B486"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Start</w:t>
            </w:r>
          </w:p>
        </w:tc>
        <w:tc>
          <w:tcPr>
            <w:tcW w:w="1843" w:type="dxa"/>
          </w:tcPr>
          <w:p w14:paraId="5E8E7270"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Finish</w:t>
            </w:r>
          </w:p>
        </w:tc>
        <w:tc>
          <w:tcPr>
            <w:tcW w:w="1129" w:type="dxa"/>
          </w:tcPr>
          <w:p w14:paraId="19C912E6" w14:textId="77777777" w:rsidR="0078056B" w:rsidRPr="0078056B" w:rsidRDefault="0078056B" w:rsidP="00511606">
            <w:pPr>
              <w:pStyle w:val="BodyIndent"/>
              <w:tabs>
                <w:tab w:val="left" w:pos="3969"/>
              </w:tabs>
              <w:spacing w:before="0"/>
              <w:ind w:left="0"/>
              <w:jc w:val="center"/>
              <w:rPr>
                <w:rFonts w:ascii="Calibri" w:hAnsi="Calibri"/>
                <w:color w:val="000000" w:themeColor="text1"/>
                <w:u w:val="single"/>
              </w:rPr>
            </w:pPr>
            <w:r w:rsidRPr="0078056B">
              <w:rPr>
                <w:rFonts w:ascii="Calibri" w:hAnsi="Calibri"/>
                <w:color w:val="000000" w:themeColor="text1"/>
                <w:u w:val="single"/>
              </w:rPr>
              <w:t>Estimated Duration</w:t>
            </w:r>
          </w:p>
        </w:tc>
      </w:tr>
      <w:tr w:rsidR="0078056B" w:rsidRPr="0078056B" w14:paraId="0AC45EE1" w14:textId="77777777" w:rsidTr="00511606">
        <w:trPr>
          <w:tblHeader/>
        </w:trPr>
        <w:tc>
          <w:tcPr>
            <w:tcW w:w="959" w:type="dxa"/>
          </w:tcPr>
          <w:p w14:paraId="1C093694"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w:t>
            </w:r>
          </w:p>
        </w:tc>
        <w:tc>
          <w:tcPr>
            <w:tcW w:w="1026" w:type="dxa"/>
          </w:tcPr>
          <w:p w14:paraId="287F9379"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7</w:t>
            </w:r>
          </w:p>
        </w:tc>
        <w:tc>
          <w:tcPr>
            <w:tcW w:w="1412" w:type="dxa"/>
          </w:tcPr>
          <w:p w14:paraId="41495C47"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3665E909"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5:00pm</w:t>
            </w:r>
          </w:p>
        </w:tc>
        <w:tc>
          <w:tcPr>
            <w:tcW w:w="1843" w:type="dxa"/>
          </w:tcPr>
          <w:p w14:paraId="7EA9BE8E"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6:00pm</w:t>
            </w:r>
          </w:p>
        </w:tc>
        <w:tc>
          <w:tcPr>
            <w:tcW w:w="1843" w:type="dxa"/>
          </w:tcPr>
          <w:p w14:paraId="510047F1"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9:00pm</w:t>
            </w:r>
          </w:p>
        </w:tc>
        <w:tc>
          <w:tcPr>
            <w:tcW w:w="1129" w:type="dxa"/>
          </w:tcPr>
          <w:p w14:paraId="12D4DA38"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3.0 </w:t>
            </w:r>
            <w:proofErr w:type="spellStart"/>
            <w:r w:rsidRPr="0078056B">
              <w:rPr>
                <w:rFonts w:ascii="Calibri" w:hAnsi="Calibri"/>
                <w:color w:val="000000" w:themeColor="text1"/>
              </w:rPr>
              <w:t>hrs</w:t>
            </w:r>
            <w:proofErr w:type="spellEnd"/>
          </w:p>
        </w:tc>
      </w:tr>
      <w:tr w:rsidR="0078056B" w:rsidRPr="0078056B" w14:paraId="2E645600" w14:textId="77777777" w:rsidTr="00511606">
        <w:trPr>
          <w:tblHeader/>
        </w:trPr>
        <w:tc>
          <w:tcPr>
            <w:tcW w:w="959" w:type="dxa"/>
          </w:tcPr>
          <w:p w14:paraId="2A788A9F"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2</w:t>
            </w:r>
          </w:p>
        </w:tc>
        <w:tc>
          <w:tcPr>
            <w:tcW w:w="1026" w:type="dxa"/>
          </w:tcPr>
          <w:p w14:paraId="6D6AC808"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8</w:t>
            </w:r>
          </w:p>
        </w:tc>
        <w:tc>
          <w:tcPr>
            <w:tcW w:w="1412" w:type="dxa"/>
          </w:tcPr>
          <w:p w14:paraId="3488C5AE"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7E1477E7"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7:00am</w:t>
            </w:r>
          </w:p>
        </w:tc>
        <w:tc>
          <w:tcPr>
            <w:tcW w:w="1843" w:type="dxa"/>
          </w:tcPr>
          <w:p w14:paraId="7248D4FF"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8:00am</w:t>
            </w:r>
          </w:p>
        </w:tc>
        <w:tc>
          <w:tcPr>
            <w:tcW w:w="1843" w:type="dxa"/>
          </w:tcPr>
          <w:p w14:paraId="6F20330B"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10:45am</w:t>
            </w:r>
          </w:p>
        </w:tc>
        <w:tc>
          <w:tcPr>
            <w:tcW w:w="1129" w:type="dxa"/>
          </w:tcPr>
          <w:p w14:paraId="4153294D"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2.75 </w:t>
            </w:r>
            <w:proofErr w:type="spellStart"/>
            <w:r w:rsidRPr="0078056B">
              <w:rPr>
                <w:rFonts w:ascii="Calibri" w:hAnsi="Calibri"/>
                <w:color w:val="000000" w:themeColor="text1"/>
              </w:rPr>
              <w:t>hrs</w:t>
            </w:r>
            <w:proofErr w:type="spellEnd"/>
          </w:p>
        </w:tc>
      </w:tr>
      <w:tr w:rsidR="0078056B" w:rsidRPr="0078056B" w14:paraId="78BA0BA7" w14:textId="77777777" w:rsidTr="00511606">
        <w:trPr>
          <w:tblHeader/>
        </w:trPr>
        <w:tc>
          <w:tcPr>
            <w:tcW w:w="959" w:type="dxa"/>
          </w:tcPr>
          <w:p w14:paraId="5A440E79"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3</w:t>
            </w:r>
          </w:p>
        </w:tc>
        <w:tc>
          <w:tcPr>
            <w:tcW w:w="1026" w:type="dxa"/>
          </w:tcPr>
          <w:p w14:paraId="7FEC14F1"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8</w:t>
            </w:r>
          </w:p>
        </w:tc>
        <w:tc>
          <w:tcPr>
            <w:tcW w:w="1412" w:type="dxa"/>
          </w:tcPr>
          <w:p w14:paraId="1EEC4B5A"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6A138174"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11:00am</w:t>
            </w:r>
          </w:p>
        </w:tc>
        <w:tc>
          <w:tcPr>
            <w:tcW w:w="1843" w:type="dxa"/>
          </w:tcPr>
          <w:p w14:paraId="095A1D1B"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11:30am</w:t>
            </w:r>
          </w:p>
        </w:tc>
        <w:tc>
          <w:tcPr>
            <w:tcW w:w="1843" w:type="dxa"/>
          </w:tcPr>
          <w:p w14:paraId="611B3FBE"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1:45pm</w:t>
            </w:r>
          </w:p>
        </w:tc>
        <w:tc>
          <w:tcPr>
            <w:tcW w:w="1129" w:type="dxa"/>
          </w:tcPr>
          <w:p w14:paraId="6D6938EF"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2.25 </w:t>
            </w:r>
            <w:proofErr w:type="spellStart"/>
            <w:r w:rsidRPr="0078056B">
              <w:rPr>
                <w:rFonts w:ascii="Calibri" w:hAnsi="Calibri"/>
                <w:color w:val="000000" w:themeColor="text1"/>
              </w:rPr>
              <w:t>hrs</w:t>
            </w:r>
            <w:proofErr w:type="spellEnd"/>
          </w:p>
        </w:tc>
      </w:tr>
      <w:tr w:rsidR="0078056B" w:rsidRPr="0078056B" w14:paraId="0F51B4E6" w14:textId="77777777" w:rsidTr="00511606">
        <w:trPr>
          <w:tblHeader/>
        </w:trPr>
        <w:tc>
          <w:tcPr>
            <w:tcW w:w="959" w:type="dxa"/>
          </w:tcPr>
          <w:p w14:paraId="145DF5FD"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4</w:t>
            </w:r>
          </w:p>
        </w:tc>
        <w:tc>
          <w:tcPr>
            <w:tcW w:w="1026" w:type="dxa"/>
          </w:tcPr>
          <w:p w14:paraId="73B2A92C"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8</w:t>
            </w:r>
          </w:p>
        </w:tc>
        <w:tc>
          <w:tcPr>
            <w:tcW w:w="1412" w:type="dxa"/>
          </w:tcPr>
          <w:p w14:paraId="2810FB04"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2E7A9003"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1)2:00pm </w:t>
            </w:r>
            <w:proofErr w:type="gramStart"/>
            <w:r w:rsidRPr="0078056B">
              <w:rPr>
                <w:rFonts w:ascii="Calibri" w:hAnsi="Calibri"/>
                <w:color w:val="000000" w:themeColor="text1"/>
              </w:rPr>
              <w:t>2)2:30</w:t>
            </w:r>
            <w:proofErr w:type="gramEnd"/>
            <w:r w:rsidRPr="0078056B">
              <w:rPr>
                <w:rFonts w:ascii="Calibri" w:hAnsi="Calibri"/>
                <w:color w:val="000000" w:themeColor="text1"/>
              </w:rPr>
              <w:t>pm</w:t>
            </w:r>
          </w:p>
        </w:tc>
        <w:tc>
          <w:tcPr>
            <w:tcW w:w="1843" w:type="dxa"/>
          </w:tcPr>
          <w:p w14:paraId="2EF3887A"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3:00pm</w:t>
            </w:r>
          </w:p>
        </w:tc>
        <w:tc>
          <w:tcPr>
            <w:tcW w:w="1843" w:type="dxa"/>
          </w:tcPr>
          <w:p w14:paraId="4FC76B70"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6:15pm</w:t>
            </w:r>
          </w:p>
        </w:tc>
        <w:tc>
          <w:tcPr>
            <w:tcW w:w="1129" w:type="dxa"/>
          </w:tcPr>
          <w:p w14:paraId="30718D97"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3.25 </w:t>
            </w:r>
            <w:proofErr w:type="spellStart"/>
            <w:r w:rsidRPr="0078056B">
              <w:rPr>
                <w:rFonts w:ascii="Calibri" w:hAnsi="Calibri"/>
                <w:color w:val="000000" w:themeColor="text1"/>
              </w:rPr>
              <w:t>hrs</w:t>
            </w:r>
            <w:proofErr w:type="spellEnd"/>
          </w:p>
        </w:tc>
      </w:tr>
      <w:tr w:rsidR="0078056B" w:rsidRPr="0078056B" w14:paraId="0CBB5423" w14:textId="77777777" w:rsidTr="00511606">
        <w:trPr>
          <w:tblHeader/>
        </w:trPr>
        <w:tc>
          <w:tcPr>
            <w:tcW w:w="959" w:type="dxa"/>
          </w:tcPr>
          <w:p w14:paraId="4C958344"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5</w:t>
            </w:r>
          </w:p>
        </w:tc>
        <w:tc>
          <w:tcPr>
            <w:tcW w:w="1026" w:type="dxa"/>
          </w:tcPr>
          <w:p w14:paraId="1ED9ABE2"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9</w:t>
            </w:r>
          </w:p>
        </w:tc>
        <w:tc>
          <w:tcPr>
            <w:tcW w:w="1412" w:type="dxa"/>
          </w:tcPr>
          <w:p w14:paraId="1FA3D153"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6AA216EB"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7:00am</w:t>
            </w:r>
          </w:p>
        </w:tc>
        <w:tc>
          <w:tcPr>
            <w:tcW w:w="1843" w:type="dxa"/>
          </w:tcPr>
          <w:p w14:paraId="6756374B"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8:00am</w:t>
            </w:r>
          </w:p>
        </w:tc>
        <w:tc>
          <w:tcPr>
            <w:tcW w:w="1843" w:type="dxa"/>
          </w:tcPr>
          <w:p w14:paraId="71943719"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10:45am</w:t>
            </w:r>
          </w:p>
        </w:tc>
        <w:tc>
          <w:tcPr>
            <w:tcW w:w="1129" w:type="dxa"/>
          </w:tcPr>
          <w:p w14:paraId="5E12A7C7"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2.75 </w:t>
            </w:r>
            <w:proofErr w:type="spellStart"/>
            <w:r w:rsidRPr="0078056B">
              <w:rPr>
                <w:rFonts w:ascii="Calibri" w:hAnsi="Calibri"/>
                <w:color w:val="000000" w:themeColor="text1"/>
              </w:rPr>
              <w:t>hrs</w:t>
            </w:r>
            <w:proofErr w:type="spellEnd"/>
          </w:p>
        </w:tc>
      </w:tr>
      <w:tr w:rsidR="0078056B" w:rsidRPr="0078056B" w14:paraId="1D67251C" w14:textId="77777777" w:rsidTr="00511606">
        <w:trPr>
          <w:tblHeader/>
        </w:trPr>
        <w:tc>
          <w:tcPr>
            <w:tcW w:w="959" w:type="dxa"/>
          </w:tcPr>
          <w:p w14:paraId="09978A33"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6</w:t>
            </w:r>
          </w:p>
        </w:tc>
        <w:tc>
          <w:tcPr>
            <w:tcW w:w="1026" w:type="dxa"/>
          </w:tcPr>
          <w:p w14:paraId="159D84F2"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9</w:t>
            </w:r>
          </w:p>
        </w:tc>
        <w:tc>
          <w:tcPr>
            <w:tcW w:w="1412" w:type="dxa"/>
          </w:tcPr>
          <w:p w14:paraId="5701F727"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017378B3"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11:00am</w:t>
            </w:r>
          </w:p>
        </w:tc>
        <w:tc>
          <w:tcPr>
            <w:tcW w:w="1843" w:type="dxa"/>
          </w:tcPr>
          <w:p w14:paraId="45EA2339"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11:30am</w:t>
            </w:r>
          </w:p>
        </w:tc>
        <w:tc>
          <w:tcPr>
            <w:tcW w:w="1843" w:type="dxa"/>
          </w:tcPr>
          <w:p w14:paraId="42562464"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1:45pm</w:t>
            </w:r>
          </w:p>
        </w:tc>
        <w:tc>
          <w:tcPr>
            <w:tcW w:w="1129" w:type="dxa"/>
          </w:tcPr>
          <w:p w14:paraId="7DBED7BB"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2.25 </w:t>
            </w:r>
            <w:proofErr w:type="spellStart"/>
            <w:r w:rsidRPr="0078056B">
              <w:rPr>
                <w:rFonts w:ascii="Calibri" w:hAnsi="Calibri"/>
                <w:color w:val="000000" w:themeColor="text1"/>
              </w:rPr>
              <w:t>hrs</w:t>
            </w:r>
            <w:proofErr w:type="spellEnd"/>
          </w:p>
        </w:tc>
      </w:tr>
      <w:tr w:rsidR="0078056B" w:rsidRPr="0078056B" w14:paraId="2B8920C3" w14:textId="77777777" w:rsidTr="00511606">
        <w:trPr>
          <w:tblHeader/>
        </w:trPr>
        <w:tc>
          <w:tcPr>
            <w:tcW w:w="959" w:type="dxa"/>
          </w:tcPr>
          <w:p w14:paraId="19076689"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7</w:t>
            </w:r>
          </w:p>
        </w:tc>
        <w:tc>
          <w:tcPr>
            <w:tcW w:w="1026" w:type="dxa"/>
          </w:tcPr>
          <w:p w14:paraId="4BF5548F" w14:textId="77777777" w:rsidR="0078056B" w:rsidRPr="0078056B" w:rsidRDefault="0078056B" w:rsidP="00511606">
            <w:pPr>
              <w:pStyle w:val="BodyIndent"/>
              <w:tabs>
                <w:tab w:val="left" w:pos="3969"/>
              </w:tabs>
              <w:spacing w:before="0"/>
              <w:ind w:left="0"/>
              <w:rPr>
                <w:rFonts w:ascii="Calibri" w:hAnsi="Calibri"/>
                <w:color w:val="000000" w:themeColor="text1"/>
              </w:rPr>
            </w:pPr>
            <w:r w:rsidRPr="0078056B">
              <w:rPr>
                <w:rFonts w:ascii="Calibri" w:hAnsi="Calibri"/>
                <w:color w:val="000000" w:themeColor="text1"/>
              </w:rPr>
              <w:t>Dec 9</w:t>
            </w:r>
          </w:p>
        </w:tc>
        <w:tc>
          <w:tcPr>
            <w:tcW w:w="1412" w:type="dxa"/>
          </w:tcPr>
          <w:p w14:paraId="1DB9D408"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Finals</w:t>
            </w:r>
          </w:p>
        </w:tc>
        <w:tc>
          <w:tcPr>
            <w:tcW w:w="2126" w:type="dxa"/>
          </w:tcPr>
          <w:p w14:paraId="7D0807D3"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1)2:00pm </w:t>
            </w:r>
            <w:proofErr w:type="gramStart"/>
            <w:r w:rsidRPr="0078056B">
              <w:rPr>
                <w:rFonts w:ascii="Calibri" w:hAnsi="Calibri"/>
                <w:color w:val="000000" w:themeColor="text1"/>
              </w:rPr>
              <w:t>2)2:30</w:t>
            </w:r>
            <w:proofErr w:type="gramEnd"/>
            <w:r w:rsidRPr="0078056B">
              <w:rPr>
                <w:rFonts w:ascii="Calibri" w:hAnsi="Calibri"/>
                <w:color w:val="000000" w:themeColor="text1"/>
              </w:rPr>
              <w:t>pm</w:t>
            </w:r>
          </w:p>
        </w:tc>
        <w:tc>
          <w:tcPr>
            <w:tcW w:w="1843" w:type="dxa"/>
          </w:tcPr>
          <w:p w14:paraId="38213073"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3:00pm</w:t>
            </w:r>
          </w:p>
        </w:tc>
        <w:tc>
          <w:tcPr>
            <w:tcW w:w="1843" w:type="dxa"/>
          </w:tcPr>
          <w:p w14:paraId="6C4C7CEC"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6:15pm</w:t>
            </w:r>
          </w:p>
        </w:tc>
        <w:tc>
          <w:tcPr>
            <w:tcW w:w="1129" w:type="dxa"/>
          </w:tcPr>
          <w:p w14:paraId="4D615F12" w14:textId="77777777" w:rsidR="0078056B" w:rsidRPr="0078056B" w:rsidRDefault="0078056B" w:rsidP="00511606">
            <w:pPr>
              <w:pStyle w:val="BodyIndent"/>
              <w:tabs>
                <w:tab w:val="left" w:pos="3969"/>
              </w:tabs>
              <w:spacing w:before="0"/>
              <w:ind w:left="0"/>
              <w:jc w:val="center"/>
              <w:rPr>
                <w:rFonts w:ascii="Calibri" w:hAnsi="Calibri"/>
                <w:color w:val="000000" w:themeColor="text1"/>
              </w:rPr>
            </w:pPr>
            <w:r w:rsidRPr="0078056B">
              <w:rPr>
                <w:rFonts w:ascii="Calibri" w:hAnsi="Calibri"/>
                <w:color w:val="000000" w:themeColor="text1"/>
              </w:rPr>
              <w:t xml:space="preserve">3.25 </w:t>
            </w:r>
            <w:proofErr w:type="spellStart"/>
            <w:r w:rsidRPr="0078056B">
              <w:rPr>
                <w:rFonts w:ascii="Calibri" w:hAnsi="Calibri"/>
                <w:color w:val="000000" w:themeColor="text1"/>
              </w:rPr>
              <w:t>hrs</w:t>
            </w:r>
            <w:proofErr w:type="spellEnd"/>
          </w:p>
        </w:tc>
      </w:tr>
    </w:tbl>
    <w:p w14:paraId="46BAAFE8" w14:textId="762A14A3" w:rsidR="0078056B" w:rsidRDefault="0078056B" w:rsidP="0078056B">
      <w:pPr>
        <w:spacing w:before="0"/>
        <w:ind w:left="0"/>
        <w:rPr>
          <w:rFonts w:ascii="Calibri" w:hAnsi="Calibri"/>
          <w:color w:val="000000" w:themeColor="text1"/>
        </w:rPr>
      </w:pPr>
      <w:r w:rsidRPr="0078056B">
        <w:rPr>
          <w:rFonts w:ascii="Calibri" w:hAnsi="Calibri"/>
          <w:color w:val="000000" w:themeColor="text1"/>
        </w:rPr>
        <w:t xml:space="preserve">Split Warm up: Session 4 &amp; 7 --   1) </w:t>
      </w:r>
      <w:r>
        <w:rPr>
          <w:rFonts w:ascii="Calibri" w:hAnsi="Calibri"/>
          <w:color w:val="000000" w:themeColor="text1"/>
        </w:rPr>
        <w:t>First Warm up</w:t>
      </w:r>
      <w:r w:rsidRPr="0078056B">
        <w:rPr>
          <w:rFonts w:ascii="Calibri" w:hAnsi="Calibri"/>
          <w:color w:val="000000" w:themeColor="text1"/>
        </w:rPr>
        <w:t xml:space="preserve"> (2:00</w:t>
      </w:r>
      <w:proofErr w:type="gramStart"/>
      <w:r w:rsidRPr="0078056B">
        <w:rPr>
          <w:rFonts w:ascii="Calibri" w:hAnsi="Calibri"/>
          <w:color w:val="000000" w:themeColor="text1"/>
        </w:rPr>
        <w:t xml:space="preserve">pm)   </w:t>
      </w:r>
      <w:proofErr w:type="gramEnd"/>
      <w:r w:rsidRPr="0078056B">
        <w:rPr>
          <w:rFonts w:ascii="Calibri" w:hAnsi="Calibri"/>
          <w:color w:val="000000" w:themeColor="text1"/>
        </w:rPr>
        <w:t xml:space="preserve"> 2) </w:t>
      </w:r>
      <w:r>
        <w:rPr>
          <w:rFonts w:ascii="Calibri" w:hAnsi="Calibri"/>
          <w:color w:val="000000" w:themeColor="text1"/>
        </w:rPr>
        <w:t xml:space="preserve">Second Warm up </w:t>
      </w:r>
      <w:r w:rsidRPr="0078056B">
        <w:rPr>
          <w:rFonts w:ascii="Calibri" w:hAnsi="Calibri"/>
          <w:color w:val="000000" w:themeColor="text1"/>
        </w:rPr>
        <w:t xml:space="preserve"> (2:30pm)</w:t>
      </w:r>
      <w:r>
        <w:rPr>
          <w:rFonts w:ascii="Calibri" w:hAnsi="Calibri"/>
          <w:color w:val="000000" w:themeColor="text1"/>
        </w:rPr>
        <w:t xml:space="preserve"> *Clubs to be notified*</w:t>
      </w:r>
    </w:p>
    <w:p w14:paraId="4766B96F" w14:textId="77777777" w:rsidR="0078056B" w:rsidRPr="0078056B" w:rsidRDefault="0078056B" w:rsidP="0078056B">
      <w:pPr>
        <w:spacing w:before="0"/>
        <w:ind w:left="0"/>
        <w:rPr>
          <w:rFonts w:ascii="Calibri" w:hAnsi="Calibri"/>
          <w:color w:val="000000" w:themeColor="text1"/>
        </w:rPr>
      </w:pPr>
    </w:p>
    <w:p w14:paraId="02FB33AC" w14:textId="77777777" w:rsidR="0078056B" w:rsidRDefault="0078056B" w:rsidP="0078056B">
      <w:pPr>
        <w:spacing w:before="0"/>
        <w:ind w:left="0"/>
        <w:rPr>
          <w:rFonts w:ascii="Calibri" w:hAnsi="Calibri"/>
        </w:rPr>
      </w:pPr>
      <w:r>
        <w:rPr>
          <w:rFonts w:ascii="Calibri" w:hAnsi="Calibri"/>
        </w:rPr>
        <w:t>SCHEDULE OF EVENTS:</w:t>
      </w:r>
      <w:r>
        <w:rPr>
          <w:rFonts w:ascii="Calibri" w:hAnsi="Calibri"/>
        </w:rPr>
        <w:tab/>
        <w:t>See event list - “PROGRAM AND SESSIONS”</w:t>
      </w:r>
    </w:p>
    <w:p w14:paraId="52456770" w14:textId="77777777" w:rsidR="005810A4" w:rsidRDefault="005810A4" w:rsidP="00FA6D09">
      <w:pPr>
        <w:spacing w:before="0"/>
        <w:ind w:left="0"/>
        <w:rPr>
          <w:rFonts w:ascii="Calibri" w:hAnsi="Calibri"/>
        </w:rPr>
      </w:pPr>
    </w:p>
    <w:p w14:paraId="4B9E0FED" w14:textId="77777777"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14:paraId="09D5C194" w14:textId="77777777"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F6EA1F67A3B148448251FE965E0E86D5"/>
          </w:placeholder>
        </w:sdtPr>
        <w:sdtEndPr/>
        <w:sdtContent>
          <w:r w:rsidR="00B976B4" w:rsidRPr="00CB08DA">
            <w:rPr>
              <w:rFonts w:ascii="Calibri" w:hAnsi="Calibri"/>
            </w:rPr>
            <w:t xml:space="preserve">Meet management will cross reference the list of coaches in attendance at this competition with the </w:t>
          </w:r>
          <w:hyperlink r:id="rId18" w:tgtFrame="_blank" w:history="1">
            <w:r w:rsidR="00B976B4" w:rsidRPr="00AB3791">
              <w:rPr>
                <w:rStyle w:val="Hyperlink"/>
                <w:rFonts w:ascii="Calibri" w:hAnsi="Calibri"/>
              </w:rPr>
              <w:t>Swim Ontario Complianc</w:t>
            </w:r>
            <w:r w:rsidR="00B976B4">
              <w:rPr>
                <w:rStyle w:val="Hyperlink"/>
                <w:rFonts w:ascii="Calibri" w:hAnsi="Calibri"/>
              </w:rPr>
              <w:t>e</w:t>
            </w:r>
            <w:r w:rsidR="00B976B4" w:rsidRPr="00AB3791">
              <w:rPr>
                <w:rStyle w:val="Hyperlink"/>
                <w:rFonts w:ascii="Calibri" w:hAnsi="Calibri"/>
              </w:rPr>
              <w:t xml:space="preserve"> lists</w:t>
            </w:r>
          </w:hyperlink>
          <w:r w:rsidR="00B976B4" w:rsidRPr="00CB08DA">
            <w:rPr>
              <w:rFonts w:ascii="Calibri" w:hAnsi="Calibri"/>
            </w:rPr>
            <w:t xml:space="preserve">.  If a coach is not on this list, meet management is obligated to enforce the </w:t>
          </w:r>
          <w:r w:rsidR="00B976B4">
            <w:rPr>
              <w:rFonts w:ascii="Calibri" w:hAnsi="Calibri"/>
            </w:rPr>
            <w:t>Swimming Canada</w:t>
          </w:r>
          <w:r w:rsidR="00B976B4" w:rsidRPr="00CB08DA">
            <w:rPr>
              <w:rFonts w:ascii="Calibri" w:hAnsi="Calibri"/>
            </w:rPr>
            <w:t xml:space="preserve"> policy and not permit that coach to attend meet.  Meet management will forward Swim Ontario a list of coaches who they have found to be in non-compliance.</w:t>
          </w:r>
        </w:sdtContent>
      </w:sdt>
    </w:p>
    <w:p w14:paraId="6870135E" w14:textId="77777777" w:rsidR="005810A4" w:rsidRDefault="005810A4" w:rsidP="00FA6D09">
      <w:pPr>
        <w:spacing w:before="0"/>
        <w:ind w:left="0"/>
        <w:rPr>
          <w:rFonts w:ascii="Calibri" w:hAnsi="Calibri"/>
        </w:rPr>
      </w:pPr>
    </w:p>
    <w:p w14:paraId="14566736" w14:textId="13D9C7E2" w:rsidR="0078056B" w:rsidRDefault="005810A4" w:rsidP="0078056B">
      <w:pPr>
        <w:spacing w:before="0"/>
        <w:ind w:left="0"/>
        <w:rPr>
          <w:rFonts w:ascii="Calibri" w:hAnsi="Calibri"/>
        </w:rPr>
      </w:pPr>
      <w:r>
        <w:rPr>
          <w:rFonts w:ascii="Calibri" w:hAnsi="Calibri"/>
        </w:rPr>
        <w:t>COACH’S MEETING:</w:t>
      </w:r>
      <w:r w:rsidR="0078056B">
        <w:rPr>
          <w:rFonts w:ascii="Calibri" w:hAnsi="Calibri"/>
        </w:rPr>
        <w:t xml:space="preserve">        </w:t>
      </w:r>
      <w:r w:rsidR="0078056B" w:rsidRPr="00F04FAF">
        <w:rPr>
          <w:rFonts w:ascii="Calibri" w:hAnsi="Calibri"/>
        </w:rPr>
        <w:t xml:space="preserve">An </w:t>
      </w:r>
      <w:proofErr w:type="gramStart"/>
      <w:r w:rsidR="0078056B" w:rsidRPr="00F04FAF">
        <w:rPr>
          <w:rFonts w:ascii="Calibri" w:hAnsi="Calibri"/>
        </w:rPr>
        <w:t>on deck</w:t>
      </w:r>
      <w:proofErr w:type="gramEnd"/>
      <w:r w:rsidR="0078056B" w:rsidRPr="00F04FAF">
        <w:rPr>
          <w:rFonts w:ascii="Calibri" w:hAnsi="Calibri"/>
        </w:rPr>
        <w:t xml:space="preserve"> coaches meeting will be held 30 minutes prior to the start of the first session.</w:t>
      </w:r>
    </w:p>
    <w:p w14:paraId="2EA3FDBA" w14:textId="0811221D" w:rsidR="005810A4" w:rsidRDefault="005810A4" w:rsidP="00FA6D09">
      <w:pPr>
        <w:spacing w:before="0"/>
        <w:ind w:left="0"/>
        <w:rPr>
          <w:rFonts w:ascii="Calibri" w:hAnsi="Calibri"/>
        </w:rPr>
      </w:pPr>
      <w:bookmarkStart w:id="0" w:name="_GoBack"/>
      <w:bookmarkEnd w:id="0"/>
    </w:p>
    <w:p w14:paraId="644996B8" w14:textId="77777777" w:rsidR="00EB1446" w:rsidRDefault="00EB1446" w:rsidP="007854C1">
      <w:pPr>
        <w:tabs>
          <w:tab w:val="left" w:pos="2070"/>
          <w:tab w:val="left" w:pos="3600"/>
          <w:tab w:val="left" w:pos="3870"/>
        </w:tabs>
        <w:spacing w:before="0"/>
        <w:ind w:left="2070" w:hanging="2070"/>
        <w:rPr>
          <w:rFonts w:ascii="Calibri" w:hAnsi="Calibri"/>
        </w:rPr>
      </w:pPr>
    </w:p>
    <w:p w14:paraId="7627FBFD" w14:textId="77777777" w:rsidR="00EB1446" w:rsidRPr="00CB08DA"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76FB0F5E" w14:textId="77777777"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F6EA1F67A3B148448251FE965E0E86D5"/>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18899019" w14:textId="77777777" w:rsidR="00EB1446" w:rsidRDefault="00EB1446" w:rsidP="007854C1">
      <w:pPr>
        <w:tabs>
          <w:tab w:val="left" w:pos="2070"/>
          <w:tab w:val="left" w:pos="3600"/>
          <w:tab w:val="left" w:pos="3870"/>
        </w:tabs>
        <w:spacing w:before="0"/>
        <w:ind w:left="2070" w:hanging="2070"/>
        <w:rPr>
          <w:rFonts w:ascii="Calibri" w:hAnsi="Calibri"/>
        </w:rPr>
      </w:pPr>
    </w:p>
    <w:p w14:paraId="2522F092" w14:textId="1D646E85" w:rsidR="00314F69" w:rsidRDefault="00166F77" w:rsidP="0078056B">
      <w:pPr>
        <w:spacing w:before="0"/>
        <w:ind w:left="1701" w:hanging="1701"/>
        <w:rPr>
          <w:rFonts w:ascii="Calibri" w:hAnsi="Calibri"/>
        </w:rPr>
      </w:pPr>
      <w:smartTag w:uri="urn:schemas-microsoft-com:office:smarttags" w:element="stockticker">
        <w:r w:rsidRPr="00CB08DA">
          <w:rPr>
            <w:rFonts w:ascii="Calibri" w:hAnsi="Calibri"/>
          </w:rPr>
          <w:lastRenderedPageBreak/>
          <w:t>DECK</w:t>
        </w:r>
      </w:smartTag>
      <w:r w:rsidRPr="00CB08DA">
        <w:rPr>
          <w:rFonts w:ascii="Calibri" w:hAnsi="Calibri"/>
        </w:rPr>
        <w:t xml:space="preserve"> ENTRIES:</w:t>
      </w:r>
      <w:r w:rsidRPr="00CB08DA">
        <w:rPr>
          <w:rFonts w:ascii="Calibri" w:hAnsi="Calibri"/>
        </w:rPr>
        <w:tab/>
      </w:r>
      <w:r w:rsidR="00314F69">
        <w:rPr>
          <w:rFonts w:ascii="Calibri" w:hAnsi="Calibri"/>
        </w:rPr>
        <w:t>Deck Entries are Exhibition Only.  They are not eligible for scoring or awards.</w:t>
      </w:r>
    </w:p>
    <w:p w14:paraId="318F8757" w14:textId="77777777" w:rsidR="0078056B" w:rsidRDefault="0078056B" w:rsidP="00437C24">
      <w:pPr>
        <w:spacing w:before="0"/>
        <w:ind w:left="1701"/>
        <w:rPr>
          <w:rFonts w:ascii="MS Gothic" w:eastAsia="MS Gothic" w:hAnsi="MS Gothic"/>
          <w:sz w:val="32"/>
        </w:rPr>
      </w:pPr>
    </w:p>
    <w:p w14:paraId="4873D67F" w14:textId="3D95A95F" w:rsidR="00437C24" w:rsidRDefault="00437C24" w:rsidP="00437C24">
      <w:pPr>
        <w:spacing w:before="0"/>
        <w:ind w:left="1701"/>
        <w:rPr>
          <w:rFonts w:ascii="Calibri" w:hAnsi="Calibri"/>
        </w:rPr>
      </w:pPr>
      <w:r w:rsidRPr="00CB08DA">
        <w:rPr>
          <w:rFonts w:ascii="Calibri" w:hAnsi="Calibri"/>
        </w:rPr>
        <w:t>Deck entrie</w:t>
      </w:r>
      <w:r w:rsidRPr="00480EDD">
        <w:rPr>
          <w:rFonts w:ascii="Calibri" w:hAnsi="Calibri"/>
        </w:rPr>
        <w:t xml:space="preserve">s </w:t>
      </w:r>
      <w:r>
        <w:rPr>
          <w:rFonts w:ascii="Calibri" w:hAnsi="Calibri"/>
        </w:rPr>
        <w:t xml:space="preserve">will </w:t>
      </w:r>
      <w:r w:rsidRPr="00480EDD">
        <w:rPr>
          <w:rFonts w:ascii="Calibri" w:hAnsi="Calibri"/>
        </w:rPr>
        <w:t>be accepted for empty lanes only</w:t>
      </w:r>
      <w:r>
        <w:rPr>
          <w:rFonts w:ascii="Calibri" w:hAnsi="Calibri"/>
        </w:rPr>
        <w:t xml:space="preserve"> (no new heats will be created).</w:t>
      </w:r>
    </w:p>
    <w:p w14:paraId="1EF8AE97" w14:textId="77777777" w:rsidR="005810A4" w:rsidRDefault="00437C24" w:rsidP="00437C24">
      <w:pPr>
        <w:spacing w:before="0"/>
        <w:ind w:left="2421" w:hanging="1701"/>
        <w:rPr>
          <w:rFonts w:ascii="Calibri" w:hAnsi="Calibri"/>
        </w:rPr>
      </w:pPr>
      <w:r>
        <w:rPr>
          <w:rFonts w:ascii="Calibri" w:hAnsi="Calibri"/>
        </w:rPr>
        <w:tab/>
      </w:r>
      <w:r w:rsidR="00166F77" w:rsidRPr="00CB08DA">
        <w:rPr>
          <w:rFonts w:ascii="Calibri" w:hAnsi="Calibri"/>
        </w:rPr>
        <w:t xml:space="preserve">Swimmers entered on deck must have valid proof of SC registration (number) as an active, </w:t>
      </w:r>
      <w:r w:rsidR="005810A4">
        <w:rPr>
          <w:rFonts w:ascii="Calibri" w:hAnsi="Calibri"/>
        </w:rPr>
        <w:t xml:space="preserve">registered, </w:t>
      </w:r>
      <w:r w:rsidR="00166F77" w:rsidRPr="00CB08DA">
        <w:rPr>
          <w:rFonts w:ascii="Calibri" w:hAnsi="Calibri"/>
        </w:rPr>
        <w:t>competitive swimmer</w:t>
      </w:r>
      <w:r w:rsidR="005810A4">
        <w:rPr>
          <w:rFonts w:ascii="Calibri" w:hAnsi="Calibri"/>
        </w:rPr>
        <w:t>.</w:t>
      </w:r>
    </w:p>
    <w:p w14:paraId="724E62D7" w14:textId="06F7D6DB" w:rsidR="00437C24" w:rsidRPr="0078056B" w:rsidRDefault="0078056B" w:rsidP="0078056B">
      <w:pPr>
        <w:spacing w:before="0"/>
        <w:ind w:left="2880"/>
        <w:rPr>
          <w:rFonts w:ascii="MS Gothic" w:eastAsia="MS Gothic" w:hAnsi="MS Gothic"/>
        </w:rPr>
      </w:pPr>
      <w:r w:rsidRPr="0078056B">
        <w:rPr>
          <w:rFonts w:asciiTheme="minorHAnsi" w:eastAsia="MS Gothic" w:hAnsiTheme="minorHAnsi" w:cstheme="minorHAnsi"/>
        </w:rPr>
        <w:t>$</w:t>
      </w:r>
      <w:r>
        <w:rPr>
          <w:rFonts w:ascii="Calibri" w:hAnsi="Calibri"/>
        </w:rPr>
        <w:t>15 per event</w:t>
      </w:r>
    </w:p>
    <w:p w14:paraId="4432C306" w14:textId="77777777" w:rsidR="00437C24" w:rsidRPr="00CB08DA" w:rsidRDefault="00437C24" w:rsidP="005810A4">
      <w:pPr>
        <w:spacing w:before="0"/>
        <w:ind w:left="1701" w:hanging="1701"/>
        <w:rPr>
          <w:rFonts w:ascii="Calibri" w:hAnsi="Calibri"/>
        </w:rPr>
      </w:pPr>
    </w:p>
    <w:p w14:paraId="54F07B32" w14:textId="77777777" w:rsidR="006C6BFF" w:rsidRDefault="006C6BFF" w:rsidP="0078056B">
      <w:pPr>
        <w:tabs>
          <w:tab w:val="left" w:pos="2070"/>
          <w:tab w:val="left" w:pos="3600"/>
          <w:tab w:val="left" w:pos="3870"/>
        </w:tabs>
        <w:spacing w:before="0"/>
        <w:ind w:left="0"/>
        <w:rPr>
          <w:rFonts w:ascii="Calibri" w:hAnsi="Calibri"/>
        </w:rPr>
      </w:pPr>
    </w:p>
    <w:p w14:paraId="28B31278" w14:textId="77777777"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14:paraId="149BF0BC" w14:textId="77777777" w:rsidR="007E482C" w:rsidRDefault="005810A4" w:rsidP="007E482C">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p>
    <w:p w14:paraId="3A8785AA" w14:textId="6E7C9212" w:rsidR="007E482C" w:rsidRDefault="007E482C" w:rsidP="007E482C">
      <w:pPr>
        <w:tabs>
          <w:tab w:val="left" w:pos="1701"/>
          <w:tab w:val="left" w:pos="2340"/>
          <w:tab w:val="left" w:pos="2700"/>
          <w:tab w:val="left" w:pos="3600"/>
          <w:tab w:val="left" w:pos="3870"/>
        </w:tabs>
        <w:spacing w:before="0"/>
        <w:ind w:left="1701" w:hanging="1701"/>
        <w:rPr>
          <w:rFonts w:ascii="Calibri" w:hAnsi="Calibri"/>
        </w:rPr>
      </w:pPr>
      <w:r>
        <w:rPr>
          <w:rFonts w:ascii="Calibri" w:hAnsi="Calibri"/>
        </w:rPr>
        <w:t xml:space="preserve">                              -  </w:t>
      </w:r>
      <w:r w:rsidR="005810A4" w:rsidRPr="00480EDD">
        <w:rPr>
          <w:rFonts w:ascii="Calibri" w:hAnsi="Calibri"/>
        </w:rPr>
        <w:t>Scratches are to be made at the clerk of course desk 30 minutes prior to the start of eac</w:t>
      </w:r>
      <w:r>
        <w:rPr>
          <w:rFonts w:ascii="Calibri" w:hAnsi="Calibri"/>
        </w:rPr>
        <w:t xml:space="preserve">h </w:t>
      </w:r>
      <w:r w:rsidR="005810A4" w:rsidRPr="00480EDD">
        <w:rPr>
          <w:rFonts w:ascii="Calibri" w:hAnsi="Calibri"/>
        </w:rPr>
        <w:t>session.</w:t>
      </w:r>
    </w:p>
    <w:p w14:paraId="2996FD66" w14:textId="65958C45" w:rsidR="005810A4" w:rsidRDefault="007E482C" w:rsidP="007E482C">
      <w:pPr>
        <w:pStyle w:val="Default"/>
        <w:tabs>
          <w:tab w:val="left" w:pos="1985"/>
        </w:tabs>
        <w:ind w:left="1440"/>
        <w:rPr>
          <w:rFonts w:ascii="Calibri" w:hAnsi="Calibri" w:cs="Times New Roman"/>
          <w:color w:val="auto"/>
          <w:sz w:val="21"/>
          <w:szCs w:val="21"/>
        </w:rPr>
      </w:pPr>
      <w:r>
        <w:rPr>
          <w:rFonts w:ascii="Calibri" w:hAnsi="Calibri" w:cs="Times New Roman"/>
          <w:color w:val="auto"/>
          <w:sz w:val="21"/>
          <w:szCs w:val="21"/>
        </w:rPr>
        <w:t xml:space="preserve">- </w:t>
      </w:r>
      <w:r w:rsidR="005810A4" w:rsidRPr="00480EDD">
        <w:rPr>
          <w:rFonts w:ascii="Calibri" w:hAnsi="Calibri" w:cs="Times New Roman"/>
          <w:color w:val="auto"/>
          <w:sz w:val="21"/>
          <w:szCs w:val="21"/>
        </w:rPr>
        <w:t>No scratch penalty shall be imposed for late or day of scratches.</w:t>
      </w:r>
    </w:p>
    <w:p w14:paraId="611EC009" w14:textId="76FB9043" w:rsidR="007854C1" w:rsidRPr="00366321" w:rsidRDefault="000E6D66" w:rsidP="0078056B">
      <w:pPr>
        <w:pStyle w:val="Default"/>
        <w:tabs>
          <w:tab w:val="left" w:pos="1985"/>
        </w:tabs>
        <w:ind w:left="1701" w:hanging="261"/>
        <w:rPr>
          <w:rFonts w:ascii="Calibri" w:hAnsi="Calibri" w:cs="Times New Roman"/>
          <w:i/>
          <w:color w:val="auto"/>
          <w:sz w:val="21"/>
          <w:szCs w:val="21"/>
          <w:u w:val="single"/>
        </w:rPr>
      </w:pPr>
      <w:r>
        <w:rPr>
          <w:rFonts w:ascii="Calibri" w:hAnsi="Calibri" w:cs="Times New Roman"/>
          <w:color w:val="auto"/>
          <w:sz w:val="21"/>
          <w:szCs w:val="21"/>
        </w:rPr>
        <w:tab/>
      </w:r>
      <w:r w:rsidRPr="00366321">
        <w:rPr>
          <w:rFonts w:ascii="Calibri" w:hAnsi="Calibri" w:cs="Times New Roman"/>
          <w:i/>
          <w:color w:val="auto"/>
          <w:sz w:val="21"/>
          <w:szCs w:val="21"/>
          <w:u w:val="single"/>
        </w:rPr>
        <w:t xml:space="preserve"> </w:t>
      </w:r>
    </w:p>
    <w:p w14:paraId="73B9F6ED" w14:textId="77777777" w:rsidR="00F51650" w:rsidRPr="00480EDD" w:rsidRDefault="00F51650" w:rsidP="00F51650">
      <w:pPr>
        <w:pStyle w:val="BodyIndent"/>
        <w:spacing w:before="0"/>
        <w:ind w:left="0"/>
        <w:rPr>
          <w:rFonts w:ascii="Calibri" w:hAnsi="Calibri"/>
        </w:rPr>
      </w:pPr>
    </w:p>
    <w:p w14:paraId="613B325B" w14:textId="5EFBC6E7" w:rsidR="00B72C9C" w:rsidRDefault="000E6D66" w:rsidP="007E482C">
      <w:pPr>
        <w:pStyle w:val="Default"/>
        <w:tabs>
          <w:tab w:val="left" w:pos="1701"/>
        </w:tabs>
        <w:rPr>
          <w:rFonts w:ascii="Calibri" w:hAnsi="Calibri" w:cs="Times New Roman"/>
          <w:color w:val="auto"/>
          <w:sz w:val="21"/>
          <w:szCs w:val="21"/>
        </w:rPr>
      </w:pPr>
      <w:r w:rsidRPr="00B976B4">
        <w:rPr>
          <w:rFonts w:ascii="Calibri" w:hAnsi="Calibri" w:cs="Times New Roman"/>
          <w:color w:val="auto"/>
          <w:sz w:val="21"/>
          <w:szCs w:val="21"/>
        </w:rPr>
        <w:t>SCORING</w:t>
      </w:r>
      <w:r w:rsidR="00326EE3" w:rsidRPr="00480EDD">
        <w:rPr>
          <w:rFonts w:ascii="Calibri" w:hAnsi="Calibri"/>
        </w:rPr>
        <w:t>:</w:t>
      </w:r>
      <w:r w:rsidR="00326EE3" w:rsidRPr="00480EDD">
        <w:rPr>
          <w:rFonts w:ascii="Calibri" w:hAnsi="Calibri"/>
        </w:rPr>
        <w:tab/>
      </w:r>
      <w:r w:rsidR="007E482C">
        <w:rPr>
          <w:rFonts w:ascii="Calibri" w:hAnsi="Calibri" w:cs="Times New Roman"/>
          <w:color w:val="auto"/>
          <w:sz w:val="21"/>
          <w:szCs w:val="21"/>
        </w:rPr>
        <w:t>- No Scoring</w:t>
      </w:r>
    </w:p>
    <w:p w14:paraId="3707B55C" w14:textId="77777777" w:rsidR="00F4385E" w:rsidRDefault="00F4385E" w:rsidP="00F51650">
      <w:pPr>
        <w:pStyle w:val="BodyIndent"/>
        <w:spacing w:before="0"/>
        <w:ind w:left="0"/>
        <w:rPr>
          <w:rFonts w:ascii="Calibri" w:hAnsi="Calibri"/>
        </w:rPr>
      </w:pPr>
    </w:p>
    <w:p w14:paraId="3DC55E44" w14:textId="77777777" w:rsidR="00F4385E" w:rsidRDefault="00F4385E" w:rsidP="00F51650">
      <w:pPr>
        <w:pStyle w:val="BodyIndent"/>
        <w:spacing w:before="0"/>
        <w:ind w:left="0"/>
        <w:rPr>
          <w:rFonts w:ascii="Calibri" w:hAnsi="Calibri"/>
        </w:rPr>
      </w:pPr>
    </w:p>
    <w:p w14:paraId="118D994A" w14:textId="235629A1" w:rsidR="007E482C" w:rsidRDefault="00F4385E" w:rsidP="007E482C">
      <w:pPr>
        <w:tabs>
          <w:tab w:val="left" w:pos="2070"/>
          <w:tab w:val="left" w:pos="3690"/>
          <w:tab w:val="left" w:pos="3780"/>
        </w:tabs>
        <w:spacing w:before="0"/>
        <w:ind w:left="0"/>
        <w:rPr>
          <w:rFonts w:ascii="Calibri" w:hAnsi="Calibri"/>
        </w:rPr>
      </w:pPr>
      <w:r w:rsidRPr="00B976B4">
        <w:rPr>
          <w:rFonts w:ascii="Calibri" w:hAnsi="Calibri"/>
        </w:rPr>
        <w:t>AWARDS</w:t>
      </w:r>
      <w:r w:rsidRPr="00480EDD">
        <w:rPr>
          <w:rFonts w:ascii="Calibri" w:hAnsi="Calibri"/>
        </w:rPr>
        <w:t>:</w:t>
      </w:r>
      <w:r w:rsidR="00B72C9C" w:rsidRPr="00B72C9C">
        <w:rPr>
          <w:rFonts w:ascii="Calibri" w:hAnsi="Calibri"/>
        </w:rPr>
        <w:t xml:space="preserve"> </w:t>
      </w:r>
      <w:r w:rsidR="007E482C">
        <w:rPr>
          <w:rFonts w:ascii="Calibri" w:hAnsi="Calibri"/>
        </w:rPr>
        <w:t xml:space="preserve">                          </w:t>
      </w:r>
      <w:r w:rsidR="007E482C" w:rsidRPr="00F04FAF">
        <w:rPr>
          <w:rFonts w:ascii="Calibri" w:hAnsi="Calibri"/>
        </w:rPr>
        <w:t xml:space="preserve">Individual results will be separated for award purposes into the following age groups: 10 &amp; under, 11, </w:t>
      </w:r>
      <w:r w:rsidR="007E482C">
        <w:rPr>
          <w:rFonts w:ascii="Calibri" w:hAnsi="Calibri"/>
        </w:rPr>
        <w:tab/>
      </w:r>
      <w:r w:rsidR="007E482C" w:rsidRPr="00F04FAF">
        <w:rPr>
          <w:rFonts w:ascii="Calibri" w:hAnsi="Calibri"/>
        </w:rPr>
        <w:t>12, 13, 14 and 15 &amp; over. 1st, 2nd, 3rd place - medals.  4th - 8th place - ribbons.</w:t>
      </w:r>
      <w:r w:rsidR="007E482C">
        <w:rPr>
          <w:rFonts w:ascii="Calibri" w:hAnsi="Calibri"/>
        </w:rPr>
        <w:t xml:space="preserve"> </w:t>
      </w:r>
    </w:p>
    <w:p w14:paraId="636F5FF6" w14:textId="003E77A4" w:rsidR="007E482C" w:rsidRPr="00480EDD" w:rsidRDefault="007E482C" w:rsidP="007E482C">
      <w:pPr>
        <w:tabs>
          <w:tab w:val="left" w:pos="2070"/>
          <w:tab w:val="left" w:pos="3690"/>
          <w:tab w:val="left" w:pos="3780"/>
        </w:tabs>
        <w:spacing w:before="0"/>
        <w:ind w:left="0"/>
        <w:rPr>
          <w:rFonts w:ascii="Calibri" w:hAnsi="Calibri"/>
        </w:rPr>
      </w:pPr>
      <w:r>
        <w:rPr>
          <w:rFonts w:ascii="Calibri" w:hAnsi="Calibri"/>
        </w:rPr>
        <w:tab/>
      </w:r>
      <w:r w:rsidRPr="00F04FAF">
        <w:rPr>
          <w:rFonts w:ascii="Calibri" w:hAnsi="Calibri"/>
        </w:rPr>
        <w:t>Bell prizes will be awarded.</w:t>
      </w:r>
    </w:p>
    <w:p w14:paraId="00BC78B1" w14:textId="07391373" w:rsidR="003A322E" w:rsidRPr="00480EDD" w:rsidRDefault="00326EE3" w:rsidP="007E482C">
      <w:pPr>
        <w:pStyle w:val="Default"/>
        <w:tabs>
          <w:tab w:val="left" w:pos="1701"/>
        </w:tabs>
        <w:rPr>
          <w:rFonts w:ascii="Calibri" w:hAnsi="Calibri"/>
        </w:rPr>
      </w:pPr>
      <w:r w:rsidRPr="00480EDD">
        <w:rPr>
          <w:rFonts w:ascii="Calibri" w:hAnsi="Calibri"/>
        </w:rPr>
        <w:br/>
      </w:r>
    </w:p>
    <w:p w14:paraId="596ED0E0" w14:textId="77777777"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F6EA1F67A3B148448251FE965E0E86D5"/>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9" w:history="1">
            <w:r w:rsidR="004E3A1D" w:rsidRPr="00480EDD">
              <w:rPr>
                <w:rStyle w:val="Hyperlink"/>
                <w:rFonts w:ascii="Calibri" w:hAnsi="Calibri" w:cs="Times New Roman"/>
                <w:sz w:val="21"/>
                <w:szCs w:val="21"/>
              </w:rPr>
              <w:t>www.swimming.ca</w:t>
            </w:r>
          </w:hyperlink>
        </w:sdtContent>
      </w:sdt>
    </w:p>
    <w:p w14:paraId="3E63D644" w14:textId="76078E11" w:rsidR="00BB4E20" w:rsidRDefault="003A322E" w:rsidP="007E482C">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7E482C" w:rsidRPr="007E482C">
        <w:rPr>
          <w:rFonts w:asciiTheme="majorHAnsi" w:eastAsia="MS Gothic" w:hAnsiTheme="majorHAnsi" w:cstheme="majorHAnsi"/>
          <w:color w:val="auto"/>
          <w:sz w:val="32"/>
          <w:szCs w:val="21"/>
        </w:rPr>
        <w:t xml:space="preserve">- </w:t>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w14:paraId="171FD402" w14:textId="77777777" w:rsidR="00350388" w:rsidRPr="00480EDD" w:rsidRDefault="00BB4E20" w:rsidP="00BB4E20">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14:paraId="3B151A62" w14:textId="77777777" w:rsidR="00BB4E20" w:rsidRDefault="00BB4E20" w:rsidP="00632D86">
      <w:pPr>
        <w:pStyle w:val="Default"/>
        <w:tabs>
          <w:tab w:val="left" w:pos="1701"/>
        </w:tabs>
        <w:rPr>
          <w:rFonts w:ascii="Calibri" w:hAnsi="Calibri" w:cs="Times New Roman"/>
          <w:color w:val="auto"/>
          <w:sz w:val="21"/>
          <w:szCs w:val="21"/>
        </w:rPr>
      </w:pPr>
    </w:p>
    <w:p w14:paraId="33A1EA48" w14:textId="77777777" w:rsidR="00721644" w:rsidRDefault="00721644">
      <w:pPr>
        <w:overflowPunct/>
        <w:autoSpaceDE/>
        <w:autoSpaceDN/>
        <w:adjustRightInd/>
        <w:spacing w:before="0"/>
        <w:ind w:left="0"/>
        <w:textAlignment w:val="auto"/>
        <w:rPr>
          <w:rFonts w:ascii="Calibri" w:hAnsi="Calibri"/>
        </w:rPr>
      </w:pPr>
      <w:r>
        <w:rPr>
          <w:rFonts w:ascii="Calibri" w:hAnsi="Calibri"/>
        </w:rPr>
        <w:br w:type="page"/>
      </w:r>
    </w:p>
    <w:p w14:paraId="7E8BEB9B" w14:textId="77777777" w:rsidR="007E482C" w:rsidRPr="008E5347" w:rsidRDefault="007E482C" w:rsidP="007E482C">
      <w:pPr>
        <w:overflowPunct/>
        <w:autoSpaceDE/>
        <w:autoSpaceDN/>
        <w:adjustRightInd/>
        <w:spacing w:before="0"/>
        <w:ind w:left="1080" w:hanging="2880"/>
        <w:jc w:val="center"/>
        <w:textAlignment w:val="auto"/>
        <w:rPr>
          <w:color w:val="000000" w:themeColor="text1"/>
          <w:sz w:val="24"/>
          <w:szCs w:val="24"/>
        </w:rPr>
      </w:pPr>
      <w:r w:rsidRPr="008E5347">
        <w:rPr>
          <w:b/>
          <w:color w:val="000000" w:themeColor="text1"/>
          <w:sz w:val="24"/>
          <w:szCs w:val="24"/>
          <w:u w:val="single"/>
        </w:rPr>
        <w:lastRenderedPageBreak/>
        <w:t>PROGRAM AND SESSIONS</w:t>
      </w:r>
    </w:p>
    <w:p w14:paraId="58DA8F3F" w14:textId="77777777" w:rsidR="007E482C" w:rsidRPr="008E5347" w:rsidRDefault="007E482C" w:rsidP="007E482C">
      <w:pPr>
        <w:overflowPunct/>
        <w:autoSpaceDE/>
        <w:autoSpaceDN/>
        <w:adjustRightInd/>
        <w:spacing w:before="0"/>
        <w:ind w:left="0"/>
        <w:textAlignment w:val="auto"/>
        <w:rPr>
          <w:b/>
          <w:bCs/>
          <w:color w:val="000000" w:themeColor="text1"/>
          <w:sz w:val="28"/>
          <w:szCs w:val="24"/>
        </w:rPr>
      </w:pPr>
    </w:p>
    <w:p w14:paraId="53B63A21" w14:textId="5B822973"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b/>
          <w:bCs/>
          <w:color w:val="000000" w:themeColor="text1"/>
          <w:sz w:val="24"/>
          <w:szCs w:val="24"/>
          <w:u w:val="single"/>
        </w:rPr>
        <w:t>SESSION I</w:t>
      </w:r>
      <w:r w:rsidRPr="008E5347">
        <w:rPr>
          <w:b/>
          <w:bCs/>
          <w:color w:val="000000" w:themeColor="text1"/>
          <w:sz w:val="24"/>
          <w:szCs w:val="24"/>
        </w:rPr>
        <w:t>:</w:t>
      </w:r>
      <w:r w:rsidRPr="008E5347">
        <w:rPr>
          <w:color w:val="000000" w:themeColor="text1"/>
          <w:sz w:val="24"/>
          <w:szCs w:val="24"/>
        </w:rPr>
        <w:tab/>
      </w:r>
      <w:r w:rsidRPr="008E5347">
        <w:rPr>
          <w:b/>
          <w:bCs/>
          <w:color w:val="000000" w:themeColor="text1"/>
          <w:sz w:val="24"/>
          <w:szCs w:val="24"/>
        </w:rPr>
        <w:t>Friday December 0</w:t>
      </w:r>
      <w:r w:rsidR="008E5347">
        <w:rPr>
          <w:b/>
          <w:bCs/>
          <w:color w:val="000000" w:themeColor="text1"/>
          <w:sz w:val="24"/>
          <w:szCs w:val="24"/>
        </w:rPr>
        <w:t>6</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xml:space="preserve">.    Warm-up 5:00 p.m.   Start 6:00 p.m. </w:t>
      </w:r>
    </w:p>
    <w:p w14:paraId="10E0E074" w14:textId="77777777" w:rsidR="007E482C" w:rsidRPr="008E5347" w:rsidRDefault="007E482C" w:rsidP="007E482C">
      <w:pPr>
        <w:overflowPunct/>
        <w:autoSpaceDE/>
        <w:autoSpaceDN/>
        <w:adjustRightInd/>
        <w:spacing w:before="0"/>
        <w:ind w:left="0"/>
        <w:textAlignment w:val="auto"/>
        <w:rPr>
          <w:color w:val="000000" w:themeColor="text1"/>
          <w:sz w:val="20"/>
          <w:szCs w:val="24"/>
        </w:rPr>
      </w:pPr>
      <w:r w:rsidRPr="008E5347">
        <w:rPr>
          <w:color w:val="000000" w:themeColor="text1"/>
          <w:sz w:val="20"/>
          <w:szCs w:val="24"/>
        </w:rPr>
        <w:t>If necessary, to accommodate as many swimmers as possible 400 Free will be swum 2 swimmers/lane. For the 400 IM we will accommodate as many heats as possible within the timeline.</w:t>
      </w:r>
    </w:p>
    <w:p w14:paraId="1E0F7B2A" w14:textId="77777777" w:rsidR="007E482C" w:rsidRPr="008E5347" w:rsidRDefault="007E482C" w:rsidP="007E482C">
      <w:pPr>
        <w:overflowPunct/>
        <w:autoSpaceDE/>
        <w:autoSpaceDN/>
        <w:adjustRightInd/>
        <w:spacing w:before="0"/>
        <w:ind w:left="0"/>
        <w:textAlignment w:val="auto"/>
        <w:rPr>
          <w:color w:val="000000" w:themeColor="text1"/>
          <w:sz w:val="20"/>
          <w:szCs w:val="24"/>
        </w:rPr>
      </w:pPr>
      <w:r w:rsidRPr="008E5347">
        <w:rPr>
          <w:color w:val="000000" w:themeColor="text1"/>
          <w:sz w:val="24"/>
          <w:szCs w:val="24"/>
        </w:rPr>
        <w:t>(</w:t>
      </w:r>
      <w:r w:rsidRPr="008E5347">
        <w:rPr>
          <w:b/>
          <w:bCs/>
          <w:color w:val="000000" w:themeColor="text1"/>
          <w:sz w:val="24"/>
          <w:szCs w:val="24"/>
          <w:u w:val="single"/>
        </w:rPr>
        <w:t>NO 10 &amp; UNDERS</w:t>
      </w:r>
      <w:r w:rsidRPr="008E5347">
        <w:rPr>
          <w:color w:val="000000" w:themeColor="text1"/>
          <w:sz w:val="24"/>
          <w:szCs w:val="24"/>
        </w:rPr>
        <w:t xml:space="preserve"> will be allowed to enter these events).</w:t>
      </w:r>
    </w:p>
    <w:p w14:paraId="52F4B680"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(Session Length 3 hours)</w:t>
      </w:r>
    </w:p>
    <w:p w14:paraId="110A27D7" w14:textId="77777777" w:rsidR="007E482C" w:rsidRPr="008E5347" w:rsidRDefault="007E482C" w:rsidP="007E482C">
      <w:pPr>
        <w:overflowPunct/>
        <w:autoSpaceDE/>
        <w:autoSpaceDN/>
        <w:adjustRightInd/>
        <w:spacing w:before="0"/>
        <w:ind w:left="0"/>
        <w:jc w:val="both"/>
        <w:textAlignment w:val="auto"/>
        <w:rPr>
          <w:b/>
          <w:bCs/>
          <w:color w:val="000000" w:themeColor="text1"/>
          <w:sz w:val="24"/>
          <w:szCs w:val="24"/>
          <w:u w:val="single"/>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t xml:space="preserve"> </w:t>
      </w:r>
      <w:r w:rsidRPr="008E5347">
        <w:rPr>
          <w:b/>
          <w:bCs/>
          <w:color w:val="000000" w:themeColor="text1"/>
          <w:sz w:val="24"/>
          <w:szCs w:val="24"/>
          <w:u w:val="single"/>
        </w:rPr>
        <w:t>Event</w:t>
      </w:r>
      <w:r w:rsidRPr="008E5347">
        <w:rPr>
          <w:b/>
          <w:bCs/>
          <w:color w:val="000000" w:themeColor="text1"/>
          <w:sz w:val="24"/>
          <w:szCs w:val="24"/>
        </w:rPr>
        <w:t xml:space="preserve">     </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4DA726B1" w14:textId="77777777" w:rsidR="007E482C" w:rsidRPr="008E5347" w:rsidRDefault="007E482C" w:rsidP="007E482C">
      <w:pPr>
        <w:overflowPunct/>
        <w:autoSpaceDE/>
        <w:autoSpaceDN/>
        <w:adjustRightInd/>
        <w:spacing w:before="0"/>
        <w:ind w:left="0"/>
        <w:jc w:val="both"/>
        <w:textAlignment w:val="auto"/>
        <w:rPr>
          <w:color w:val="000000" w:themeColor="text1"/>
          <w:sz w:val="24"/>
          <w:szCs w:val="24"/>
        </w:rPr>
      </w:pPr>
      <w:r w:rsidRPr="008E5347">
        <w:rPr>
          <w:color w:val="000000" w:themeColor="text1"/>
          <w:sz w:val="24"/>
          <w:szCs w:val="24"/>
        </w:rPr>
        <w:t>1.</w:t>
      </w:r>
      <w:r w:rsidRPr="008E5347">
        <w:rPr>
          <w:color w:val="000000" w:themeColor="text1"/>
          <w:sz w:val="24"/>
          <w:szCs w:val="24"/>
        </w:rPr>
        <w:tab/>
      </w:r>
      <w:r w:rsidRPr="008E5347">
        <w:rPr>
          <w:color w:val="000000" w:themeColor="text1"/>
          <w:sz w:val="24"/>
          <w:szCs w:val="24"/>
        </w:rPr>
        <w:tab/>
        <w:t xml:space="preserve">                </w:t>
      </w:r>
      <w:r w:rsidRPr="008E5347">
        <w:rPr>
          <w:color w:val="000000" w:themeColor="text1"/>
          <w:sz w:val="24"/>
          <w:szCs w:val="24"/>
        </w:rPr>
        <w:tab/>
        <w:t>11 &amp; Over 400 Free                            2.</w:t>
      </w:r>
    </w:p>
    <w:p w14:paraId="208427FF"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 xml:space="preserve">3.                                     </w:t>
      </w:r>
      <w:r w:rsidRPr="008E5347">
        <w:rPr>
          <w:color w:val="000000" w:themeColor="text1"/>
          <w:sz w:val="24"/>
          <w:szCs w:val="24"/>
        </w:rPr>
        <w:tab/>
        <w:t>11 &amp; Over 400 IM                              4.</w:t>
      </w:r>
    </w:p>
    <w:p w14:paraId="08FF375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p>
    <w:p w14:paraId="41FB701B" w14:textId="50273C0A" w:rsidR="007E482C" w:rsidRPr="008E5347" w:rsidRDefault="007E482C" w:rsidP="007E482C">
      <w:pPr>
        <w:overflowPunct/>
        <w:autoSpaceDE/>
        <w:autoSpaceDN/>
        <w:adjustRightInd/>
        <w:spacing w:before="0"/>
        <w:ind w:left="0"/>
        <w:textAlignment w:val="auto"/>
        <w:rPr>
          <w:b/>
          <w:bCs/>
          <w:color w:val="000000" w:themeColor="text1"/>
          <w:sz w:val="24"/>
          <w:szCs w:val="24"/>
        </w:rPr>
      </w:pPr>
      <w:r w:rsidRPr="008E5347">
        <w:rPr>
          <w:b/>
          <w:bCs/>
          <w:color w:val="000000" w:themeColor="text1"/>
          <w:sz w:val="24"/>
          <w:szCs w:val="24"/>
          <w:u w:val="single"/>
        </w:rPr>
        <w:t>SESSION II</w:t>
      </w:r>
      <w:r w:rsidRPr="008E5347">
        <w:rPr>
          <w:b/>
          <w:bCs/>
          <w:color w:val="000000" w:themeColor="text1"/>
          <w:sz w:val="24"/>
          <w:szCs w:val="24"/>
        </w:rPr>
        <w:t>:    Saturday December 0</w:t>
      </w:r>
      <w:r w:rsidR="008E5347">
        <w:rPr>
          <w:b/>
          <w:bCs/>
          <w:color w:val="000000" w:themeColor="text1"/>
          <w:sz w:val="24"/>
          <w:szCs w:val="24"/>
        </w:rPr>
        <w:t>7</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xml:space="preserve">    Warm-up 7:00 a.m.   Start 8:00 a.m.</w:t>
      </w:r>
    </w:p>
    <w:p w14:paraId="660891AD"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b/>
          <w:bCs/>
          <w:color w:val="000000" w:themeColor="text1"/>
          <w:sz w:val="24"/>
          <w:szCs w:val="24"/>
        </w:rPr>
        <w:t xml:space="preserve">                            15 &amp; over and 13 &amp; 14 (</w:t>
      </w:r>
      <w:r w:rsidRPr="008E5347">
        <w:rPr>
          <w:color w:val="000000" w:themeColor="text1"/>
          <w:sz w:val="24"/>
          <w:szCs w:val="24"/>
        </w:rPr>
        <w:t>Session Length 2.75 Hours)</w:t>
      </w:r>
    </w:p>
    <w:p w14:paraId="71C979D4"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r w:rsidRPr="008E5347">
        <w:rPr>
          <w:b/>
          <w:bCs/>
          <w:color w:val="000000" w:themeColor="text1"/>
          <w:sz w:val="24"/>
          <w:szCs w:val="24"/>
        </w:rPr>
        <w:t xml:space="preserve">           </w:t>
      </w:r>
    </w:p>
    <w:p w14:paraId="5953AE01"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Event</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7A473D18"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 xml:space="preserve"> 200 I.M.</w:t>
      </w:r>
      <w:r w:rsidRPr="008E5347">
        <w:rPr>
          <w:color w:val="000000" w:themeColor="text1"/>
          <w:sz w:val="24"/>
          <w:szCs w:val="24"/>
        </w:rPr>
        <w:tab/>
      </w:r>
      <w:r w:rsidRPr="008E5347">
        <w:rPr>
          <w:color w:val="000000" w:themeColor="text1"/>
          <w:sz w:val="24"/>
          <w:szCs w:val="24"/>
        </w:rPr>
        <w:tab/>
        <w:t>6.</w:t>
      </w:r>
    </w:p>
    <w:p w14:paraId="19FFAEAB"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 xml:space="preserve"> 200 I.M.</w:t>
      </w:r>
      <w:r w:rsidRPr="008E5347">
        <w:rPr>
          <w:color w:val="000000" w:themeColor="text1"/>
          <w:sz w:val="24"/>
          <w:szCs w:val="24"/>
        </w:rPr>
        <w:tab/>
      </w:r>
      <w:r w:rsidRPr="008E5347">
        <w:rPr>
          <w:color w:val="000000" w:themeColor="text1"/>
          <w:sz w:val="24"/>
          <w:szCs w:val="24"/>
        </w:rPr>
        <w:tab/>
        <w:t>8.</w:t>
      </w:r>
    </w:p>
    <w:p w14:paraId="00DC8DC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 xml:space="preserve"> 100 Breaststroke</w:t>
      </w:r>
      <w:r w:rsidRPr="008E5347">
        <w:rPr>
          <w:color w:val="000000" w:themeColor="text1"/>
          <w:sz w:val="24"/>
          <w:szCs w:val="24"/>
        </w:rPr>
        <w:tab/>
        <w:t>10.</w:t>
      </w:r>
    </w:p>
    <w:p w14:paraId="28387D03"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11.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 xml:space="preserve"> 100 Breaststroke</w:t>
      </w:r>
      <w:r w:rsidRPr="008E5347">
        <w:rPr>
          <w:color w:val="000000" w:themeColor="text1"/>
          <w:sz w:val="24"/>
          <w:szCs w:val="24"/>
        </w:rPr>
        <w:tab/>
        <w:t>12.</w:t>
      </w:r>
    </w:p>
    <w:p w14:paraId="1A20B4E2"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13.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 xml:space="preserve"> 200 Butterfly</w:t>
      </w:r>
      <w:r w:rsidRPr="008E5347">
        <w:rPr>
          <w:color w:val="000000" w:themeColor="text1"/>
          <w:sz w:val="24"/>
          <w:szCs w:val="24"/>
        </w:rPr>
        <w:tab/>
      </w:r>
      <w:r w:rsidRPr="008E5347">
        <w:rPr>
          <w:color w:val="000000" w:themeColor="text1"/>
          <w:sz w:val="24"/>
          <w:szCs w:val="24"/>
        </w:rPr>
        <w:tab/>
        <w:t>14.</w:t>
      </w:r>
    </w:p>
    <w:p w14:paraId="73C80A71"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15.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 xml:space="preserve"> 200 Butterfly</w:t>
      </w:r>
      <w:r w:rsidRPr="008E5347">
        <w:rPr>
          <w:color w:val="000000" w:themeColor="text1"/>
          <w:sz w:val="24"/>
          <w:szCs w:val="24"/>
        </w:rPr>
        <w:tab/>
      </w:r>
      <w:r w:rsidRPr="008E5347">
        <w:rPr>
          <w:color w:val="000000" w:themeColor="text1"/>
          <w:sz w:val="24"/>
          <w:szCs w:val="24"/>
        </w:rPr>
        <w:tab/>
        <w:t>16.</w:t>
      </w:r>
    </w:p>
    <w:p w14:paraId="5C458C6B"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17.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 xml:space="preserve"> 100 Backstroke</w:t>
      </w:r>
      <w:r w:rsidRPr="008E5347">
        <w:rPr>
          <w:color w:val="000000" w:themeColor="text1"/>
          <w:sz w:val="24"/>
          <w:szCs w:val="24"/>
        </w:rPr>
        <w:tab/>
        <w:t>18.</w:t>
      </w:r>
    </w:p>
    <w:p w14:paraId="7328D4B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19.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 xml:space="preserve"> 100 Backstroke</w:t>
      </w:r>
      <w:r w:rsidRPr="008E5347">
        <w:rPr>
          <w:color w:val="000000" w:themeColor="text1"/>
          <w:sz w:val="24"/>
          <w:szCs w:val="24"/>
        </w:rPr>
        <w:tab/>
        <w:t>20.</w:t>
      </w:r>
    </w:p>
    <w:p w14:paraId="007637C5"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21.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 xml:space="preserve"> 100 Freestyle</w:t>
      </w:r>
      <w:r w:rsidRPr="008E5347">
        <w:rPr>
          <w:color w:val="000000" w:themeColor="text1"/>
          <w:sz w:val="24"/>
          <w:szCs w:val="24"/>
        </w:rPr>
        <w:tab/>
      </w:r>
      <w:r w:rsidRPr="008E5347">
        <w:rPr>
          <w:color w:val="000000" w:themeColor="text1"/>
          <w:sz w:val="24"/>
          <w:szCs w:val="24"/>
        </w:rPr>
        <w:tab/>
        <w:t>22.</w:t>
      </w:r>
    </w:p>
    <w:p w14:paraId="524643A0"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23.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 xml:space="preserve"> 100 Freestyle</w:t>
      </w:r>
      <w:r w:rsidRPr="008E5347">
        <w:rPr>
          <w:color w:val="000000" w:themeColor="text1"/>
          <w:sz w:val="24"/>
          <w:szCs w:val="24"/>
        </w:rPr>
        <w:tab/>
      </w:r>
      <w:r w:rsidRPr="008E5347">
        <w:rPr>
          <w:color w:val="000000" w:themeColor="text1"/>
          <w:sz w:val="24"/>
          <w:szCs w:val="24"/>
        </w:rPr>
        <w:tab/>
        <w:t>24.</w:t>
      </w:r>
    </w:p>
    <w:p w14:paraId="6C9D40C4" w14:textId="77777777" w:rsidR="007E482C" w:rsidRPr="008E5347" w:rsidRDefault="007E482C" w:rsidP="007E482C">
      <w:pPr>
        <w:overflowPunct/>
        <w:autoSpaceDE/>
        <w:autoSpaceDN/>
        <w:adjustRightInd/>
        <w:spacing w:before="0"/>
        <w:ind w:left="0"/>
        <w:textAlignment w:val="auto"/>
        <w:rPr>
          <w:color w:val="000000" w:themeColor="text1"/>
          <w:sz w:val="24"/>
          <w:szCs w:val="24"/>
        </w:rPr>
      </w:pPr>
    </w:p>
    <w:p w14:paraId="67CA9D3B" w14:textId="1B6B588E" w:rsidR="007E482C" w:rsidRPr="008E5347" w:rsidRDefault="007E482C" w:rsidP="007E482C">
      <w:pPr>
        <w:overflowPunct/>
        <w:autoSpaceDE/>
        <w:autoSpaceDN/>
        <w:adjustRightInd/>
        <w:spacing w:before="0"/>
        <w:ind w:left="0"/>
        <w:textAlignment w:val="auto"/>
        <w:rPr>
          <w:b/>
          <w:bCs/>
          <w:color w:val="000000" w:themeColor="text1"/>
          <w:sz w:val="24"/>
          <w:szCs w:val="24"/>
        </w:rPr>
      </w:pPr>
      <w:r w:rsidRPr="008E5347">
        <w:rPr>
          <w:b/>
          <w:bCs/>
          <w:color w:val="000000" w:themeColor="text1"/>
          <w:sz w:val="24"/>
          <w:szCs w:val="24"/>
          <w:u w:val="single"/>
        </w:rPr>
        <w:t>SESSION III</w:t>
      </w:r>
      <w:r w:rsidRPr="008E5347">
        <w:rPr>
          <w:b/>
          <w:bCs/>
          <w:color w:val="000000" w:themeColor="text1"/>
          <w:sz w:val="24"/>
          <w:szCs w:val="24"/>
        </w:rPr>
        <w:t>:</w:t>
      </w:r>
      <w:r w:rsidRPr="008E5347">
        <w:rPr>
          <w:color w:val="000000" w:themeColor="text1"/>
          <w:sz w:val="24"/>
          <w:szCs w:val="24"/>
        </w:rPr>
        <w:tab/>
      </w:r>
      <w:r w:rsidRPr="008E5347">
        <w:rPr>
          <w:b/>
          <w:bCs/>
          <w:color w:val="000000" w:themeColor="text1"/>
          <w:sz w:val="24"/>
          <w:szCs w:val="24"/>
        </w:rPr>
        <w:t>Saturday December 0</w:t>
      </w:r>
      <w:r w:rsidR="008E5347">
        <w:rPr>
          <w:b/>
          <w:bCs/>
          <w:color w:val="000000" w:themeColor="text1"/>
          <w:sz w:val="24"/>
          <w:szCs w:val="24"/>
        </w:rPr>
        <w:t>7</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xml:space="preserve">.   Warm-up 11:00 a.m.  Start 11:30 </w:t>
      </w:r>
      <w:r w:rsidR="008E5347">
        <w:rPr>
          <w:b/>
          <w:bCs/>
          <w:color w:val="000000" w:themeColor="text1"/>
          <w:sz w:val="24"/>
          <w:szCs w:val="24"/>
        </w:rPr>
        <w:t>a</w:t>
      </w:r>
      <w:r w:rsidRPr="008E5347">
        <w:rPr>
          <w:b/>
          <w:bCs/>
          <w:color w:val="000000" w:themeColor="text1"/>
          <w:sz w:val="24"/>
          <w:szCs w:val="24"/>
        </w:rPr>
        <w:t>.m.</w:t>
      </w:r>
    </w:p>
    <w:p w14:paraId="62FECE5A"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ab/>
      </w:r>
      <w:r w:rsidRPr="008E5347">
        <w:rPr>
          <w:color w:val="000000" w:themeColor="text1"/>
          <w:sz w:val="24"/>
          <w:szCs w:val="24"/>
        </w:rPr>
        <w:tab/>
      </w:r>
      <w:r w:rsidRPr="008E5347">
        <w:rPr>
          <w:b/>
          <w:bCs/>
          <w:color w:val="000000" w:themeColor="text1"/>
          <w:sz w:val="24"/>
          <w:szCs w:val="24"/>
        </w:rPr>
        <w:t xml:space="preserve">10 &amp; Under </w:t>
      </w:r>
      <w:r w:rsidRPr="008E5347">
        <w:rPr>
          <w:color w:val="000000" w:themeColor="text1"/>
          <w:sz w:val="24"/>
          <w:szCs w:val="24"/>
        </w:rPr>
        <w:t xml:space="preserve">(Session length 2.25 Hours) </w:t>
      </w:r>
    </w:p>
    <w:p w14:paraId="643F3E71" w14:textId="77777777" w:rsidR="007E482C" w:rsidRPr="008E5347" w:rsidRDefault="007E482C" w:rsidP="007E482C">
      <w:pPr>
        <w:overflowPunct/>
        <w:autoSpaceDE/>
        <w:autoSpaceDN/>
        <w:adjustRightInd/>
        <w:spacing w:before="0"/>
        <w:ind w:left="0"/>
        <w:textAlignment w:val="auto"/>
        <w:rPr>
          <w:color w:val="000000" w:themeColor="text1"/>
          <w:sz w:val="24"/>
          <w:szCs w:val="24"/>
        </w:rPr>
      </w:pPr>
    </w:p>
    <w:p w14:paraId="694B5688"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Event</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0A438550"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25.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10 &amp; U    </w:t>
      </w:r>
      <w:r w:rsidRPr="008E5347">
        <w:rPr>
          <w:color w:val="000000" w:themeColor="text1"/>
          <w:sz w:val="24"/>
          <w:szCs w:val="24"/>
        </w:rPr>
        <w:tab/>
        <w:t>200 I.M.</w:t>
      </w:r>
      <w:r w:rsidRPr="008E5347">
        <w:rPr>
          <w:color w:val="000000" w:themeColor="text1"/>
          <w:sz w:val="24"/>
          <w:szCs w:val="24"/>
        </w:rPr>
        <w:tab/>
      </w:r>
      <w:r w:rsidRPr="008E5347">
        <w:rPr>
          <w:color w:val="000000" w:themeColor="text1"/>
          <w:sz w:val="24"/>
          <w:szCs w:val="24"/>
        </w:rPr>
        <w:tab/>
        <w:t>26.</w:t>
      </w:r>
    </w:p>
    <w:p w14:paraId="5B5E02B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27.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10 &amp; U.   </w:t>
      </w:r>
      <w:r w:rsidRPr="008E5347">
        <w:rPr>
          <w:color w:val="000000" w:themeColor="text1"/>
          <w:sz w:val="24"/>
          <w:szCs w:val="24"/>
        </w:rPr>
        <w:tab/>
        <w:t>50 Breaststroke</w:t>
      </w:r>
      <w:r w:rsidRPr="008E5347">
        <w:rPr>
          <w:color w:val="000000" w:themeColor="text1"/>
          <w:sz w:val="24"/>
          <w:szCs w:val="24"/>
        </w:rPr>
        <w:tab/>
        <w:t>28.</w:t>
      </w:r>
    </w:p>
    <w:p w14:paraId="409BDAB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29.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10 &amp; U    </w:t>
      </w:r>
      <w:r w:rsidRPr="008E5347">
        <w:rPr>
          <w:color w:val="000000" w:themeColor="text1"/>
          <w:sz w:val="24"/>
          <w:szCs w:val="24"/>
        </w:rPr>
        <w:tab/>
        <w:t>50 Butterfly</w:t>
      </w:r>
      <w:r w:rsidRPr="008E5347">
        <w:rPr>
          <w:color w:val="000000" w:themeColor="text1"/>
          <w:sz w:val="24"/>
          <w:szCs w:val="24"/>
        </w:rPr>
        <w:tab/>
      </w:r>
      <w:r w:rsidRPr="008E5347">
        <w:rPr>
          <w:color w:val="000000" w:themeColor="text1"/>
          <w:sz w:val="24"/>
          <w:szCs w:val="24"/>
        </w:rPr>
        <w:tab/>
        <w:t>30.</w:t>
      </w:r>
    </w:p>
    <w:p w14:paraId="3623427A"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31.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10 &amp; U.   </w:t>
      </w:r>
      <w:r w:rsidRPr="008E5347">
        <w:rPr>
          <w:color w:val="000000" w:themeColor="text1"/>
          <w:sz w:val="24"/>
          <w:szCs w:val="24"/>
        </w:rPr>
        <w:tab/>
        <w:t>100 Backstroke</w:t>
      </w:r>
      <w:r w:rsidRPr="008E5347">
        <w:rPr>
          <w:color w:val="000000" w:themeColor="text1"/>
          <w:sz w:val="24"/>
          <w:szCs w:val="24"/>
        </w:rPr>
        <w:tab/>
        <w:t>32.</w:t>
      </w:r>
    </w:p>
    <w:p w14:paraId="01BA168B"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33.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10 &amp; U    </w:t>
      </w:r>
      <w:r w:rsidRPr="008E5347">
        <w:rPr>
          <w:color w:val="000000" w:themeColor="text1"/>
          <w:sz w:val="24"/>
          <w:szCs w:val="24"/>
        </w:rPr>
        <w:tab/>
        <w:t>50 Freestyle</w:t>
      </w:r>
      <w:r w:rsidRPr="008E5347">
        <w:rPr>
          <w:color w:val="000000" w:themeColor="text1"/>
          <w:sz w:val="24"/>
          <w:szCs w:val="24"/>
        </w:rPr>
        <w:tab/>
      </w:r>
      <w:r w:rsidRPr="008E5347">
        <w:rPr>
          <w:color w:val="000000" w:themeColor="text1"/>
          <w:sz w:val="24"/>
          <w:szCs w:val="24"/>
        </w:rPr>
        <w:tab/>
        <w:t>34.</w:t>
      </w:r>
    </w:p>
    <w:p w14:paraId="5AFF8C44"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18B4E845" w14:textId="73ABD308" w:rsidR="007E482C" w:rsidRPr="008E5347" w:rsidRDefault="007E482C" w:rsidP="007E482C">
      <w:pPr>
        <w:overflowPunct/>
        <w:autoSpaceDE/>
        <w:autoSpaceDN/>
        <w:adjustRightInd/>
        <w:spacing w:before="0"/>
        <w:ind w:left="0"/>
        <w:textAlignment w:val="auto"/>
        <w:rPr>
          <w:b/>
          <w:bCs/>
          <w:color w:val="000000" w:themeColor="text1"/>
          <w:sz w:val="24"/>
          <w:szCs w:val="24"/>
        </w:rPr>
      </w:pPr>
      <w:r w:rsidRPr="008E5347">
        <w:rPr>
          <w:b/>
          <w:bCs/>
          <w:color w:val="000000" w:themeColor="text1"/>
          <w:sz w:val="24"/>
          <w:szCs w:val="24"/>
          <w:u w:val="single"/>
        </w:rPr>
        <w:t>SESSION IV:</w:t>
      </w:r>
      <w:r w:rsidRPr="008E5347">
        <w:rPr>
          <w:b/>
          <w:bCs/>
          <w:color w:val="000000" w:themeColor="text1"/>
          <w:sz w:val="24"/>
          <w:szCs w:val="24"/>
        </w:rPr>
        <w:tab/>
        <w:t xml:space="preserve">   Saturday December 0</w:t>
      </w:r>
      <w:r w:rsidR="008E5347">
        <w:rPr>
          <w:b/>
          <w:bCs/>
          <w:color w:val="000000" w:themeColor="text1"/>
          <w:sz w:val="24"/>
          <w:szCs w:val="24"/>
        </w:rPr>
        <w:t>7</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Warm-up 2:00 p.m.  Start 3:00 p.m.</w:t>
      </w:r>
    </w:p>
    <w:p w14:paraId="6F3F6832"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ab/>
      </w:r>
      <w:r w:rsidRPr="008E5347">
        <w:rPr>
          <w:color w:val="000000" w:themeColor="text1"/>
          <w:sz w:val="24"/>
          <w:szCs w:val="24"/>
        </w:rPr>
        <w:tab/>
        <w:t xml:space="preserve">   </w:t>
      </w:r>
      <w:r w:rsidRPr="008E5347">
        <w:rPr>
          <w:b/>
          <w:bCs/>
          <w:color w:val="000000" w:themeColor="text1"/>
          <w:sz w:val="24"/>
          <w:szCs w:val="24"/>
        </w:rPr>
        <w:t xml:space="preserve">11 &amp; 12  </w:t>
      </w:r>
      <w:r w:rsidRPr="008E5347">
        <w:rPr>
          <w:color w:val="000000" w:themeColor="text1"/>
          <w:sz w:val="24"/>
          <w:szCs w:val="24"/>
        </w:rPr>
        <w:t xml:space="preserve">(Session Length 3.25 Hours ) </w:t>
      </w:r>
      <w:bookmarkStart w:id="1" w:name="_Hlk530992800"/>
      <w:r w:rsidRPr="008E5347">
        <w:rPr>
          <w:color w:val="000000" w:themeColor="text1"/>
          <w:sz w:val="24"/>
          <w:szCs w:val="24"/>
        </w:rPr>
        <w:t>(Split Warm-up SEE CHART)</w:t>
      </w:r>
      <w:bookmarkEnd w:id="1"/>
    </w:p>
    <w:p w14:paraId="6E8D2ACA"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p>
    <w:p w14:paraId="38AF857D"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Event</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40A0DAD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35.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11 &amp; 12     </w:t>
      </w:r>
      <w:r w:rsidRPr="008E5347">
        <w:rPr>
          <w:color w:val="000000" w:themeColor="text1"/>
          <w:sz w:val="24"/>
          <w:szCs w:val="24"/>
        </w:rPr>
        <w:tab/>
        <w:t>200 Free.</w:t>
      </w:r>
      <w:r w:rsidRPr="008E5347">
        <w:rPr>
          <w:color w:val="000000" w:themeColor="text1"/>
          <w:sz w:val="24"/>
          <w:szCs w:val="24"/>
        </w:rPr>
        <w:tab/>
      </w:r>
      <w:r w:rsidRPr="008E5347">
        <w:rPr>
          <w:color w:val="000000" w:themeColor="text1"/>
          <w:sz w:val="24"/>
          <w:szCs w:val="24"/>
        </w:rPr>
        <w:tab/>
        <w:t>36.</w:t>
      </w:r>
    </w:p>
    <w:p w14:paraId="75F90A94"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37.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11 &amp; 12     </w:t>
      </w:r>
      <w:r w:rsidRPr="008E5347">
        <w:rPr>
          <w:color w:val="000000" w:themeColor="text1"/>
          <w:sz w:val="24"/>
          <w:szCs w:val="24"/>
        </w:rPr>
        <w:tab/>
        <w:t>100 Breaststroke</w:t>
      </w:r>
      <w:r w:rsidRPr="008E5347">
        <w:rPr>
          <w:color w:val="000000" w:themeColor="text1"/>
          <w:sz w:val="24"/>
          <w:szCs w:val="24"/>
        </w:rPr>
        <w:tab/>
        <w:t>38.</w:t>
      </w:r>
    </w:p>
    <w:p w14:paraId="6E17B5BE"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39.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11 &amp; 12     </w:t>
      </w:r>
      <w:r w:rsidRPr="008E5347">
        <w:rPr>
          <w:color w:val="000000" w:themeColor="text1"/>
          <w:sz w:val="24"/>
          <w:szCs w:val="24"/>
        </w:rPr>
        <w:tab/>
        <w:t>50 Butterfly</w:t>
      </w:r>
      <w:r w:rsidRPr="008E5347">
        <w:rPr>
          <w:color w:val="000000" w:themeColor="text1"/>
          <w:sz w:val="24"/>
          <w:szCs w:val="24"/>
        </w:rPr>
        <w:tab/>
      </w:r>
      <w:r w:rsidRPr="008E5347">
        <w:rPr>
          <w:color w:val="000000" w:themeColor="text1"/>
          <w:sz w:val="24"/>
          <w:szCs w:val="24"/>
        </w:rPr>
        <w:tab/>
        <w:t>40.</w:t>
      </w:r>
    </w:p>
    <w:p w14:paraId="1EA41C1B"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41.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11 &amp; 12     </w:t>
      </w:r>
      <w:r w:rsidRPr="008E5347">
        <w:rPr>
          <w:color w:val="000000" w:themeColor="text1"/>
          <w:sz w:val="24"/>
          <w:szCs w:val="24"/>
        </w:rPr>
        <w:tab/>
        <w:t>100 Backstroke</w:t>
      </w:r>
      <w:r w:rsidRPr="008E5347">
        <w:rPr>
          <w:color w:val="000000" w:themeColor="text1"/>
          <w:sz w:val="24"/>
          <w:szCs w:val="24"/>
        </w:rPr>
        <w:tab/>
        <w:t>42.</w:t>
      </w:r>
    </w:p>
    <w:p w14:paraId="18D708CF"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43.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11 &amp; 12     </w:t>
      </w:r>
      <w:r w:rsidRPr="008E5347">
        <w:rPr>
          <w:color w:val="000000" w:themeColor="text1"/>
          <w:sz w:val="24"/>
          <w:szCs w:val="24"/>
        </w:rPr>
        <w:tab/>
        <w:t>50   Freestyle</w:t>
      </w:r>
      <w:r w:rsidRPr="008E5347">
        <w:rPr>
          <w:color w:val="000000" w:themeColor="text1"/>
          <w:sz w:val="24"/>
          <w:szCs w:val="24"/>
        </w:rPr>
        <w:tab/>
      </w:r>
      <w:r w:rsidRPr="008E5347">
        <w:rPr>
          <w:color w:val="000000" w:themeColor="text1"/>
          <w:sz w:val="24"/>
          <w:szCs w:val="24"/>
        </w:rPr>
        <w:tab/>
        <w:t>44.</w:t>
      </w:r>
    </w:p>
    <w:p w14:paraId="0C79AE3E"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331E271D"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26CF4BEB"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79A03BAD"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131E5CBA"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0ED80F3C"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11CD251A" w14:textId="7877E344"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b/>
          <w:bCs/>
          <w:color w:val="000000" w:themeColor="text1"/>
          <w:sz w:val="24"/>
          <w:szCs w:val="24"/>
          <w:u w:val="single"/>
        </w:rPr>
        <w:t>SESSION V.</w:t>
      </w:r>
      <w:r w:rsidRPr="008E5347">
        <w:rPr>
          <w:color w:val="000000" w:themeColor="text1"/>
          <w:sz w:val="24"/>
          <w:szCs w:val="24"/>
        </w:rPr>
        <w:t xml:space="preserve">     </w:t>
      </w:r>
      <w:r w:rsidRPr="008E5347">
        <w:rPr>
          <w:b/>
          <w:bCs/>
          <w:color w:val="000000" w:themeColor="text1"/>
          <w:sz w:val="24"/>
          <w:szCs w:val="24"/>
        </w:rPr>
        <w:t>Sunday December 0</w:t>
      </w:r>
      <w:r w:rsidR="008E5347">
        <w:rPr>
          <w:b/>
          <w:bCs/>
          <w:color w:val="000000" w:themeColor="text1"/>
          <w:sz w:val="24"/>
          <w:szCs w:val="24"/>
        </w:rPr>
        <w:t>8</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xml:space="preserve">        Warm-up 7:00 a.m.   Start 8:00 a.m.</w:t>
      </w:r>
    </w:p>
    <w:p w14:paraId="061501AF"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r w:rsidRPr="008E5347">
        <w:rPr>
          <w:color w:val="000000" w:themeColor="text1"/>
          <w:sz w:val="24"/>
          <w:szCs w:val="24"/>
        </w:rPr>
        <w:tab/>
      </w:r>
      <w:r w:rsidRPr="008E5347">
        <w:rPr>
          <w:color w:val="000000" w:themeColor="text1"/>
          <w:sz w:val="24"/>
          <w:szCs w:val="24"/>
        </w:rPr>
        <w:tab/>
        <w:t xml:space="preserve">    </w:t>
      </w:r>
      <w:r w:rsidRPr="008E5347">
        <w:rPr>
          <w:b/>
          <w:bCs/>
          <w:color w:val="000000" w:themeColor="text1"/>
          <w:sz w:val="24"/>
          <w:szCs w:val="24"/>
        </w:rPr>
        <w:t xml:space="preserve">15 &amp; OVER and 13 &amp; 14 </w:t>
      </w:r>
      <w:r w:rsidRPr="008E5347">
        <w:rPr>
          <w:color w:val="000000" w:themeColor="text1"/>
          <w:sz w:val="24"/>
          <w:szCs w:val="24"/>
        </w:rPr>
        <w:t>(Session Length 2.75 Hours)</w:t>
      </w:r>
    </w:p>
    <w:p w14:paraId="6EEE42A1"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p>
    <w:p w14:paraId="457F1333"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Event</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371056FB"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08E5B1A8"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45.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200 Freestyle</w:t>
      </w:r>
      <w:r w:rsidRPr="008E5347">
        <w:rPr>
          <w:color w:val="000000" w:themeColor="text1"/>
          <w:sz w:val="24"/>
          <w:szCs w:val="24"/>
        </w:rPr>
        <w:tab/>
      </w:r>
      <w:r w:rsidRPr="008E5347">
        <w:rPr>
          <w:color w:val="000000" w:themeColor="text1"/>
          <w:sz w:val="24"/>
          <w:szCs w:val="24"/>
        </w:rPr>
        <w:tab/>
        <w:t>46.</w:t>
      </w:r>
    </w:p>
    <w:p w14:paraId="6EDD1EAB"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47.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200 Freestyle</w:t>
      </w:r>
      <w:r w:rsidRPr="008E5347">
        <w:rPr>
          <w:color w:val="000000" w:themeColor="text1"/>
          <w:sz w:val="24"/>
          <w:szCs w:val="24"/>
        </w:rPr>
        <w:tab/>
      </w:r>
      <w:r w:rsidRPr="008E5347">
        <w:rPr>
          <w:color w:val="000000" w:themeColor="text1"/>
          <w:sz w:val="24"/>
          <w:szCs w:val="24"/>
        </w:rPr>
        <w:tab/>
        <w:t>48.</w:t>
      </w:r>
    </w:p>
    <w:p w14:paraId="33EE7F82"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49.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200 Breaststroke</w:t>
      </w:r>
      <w:r w:rsidRPr="008E5347">
        <w:rPr>
          <w:color w:val="000000" w:themeColor="text1"/>
          <w:sz w:val="24"/>
          <w:szCs w:val="24"/>
        </w:rPr>
        <w:tab/>
        <w:t>50.</w:t>
      </w:r>
    </w:p>
    <w:p w14:paraId="5F9E5B97"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51.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15 &amp; over     </w:t>
      </w:r>
      <w:r w:rsidRPr="008E5347">
        <w:rPr>
          <w:color w:val="000000" w:themeColor="text1"/>
          <w:sz w:val="24"/>
          <w:szCs w:val="24"/>
        </w:rPr>
        <w:tab/>
        <w:t>200 Breaststroke</w:t>
      </w:r>
      <w:r w:rsidRPr="008E5347">
        <w:rPr>
          <w:color w:val="000000" w:themeColor="text1"/>
          <w:sz w:val="24"/>
          <w:szCs w:val="24"/>
        </w:rPr>
        <w:tab/>
        <w:t>52.</w:t>
      </w:r>
    </w:p>
    <w:p w14:paraId="592CA6FE"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53.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100 Butterfly</w:t>
      </w:r>
      <w:r w:rsidRPr="008E5347">
        <w:rPr>
          <w:color w:val="000000" w:themeColor="text1"/>
          <w:sz w:val="24"/>
          <w:szCs w:val="24"/>
        </w:rPr>
        <w:tab/>
      </w:r>
      <w:r w:rsidRPr="008E5347">
        <w:rPr>
          <w:color w:val="000000" w:themeColor="text1"/>
          <w:sz w:val="24"/>
          <w:szCs w:val="24"/>
        </w:rPr>
        <w:tab/>
        <w:t>54.</w:t>
      </w:r>
    </w:p>
    <w:p w14:paraId="210F30C6"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55.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15 &amp; over</w:t>
      </w:r>
      <w:r w:rsidRPr="008E5347">
        <w:rPr>
          <w:color w:val="000000" w:themeColor="text1"/>
          <w:sz w:val="24"/>
          <w:szCs w:val="24"/>
        </w:rPr>
        <w:tab/>
        <w:t>100 Butterfly</w:t>
      </w:r>
      <w:r w:rsidRPr="008E5347">
        <w:rPr>
          <w:color w:val="000000" w:themeColor="text1"/>
          <w:sz w:val="24"/>
          <w:szCs w:val="24"/>
        </w:rPr>
        <w:tab/>
      </w:r>
      <w:r w:rsidRPr="008E5347">
        <w:rPr>
          <w:color w:val="000000" w:themeColor="text1"/>
          <w:sz w:val="24"/>
          <w:szCs w:val="24"/>
        </w:rPr>
        <w:tab/>
        <w:t>56.</w:t>
      </w:r>
    </w:p>
    <w:p w14:paraId="5ECECEE1"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57.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200 Backstroke</w:t>
      </w:r>
      <w:r w:rsidRPr="008E5347">
        <w:rPr>
          <w:color w:val="000000" w:themeColor="text1"/>
          <w:sz w:val="24"/>
          <w:szCs w:val="24"/>
        </w:rPr>
        <w:tab/>
        <w:t>58.</w:t>
      </w:r>
    </w:p>
    <w:p w14:paraId="3EE37B5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59.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15 &amp; over</w:t>
      </w:r>
      <w:r w:rsidRPr="008E5347">
        <w:rPr>
          <w:color w:val="000000" w:themeColor="text1"/>
          <w:sz w:val="24"/>
          <w:szCs w:val="24"/>
        </w:rPr>
        <w:tab/>
        <w:t>200 Backstroke</w:t>
      </w:r>
      <w:r w:rsidRPr="008E5347">
        <w:rPr>
          <w:color w:val="000000" w:themeColor="text1"/>
          <w:sz w:val="24"/>
          <w:szCs w:val="24"/>
        </w:rPr>
        <w:tab/>
        <w:t>60.</w:t>
      </w:r>
    </w:p>
    <w:p w14:paraId="3800484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61.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 xml:space="preserve">13 &amp; 14 </w:t>
      </w:r>
      <w:r w:rsidRPr="008E5347">
        <w:rPr>
          <w:color w:val="000000" w:themeColor="text1"/>
          <w:sz w:val="24"/>
          <w:szCs w:val="24"/>
        </w:rPr>
        <w:tab/>
        <w:t>50 Freestyle</w:t>
      </w:r>
      <w:r w:rsidRPr="008E5347">
        <w:rPr>
          <w:color w:val="000000" w:themeColor="text1"/>
          <w:sz w:val="24"/>
          <w:szCs w:val="24"/>
        </w:rPr>
        <w:tab/>
      </w:r>
      <w:r w:rsidRPr="008E5347">
        <w:rPr>
          <w:color w:val="000000" w:themeColor="text1"/>
          <w:sz w:val="24"/>
          <w:szCs w:val="24"/>
        </w:rPr>
        <w:tab/>
        <w:t>62.</w:t>
      </w:r>
    </w:p>
    <w:p w14:paraId="7DE25735"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63.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15 &amp; over</w:t>
      </w:r>
      <w:r w:rsidRPr="008E5347">
        <w:rPr>
          <w:color w:val="000000" w:themeColor="text1"/>
          <w:sz w:val="24"/>
          <w:szCs w:val="24"/>
        </w:rPr>
        <w:tab/>
        <w:t>50 Freestyle</w:t>
      </w:r>
      <w:r w:rsidRPr="008E5347">
        <w:rPr>
          <w:color w:val="000000" w:themeColor="text1"/>
          <w:sz w:val="24"/>
          <w:szCs w:val="24"/>
        </w:rPr>
        <w:tab/>
      </w:r>
      <w:r w:rsidRPr="008E5347">
        <w:rPr>
          <w:color w:val="000000" w:themeColor="text1"/>
          <w:sz w:val="24"/>
          <w:szCs w:val="24"/>
        </w:rPr>
        <w:tab/>
        <w:t>64.</w:t>
      </w:r>
    </w:p>
    <w:p w14:paraId="6F389705"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690683F0"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3A008865"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417D6E59" w14:textId="09A8C2AC"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b/>
          <w:bCs/>
          <w:color w:val="000000" w:themeColor="text1"/>
          <w:sz w:val="24"/>
          <w:szCs w:val="24"/>
          <w:u w:val="single"/>
        </w:rPr>
        <w:t>SESSION VI.</w:t>
      </w:r>
      <w:r w:rsidRPr="008E5347">
        <w:rPr>
          <w:color w:val="000000" w:themeColor="text1"/>
          <w:sz w:val="24"/>
          <w:szCs w:val="24"/>
        </w:rPr>
        <w:t xml:space="preserve">    </w:t>
      </w:r>
      <w:r w:rsidRPr="008E5347">
        <w:rPr>
          <w:b/>
          <w:bCs/>
          <w:color w:val="000000" w:themeColor="text1"/>
          <w:sz w:val="24"/>
          <w:szCs w:val="24"/>
        </w:rPr>
        <w:t>Sunday December 0</w:t>
      </w:r>
      <w:r w:rsidR="008E5347">
        <w:rPr>
          <w:b/>
          <w:bCs/>
          <w:color w:val="000000" w:themeColor="text1"/>
          <w:sz w:val="24"/>
          <w:szCs w:val="24"/>
        </w:rPr>
        <w:t>8</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xml:space="preserve">.     Warm-up 11:00 a.m.   Start 11:30 </w:t>
      </w:r>
      <w:r w:rsidR="008E5347">
        <w:rPr>
          <w:b/>
          <w:bCs/>
          <w:color w:val="000000" w:themeColor="text1"/>
          <w:sz w:val="24"/>
          <w:szCs w:val="24"/>
        </w:rPr>
        <w:t>a</w:t>
      </w:r>
      <w:r w:rsidRPr="008E5347">
        <w:rPr>
          <w:b/>
          <w:bCs/>
          <w:color w:val="000000" w:themeColor="text1"/>
          <w:sz w:val="24"/>
          <w:szCs w:val="24"/>
        </w:rPr>
        <w:t>.</w:t>
      </w:r>
      <w:r w:rsidR="008E5347">
        <w:rPr>
          <w:b/>
          <w:bCs/>
          <w:color w:val="000000" w:themeColor="text1"/>
          <w:sz w:val="24"/>
          <w:szCs w:val="24"/>
        </w:rPr>
        <w:t>m.</w:t>
      </w:r>
      <w:r w:rsidRPr="008E5347">
        <w:rPr>
          <w:color w:val="000000" w:themeColor="text1"/>
          <w:sz w:val="24"/>
          <w:szCs w:val="24"/>
        </w:rPr>
        <w:tab/>
        <w:t xml:space="preserve">   </w:t>
      </w:r>
    </w:p>
    <w:p w14:paraId="03FF1624"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r w:rsidRPr="008E5347">
        <w:rPr>
          <w:b/>
          <w:bCs/>
          <w:color w:val="000000" w:themeColor="text1"/>
          <w:sz w:val="24"/>
          <w:szCs w:val="24"/>
        </w:rPr>
        <w:t xml:space="preserve">10 &amp; under </w:t>
      </w:r>
      <w:r w:rsidRPr="008E5347">
        <w:rPr>
          <w:color w:val="000000" w:themeColor="text1"/>
          <w:sz w:val="24"/>
          <w:szCs w:val="24"/>
        </w:rPr>
        <w:t>(Session length 2.25 Hours)</w:t>
      </w:r>
    </w:p>
    <w:p w14:paraId="6C011354"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p>
    <w:p w14:paraId="004F7CD3"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Event</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04744F25" w14:textId="77777777" w:rsidR="007E482C" w:rsidRPr="008E5347" w:rsidRDefault="007E482C" w:rsidP="007E482C">
      <w:pPr>
        <w:overflowPunct/>
        <w:autoSpaceDE/>
        <w:autoSpaceDN/>
        <w:adjustRightInd/>
        <w:spacing w:before="0"/>
        <w:ind w:left="0"/>
        <w:textAlignment w:val="auto"/>
        <w:rPr>
          <w:color w:val="000000" w:themeColor="text1"/>
          <w:sz w:val="24"/>
          <w:szCs w:val="24"/>
        </w:rPr>
      </w:pPr>
    </w:p>
    <w:p w14:paraId="7D0D0386"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65.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10 &amp; U</w:t>
      </w:r>
      <w:r w:rsidRPr="008E5347">
        <w:rPr>
          <w:color w:val="000000" w:themeColor="text1"/>
          <w:sz w:val="24"/>
          <w:szCs w:val="24"/>
        </w:rPr>
        <w:tab/>
        <w:t>100 Freestyle</w:t>
      </w:r>
      <w:r w:rsidRPr="008E5347">
        <w:rPr>
          <w:color w:val="000000" w:themeColor="text1"/>
          <w:sz w:val="24"/>
          <w:szCs w:val="24"/>
        </w:rPr>
        <w:tab/>
      </w:r>
      <w:r w:rsidRPr="008E5347">
        <w:rPr>
          <w:color w:val="000000" w:themeColor="text1"/>
          <w:sz w:val="24"/>
          <w:szCs w:val="24"/>
        </w:rPr>
        <w:tab/>
        <w:t>66.</w:t>
      </w:r>
    </w:p>
    <w:p w14:paraId="774D2605"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67.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10 &amp; U</w:t>
      </w:r>
      <w:r w:rsidRPr="008E5347">
        <w:rPr>
          <w:color w:val="000000" w:themeColor="text1"/>
          <w:sz w:val="24"/>
          <w:szCs w:val="24"/>
        </w:rPr>
        <w:tab/>
        <w:t>100 Breaststroke</w:t>
      </w:r>
      <w:r w:rsidRPr="008E5347">
        <w:rPr>
          <w:color w:val="000000" w:themeColor="text1"/>
          <w:sz w:val="24"/>
          <w:szCs w:val="24"/>
        </w:rPr>
        <w:tab/>
        <w:t>68.</w:t>
      </w:r>
    </w:p>
    <w:p w14:paraId="65B88EEA"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69.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10 &amp; U</w:t>
      </w:r>
      <w:r w:rsidRPr="008E5347">
        <w:rPr>
          <w:color w:val="000000" w:themeColor="text1"/>
          <w:sz w:val="24"/>
          <w:szCs w:val="24"/>
        </w:rPr>
        <w:tab/>
        <w:t>100 Butterfly</w:t>
      </w:r>
      <w:r w:rsidRPr="008E5347">
        <w:rPr>
          <w:color w:val="000000" w:themeColor="text1"/>
          <w:sz w:val="24"/>
          <w:szCs w:val="24"/>
        </w:rPr>
        <w:tab/>
      </w:r>
      <w:r w:rsidRPr="008E5347">
        <w:rPr>
          <w:color w:val="000000" w:themeColor="text1"/>
          <w:sz w:val="24"/>
          <w:szCs w:val="24"/>
        </w:rPr>
        <w:tab/>
        <w:t>70.</w:t>
      </w:r>
    </w:p>
    <w:p w14:paraId="744FA602"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71.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10 &amp; U</w:t>
      </w:r>
      <w:r w:rsidRPr="008E5347">
        <w:rPr>
          <w:color w:val="000000" w:themeColor="text1"/>
          <w:sz w:val="24"/>
          <w:szCs w:val="24"/>
        </w:rPr>
        <w:tab/>
        <w:t>50 Backstroke</w:t>
      </w:r>
      <w:r w:rsidRPr="008E5347">
        <w:rPr>
          <w:color w:val="000000" w:themeColor="text1"/>
          <w:sz w:val="24"/>
          <w:szCs w:val="24"/>
        </w:rPr>
        <w:tab/>
      </w:r>
      <w:r w:rsidRPr="008E5347">
        <w:rPr>
          <w:color w:val="000000" w:themeColor="text1"/>
          <w:sz w:val="24"/>
          <w:szCs w:val="24"/>
        </w:rPr>
        <w:tab/>
        <w:t>72.</w:t>
      </w:r>
    </w:p>
    <w:p w14:paraId="2EA0965C" w14:textId="77777777" w:rsidR="007E482C" w:rsidRPr="008E5347" w:rsidRDefault="007E482C" w:rsidP="007E482C">
      <w:pPr>
        <w:overflowPunct/>
        <w:autoSpaceDE/>
        <w:autoSpaceDN/>
        <w:adjustRightInd/>
        <w:spacing w:before="0"/>
        <w:ind w:left="0"/>
        <w:textAlignment w:val="auto"/>
        <w:rPr>
          <w:color w:val="000000" w:themeColor="text1"/>
          <w:sz w:val="24"/>
          <w:szCs w:val="24"/>
        </w:rPr>
      </w:pPr>
    </w:p>
    <w:p w14:paraId="61B5162B" w14:textId="77777777" w:rsidR="007E482C" w:rsidRPr="008E5347" w:rsidRDefault="007E482C" w:rsidP="007E482C">
      <w:pPr>
        <w:overflowPunct/>
        <w:autoSpaceDE/>
        <w:autoSpaceDN/>
        <w:adjustRightInd/>
        <w:spacing w:before="0"/>
        <w:ind w:left="0"/>
        <w:textAlignment w:val="auto"/>
        <w:rPr>
          <w:color w:val="000000" w:themeColor="text1"/>
          <w:sz w:val="24"/>
          <w:szCs w:val="24"/>
        </w:rPr>
      </w:pPr>
    </w:p>
    <w:p w14:paraId="7B206C26"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25E1E9AA"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66CDDBF9" w14:textId="1EE7E4F1"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b/>
          <w:bCs/>
          <w:color w:val="000000" w:themeColor="text1"/>
          <w:sz w:val="24"/>
          <w:szCs w:val="24"/>
          <w:u w:val="single"/>
        </w:rPr>
        <w:t>SESSION VII.</w:t>
      </w:r>
      <w:r w:rsidRPr="008E5347">
        <w:rPr>
          <w:color w:val="000000" w:themeColor="text1"/>
          <w:sz w:val="24"/>
          <w:szCs w:val="24"/>
        </w:rPr>
        <w:t xml:space="preserve">    </w:t>
      </w:r>
      <w:r w:rsidRPr="008E5347">
        <w:rPr>
          <w:b/>
          <w:bCs/>
          <w:color w:val="000000" w:themeColor="text1"/>
          <w:sz w:val="24"/>
          <w:szCs w:val="24"/>
        </w:rPr>
        <w:t>Sunday December 0</w:t>
      </w:r>
      <w:r w:rsidR="008E5347">
        <w:rPr>
          <w:b/>
          <w:bCs/>
          <w:color w:val="000000" w:themeColor="text1"/>
          <w:sz w:val="24"/>
          <w:szCs w:val="24"/>
        </w:rPr>
        <w:t>8</w:t>
      </w:r>
      <w:r w:rsidRPr="008E5347">
        <w:rPr>
          <w:b/>
          <w:bCs/>
          <w:color w:val="000000" w:themeColor="text1"/>
          <w:sz w:val="24"/>
          <w:szCs w:val="24"/>
        </w:rPr>
        <w:t>, 201</w:t>
      </w:r>
      <w:r w:rsidR="008E5347">
        <w:rPr>
          <w:b/>
          <w:bCs/>
          <w:color w:val="000000" w:themeColor="text1"/>
          <w:sz w:val="24"/>
          <w:szCs w:val="24"/>
        </w:rPr>
        <w:t>9</w:t>
      </w:r>
      <w:r w:rsidRPr="008E5347">
        <w:rPr>
          <w:b/>
          <w:bCs/>
          <w:color w:val="000000" w:themeColor="text1"/>
          <w:sz w:val="24"/>
          <w:szCs w:val="24"/>
        </w:rPr>
        <w:t>.     Warm-up 2:00 p.m.   Start 3:00 p.m.</w:t>
      </w:r>
      <w:r w:rsidRPr="008E5347">
        <w:rPr>
          <w:color w:val="000000" w:themeColor="text1"/>
          <w:sz w:val="24"/>
          <w:szCs w:val="24"/>
        </w:rPr>
        <w:tab/>
      </w:r>
    </w:p>
    <w:p w14:paraId="027CC8A9"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ab/>
        <w:t xml:space="preserve">                 </w:t>
      </w:r>
      <w:r w:rsidRPr="008E5347">
        <w:rPr>
          <w:b/>
          <w:bCs/>
          <w:color w:val="000000" w:themeColor="text1"/>
          <w:sz w:val="24"/>
          <w:szCs w:val="24"/>
        </w:rPr>
        <w:t xml:space="preserve">11 &amp; 12 </w:t>
      </w:r>
      <w:r w:rsidRPr="008E5347">
        <w:rPr>
          <w:color w:val="000000" w:themeColor="text1"/>
          <w:sz w:val="24"/>
          <w:szCs w:val="24"/>
        </w:rPr>
        <w:t>(Session Length 3.25 Hours) (Split Warm-up SEE CHART)</w:t>
      </w:r>
    </w:p>
    <w:p w14:paraId="082AAFC6"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p>
    <w:p w14:paraId="68A5F122" w14:textId="77777777" w:rsidR="007E482C" w:rsidRPr="008E5347" w:rsidRDefault="007E482C" w:rsidP="007E482C">
      <w:pPr>
        <w:overflowPunct/>
        <w:autoSpaceDE/>
        <w:autoSpaceDN/>
        <w:adjustRightInd/>
        <w:spacing w:before="0"/>
        <w:ind w:left="0"/>
        <w:textAlignment w:val="auto"/>
        <w:rPr>
          <w:b/>
          <w:bCs/>
          <w:color w:val="000000" w:themeColor="text1"/>
          <w:sz w:val="24"/>
          <w:szCs w:val="24"/>
        </w:rPr>
      </w:pPr>
    </w:p>
    <w:p w14:paraId="41208AA5"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r w:rsidRPr="008E5347">
        <w:rPr>
          <w:b/>
          <w:bCs/>
          <w:color w:val="000000" w:themeColor="text1"/>
          <w:sz w:val="24"/>
          <w:szCs w:val="24"/>
          <w:u w:val="single"/>
        </w:rPr>
        <w:t>Women’s Event No.</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Event</w:t>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rPr>
        <w:tab/>
      </w:r>
      <w:r w:rsidRPr="008E5347">
        <w:rPr>
          <w:b/>
          <w:bCs/>
          <w:color w:val="000000" w:themeColor="text1"/>
          <w:sz w:val="24"/>
          <w:szCs w:val="24"/>
          <w:u w:val="single"/>
        </w:rPr>
        <w:t>Men’s Event No.</w:t>
      </w:r>
    </w:p>
    <w:p w14:paraId="1873BCAD" w14:textId="77777777" w:rsidR="007E482C" w:rsidRPr="008E5347" w:rsidRDefault="007E482C" w:rsidP="007E482C">
      <w:pPr>
        <w:overflowPunct/>
        <w:autoSpaceDE/>
        <w:autoSpaceDN/>
        <w:adjustRightInd/>
        <w:spacing w:before="0"/>
        <w:ind w:left="0"/>
        <w:textAlignment w:val="auto"/>
        <w:rPr>
          <w:b/>
          <w:bCs/>
          <w:color w:val="000000" w:themeColor="text1"/>
          <w:sz w:val="24"/>
          <w:szCs w:val="24"/>
          <w:u w:val="single"/>
        </w:rPr>
      </w:pPr>
    </w:p>
    <w:p w14:paraId="2B19FF6F"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73.</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11 &amp; 12</w:t>
      </w:r>
      <w:r w:rsidRPr="008E5347">
        <w:rPr>
          <w:color w:val="000000" w:themeColor="text1"/>
          <w:sz w:val="24"/>
          <w:szCs w:val="24"/>
        </w:rPr>
        <w:tab/>
        <w:t>100 Freestyle</w:t>
      </w:r>
      <w:r w:rsidRPr="008E5347">
        <w:rPr>
          <w:color w:val="000000" w:themeColor="text1"/>
          <w:sz w:val="24"/>
          <w:szCs w:val="24"/>
        </w:rPr>
        <w:tab/>
      </w:r>
      <w:r w:rsidRPr="008E5347">
        <w:rPr>
          <w:color w:val="000000" w:themeColor="text1"/>
          <w:sz w:val="24"/>
          <w:szCs w:val="24"/>
        </w:rPr>
        <w:tab/>
        <w:t>74.</w:t>
      </w:r>
    </w:p>
    <w:p w14:paraId="1F68FCD9"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75.</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11 &amp; 12</w:t>
      </w:r>
      <w:r w:rsidRPr="008E5347">
        <w:rPr>
          <w:color w:val="000000" w:themeColor="text1"/>
          <w:sz w:val="24"/>
          <w:szCs w:val="24"/>
        </w:rPr>
        <w:tab/>
        <w:t>50 Breaststroke</w:t>
      </w:r>
      <w:r w:rsidRPr="008E5347">
        <w:rPr>
          <w:color w:val="000000" w:themeColor="text1"/>
          <w:sz w:val="24"/>
          <w:szCs w:val="24"/>
        </w:rPr>
        <w:tab/>
        <w:t>76.</w:t>
      </w:r>
    </w:p>
    <w:p w14:paraId="19B8DB2A"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77.</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11 &amp; 12</w:t>
      </w:r>
      <w:r w:rsidRPr="008E5347">
        <w:rPr>
          <w:color w:val="000000" w:themeColor="text1"/>
          <w:sz w:val="24"/>
          <w:szCs w:val="24"/>
        </w:rPr>
        <w:tab/>
        <w:t>100 Butterfly</w:t>
      </w:r>
      <w:r w:rsidRPr="008E5347">
        <w:rPr>
          <w:color w:val="000000" w:themeColor="text1"/>
          <w:sz w:val="24"/>
          <w:szCs w:val="24"/>
        </w:rPr>
        <w:tab/>
      </w:r>
      <w:r w:rsidRPr="008E5347">
        <w:rPr>
          <w:color w:val="000000" w:themeColor="text1"/>
          <w:sz w:val="24"/>
          <w:szCs w:val="24"/>
        </w:rPr>
        <w:tab/>
        <w:t>78.</w:t>
      </w:r>
    </w:p>
    <w:p w14:paraId="63BC94ED" w14:textId="77777777" w:rsidR="007E482C" w:rsidRPr="008E5347" w:rsidRDefault="007E482C" w:rsidP="007E482C">
      <w:pPr>
        <w:overflowPunct/>
        <w:autoSpaceDE/>
        <w:autoSpaceDN/>
        <w:adjustRightInd/>
        <w:spacing w:before="0"/>
        <w:ind w:left="0"/>
        <w:textAlignment w:val="auto"/>
        <w:rPr>
          <w:color w:val="000000" w:themeColor="text1"/>
          <w:sz w:val="24"/>
          <w:szCs w:val="24"/>
        </w:rPr>
      </w:pPr>
      <w:r w:rsidRPr="008E5347">
        <w:rPr>
          <w:color w:val="000000" w:themeColor="text1"/>
          <w:sz w:val="24"/>
          <w:szCs w:val="24"/>
        </w:rPr>
        <w:t>79.</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11 &amp; 12</w:t>
      </w:r>
      <w:r w:rsidRPr="008E5347">
        <w:rPr>
          <w:color w:val="000000" w:themeColor="text1"/>
          <w:sz w:val="24"/>
          <w:szCs w:val="24"/>
        </w:rPr>
        <w:tab/>
        <w:t>50 Backstroke</w:t>
      </w:r>
      <w:r w:rsidRPr="008E5347">
        <w:rPr>
          <w:color w:val="000000" w:themeColor="text1"/>
          <w:sz w:val="24"/>
          <w:szCs w:val="24"/>
        </w:rPr>
        <w:tab/>
      </w:r>
      <w:r w:rsidRPr="008E5347">
        <w:rPr>
          <w:color w:val="000000" w:themeColor="text1"/>
          <w:sz w:val="24"/>
          <w:szCs w:val="24"/>
        </w:rPr>
        <w:tab/>
        <w:t>80.</w:t>
      </w:r>
    </w:p>
    <w:p w14:paraId="54AA2A8D" w14:textId="77777777" w:rsidR="007E482C" w:rsidRPr="007253E3" w:rsidRDefault="007E482C" w:rsidP="007E482C">
      <w:pPr>
        <w:overflowPunct/>
        <w:autoSpaceDE/>
        <w:autoSpaceDN/>
        <w:adjustRightInd/>
        <w:spacing w:before="0"/>
        <w:ind w:left="0"/>
        <w:textAlignment w:val="auto"/>
        <w:rPr>
          <w:sz w:val="24"/>
          <w:szCs w:val="24"/>
        </w:rPr>
      </w:pPr>
      <w:r w:rsidRPr="008E5347">
        <w:rPr>
          <w:color w:val="000000" w:themeColor="text1"/>
          <w:sz w:val="24"/>
          <w:szCs w:val="24"/>
        </w:rPr>
        <w:t>81.</w:t>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r>
      <w:r w:rsidRPr="008E5347">
        <w:rPr>
          <w:color w:val="000000" w:themeColor="text1"/>
          <w:sz w:val="24"/>
          <w:szCs w:val="24"/>
        </w:rPr>
        <w:tab/>
        <w:t>11 &amp; 12</w:t>
      </w:r>
      <w:r w:rsidRPr="008E5347">
        <w:rPr>
          <w:color w:val="000000" w:themeColor="text1"/>
          <w:sz w:val="24"/>
          <w:szCs w:val="24"/>
        </w:rPr>
        <w:tab/>
        <w:t>200 I.M.</w:t>
      </w:r>
      <w:r w:rsidRPr="008E5347">
        <w:rPr>
          <w:color w:val="000000" w:themeColor="text1"/>
          <w:sz w:val="24"/>
          <w:szCs w:val="24"/>
        </w:rPr>
        <w:tab/>
      </w:r>
      <w:r w:rsidRPr="008E5347">
        <w:rPr>
          <w:color w:val="000000" w:themeColor="text1"/>
          <w:sz w:val="24"/>
          <w:szCs w:val="24"/>
        </w:rPr>
        <w:tab/>
        <w:t>82.</w:t>
      </w:r>
    </w:p>
    <w:p w14:paraId="1F2F56FD" w14:textId="77777777" w:rsidR="007E482C" w:rsidRPr="00480EDD" w:rsidRDefault="007E482C" w:rsidP="007E482C">
      <w:pPr>
        <w:tabs>
          <w:tab w:val="left" w:pos="2070"/>
          <w:tab w:val="left" w:pos="2340"/>
          <w:tab w:val="left" w:pos="2700"/>
          <w:tab w:val="left" w:pos="3600"/>
          <w:tab w:val="left" w:pos="3870"/>
        </w:tabs>
        <w:spacing w:before="0"/>
        <w:ind w:left="0"/>
        <w:rPr>
          <w:rFonts w:ascii="Calibri" w:hAnsi="Calibri"/>
        </w:rPr>
      </w:pPr>
    </w:p>
    <w:p w14:paraId="7628F3BC" w14:textId="77777777" w:rsidR="007E482C" w:rsidRDefault="007E482C" w:rsidP="007E482C">
      <w:pPr>
        <w:pStyle w:val="Default"/>
        <w:tabs>
          <w:tab w:val="left" w:pos="1701"/>
        </w:tabs>
        <w:rPr>
          <w:rFonts w:ascii="Calibri" w:hAnsi="Calibri" w:cs="Times New Roman"/>
          <w:color w:val="auto"/>
          <w:sz w:val="21"/>
          <w:szCs w:val="21"/>
        </w:rPr>
      </w:pPr>
    </w:p>
    <w:p w14:paraId="1C1B6C9C" w14:textId="77777777" w:rsidR="007E482C" w:rsidRDefault="007E482C" w:rsidP="007E482C">
      <w:pPr>
        <w:pStyle w:val="Default"/>
        <w:tabs>
          <w:tab w:val="left" w:pos="1701"/>
        </w:tabs>
        <w:rPr>
          <w:rFonts w:ascii="Calibri" w:hAnsi="Calibri" w:cs="Times New Roman"/>
          <w:color w:val="auto"/>
          <w:sz w:val="21"/>
          <w:szCs w:val="21"/>
        </w:rPr>
      </w:pPr>
    </w:p>
    <w:p w14:paraId="63225325" w14:textId="77777777" w:rsidR="007E482C" w:rsidRDefault="007E482C" w:rsidP="007E482C">
      <w:pPr>
        <w:pStyle w:val="BodyIndent"/>
        <w:keepNext/>
        <w:tabs>
          <w:tab w:val="left" w:pos="3969"/>
        </w:tabs>
        <w:ind w:left="2075" w:hanging="2075"/>
        <w:jc w:val="center"/>
        <w:rPr>
          <w:rFonts w:ascii="Calibri" w:hAnsi="Calibri"/>
          <w:b/>
          <w:u w:val="single"/>
        </w:rPr>
      </w:pPr>
    </w:p>
    <w:p w14:paraId="36DC8E4E" w14:textId="77777777" w:rsidR="007E482C" w:rsidRDefault="007E482C" w:rsidP="007E482C">
      <w:pPr>
        <w:pStyle w:val="BodyIndent"/>
        <w:keepNext/>
        <w:tabs>
          <w:tab w:val="left" w:pos="3969"/>
        </w:tabs>
        <w:ind w:left="2075" w:hanging="2075"/>
        <w:jc w:val="center"/>
        <w:rPr>
          <w:rFonts w:ascii="Calibri" w:hAnsi="Calibri"/>
          <w:b/>
          <w:u w:val="single"/>
        </w:rPr>
      </w:pPr>
    </w:p>
    <w:p w14:paraId="464C1456" w14:textId="77777777" w:rsidR="007E482C" w:rsidRPr="00E8089D" w:rsidRDefault="007E482C" w:rsidP="007E482C">
      <w:pPr>
        <w:pStyle w:val="BodyIndent"/>
        <w:keepNext/>
        <w:tabs>
          <w:tab w:val="left" w:pos="3969"/>
        </w:tabs>
        <w:ind w:left="2075" w:hanging="2075"/>
        <w:rPr>
          <w:rFonts w:ascii="Calibri" w:hAnsi="Calibri"/>
        </w:rPr>
      </w:pPr>
    </w:p>
    <w:p w14:paraId="2BE4A4CF" w14:textId="624AA201" w:rsidR="00134F86" w:rsidRPr="007E482C" w:rsidRDefault="007E482C" w:rsidP="007E482C">
      <w:pPr>
        <w:pStyle w:val="BodyIndent"/>
        <w:keepNext/>
        <w:tabs>
          <w:tab w:val="left" w:pos="3969"/>
        </w:tabs>
        <w:spacing w:before="0"/>
        <w:ind w:left="2075" w:hanging="2075"/>
        <w:rPr>
          <w:rFonts w:ascii="Calibri" w:hAnsi="Calibri"/>
        </w:rPr>
      </w:pPr>
      <w:r w:rsidRPr="00480EDD">
        <w:rPr>
          <w:rFonts w:ascii="Calibri" w:hAnsi="Calibri"/>
        </w:rPr>
        <w:tab/>
      </w:r>
    </w:p>
    <w:sectPr w:rsidR="00134F86" w:rsidRPr="007E482C" w:rsidSect="00EC5405">
      <w:footerReference w:type="default" r:id="rId20"/>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8220" w14:textId="77777777" w:rsidR="00A3716D" w:rsidRDefault="00A3716D">
      <w:r>
        <w:separator/>
      </w:r>
    </w:p>
  </w:endnote>
  <w:endnote w:type="continuationSeparator" w:id="0">
    <w:p w14:paraId="007B1BC5" w14:textId="77777777" w:rsidR="00A3716D" w:rsidRDefault="00A3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8C88" w14:textId="77777777" w:rsidR="000D2B5E" w:rsidRPr="00134554" w:rsidRDefault="000D2B5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3203" w14:textId="77777777" w:rsidR="00A3716D" w:rsidRDefault="00A3716D">
      <w:r>
        <w:separator/>
      </w:r>
    </w:p>
  </w:footnote>
  <w:footnote w:type="continuationSeparator" w:id="0">
    <w:p w14:paraId="74B2D78B" w14:textId="77777777" w:rsidR="00A3716D" w:rsidRDefault="00A37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A8"/>
    <w:rsid w:val="00000CC1"/>
    <w:rsid w:val="0000719A"/>
    <w:rsid w:val="00007F50"/>
    <w:rsid w:val="00010C1A"/>
    <w:rsid w:val="0002101F"/>
    <w:rsid w:val="00026C5A"/>
    <w:rsid w:val="00035F87"/>
    <w:rsid w:val="000500C3"/>
    <w:rsid w:val="00051E9B"/>
    <w:rsid w:val="00060648"/>
    <w:rsid w:val="000731D4"/>
    <w:rsid w:val="000744FF"/>
    <w:rsid w:val="00080953"/>
    <w:rsid w:val="00082D51"/>
    <w:rsid w:val="000B1EA5"/>
    <w:rsid w:val="000B331C"/>
    <w:rsid w:val="000B75A7"/>
    <w:rsid w:val="000C6B6C"/>
    <w:rsid w:val="000D2B5E"/>
    <w:rsid w:val="000E44FF"/>
    <w:rsid w:val="000E6D66"/>
    <w:rsid w:val="000F2909"/>
    <w:rsid w:val="00106F5A"/>
    <w:rsid w:val="0011247B"/>
    <w:rsid w:val="00113051"/>
    <w:rsid w:val="00130CEB"/>
    <w:rsid w:val="00132382"/>
    <w:rsid w:val="00132734"/>
    <w:rsid w:val="00134554"/>
    <w:rsid w:val="00134F86"/>
    <w:rsid w:val="00154978"/>
    <w:rsid w:val="0015659E"/>
    <w:rsid w:val="00166F77"/>
    <w:rsid w:val="001671DA"/>
    <w:rsid w:val="00184A0D"/>
    <w:rsid w:val="00184D27"/>
    <w:rsid w:val="001911F2"/>
    <w:rsid w:val="001A3C95"/>
    <w:rsid w:val="001C26B0"/>
    <w:rsid w:val="001C4941"/>
    <w:rsid w:val="001D599F"/>
    <w:rsid w:val="001F2B8F"/>
    <w:rsid w:val="00206CED"/>
    <w:rsid w:val="0022331D"/>
    <w:rsid w:val="00226053"/>
    <w:rsid w:val="002328D2"/>
    <w:rsid w:val="00236051"/>
    <w:rsid w:val="0024175D"/>
    <w:rsid w:val="00242A3E"/>
    <w:rsid w:val="00254A34"/>
    <w:rsid w:val="00263E85"/>
    <w:rsid w:val="00271703"/>
    <w:rsid w:val="00276ABC"/>
    <w:rsid w:val="00277427"/>
    <w:rsid w:val="002810FE"/>
    <w:rsid w:val="00290038"/>
    <w:rsid w:val="00293AF5"/>
    <w:rsid w:val="002A4446"/>
    <w:rsid w:val="002A6880"/>
    <w:rsid w:val="002B35A4"/>
    <w:rsid w:val="002B7011"/>
    <w:rsid w:val="002C3ADE"/>
    <w:rsid w:val="002C4D7D"/>
    <w:rsid w:val="002C604A"/>
    <w:rsid w:val="002F2086"/>
    <w:rsid w:val="00314F69"/>
    <w:rsid w:val="00320C67"/>
    <w:rsid w:val="00326EE3"/>
    <w:rsid w:val="00333694"/>
    <w:rsid w:val="00334707"/>
    <w:rsid w:val="0033662C"/>
    <w:rsid w:val="003452F6"/>
    <w:rsid w:val="00350388"/>
    <w:rsid w:val="00362984"/>
    <w:rsid w:val="00366321"/>
    <w:rsid w:val="00375B82"/>
    <w:rsid w:val="0039016E"/>
    <w:rsid w:val="003A322E"/>
    <w:rsid w:val="003B2FFF"/>
    <w:rsid w:val="003B7124"/>
    <w:rsid w:val="003C653A"/>
    <w:rsid w:val="003D2B21"/>
    <w:rsid w:val="003D3729"/>
    <w:rsid w:val="003D63DC"/>
    <w:rsid w:val="003E7B2E"/>
    <w:rsid w:val="0040266B"/>
    <w:rsid w:val="004176E3"/>
    <w:rsid w:val="004203DB"/>
    <w:rsid w:val="00427492"/>
    <w:rsid w:val="00437C24"/>
    <w:rsid w:val="00441FBD"/>
    <w:rsid w:val="0044395F"/>
    <w:rsid w:val="00452F2A"/>
    <w:rsid w:val="0047086F"/>
    <w:rsid w:val="00473FAF"/>
    <w:rsid w:val="00477E5F"/>
    <w:rsid w:val="00480EDD"/>
    <w:rsid w:val="00483714"/>
    <w:rsid w:val="00483CE6"/>
    <w:rsid w:val="00485FC3"/>
    <w:rsid w:val="00486FD7"/>
    <w:rsid w:val="004A1F62"/>
    <w:rsid w:val="004C257F"/>
    <w:rsid w:val="004C3464"/>
    <w:rsid w:val="004C4295"/>
    <w:rsid w:val="004C7348"/>
    <w:rsid w:val="004C77A8"/>
    <w:rsid w:val="004C7AA9"/>
    <w:rsid w:val="004D045B"/>
    <w:rsid w:val="004D1571"/>
    <w:rsid w:val="004D3626"/>
    <w:rsid w:val="004E3A1D"/>
    <w:rsid w:val="004F27E7"/>
    <w:rsid w:val="00515478"/>
    <w:rsid w:val="0051648A"/>
    <w:rsid w:val="0053024D"/>
    <w:rsid w:val="00557A4B"/>
    <w:rsid w:val="00560D14"/>
    <w:rsid w:val="00563566"/>
    <w:rsid w:val="00566A6C"/>
    <w:rsid w:val="005744B8"/>
    <w:rsid w:val="00576F15"/>
    <w:rsid w:val="005810A4"/>
    <w:rsid w:val="00585C74"/>
    <w:rsid w:val="005C0075"/>
    <w:rsid w:val="005D5D81"/>
    <w:rsid w:val="005E0B4C"/>
    <w:rsid w:val="005E21B4"/>
    <w:rsid w:val="005E5B2A"/>
    <w:rsid w:val="0060107F"/>
    <w:rsid w:val="006074BB"/>
    <w:rsid w:val="00632D86"/>
    <w:rsid w:val="00633AFB"/>
    <w:rsid w:val="00656DE0"/>
    <w:rsid w:val="0066305B"/>
    <w:rsid w:val="00666510"/>
    <w:rsid w:val="006675ED"/>
    <w:rsid w:val="00670DC4"/>
    <w:rsid w:val="00670FD6"/>
    <w:rsid w:val="00694FD7"/>
    <w:rsid w:val="006A2EE2"/>
    <w:rsid w:val="006C6BFF"/>
    <w:rsid w:val="006D721B"/>
    <w:rsid w:val="006E4809"/>
    <w:rsid w:val="00710AE8"/>
    <w:rsid w:val="00715EED"/>
    <w:rsid w:val="00721644"/>
    <w:rsid w:val="00727FE7"/>
    <w:rsid w:val="00732C9C"/>
    <w:rsid w:val="00752F69"/>
    <w:rsid w:val="00755ED4"/>
    <w:rsid w:val="007800F8"/>
    <w:rsid w:val="0078056B"/>
    <w:rsid w:val="007854C1"/>
    <w:rsid w:val="00793FD7"/>
    <w:rsid w:val="007A2744"/>
    <w:rsid w:val="007A3D07"/>
    <w:rsid w:val="007B0327"/>
    <w:rsid w:val="007B18A8"/>
    <w:rsid w:val="007D00FE"/>
    <w:rsid w:val="007E2E09"/>
    <w:rsid w:val="007E482C"/>
    <w:rsid w:val="007F26FA"/>
    <w:rsid w:val="007F3F02"/>
    <w:rsid w:val="007F57C7"/>
    <w:rsid w:val="00801FA4"/>
    <w:rsid w:val="0080277A"/>
    <w:rsid w:val="00805A30"/>
    <w:rsid w:val="00817E58"/>
    <w:rsid w:val="00820791"/>
    <w:rsid w:val="00835A4F"/>
    <w:rsid w:val="008411CA"/>
    <w:rsid w:val="00842E1A"/>
    <w:rsid w:val="008517FB"/>
    <w:rsid w:val="0085681E"/>
    <w:rsid w:val="008675F4"/>
    <w:rsid w:val="0089474C"/>
    <w:rsid w:val="008A697E"/>
    <w:rsid w:val="008B1F93"/>
    <w:rsid w:val="008B7EC9"/>
    <w:rsid w:val="008C2006"/>
    <w:rsid w:val="008C3A04"/>
    <w:rsid w:val="008C6D9C"/>
    <w:rsid w:val="008E5347"/>
    <w:rsid w:val="008E6F44"/>
    <w:rsid w:val="008E7B9C"/>
    <w:rsid w:val="008F22D0"/>
    <w:rsid w:val="0091083C"/>
    <w:rsid w:val="00926B85"/>
    <w:rsid w:val="00933393"/>
    <w:rsid w:val="00947778"/>
    <w:rsid w:val="009479EA"/>
    <w:rsid w:val="00957131"/>
    <w:rsid w:val="009871DD"/>
    <w:rsid w:val="00987D5A"/>
    <w:rsid w:val="00994ACF"/>
    <w:rsid w:val="00996C79"/>
    <w:rsid w:val="009C218B"/>
    <w:rsid w:val="009C4A91"/>
    <w:rsid w:val="009E2E92"/>
    <w:rsid w:val="009E55EC"/>
    <w:rsid w:val="00A005AC"/>
    <w:rsid w:val="00A0571A"/>
    <w:rsid w:val="00A15E9E"/>
    <w:rsid w:val="00A26740"/>
    <w:rsid w:val="00A3716D"/>
    <w:rsid w:val="00A418C4"/>
    <w:rsid w:val="00A56A0C"/>
    <w:rsid w:val="00A600DB"/>
    <w:rsid w:val="00A62536"/>
    <w:rsid w:val="00A764DE"/>
    <w:rsid w:val="00A812A9"/>
    <w:rsid w:val="00A86152"/>
    <w:rsid w:val="00A92EA9"/>
    <w:rsid w:val="00AB3791"/>
    <w:rsid w:val="00AB419F"/>
    <w:rsid w:val="00B05FF6"/>
    <w:rsid w:val="00B120A2"/>
    <w:rsid w:val="00B12274"/>
    <w:rsid w:val="00B16ECB"/>
    <w:rsid w:val="00B17ABF"/>
    <w:rsid w:val="00B2286F"/>
    <w:rsid w:val="00B26E28"/>
    <w:rsid w:val="00B32375"/>
    <w:rsid w:val="00B327AB"/>
    <w:rsid w:val="00B35E80"/>
    <w:rsid w:val="00B569F5"/>
    <w:rsid w:val="00B5755E"/>
    <w:rsid w:val="00B72C9C"/>
    <w:rsid w:val="00B75D63"/>
    <w:rsid w:val="00B86FC8"/>
    <w:rsid w:val="00B92514"/>
    <w:rsid w:val="00B951B5"/>
    <w:rsid w:val="00B960C3"/>
    <w:rsid w:val="00B962EE"/>
    <w:rsid w:val="00B963DA"/>
    <w:rsid w:val="00B976B4"/>
    <w:rsid w:val="00BB4E20"/>
    <w:rsid w:val="00BD3FBF"/>
    <w:rsid w:val="00C02549"/>
    <w:rsid w:val="00C05340"/>
    <w:rsid w:val="00C06552"/>
    <w:rsid w:val="00C11814"/>
    <w:rsid w:val="00C42BBC"/>
    <w:rsid w:val="00C430A0"/>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D3164"/>
    <w:rsid w:val="00CE6DF8"/>
    <w:rsid w:val="00CF4B33"/>
    <w:rsid w:val="00D21BC2"/>
    <w:rsid w:val="00D2560C"/>
    <w:rsid w:val="00D32E7C"/>
    <w:rsid w:val="00D401C7"/>
    <w:rsid w:val="00D4168C"/>
    <w:rsid w:val="00D41C82"/>
    <w:rsid w:val="00D53A98"/>
    <w:rsid w:val="00D57F2B"/>
    <w:rsid w:val="00D7526B"/>
    <w:rsid w:val="00D979A8"/>
    <w:rsid w:val="00DB2D65"/>
    <w:rsid w:val="00DB4C3A"/>
    <w:rsid w:val="00DC1AA6"/>
    <w:rsid w:val="00DC26F4"/>
    <w:rsid w:val="00DC5D31"/>
    <w:rsid w:val="00DD10A7"/>
    <w:rsid w:val="00E01CD3"/>
    <w:rsid w:val="00E06385"/>
    <w:rsid w:val="00E06DD4"/>
    <w:rsid w:val="00E10C80"/>
    <w:rsid w:val="00E45AB2"/>
    <w:rsid w:val="00E56AEC"/>
    <w:rsid w:val="00E7054D"/>
    <w:rsid w:val="00E70EC2"/>
    <w:rsid w:val="00E74CE9"/>
    <w:rsid w:val="00E81073"/>
    <w:rsid w:val="00E97D42"/>
    <w:rsid w:val="00EA0010"/>
    <w:rsid w:val="00EB1446"/>
    <w:rsid w:val="00EB4D0A"/>
    <w:rsid w:val="00EC1B38"/>
    <w:rsid w:val="00EC5405"/>
    <w:rsid w:val="00ED06B3"/>
    <w:rsid w:val="00EE39B3"/>
    <w:rsid w:val="00F01F73"/>
    <w:rsid w:val="00F06E81"/>
    <w:rsid w:val="00F13C01"/>
    <w:rsid w:val="00F14FA9"/>
    <w:rsid w:val="00F31B27"/>
    <w:rsid w:val="00F4385E"/>
    <w:rsid w:val="00F4770F"/>
    <w:rsid w:val="00F51650"/>
    <w:rsid w:val="00F5343C"/>
    <w:rsid w:val="00F539A7"/>
    <w:rsid w:val="00F61980"/>
    <w:rsid w:val="00F700C7"/>
    <w:rsid w:val="00F7363F"/>
    <w:rsid w:val="00F81F5B"/>
    <w:rsid w:val="00F91B37"/>
    <w:rsid w:val="00FA6C66"/>
    <w:rsid w:val="00FA6D09"/>
    <w:rsid w:val="00FC6523"/>
    <w:rsid w:val="00FC77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DD31E77"/>
  <w15:chartTrackingRefBased/>
  <w15:docId w15:val="{AE5CEC9A-D482-4BA2-AFD8-6A2BB35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character" w:customStyle="1" w:styleId="apple-converted-space">
    <w:name w:val="apple-converted-space"/>
    <w:basedOn w:val="DefaultParagraphFont"/>
    <w:rsid w:val="006C6BFF"/>
  </w:style>
  <w:style w:type="character" w:styleId="UnresolvedMention">
    <w:name w:val="Unresolved Mention"/>
    <w:basedOn w:val="DefaultParagraphFont"/>
    <w:uiPriority w:val="99"/>
    <w:semiHidden/>
    <w:unhideWhenUsed/>
    <w:rsid w:val="0073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imming.ca/content/uploads/2016/10/2016_Safe-Sport-Environment-Policy_20190329.pdf"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imontario.com/uploads/Officials/Resources/SafeSportCompetition.pdf"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ontario.com/uploads/Officials/Resources/SafetyCompetition.pdf" TargetMode="External"/><Relationship Id="rId5" Type="http://schemas.openxmlformats.org/officeDocument/2006/relationships/webSettings" Target="webSettings.xml"/><Relationship Id="rId15" Type="http://schemas.openxmlformats.org/officeDocument/2006/relationships/hyperlink" Target="https://www.swimming.ca/en/resources/officiating/event-resources/competition-warm-up-safety-procedures/" TargetMode="External"/><Relationship Id="rId23" Type="http://schemas.openxmlformats.org/officeDocument/2006/relationships/theme" Target="theme/theme1.xml"/><Relationship Id="rId10" Type="http://schemas.openxmlformats.org/officeDocument/2006/relationships/hyperlink" Target="http://www.swimming.ca" TargetMode="External"/><Relationship Id="rId19" Type="http://schemas.openxmlformats.org/officeDocument/2006/relationships/hyperlink" Target="http://www.swimming.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montario.com/uploads/Officials/Resources/SwimwearRulesGR5_2018.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20Jacobson\Downloads\MeetPackageTemplateNew%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A1F67A3B148448251FE965E0E86D5"/>
        <w:category>
          <w:name w:val="General"/>
          <w:gallery w:val="placeholder"/>
        </w:category>
        <w:types>
          <w:type w:val="bbPlcHdr"/>
        </w:types>
        <w:behaviors>
          <w:behavior w:val="content"/>
        </w:behaviors>
        <w:guid w:val="{F15F6BF2-08E0-4DDD-9267-EA6EFD55E636}"/>
      </w:docPartPr>
      <w:docPartBody>
        <w:p w:rsidR="009D6AC8" w:rsidRDefault="00E55726">
          <w:pPr>
            <w:pStyle w:val="F6EA1F67A3B148448251FE965E0E86D5"/>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26"/>
    <w:rsid w:val="0049435A"/>
    <w:rsid w:val="009D6AC8"/>
    <w:rsid w:val="00E4265D"/>
    <w:rsid w:val="00E55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B261519C2440308A2AD11E296E8723">
    <w:name w:val="95B261519C2440308A2AD11E296E8723"/>
  </w:style>
  <w:style w:type="paragraph" w:customStyle="1" w:styleId="54AA9A48F11F4463A22B40247FFD552B">
    <w:name w:val="54AA9A48F11F4463A22B40247FFD552B"/>
  </w:style>
  <w:style w:type="paragraph" w:customStyle="1" w:styleId="31C98C0EEA73405983297B436503CD08">
    <w:name w:val="31C98C0EEA73405983297B436503CD08"/>
  </w:style>
  <w:style w:type="paragraph" w:customStyle="1" w:styleId="8621E827C2FB45299D5F963C95F53080">
    <w:name w:val="8621E827C2FB45299D5F963C95F53080"/>
  </w:style>
  <w:style w:type="paragraph" w:customStyle="1" w:styleId="63A770DF9177480198A60C57FB6027BE">
    <w:name w:val="63A770DF9177480198A60C57FB6027BE"/>
  </w:style>
  <w:style w:type="paragraph" w:customStyle="1" w:styleId="87D244EBC8924645B4BBF8F99EF7A032">
    <w:name w:val="87D244EBC8924645B4BBF8F99EF7A032"/>
  </w:style>
  <w:style w:type="paragraph" w:customStyle="1" w:styleId="F6EA1F67A3B148448251FE965E0E86D5">
    <w:name w:val="F6EA1F67A3B148448251FE965E0E86D5"/>
  </w:style>
  <w:style w:type="paragraph" w:customStyle="1" w:styleId="B37B681FEEF1428EB6A3DC5E4E4BAF97">
    <w:name w:val="B37B681FEEF1428EB6A3DC5E4E4BAF97"/>
  </w:style>
  <w:style w:type="paragraph" w:customStyle="1" w:styleId="AC887EEE694B4EB9BBFB86FD21DB8A5C">
    <w:name w:val="AC887EEE694B4EB9BBFB86FD21DB8A5C"/>
  </w:style>
  <w:style w:type="paragraph" w:customStyle="1" w:styleId="677B8809DEDE43F9959D9C018DCE6399">
    <w:name w:val="677B8809DEDE43F9959D9C018DCE6399"/>
  </w:style>
  <w:style w:type="paragraph" w:customStyle="1" w:styleId="81C1C84E951F428492CBB2EFA94BA081">
    <w:name w:val="81C1C84E951F428492CBB2EFA94BA081"/>
  </w:style>
  <w:style w:type="paragraph" w:customStyle="1" w:styleId="9DA292471C514FA89A06D9E8E38AB71D">
    <w:name w:val="9DA292471C514FA89A06D9E8E38AB71D"/>
  </w:style>
  <w:style w:type="paragraph" w:customStyle="1" w:styleId="1947FCBD1CD346D18AD04B38F259FD3A">
    <w:name w:val="1947FCBD1CD346D18AD04B38F259FD3A"/>
  </w:style>
  <w:style w:type="paragraph" w:customStyle="1" w:styleId="18664E5A6AEC4B3EA995DCCA418AEAC6">
    <w:name w:val="18664E5A6AEC4B3EA995DCCA418AEAC6"/>
  </w:style>
  <w:style w:type="paragraph" w:customStyle="1" w:styleId="2D37DB912CD54158A5A5097EA7B5F717">
    <w:name w:val="2D37DB912CD54158A5A5097EA7B5F717"/>
  </w:style>
  <w:style w:type="paragraph" w:customStyle="1" w:styleId="80C4F2ADAD054877A4822421D3AD0FC9">
    <w:name w:val="80C4F2ADAD054877A4822421D3AD0FC9"/>
  </w:style>
  <w:style w:type="paragraph" w:customStyle="1" w:styleId="6F66686AF73D4B16952004BABABAB9EE">
    <w:name w:val="6F66686AF73D4B16952004BABABAB9EE"/>
  </w:style>
  <w:style w:type="paragraph" w:customStyle="1" w:styleId="531A127A9A1F4D5FB5B63D4DF1C48738">
    <w:name w:val="531A127A9A1F4D5FB5B63D4DF1C48738"/>
  </w:style>
  <w:style w:type="paragraph" w:customStyle="1" w:styleId="CABDF9B651DA4A83A10A2337B8DD5FC1">
    <w:name w:val="CABDF9B651DA4A83A10A2337B8DD5FC1"/>
  </w:style>
  <w:style w:type="paragraph" w:customStyle="1" w:styleId="F96ECC1F67E34FB8B46FA715CEA1CAF6">
    <w:name w:val="F96ECC1F67E34FB8B46FA715CEA1CAF6"/>
  </w:style>
  <w:style w:type="paragraph" w:customStyle="1" w:styleId="88AA5A97F39746518CD55E6C9108CC96">
    <w:name w:val="88AA5A97F39746518CD55E6C9108CC96"/>
  </w:style>
  <w:style w:type="paragraph" w:customStyle="1" w:styleId="4A0D1CFC0ED9441DABD6F5AD424E4222">
    <w:name w:val="4A0D1CFC0ED9441DABD6F5AD424E4222"/>
  </w:style>
  <w:style w:type="paragraph" w:customStyle="1" w:styleId="DF5528A07254403596780BEAEEB62566">
    <w:name w:val="DF5528A07254403596780BEAEEB62566"/>
  </w:style>
  <w:style w:type="paragraph" w:customStyle="1" w:styleId="E98B67203FC84E2F91791003A45AA0A0">
    <w:name w:val="E98B67203FC84E2F91791003A45AA0A0"/>
  </w:style>
  <w:style w:type="paragraph" w:customStyle="1" w:styleId="27FBECD2B62141EB98357CC676E33E5B">
    <w:name w:val="27FBECD2B62141EB98357CC676E33E5B"/>
  </w:style>
  <w:style w:type="paragraph" w:customStyle="1" w:styleId="281B243E39664EE29732035DC5421CF4">
    <w:name w:val="281B243E39664EE29732035DC5421CF4"/>
  </w:style>
  <w:style w:type="paragraph" w:customStyle="1" w:styleId="18E73ADC074D4C94B99BE78E764FE4A4">
    <w:name w:val="18E73ADC074D4C94B99BE78E764FE4A4"/>
  </w:style>
  <w:style w:type="paragraph" w:customStyle="1" w:styleId="2FA547ECA77A409A9DAA31001F46EB59">
    <w:name w:val="2FA547ECA77A409A9DAA31001F46EB59"/>
  </w:style>
  <w:style w:type="paragraph" w:customStyle="1" w:styleId="D5EB189CA5D648AFA511F1C2D6555156">
    <w:name w:val="D5EB189CA5D648AFA511F1C2D6555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A3BEF-CC4D-4D4C-B73D-F4435170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 (8)</Template>
  <TotalTime>75</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14909</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Greg Jacobson</dc:creator>
  <cp:keywords/>
  <cp:lastModifiedBy>Greg Jacobson</cp:lastModifiedBy>
  <cp:revision>5</cp:revision>
  <cp:lastPrinted>2008-04-17T15:18:00Z</cp:lastPrinted>
  <dcterms:created xsi:type="dcterms:W3CDTF">2019-10-04T14:23:00Z</dcterms:created>
  <dcterms:modified xsi:type="dcterms:W3CDTF">2019-10-04T15:55:00Z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