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8D" w:rsidRPr="007A28C3" w:rsidRDefault="007A28C3" w:rsidP="006B6DCD">
      <w:pPr>
        <w:shd w:val="clear" w:color="auto" w:fill="FFFFFF"/>
        <w:tabs>
          <w:tab w:val="left" w:pos="4395"/>
        </w:tabs>
        <w:rPr>
          <w:noProof/>
          <w:color w:val="000000"/>
          <w:sz w:val="20"/>
          <w:szCs w:val="20"/>
        </w:rPr>
      </w:pPr>
      <w:r w:rsidRPr="007A28C3">
        <w:rPr>
          <w:noProof/>
          <w:color w:val="000000"/>
          <w:sz w:val="20"/>
          <w:szCs w:val="20"/>
        </w:rPr>
        <w:t xml:space="preserve">«СОГЛАСОВАНО»                  </w:t>
      </w:r>
      <w:r>
        <w:rPr>
          <w:noProof/>
          <w:color w:val="000000"/>
          <w:sz w:val="20"/>
          <w:szCs w:val="20"/>
        </w:rPr>
        <w:t xml:space="preserve">                </w:t>
      </w:r>
      <w:r w:rsidRPr="007A28C3">
        <w:rPr>
          <w:noProof/>
          <w:color w:val="000000"/>
          <w:sz w:val="20"/>
          <w:szCs w:val="20"/>
        </w:rPr>
        <w:t xml:space="preserve">    «СОГЛАСОВАНО»                       </w:t>
      </w:r>
      <w:r>
        <w:rPr>
          <w:noProof/>
          <w:color w:val="000000"/>
          <w:sz w:val="20"/>
          <w:szCs w:val="20"/>
        </w:rPr>
        <w:t xml:space="preserve">       </w:t>
      </w:r>
      <w:r w:rsidRPr="007A28C3">
        <w:rPr>
          <w:noProof/>
          <w:color w:val="000000"/>
          <w:sz w:val="20"/>
          <w:szCs w:val="20"/>
        </w:rPr>
        <w:t xml:space="preserve">   </w:t>
      </w:r>
      <w:r w:rsidR="00E427A6" w:rsidRPr="007A28C3">
        <w:rPr>
          <w:noProof/>
          <w:color w:val="000000"/>
          <w:sz w:val="20"/>
          <w:szCs w:val="20"/>
        </w:rPr>
        <w:t>«</w:t>
      </w:r>
      <w:r w:rsidR="0032138D" w:rsidRPr="007A28C3">
        <w:rPr>
          <w:noProof/>
          <w:color w:val="000000"/>
          <w:sz w:val="20"/>
          <w:szCs w:val="20"/>
        </w:rPr>
        <w:t>УТВЕРЖДАЮ</w:t>
      </w:r>
      <w:r w:rsidR="00E427A6" w:rsidRPr="007A28C3">
        <w:rPr>
          <w:noProof/>
          <w:color w:val="000000"/>
          <w:sz w:val="20"/>
          <w:szCs w:val="20"/>
        </w:rPr>
        <w:t>»</w:t>
      </w:r>
      <w:r w:rsidR="0032138D" w:rsidRPr="007A28C3">
        <w:rPr>
          <w:noProof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32138D" w:rsidRPr="007A28C3" w:rsidRDefault="00A83FAC" w:rsidP="008802B3">
      <w:pPr>
        <w:shd w:val="clear" w:color="auto" w:fill="FFFFFF"/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 xml:space="preserve">Министр                                        </w:t>
      </w:r>
      <w:r w:rsidR="007A28C3">
        <w:rPr>
          <w:noProof/>
          <w:color w:val="000000"/>
          <w:sz w:val="20"/>
          <w:szCs w:val="20"/>
        </w:rPr>
        <w:t xml:space="preserve">                 </w:t>
      </w:r>
      <w:r w:rsidR="007A28C3" w:rsidRPr="007A28C3">
        <w:rPr>
          <w:noProof/>
          <w:color w:val="000000"/>
          <w:sz w:val="20"/>
          <w:szCs w:val="20"/>
        </w:rPr>
        <w:t xml:space="preserve">Президент РОО «Рязанская     </w:t>
      </w:r>
      <w:r w:rsidR="007A28C3">
        <w:rPr>
          <w:noProof/>
          <w:color w:val="000000"/>
          <w:sz w:val="20"/>
          <w:szCs w:val="20"/>
        </w:rPr>
        <w:t xml:space="preserve">               </w:t>
      </w:r>
      <w:r w:rsidR="007A28C3" w:rsidRPr="007A28C3">
        <w:rPr>
          <w:noProof/>
          <w:color w:val="000000"/>
          <w:sz w:val="20"/>
          <w:szCs w:val="20"/>
        </w:rPr>
        <w:t xml:space="preserve"> </w:t>
      </w:r>
      <w:r w:rsidR="00BA6C5B" w:rsidRPr="007A28C3">
        <w:rPr>
          <w:noProof/>
          <w:color w:val="000000"/>
          <w:sz w:val="20"/>
          <w:szCs w:val="20"/>
        </w:rPr>
        <w:t>Президент РГОО «Спортивный</w:t>
      </w:r>
      <w:r w:rsidR="0032138D" w:rsidRPr="007A28C3">
        <w:rPr>
          <w:noProof/>
          <w:color w:val="000000"/>
          <w:sz w:val="20"/>
          <w:szCs w:val="20"/>
        </w:rPr>
        <w:t xml:space="preserve">                                             </w:t>
      </w:r>
      <w:r w:rsidR="007A28C3" w:rsidRPr="007A28C3">
        <w:rPr>
          <w:noProof/>
          <w:color w:val="000000"/>
          <w:sz w:val="20"/>
          <w:szCs w:val="20"/>
        </w:rPr>
        <w:t xml:space="preserve">     физической культуры и спорта</w:t>
      </w:r>
      <w:r w:rsidR="007A28C3">
        <w:rPr>
          <w:noProof/>
          <w:color w:val="000000"/>
          <w:sz w:val="20"/>
          <w:szCs w:val="20"/>
        </w:rPr>
        <w:t xml:space="preserve">                    </w:t>
      </w:r>
      <w:r w:rsidR="007A28C3" w:rsidRPr="007A28C3">
        <w:rPr>
          <w:noProof/>
          <w:color w:val="000000"/>
          <w:sz w:val="20"/>
          <w:szCs w:val="20"/>
        </w:rPr>
        <w:t xml:space="preserve">Федерация </w:t>
      </w:r>
      <w:r w:rsidR="00A36E8B">
        <w:rPr>
          <w:noProof/>
          <w:color w:val="000000"/>
          <w:sz w:val="20"/>
          <w:szCs w:val="20"/>
        </w:rPr>
        <w:t>тхэквондо</w:t>
      </w:r>
      <w:r w:rsidR="007A28C3" w:rsidRPr="007A28C3">
        <w:rPr>
          <w:noProof/>
          <w:color w:val="000000"/>
          <w:sz w:val="20"/>
          <w:szCs w:val="20"/>
        </w:rPr>
        <w:t xml:space="preserve">»   </w:t>
      </w:r>
      <w:r w:rsidR="007A28C3">
        <w:rPr>
          <w:noProof/>
          <w:color w:val="000000"/>
          <w:sz w:val="20"/>
          <w:szCs w:val="20"/>
        </w:rPr>
        <w:t xml:space="preserve">          </w:t>
      </w:r>
      <w:r w:rsidR="00A36E8B">
        <w:rPr>
          <w:noProof/>
          <w:color w:val="000000"/>
          <w:sz w:val="20"/>
          <w:szCs w:val="20"/>
        </w:rPr>
        <w:t xml:space="preserve">           </w:t>
      </w:r>
      <w:r w:rsidR="007A28C3">
        <w:rPr>
          <w:noProof/>
          <w:color w:val="000000"/>
          <w:sz w:val="20"/>
          <w:szCs w:val="20"/>
        </w:rPr>
        <w:t xml:space="preserve">   </w:t>
      </w:r>
      <w:r w:rsidR="007A28C3" w:rsidRPr="007A28C3">
        <w:rPr>
          <w:noProof/>
          <w:color w:val="000000"/>
          <w:sz w:val="20"/>
          <w:szCs w:val="20"/>
        </w:rPr>
        <w:t xml:space="preserve"> </w:t>
      </w:r>
      <w:r w:rsidR="00BA6C5B" w:rsidRPr="007A28C3">
        <w:rPr>
          <w:noProof/>
          <w:color w:val="000000"/>
          <w:sz w:val="20"/>
          <w:szCs w:val="20"/>
        </w:rPr>
        <w:t>клуб тхэквондо «Феникс»</w:t>
      </w:r>
      <w:r w:rsidR="0032138D" w:rsidRPr="007A28C3">
        <w:rPr>
          <w:noProof/>
          <w:color w:val="000000"/>
          <w:sz w:val="20"/>
          <w:szCs w:val="20"/>
        </w:rPr>
        <w:t xml:space="preserve">                  </w:t>
      </w:r>
      <w:r w:rsidR="007A28C3" w:rsidRPr="007A28C3">
        <w:rPr>
          <w:noProof/>
          <w:color w:val="000000"/>
          <w:sz w:val="20"/>
          <w:szCs w:val="20"/>
        </w:rPr>
        <w:t xml:space="preserve">                           </w:t>
      </w:r>
    </w:p>
    <w:p w:rsidR="0032138D" w:rsidRPr="007A28C3" w:rsidRDefault="007A28C3" w:rsidP="008802B3">
      <w:pPr>
        <w:shd w:val="clear" w:color="auto" w:fill="FFFFFF"/>
        <w:rPr>
          <w:noProof/>
          <w:color w:val="000000"/>
          <w:sz w:val="20"/>
          <w:szCs w:val="20"/>
        </w:rPr>
      </w:pPr>
      <w:r w:rsidRPr="007A28C3">
        <w:rPr>
          <w:noProof/>
          <w:color w:val="000000"/>
          <w:sz w:val="20"/>
          <w:szCs w:val="20"/>
        </w:rPr>
        <w:t>Рязанской области</w:t>
      </w:r>
      <w:r>
        <w:rPr>
          <w:noProof/>
          <w:color w:val="000000"/>
          <w:sz w:val="20"/>
          <w:szCs w:val="20"/>
        </w:rPr>
        <w:t xml:space="preserve">                               </w:t>
      </w:r>
      <w:r w:rsidR="0032138D" w:rsidRPr="007A28C3">
        <w:rPr>
          <w:noProof/>
          <w:color w:val="000000"/>
          <w:sz w:val="20"/>
          <w:szCs w:val="20"/>
        </w:rPr>
        <w:t xml:space="preserve">                    </w:t>
      </w:r>
      <w:r w:rsidR="00BA6C5B" w:rsidRPr="007A28C3">
        <w:rPr>
          <w:noProof/>
          <w:color w:val="000000"/>
          <w:sz w:val="20"/>
          <w:szCs w:val="20"/>
        </w:rPr>
        <w:t xml:space="preserve">                              </w:t>
      </w:r>
      <w:r w:rsidR="0032138D" w:rsidRPr="007A28C3">
        <w:rPr>
          <w:noProof/>
          <w:color w:val="000000"/>
          <w:sz w:val="20"/>
          <w:szCs w:val="20"/>
        </w:rPr>
        <w:t xml:space="preserve">              </w:t>
      </w:r>
    </w:p>
    <w:p w:rsidR="0032138D" w:rsidRPr="007A28C3" w:rsidRDefault="00A36E8B" w:rsidP="008802B3">
      <w:pPr>
        <w:shd w:val="clear" w:color="auto" w:fill="FFFFFF"/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>____________</w:t>
      </w:r>
      <w:r w:rsidR="00A83FAC">
        <w:rPr>
          <w:noProof/>
          <w:color w:val="000000"/>
          <w:sz w:val="20"/>
          <w:szCs w:val="20"/>
        </w:rPr>
        <w:t xml:space="preserve"> С.В.</w:t>
      </w:r>
      <w:r>
        <w:rPr>
          <w:noProof/>
          <w:color w:val="000000"/>
          <w:sz w:val="20"/>
          <w:szCs w:val="20"/>
        </w:rPr>
        <w:t xml:space="preserve"> </w:t>
      </w:r>
      <w:r w:rsidR="00A83FAC">
        <w:rPr>
          <w:noProof/>
          <w:color w:val="000000"/>
          <w:sz w:val="20"/>
          <w:szCs w:val="20"/>
        </w:rPr>
        <w:t>Икрянников</w:t>
      </w:r>
      <w:r>
        <w:rPr>
          <w:noProof/>
          <w:color w:val="000000"/>
          <w:sz w:val="20"/>
          <w:szCs w:val="20"/>
        </w:rPr>
        <w:t xml:space="preserve"> </w:t>
      </w:r>
      <w:r w:rsidR="00A83FAC">
        <w:rPr>
          <w:noProof/>
          <w:color w:val="000000"/>
          <w:sz w:val="20"/>
          <w:szCs w:val="20"/>
        </w:rPr>
        <w:t xml:space="preserve">                  </w:t>
      </w:r>
      <w:r>
        <w:rPr>
          <w:noProof/>
          <w:color w:val="000000"/>
          <w:sz w:val="20"/>
          <w:szCs w:val="20"/>
        </w:rPr>
        <w:t>___________</w:t>
      </w:r>
      <w:r w:rsidR="007A28C3">
        <w:rPr>
          <w:noProof/>
          <w:color w:val="000000"/>
          <w:sz w:val="20"/>
          <w:szCs w:val="20"/>
        </w:rPr>
        <w:t xml:space="preserve"> </w:t>
      </w:r>
      <w:r w:rsidR="00A83FAC">
        <w:rPr>
          <w:noProof/>
          <w:color w:val="000000"/>
          <w:sz w:val="20"/>
          <w:szCs w:val="20"/>
        </w:rPr>
        <w:t>А.В.</w:t>
      </w:r>
      <w:r w:rsidR="007A28C3">
        <w:rPr>
          <w:noProof/>
          <w:color w:val="000000"/>
          <w:sz w:val="20"/>
          <w:szCs w:val="20"/>
        </w:rPr>
        <w:t>Савичев</w:t>
      </w:r>
      <w:r w:rsidR="00A83FAC">
        <w:rPr>
          <w:noProof/>
          <w:color w:val="000000"/>
          <w:sz w:val="20"/>
          <w:szCs w:val="20"/>
        </w:rPr>
        <w:t xml:space="preserve"> </w:t>
      </w:r>
      <w:r>
        <w:rPr>
          <w:noProof/>
          <w:color w:val="000000"/>
          <w:sz w:val="20"/>
          <w:szCs w:val="20"/>
        </w:rPr>
        <w:t xml:space="preserve">                   </w:t>
      </w:r>
      <w:r w:rsidR="007A28C3">
        <w:rPr>
          <w:noProof/>
          <w:color w:val="000000"/>
          <w:sz w:val="20"/>
          <w:szCs w:val="20"/>
        </w:rPr>
        <w:t xml:space="preserve">  </w:t>
      </w:r>
      <w:r>
        <w:rPr>
          <w:noProof/>
          <w:color w:val="000000"/>
          <w:sz w:val="20"/>
          <w:szCs w:val="20"/>
        </w:rPr>
        <w:t>_____________</w:t>
      </w:r>
      <w:r w:rsidR="007A28C3">
        <w:rPr>
          <w:noProof/>
          <w:color w:val="000000"/>
          <w:sz w:val="20"/>
          <w:szCs w:val="20"/>
        </w:rPr>
        <w:t xml:space="preserve"> </w:t>
      </w:r>
      <w:r w:rsidR="00A83FAC">
        <w:rPr>
          <w:noProof/>
          <w:color w:val="000000"/>
          <w:sz w:val="20"/>
          <w:szCs w:val="20"/>
        </w:rPr>
        <w:t xml:space="preserve">М.В. </w:t>
      </w:r>
      <w:r w:rsidR="007A28C3">
        <w:rPr>
          <w:noProof/>
          <w:color w:val="000000"/>
          <w:sz w:val="20"/>
          <w:szCs w:val="20"/>
        </w:rPr>
        <w:t>Дикарев</w:t>
      </w:r>
    </w:p>
    <w:p w:rsidR="0032138D" w:rsidRDefault="0032138D" w:rsidP="008802B3">
      <w:pPr>
        <w:shd w:val="clear" w:color="auto" w:fill="FFFFFF"/>
        <w:jc w:val="right"/>
        <w:rPr>
          <w:noProof/>
          <w:color w:val="000080"/>
        </w:rPr>
      </w:pPr>
    </w:p>
    <w:p w:rsidR="0032138D" w:rsidRPr="005254E9" w:rsidRDefault="0032138D" w:rsidP="008802B3">
      <w:pPr>
        <w:shd w:val="clear" w:color="auto" w:fill="FFFFFF"/>
        <w:ind w:left="5812"/>
        <w:jc w:val="center"/>
        <w:rPr>
          <w:noProof/>
          <w:color w:val="000080"/>
        </w:rPr>
      </w:pPr>
      <w:r>
        <w:rPr>
          <w:noProof/>
          <w:color w:val="000080"/>
        </w:rPr>
        <w:t xml:space="preserve">  </w:t>
      </w:r>
    </w:p>
    <w:p w:rsidR="0032138D" w:rsidRDefault="0032138D" w:rsidP="008802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32138D" w:rsidRPr="00F35C0D" w:rsidRDefault="0032138D" w:rsidP="00BA6C5B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F35C0D">
        <w:rPr>
          <w:b/>
          <w:bCs/>
          <w:iCs/>
          <w:sz w:val="28"/>
          <w:szCs w:val="28"/>
        </w:rPr>
        <w:t>Положение</w:t>
      </w:r>
    </w:p>
    <w:p w:rsidR="0032138D" w:rsidRDefault="00E427A6" w:rsidP="00BA6C5B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 проведении</w:t>
      </w:r>
      <w:r w:rsidR="0032138D">
        <w:rPr>
          <w:b/>
          <w:bCs/>
          <w:iCs/>
          <w:sz w:val="28"/>
          <w:szCs w:val="28"/>
        </w:rPr>
        <w:t xml:space="preserve"> </w:t>
      </w:r>
      <w:r w:rsidR="004B4AD3">
        <w:rPr>
          <w:b/>
          <w:bCs/>
          <w:iCs/>
          <w:sz w:val="28"/>
          <w:szCs w:val="28"/>
        </w:rPr>
        <w:t>открытого турнира по</w:t>
      </w:r>
      <w:r w:rsidR="0032138D">
        <w:rPr>
          <w:b/>
          <w:bCs/>
          <w:iCs/>
          <w:sz w:val="28"/>
          <w:szCs w:val="28"/>
        </w:rPr>
        <w:t xml:space="preserve"> </w:t>
      </w:r>
      <w:proofErr w:type="spellStart"/>
      <w:r w:rsidR="0032138D">
        <w:rPr>
          <w:b/>
          <w:bCs/>
          <w:iCs/>
          <w:sz w:val="28"/>
          <w:szCs w:val="28"/>
        </w:rPr>
        <w:t>тхэквондо</w:t>
      </w:r>
      <w:proofErr w:type="spellEnd"/>
      <w:r w:rsidR="0032138D">
        <w:rPr>
          <w:b/>
          <w:bCs/>
          <w:iCs/>
          <w:sz w:val="28"/>
          <w:szCs w:val="28"/>
        </w:rPr>
        <w:t xml:space="preserve"> (ВТФ)</w:t>
      </w:r>
      <w:r w:rsidR="004B4AD3">
        <w:rPr>
          <w:b/>
          <w:bCs/>
          <w:iCs/>
          <w:sz w:val="28"/>
          <w:szCs w:val="28"/>
        </w:rPr>
        <w:t xml:space="preserve"> - </w:t>
      </w:r>
      <w:proofErr w:type="spellStart"/>
      <w:r w:rsidR="004B4AD3">
        <w:rPr>
          <w:b/>
          <w:bCs/>
          <w:iCs/>
          <w:sz w:val="28"/>
          <w:szCs w:val="28"/>
        </w:rPr>
        <w:t>пхумсе</w:t>
      </w:r>
      <w:proofErr w:type="spellEnd"/>
    </w:p>
    <w:p w:rsidR="0032138D" w:rsidRDefault="00CE6738" w:rsidP="00BA6C5B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посвященный</w:t>
      </w:r>
      <w:proofErr w:type="gramEnd"/>
      <w:r>
        <w:rPr>
          <w:b/>
          <w:bCs/>
          <w:iCs/>
          <w:sz w:val="28"/>
          <w:szCs w:val="28"/>
        </w:rPr>
        <w:t xml:space="preserve"> ветеранам спорта</w:t>
      </w:r>
    </w:p>
    <w:p w:rsidR="00CE6738" w:rsidRPr="00CE6738" w:rsidRDefault="00CE6738" w:rsidP="00BA6C5B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CE6738">
        <w:rPr>
          <w:bCs/>
          <w:iCs/>
          <w:sz w:val="28"/>
          <w:szCs w:val="28"/>
        </w:rPr>
        <w:t>13-14 марта 2018 г.</w:t>
      </w:r>
    </w:p>
    <w:p w:rsidR="0032138D" w:rsidRPr="00F35C0D" w:rsidRDefault="0032138D" w:rsidP="008802B3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</w:p>
    <w:p w:rsidR="0032138D" w:rsidRDefault="0032138D" w:rsidP="00EA0A9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</w:rPr>
      </w:pPr>
      <w:r w:rsidRPr="00734EAF">
        <w:rPr>
          <w:rFonts w:eastAsia="MS Mincho"/>
          <w:b/>
          <w:bCs/>
          <w:sz w:val="28"/>
          <w:szCs w:val="28"/>
        </w:rPr>
        <w:t>1. Цели и задачи</w:t>
      </w:r>
    </w:p>
    <w:p w:rsidR="00CE6738" w:rsidRPr="0058063A" w:rsidRDefault="00CE6738" w:rsidP="00CE673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Открытый турнир по </w:t>
      </w:r>
      <w:proofErr w:type="spellStart"/>
      <w:r>
        <w:rPr>
          <w:rFonts w:ascii="Times New Roman" w:hAnsi="Times New Roman"/>
          <w:sz w:val="28"/>
          <w:szCs w:val="28"/>
        </w:rPr>
        <w:t>тхэквондо</w:t>
      </w:r>
      <w:proofErr w:type="spellEnd"/>
      <w:r>
        <w:rPr>
          <w:rFonts w:ascii="Times New Roman" w:hAnsi="Times New Roman"/>
          <w:sz w:val="28"/>
          <w:szCs w:val="28"/>
        </w:rPr>
        <w:t xml:space="preserve"> (ВТФ) – </w:t>
      </w:r>
      <w:proofErr w:type="spellStart"/>
      <w:r>
        <w:rPr>
          <w:rFonts w:ascii="Times New Roman" w:hAnsi="Times New Roman"/>
          <w:sz w:val="28"/>
          <w:szCs w:val="28"/>
        </w:rPr>
        <w:t>пхумсе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посвященнй</w:t>
      </w:r>
      <w:proofErr w:type="spellEnd"/>
      <w:r>
        <w:rPr>
          <w:rFonts w:ascii="Times New Roman" w:hAnsi="Times New Roman"/>
          <w:sz w:val="28"/>
          <w:szCs w:val="28"/>
        </w:rPr>
        <w:t xml:space="preserve"> ветеранам спорта </w:t>
      </w:r>
      <w:r>
        <w:rPr>
          <w:sz w:val="28"/>
          <w:szCs w:val="28"/>
        </w:rPr>
        <w:t>(</w:t>
      </w:r>
      <w:r w:rsidRPr="0058063A">
        <w:rPr>
          <w:rFonts w:ascii="Times New Roman" w:hAnsi="Times New Roman"/>
          <w:sz w:val="28"/>
          <w:szCs w:val="28"/>
        </w:rPr>
        <w:t xml:space="preserve">далее </w:t>
      </w:r>
      <w:proofErr w:type="spellStart"/>
      <w:r w:rsidRPr="0058063A">
        <w:rPr>
          <w:rFonts w:ascii="Times New Roman" w:hAnsi="Times New Roman"/>
          <w:sz w:val="28"/>
          <w:szCs w:val="28"/>
        </w:rPr>
        <w:t>Соревнвования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04233">
        <w:rPr>
          <w:szCs w:val="28"/>
        </w:rPr>
        <w:t>)</w:t>
      </w:r>
      <w:proofErr w:type="gramEnd"/>
      <w:r w:rsidRPr="00604233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 в соответствии</w:t>
      </w:r>
      <w:r w:rsidRPr="0058063A">
        <w:rPr>
          <w:rFonts w:ascii="Times New Roman" w:hAnsi="Times New Roman"/>
          <w:sz w:val="28"/>
          <w:szCs w:val="28"/>
        </w:rPr>
        <w:t xml:space="preserve"> с календарным планом официальных физкультурных мероприятий и спортивных мероприятий  Рязанской области на 2018 год.</w:t>
      </w:r>
    </w:p>
    <w:p w:rsidR="00CE6738" w:rsidRDefault="00CE6738" w:rsidP="00CE6738">
      <w:pPr>
        <w:pStyle w:val="a6"/>
        <w:rPr>
          <w:rFonts w:ascii="Times New Roman" w:hAnsi="Times New Roman"/>
          <w:sz w:val="28"/>
          <w:szCs w:val="28"/>
        </w:rPr>
      </w:pPr>
      <w:r w:rsidRPr="0058063A">
        <w:rPr>
          <w:rFonts w:ascii="Times New Roman" w:hAnsi="Times New Roman"/>
          <w:sz w:val="28"/>
          <w:szCs w:val="28"/>
        </w:rPr>
        <w:t>Соревнования проводятся в соответствии с действующими правилами вида спорта «</w:t>
      </w:r>
      <w:proofErr w:type="spellStart"/>
      <w:r>
        <w:rPr>
          <w:rFonts w:ascii="Times New Roman" w:hAnsi="Times New Roman"/>
          <w:sz w:val="28"/>
          <w:szCs w:val="28"/>
        </w:rPr>
        <w:t>тхэквондо</w:t>
      </w:r>
      <w:proofErr w:type="spellEnd"/>
      <w:r w:rsidRPr="0058063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63A">
        <w:rPr>
          <w:rFonts w:ascii="Times New Roman" w:hAnsi="Times New Roman"/>
          <w:sz w:val="28"/>
          <w:szCs w:val="28"/>
        </w:rPr>
        <w:t xml:space="preserve"> утвержденными приказом Министерства спорта Российской Фед</w:t>
      </w:r>
      <w:r>
        <w:rPr>
          <w:rFonts w:ascii="Times New Roman" w:hAnsi="Times New Roman"/>
          <w:sz w:val="28"/>
          <w:szCs w:val="28"/>
        </w:rPr>
        <w:t>ерации  от 14 марта 2010 г № 541</w:t>
      </w:r>
      <w:r w:rsidRPr="0058063A">
        <w:rPr>
          <w:rFonts w:ascii="Times New Roman" w:hAnsi="Times New Roman"/>
          <w:sz w:val="28"/>
          <w:szCs w:val="28"/>
        </w:rPr>
        <w:t>.</w:t>
      </w:r>
    </w:p>
    <w:p w:rsidR="00CE6738" w:rsidRPr="00604233" w:rsidRDefault="00CE6738" w:rsidP="00CE67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проведения: </w:t>
      </w:r>
      <w:r w:rsidRPr="00604233">
        <w:rPr>
          <w:sz w:val="28"/>
          <w:szCs w:val="28"/>
        </w:rPr>
        <w:t xml:space="preserve">Соревнования проводятся с целью развития и популяризации </w:t>
      </w:r>
      <w:r>
        <w:rPr>
          <w:sz w:val="28"/>
          <w:szCs w:val="28"/>
        </w:rPr>
        <w:t>вида спорта «</w:t>
      </w:r>
      <w:proofErr w:type="spellStart"/>
      <w:r>
        <w:rPr>
          <w:sz w:val="28"/>
          <w:szCs w:val="28"/>
        </w:rPr>
        <w:t>тхэквондо</w:t>
      </w:r>
      <w:proofErr w:type="spellEnd"/>
      <w:r>
        <w:rPr>
          <w:sz w:val="28"/>
          <w:szCs w:val="28"/>
        </w:rPr>
        <w:t>»</w:t>
      </w:r>
      <w:r w:rsidRPr="00604233">
        <w:rPr>
          <w:sz w:val="28"/>
          <w:szCs w:val="28"/>
        </w:rPr>
        <w:t xml:space="preserve"> в Рязанской области (приказ №21 от 05.08.2015 г., Министерства молодежной политики, физической культуры и спорта Рязанской области о государственной аккредитации </w:t>
      </w:r>
      <w:r>
        <w:rPr>
          <w:sz w:val="28"/>
          <w:szCs w:val="28"/>
        </w:rPr>
        <w:t xml:space="preserve">Рязанской областной федерации </w:t>
      </w:r>
      <w:proofErr w:type="spellStart"/>
      <w:r>
        <w:rPr>
          <w:sz w:val="28"/>
          <w:szCs w:val="28"/>
        </w:rPr>
        <w:t>тхэквондо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604233">
        <w:rPr>
          <w:sz w:val="28"/>
          <w:szCs w:val="28"/>
        </w:rPr>
        <w:t>,</w:t>
      </w:r>
      <w:proofErr w:type="gramEnd"/>
      <w:r w:rsidRPr="00604233">
        <w:rPr>
          <w:sz w:val="28"/>
          <w:szCs w:val="28"/>
        </w:rPr>
        <w:t xml:space="preserve"> аккредитованной по виду спорта «</w:t>
      </w:r>
      <w:proofErr w:type="spellStart"/>
      <w:r>
        <w:rPr>
          <w:sz w:val="28"/>
          <w:szCs w:val="28"/>
        </w:rPr>
        <w:t>тхэквондо</w:t>
      </w:r>
      <w:proofErr w:type="spellEnd"/>
      <w:r w:rsidRPr="0060423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604233">
        <w:rPr>
          <w:sz w:val="28"/>
          <w:szCs w:val="28"/>
        </w:rPr>
        <w:t xml:space="preserve">КОД ВРВС </w:t>
      </w:r>
      <w:r>
        <w:rPr>
          <w:sz w:val="28"/>
          <w:szCs w:val="28"/>
        </w:rPr>
        <w:t>0470001611Я</w:t>
      </w:r>
      <w:r w:rsidRPr="00604233">
        <w:rPr>
          <w:sz w:val="28"/>
          <w:szCs w:val="28"/>
        </w:rPr>
        <w:t>.</w:t>
      </w:r>
    </w:p>
    <w:p w:rsidR="00CE6738" w:rsidRDefault="00CE6738" w:rsidP="00CE673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являются: </w:t>
      </w:r>
      <w:r w:rsidRPr="0058063A">
        <w:rPr>
          <w:rFonts w:ascii="Times New Roman" w:hAnsi="Times New Roman"/>
          <w:sz w:val="28"/>
          <w:szCs w:val="28"/>
        </w:rPr>
        <w:t xml:space="preserve">привлечения молодёжи к занятиям физкультурой и спортом, развития олимпийского вида спорта </w:t>
      </w:r>
      <w:proofErr w:type="spellStart"/>
      <w:r w:rsidRPr="0058063A">
        <w:rPr>
          <w:rFonts w:ascii="Times New Roman" w:hAnsi="Times New Roman"/>
          <w:sz w:val="28"/>
          <w:szCs w:val="28"/>
        </w:rPr>
        <w:t>тхэквондо</w:t>
      </w:r>
      <w:proofErr w:type="spellEnd"/>
      <w:r w:rsidRPr="0058063A">
        <w:rPr>
          <w:rFonts w:ascii="Times New Roman" w:hAnsi="Times New Roman"/>
          <w:sz w:val="28"/>
          <w:szCs w:val="28"/>
        </w:rPr>
        <w:t>, присвоение спортивных разрядов  по итогам соревнований в соответствии с ЕВСК</w:t>
      </w:r>
    </w:p>
    <w:p w:rsidR="00EA0A96" w:rsidRDefault="00EA0A96" w:rsidP="005D7063">
      <w:pPr>
        <w:jc w:val="both"/>
        <w:rPr>
          <w:color w:val="000000"/>
          <w:sz w:val="28"/>
          <w:szCs w:val="28"/>
        </w:rPr>
      </w:pPr>
    </w:p>
    <w:p w:rsidR="00CE6738" w:rsidRPr="00EA0A96" w:rsidRDefault="00CE6738" w:rsidP="00CE6738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Pr="008A144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 Время и место проведения.</w:t>
      </w:r>
    </w:p>
    <w:p w:rsidR="00CE6738" w:rsidRDefault="00CE6738" w:rsidP="00CE6738">
      <w:pPr>
        <w:jc w:val="both"/>
        <w:rPr>
          <w:sz w:val="28"/>
        </w:rPr>
      </w:pPr>
      <w:r>
        <w:rPr>
          <w:sz w:val="28"/>
        </w:rPr>
        <w:t xml:space="preserve">  Соревнования проводятся 13-14 апреля 2018 г. по адресу:</w:t>
      </w:r>
    </w:p>
    <w:p w:rsidR="00CE6738" w:rsidRDefault="00CE6738" w:rsidP="00CE6738">
      <w:pPr>
        <w:jc w:val="both"/>
        <w:rPr>
          <w:sz w:val="28"/>
        </w:rPr>
      </w:pPr>
      <w:r>
        <w:rPr>
          <w:sz w:val="28"/>
        </w:rPr>
        <w:t>г. Рязань, ул. Колхозная, д. 11, спорткомплекс «</w:t>
      </w:r>
      <w:proofErr w:type="spellStart"/>
      <w:r>
        <w:rPr>
          <w:sz w:val="28"/>
        </w:rPr>
        <w:t>Атрон-Арена</w:t>
      </w:r>
      <w:proofErr w:type="spellEnd"/>
      <w:r>
        <w:rPr>
          <w:sz w:val="28"/>
        </w:rPr>
        <w:t>»</w:t>
      </w:r>
      <w:r w:rsidR="00457ABA">
        <w:rPr>
          <w:sz w:val="28"/>
        </w:rPr>
        <w:t>.</w:t>
      </w:r>
    </w:p>
    <w:p w:rsidR="00457ABA" w:rsidRDefault="00457ABA" w:rsidP="00CE6738">
      <w:pPr>
        <w:jc w:val="both"/>
        <w:rPr>
          <w:sz w:val="28"/>
        </w:rPr>
      </w:pPr>
      <w:r>
        <w:rPr>
          <w:sz w:val="28"/>
        </w:rPr>
        <w:t>День приезда участников соревнований 13 апреля. Начало соревнований 14 апреля в 10.00.</w:t>
      </w:r>
    </w:p>
    <w:p w:rsidR="00CE6738" w:rsidRPr="004B4AD3" w:rsidRDefault="00CE6738" w:rsidP="005D7063">
      <w:pPr>
        <w:jc w:val="both"/>
        <w:rPr>
          <w:color w:val="000000"/>
          <w:sz w:val="28"/>
          <w:szCs w:val="28"/>
        </w:rPr>
      </w:pPr>
    </w:p>
    <w:p w:rsidR="0032138D" w:rsidRDefault="00457ABA" w:rsidP="00EA0A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32138D">
        <w:rPr>
          <w:b/>
          <w:bCs/>
          <w:sz w:val="28"/>
        </w:rPr>
        <w:t>.Руководство по проведению соревнований.</w:t>
      </w:r>
    </w:p>
    <w:p w:rsidR="0032138D" w:rsidRPr="005D7063" w:rsidRDefault="005D7063" w:rsidP="005D7063">
      <w:pPr>
        <w:jc w:val="both"/>
        <w:rPr>
          <w:b/>
          <w:bCs/>
          <w:sz w:val="28"/>
        </w:rPr>
      </w:pPr>
      <w:r w:rsidRPr="005D7063">
        <w:rPr>
          <w:bCs/>
          <w:sz w:val="28"/>
        </w:rPr>
        <w:t>Общее руководство проведением соревнований осуществляет</w:t>
      </w:r>
      <w:r>
        <w:rPr>
          <w:bCs/>
          <w:sz w:val="28"/>
        </w:rPr>
        <w:t>ся</w:t>
      </w:r>
      <w:r w:rsidR="00457ABA">
        <w:rPr>
          <w:bCs/>
          <w:sz w:val="28"/>
        </w:rPr>
        <w:t xml:space="preserve"> М</w:t>
      </w:r>
      <w:r w:rsidR="00A83FAC">
        <w:rPr>
          <w:bCs/>
          <w:sz w:val="28"/>
        </w:rPr>
        <w:t xml:space="preserve">инистерством </w:t>
      </w:r>
      <w:r w:rsidRPr="005D7063">
        <w:rPr>
          <w:bCs/>
          <w:sz w:val="28"/>
        </w:rPr>
        <w:t>физической культуры и спорта</w:t>
      </w:r>
      <w:r>
        <w:rPr>
          <w:b/>
          <w:bCs/>
          <w:sz w:val="28"/>
        </w:rPr>
        <w:t xml:space="preserve"> </w:t>
      </w:r>
      <w:r w:rsidRPr="005D7063">
        <w:rPr>
          <w:bCs/>
          <w:sz w:val="28"/>
        </w:rPr>
        <w:t>Рязанской области.</w:t>
      </w:r>
      <w:r w:rsidR="0032138D">
        <w:rPr>
          <w:sz w:val="28"/>
        </w:rPr>
        <w:t xml:space="preserve"> </w:t>
      </w:r>
      <w:r w:rsidR="004B4AD3">
        <w:rPr>
          <w:sz w:val="28"/>
        </w:rPr>
        <w:t>Непосредственное проведение с</w:t>
      </w:r>
      <w:r>
        <w:rPr>
          <w:sz w:val="28"/>
        </w:rPr>
        <w:t xml:space="preserve">оревнований возлагается на РГОО </w:t>
      </w:r>
      <w:r w:rsidR="004B4AD3">
        <w:rPr>
          <w:sz w:val="28"/>
        </w:rPr>
        <w:t xml:space="preserve">«Спортивный клуб </w:t>
      </w:r>
      <w:proofErr w:type="spellStart"/>
      <w:r w:rsidR="004B4AD3">
        <w:rPr>
          <w:sz w:val="28"/>
        </w:rPr>
        <w:t>тхэквондо</w:t>
      </w:r>
      <w:proofErr w:type="spellEnd"/>
      <w:r w:rsidR="004B4AD3">
        <w:rPr>
          <w:sz w:val="28"/>
        </w:rPr>
        <w:t xml:space="preserve"> </w:t>
      </w:r>
      <w:r w:rsidR="00A83FAC">
        <w:rPr>
          <w:sz w:val="28"/>
        </w:rPr>
        <w:t xml:space="preserve">    «</w:t>
      </w:r>
      <w:r w:rsidR="004B4AD3">
        <w:rPr>
          <w:sz w:val="28"/>
        </w:rPr>
        <w:t>Феникс».</w:t>
      </w:r>
    </w:p>
    <w:p w:rsidR="004B4AD3" w:rsidRDefault="004B4AD3" w:rsidP="005D7063">
      <w:pPr>
        <w:jc w:val="both"/>
        <w:rPr>
          <w:sz w:val="28"/>
        </w:rPr>
      </w:pPr>
      <w:r>
        <w:rPr>
          <w:sz w:val="28"/>
        </w:rPr>
        <w:t xml:space="preserve">Судейство соревнований возлагается на главную судейскую </w:t>
      </w:r>
      <w:proofErr w:type="gramStart"/>
      <w:r>
        <w:rPr>
          <w:sz w:val="28"/>
        </w:rPr>
        <w:t>коллегию</w:t>
      </w:r>
      <w:proofErr w:type="gramEnd"/>
      <w:r>
        <w:rPr>
          <w:sz w:val="28"/>
        </w:rPr>
        <w:t xml:space="preserve"> утвержденную РГОО «Спо</w:t>
      </w:r>
      <w:r w:rsidR="005D7063">
        <w:rPr>
          <w:sz w:val="28"/>
        </w:rPr>
        <w:t>р</w:t>
      </w:r>
      <w:r>
        <w:rPr>
          <w:sz w:val="28"/>
        </w:rPr>
        <w:t xml:space="preserve">тивный клуб </w:t>
      </w:r>
      <w:proofErr w:type="spellStart"/>
      <w:r>
        <w:rPr>
          <w:sz w:val="28"/>
        </w:rPr>
        <w:t>тхэквондо</w:t>
      </w:r>
      <w:proofErr w:type="spellEnd"/>
      <w:r>
        <w:rPr>
          <w:sz w:val="28"/>
        </w:rPr>
        <w:t xml:space="preserve"> «Феникс»</w:t>
      </w:r>
    </w:p>
    <w:p w:rsidR="0032138D" w:rsidRDefault="0032138D" w:rsidP="005D7063">
      <w:pPr>
        <w:jc w:val="both"/>
        <w:rPr>
          <w:sz w:val="28"/>
        </w:rPr>
      </w:pPr>
      <w:r>
        <w:rPr>
          <w:sz w:val="28"/>
        </w:rPr>
        <w:t xml:space="preserve">Главный судья: </w:t>
      </w:r>
      <w:proofErr w:type="spellStart"/>
      <w:r>
        <w:rPr>
          <w:sz w:val="28"/>
        </w:rPr>
        <w:t>Проскурнев</w:t>
      </w:r>
      <w:proofErr w:type="spellEnd"/>
      <w:r>
        <w:rPr>
          <w:sz w:val="28"/>
        </w:rPr>
        <w:t xml:space="preserve"> С.Ю</w:t>
      </w:r>
      <w:r w:rsidR="005E2B82">
        <w:rPr>
          <w:sz w:val="28"/>
        </w:rPr>
        <w:t>. судья  1 категории</w:t>
      </w:r>
      <w:r>
        <w:rPr>
          <w:sz w:val="28"/>
        </w:rPr>
        <w:t xml:space="preserve"> ( 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осква)</w:t>
      </w:r>
      <w:r w:rsidR="004B4AD3">
        <w:rPr>
          <w:sz w:val="28"/>
        </w:rPr>
        <w:t>.</w:t>
      </w:r>
    </w:p>
    <w:p w:rsidR="004B4AD3" w:rsidRDefault="004B4AD3" w:rsidP="005D7063">
      <w:pPr>
        <w:jc w:val="both"/>
        <w:rPr>
          <w:sz w:val="28"/>
        </w:rPr>
      </w:pPr>
      <w:r>
        <w:rPr>
          <w:sz w:val="28"/>
        </w:rPr>
        <w:t>Гла</w:t>
      </w:r>
      <w:r w:rsidR="00750562">
        <w:rPr>
          <w:sz w:val="28"/>
        </w:rPr>
        <w:t>вный секретарь</w:t>
      </w:r>
      <w:r>
        <w:rPr>
          <w:sz w:val="28"/>
        </w:rPr>
        <w:t xml:space="preserve">: </w:t>
      </w:r>
      <w:proofErr w:type="spellStart"/>
      <w:r>
        <w:rPr>
          <w:sz w:val="28"/>
        </w:rPr>
        <w:t>Проскурнев</w:t>
      </w:r>
      <w:proofErr w:type="spellEnd"/>
      <w:r>
        <w:rPr>
          <w:sz w:val="28"/>
        </w:rPr>
        <w:t xml:space="preserve"> А.С.</w:t>
      </w:r>
      <w:r w:rsidR="00457ABA">
        <w:rPr>
          <w:sz w:val="28"/>
        </w:rPr>
        <w:t xml:space="preserve"> судья ВК (г. Москва)</w:t>
      </w:r>
    </w:p>
    <w:p w:rsidR="00EA0A96" w:rsidRDefault="00EA0A96" w:rsidP="005D7063">
      <w:pPr>
        <w:jc w:val="both"/>
        <w:rPr>
          <w:sz w:val="28"/>
        </w:rPr>
      </w:pPr>
    </w:p>
    <w:p w:rsidR="00EA0A96" w:rsidRPr="00B72EFA" w:rsidRDefault="00EA0A96" w:rsidP="005D7063">
      <w:pPr>
        <w:jc w:val="both"/>
        <w:rPr>
          <w:sz w:val="28"/>
        </w:rPr>
      </w:pPr>
    </w:p>
    <w:p w:rsidR="0032138D" w:rsidRPr="008A1444" w:rsidRDefault="00861FC0" w:rsidP="00EA0A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4.Участники соревнований</w:t>
      </w:r>
      <w:r w:rsidR="0032138D" w:rsidRPr="008A1444">
        <w:rPr>
          <w:b/>
          <w:bCs/>
          <w:sz w:val="28"/>
          <w:szCs w:val="28"/>
        </w:rPr>
        <w:t>.</w:t>
      </w:r>
    </w:p>
    <w:p w:rsidR="0032138D" w:rsidRDefault="0032138D" w:rsidP="005D7063">
      <w:pPr>
        <w:pStyle w:val="a3"/>
        <w:jc w:val="both"/>
      </w:pPr>
      <w:r w:rsidRPr="008A1444">
        <w:rPr>
          <w:szCs w:val="28"/>
        </w:rPr>
        <w:t xml:space="preserve"> </w:t>
      </w:r>
      <w:r w:rsidR="00457ABA">
        <w:t xml:space="preserve">К участию в соревнованиях </w:t>
      </w:r>
      <w:r>
        <w:t>допускаются спортсмены Рязанс</w:t>
      </w:r>
      <w:r w:rsidR="00E427A6">
        <w:t>кой области</w:t>
      </w:r>
      <w:r w:rsidR="00457ABA">
        <w:t xml:space="preserve"> и других субъектов РФ</w:t>
      </w:r>
      <w:r w:rsidR="00861FC0">
        <w:t>. Состав команды неограничен</w:t>
      </w:r>
      <w:r>
        <w:t>.</w:t>
      </w:r>
    </w:p>
    <w:p w:rsidR="00816192" w:rsidRDefault="00816192" w:rsidP="005D7063">
      <w:pPr>
        <w:pStyle w:val="a3"/>
        <w:jc w:val="both"/>
        <w:rPr>
          <w:b/>
          <w:bCs/>
        </w:rPr>
      </w:pPr>
      <w:r>
        <w:rPr>
          <w:b/>
          <w:bCs/>
        </w:rPr>
        <w:t xml:space="preserve">Каждая команда предоставляет командную заявку, подписанную руководителем спортивной организации и заверенную врачебно-физкультурным диспансером на бумажном носителе. Электронная версия заявки должна быть направлена на электронную почту </w:t>
      </w:r>
      <w:hyperlink r:id="rId5" w:history="1">
        <w:r w:rsidRPr="00607651">
          <w:rPr>
            <w:rStyle w:val="a5"/>
            <w:b/>
            <w:bCs/>
          </w:rPr>
          <w:t>maxfenix86@mail.ru</w:t>
        </w:r>
      </w:hyperlink>
      <w:r>
        <w:rPr>
          <w:b/>
          <w:bCs/>
        </w:rPr>
        <w:t xml:space="preserve"> </w:t>
      </w:r>
      <w:r w:rsidRPr="00816192">
        <w:rPr>
          <w:b/>
          <w:bCs/>
        </w:rPr>
        <w:t>до</w:t>
      </w:r>
      <w:r>
        <w:rPr>
          <w:b/>
          <w:bCs/>
        </w:rPr>
        <w:t xml:space="preserve"> 5 апреля 2018 г.</w:t>
      </w:r>
    </w:p>
    <w:p w:rsidR="00816192" w:rsidRPr="00816192" w:rsidRDefault="00816192" w:rsidP="005D7063">
      <w:pPr>
        <w:pStyle w:val="a3"/>
        <w:jc w:val="both"/>
        <w:rPr>
          <w:b/>
          <w:bCs/>
        </w:rPr>
      </w:pPr>
    </w:p>
    <w:p w:rsidR="0032138D" w:rsidRDefault="00457ABA" w:rsidP="005D7063">
      <w:pPr>
        <w:pStyle w:val="a3"/>
        <w:jc w:val="both"/>
      </w:pPr>
      <w:r>
        <w:t xml:space="preserve">На мандатную комиссию </w:t>
      </w:r>
      <w:proofErr w:type="gramStart"/>
      <w:r>
        <w:t>предоставляются следующие документы</w:t>
      </w:r>
      <w:proofErr w:type="gramEnd"/>
      <w:r w:rsidR="0032138D">
        <w:t>:</w:t>
      </w:r>
    </w:p>
    <w:p w:rsidR="0032138D" w:rsidRDefault="0032138D" w:rsidP="005D7063">
      <w:pPr>
        <w:pStyle w:val="a3"/>
        <w:numPr>
          <w:ilvl w:val="0"/>
          <w:numId w:val="2"/>
        </w:numPr>
        <w:jc w:val="both"/>
      </w:pPr>
      <w:r>
        <w:t>свидетельство о рождении +справка с учебного заведения с фотографией</w:t>
      </w:r>
      <w:r w:rsidR="00816192">
        <w:t xml:space="preserve"> (для спортсменов младше 14 лет) или загранпаспорт</w:t>
      </w:r>
    </w:p>
    <w:p w:rsidR="00861FC0" w:rsidRDefault="00861FC0" w:rsidP="005D7063">
      <w:pPr>
        <w:pStyle w:val="a3"/>
        <w:numPr>
          <w:ilvl w:val="0"/>
          <w:numId w:val="2"/>
        </w:numPr>
        <w:jc w:val="both"/>
      </w:pPr>
      <w:r>
        <w:t>пас</w:t>
      </w:r>
      <w:r w:rsidR="00816192">
        <w:t>порт (для спортсменов 14 лет и старше</w:t>
      </w:r>
      <w:r>
        <w:t>)</w:t>
      </w:r>
    </w:p>
    <w:p w:rsidR="0032138D" w:rsidRDefault="0032138D" w:rsidP="005D7063">
      <w:pPr>
        <w:pStyle w:val="a3"/>
        <w:numPr>
          <w:ilvl w:val="0"/>
          <w:numId w:val="2"/>
        </w:numPr>
        <w:jc w:val="both"/>
      </w:pPr>
      <w:r>
        <w:t xml:space="preserve"> </w:t>
      </w:r>
      <w:r w:rsidR="00816192">
        <w:t>полис добровольного страхования от несчастных случаев на сумму не менее 10000 р.</w:t>
      </w:r>
    </w:p>
    <w:p w:rsidR="0032138D" w:rsidRDefault="0032138D" w:rsidP="005D7063">
      <w:pPr>
        <w:pStyle w:val="a3"/>
        <w:numPr>
          <w:ilvl w:val="0"/>
          <w:numId w:val="2"/>
        </w:numPr>
        <w:jc w:val="both"/>
      </w:pPr>
      <w:r>
        <w:t xml:space="preserve">документ, подтверждающий </w:t>
      </w:r>
      <w:r w:rsidR="00816192">
        <w:t>спортивную и техническую квалификацию спортсмена.</w:t>
      </w:r>
    </w:p>
    <w:p w:rsidR="00816192" w:rsidRDefault="00816192" w:rsidP="005D7063">
      <w:pPr>
        <w:pStyle w:val="a3"/>
        <w:numPr>
          <w:ilvl w:val="0"/>
          <w:numId w:val="2"/>
        </w:numPr>
        <w:jc w:val="both"/>
      </w:pPr>
      <w:r>
        <w:t>полис ОМС</w:t>
      </w:r>
    </w:p>
    <w:p w:rsidR="00816192" w:rsidRDefault="00816192" w:rsidP="00816192">
      <w:pPr>
        <w:pStyle w:val="a3"/>
        <w:ind w:left="142"/>
        <w:jc w:val="both"/>
      </w:pPr>
      <w:r>
        <w:t xml:space="preserve">Представители несут персональную ответственность за </w:t>
      </w:r>
      <w:r w:rsidR="006F7F2A">
        <w:t>подлинность документов, предоставляемых в мандатную комиссию.</w:t>
      </w:r>
    </w:p>
    <w:p w:rsidR="006F7F2A" w:rsidRDefault="006F7F2A" w:rsidP="00816192">
      <w:pPr>
        <w:pStyle w:val="a3"/>
        <w:ind w:left="142"/>
        <w:jc w:val="both"/>
      </w:pPr>
      <w:r>
        <w:t xml:space="preserve">Сроки подачи заявок не позднее времени окончания работы мандатной комиссии. </w:t>
      </w:r>
    </w:p>
    <w:p w:rsidR="0032138D" w:rsidRDefault="00E427A6" w:rsidP="005D7063">
      <w:pPr>
        <w:pStyle w:val="a3"/>
        <w:jc w:val="both"/>
      </w:pPr>
      <w:r>
        <w:t xml:space="preserve">Возрастные категории </w:t>
      </w:r>
      <w:r w:rsidR="00CB1E68">
        <w:t xml:space="preserve">2007 – 2008, </w:t>
      </w:r>
      <w:r>
        <w:t>2</w:t>
      </w:r>
      <w:r w:rsidR="003F1E49">
        <w:t>009-2011</w:t>
      </w:r>
      <w:r w:rsidR="00897EAE">
        <w:t xml:space="preserve"> , 2007-2008 , 2004-2006,2001-2003,1988-2000</w:t>
      </w:r>
      <w:r w:rsidR="00861FC0">
        <w:t xml:space="preserve">, </w:t>
      </w:r>
      <w:r w:rsidR="00897EAE">
        <w:t>1986</w:t>
      </w:r>
      <w:r w:rsidR="00861FC0">
        <w:t xml:space="preserve"> и ст.</w:t>
      </w:r>
    </w:p>
    <w:p w:rsidR="005D7063" w:rsidRDefault="005D7063" w:rsidP="005D7063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iCs/>
          <w:sz w:val="28"/>
          <w:szCs w:val="28"/>
        </w:rPr>
      </w:pPr>
    </w:p>
    <w:p w:rsidR="00FF3C56" w:rsidRDefault="00FF3C56" w:rsidP="00FF3C56">
      <w:pPr>
        <w:widowControl w:val="0"/>
        <w:autoSpaceDE w:val="0"/>
        <w:autoSpaceDN w:val="0"/>
        <w:adjustRightInd w:val="0"/>
        <w:ind w:firstLine="284"/>
        <w:jc w:val="center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5. </w:t>
      </w:r>
      <w:r w:rsidRPr="0002456F">
        <w:rPr>
          <w:rFonts w:eastAsia="MS Mincho"/>
          <w:b/>
          <w:bCs/>
          <w:sz w:val="28"/>
          <w:szCs w:val="28"/>
        </w:rPr>
        <w:t xml:space="preserve">Программа </w:t>
      </w:r>
      <w:r>
        <w:rPr>
          <w:rFonts w:eastAsia="MS Mincho"/>
          <w:b/>
          <w:bCs/>
          <w:sz w:val="28"/>
          <w:szCs w:val="28"/>
        </w:rPr>
        <w:t xml:space="preserve">проведения </w:t>
      </w:r>
      <w:r w:rsidRPr="0002456F">
        <w:rPr>
          <w:rFonts w:eastAsia="MS Mincho"/>
          <w:b/>
          <w:bCs/>
          <w:sz w:val="28"/>
          <w:szCs w:val="28"/>
        </w:rPr>
        <w:t>соревнований</w:t>
      </w:r>
    </w:p>
    <w:p w:rsidR="00FF3C56" w:rsidRDefault="00FF3C56" w:rsidP="00FF3C56">
      <w:pPr>
        <w:widowControl w:val="0"/>
        <w:autoSpaceDE w:val="0"/>
        <w:autoSpaceDN w:val="0"/>
        <w:adjustRightInd w:val="0"/>
        <w:ind w:firstLine="284"/>
        <w:jc w:val="both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13 апреля.</w:t>
      </w:r>
    </w:p>
    <w:p w:rsidR="00FF3C56" w:rsidRDefault="00FF3C56" w:rsidP="00FF3C56">
      <w:pPr>
        <w:widowControl w:val="0"/>
        <w:autoSpaceDE w:val="0"/>
        <w:autoSpaceDN w:val="0"/>
        <w:adjustRightInd w:val="0"/>
        <w:ind w:firstLine="284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16.00-19</w:t>
      </w:r>
      <w:r w:rsidRPr="0044612D">
        <w:rPr>
          <w:rFonts w:eastAsia="MS Mincho"/>
          <w:bCs/>
          <w:sz w:val="28"/>
          <w:szCs w:val="28"/>
        </w:rPr>
        <w:t>.00 – мандатная комиссия</w:t>
      </w:r>
      <w:r>
        <w:rPr>
          <w:rFonts w:eastAsia="MS Mincho"/>
          <w:bCs/>
          <w:sz w:val="28"/>
          <w:szCs w:val="28"/>
        </w:rPr>
        <w:t xml:space="preserve"> (</w:t>
      </w:r>
      <w:proofErr w:type="gramStart"/>
      <w:r>
        <w:rPr>
          <w:rFonts w:eastAsia="MS Mincho"/>
          <w:bCs/>
          <w:sz w:val="28"/>
          <w:szCs w:val="28"/>
        </w:rPr>
        <w:t>г</w:t>
      </w:r>
      <w:proofErr w:type="gramEnd"/>
      <w:r>
        <w:rPr>
          <w:rFonts w:eastAsia="MS Mincho"/>
          <w:bCs/>
          <w:sz w:val="28"/>
          <w:szCs w:val="28"/>
        </w:rPr>
        <w:t>. Рязань, ул. Колхозная д.11, спорткомплекс «</w:t>
      </w:r>
      <w:proofErr w:type="spellStart"/>
      <w:r>
        <w:rPr>
          <w:rFonts w:eastAsia="MS Mincho"/>
          <w:bCs/>
          <w:sz w:val="28"/>
          <w:szCs w:val="28"/>
        </w:rPr>
        <w:t>Атрон-Арена</w:t>
      </w:r>
      <w:proofErr w:type="spellEnd"/>
      <w:r>
        <w:rPr>
          <w:rFonts w:eastAsia="MS Mincho"/>
          <w:bCs/>
          <w:sz w:val="28"/>
          <w:szCs w:val="28"/>
        </w:rPr>
        <w:t>»)</w:t>
      </w:r>
    </w:p>
    <w:p w:rsidR="00FF3C56" w:rsidRDefault="00FF3C56" w:rsidP="00FF3C56">
      <w:pPr>
        <w:widowControl w:val="0"/>
        <w:autoSpaceDE w:val="0"/>
        <w:autoSpaceDN w:val="0"/>
        <w:adjustRightInd w:val="0"/>
        <w:ind w:firstLine="284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19.00-20.00 – совещание представителей, жеребьевка.</w:t>
      </w:r>
    </w:p>
    <w:p w:rsidR="00FF3C56" w:rsidRPr="0044612D" w:rsidRDefault="00FF3C56" w:rsidP="00FF3C56">
      <w:pPr>
        <w:widowControl w:val="0"/>
        <w:autoSpaceDE w:val="0"/>
        <w:autoSpaceDN w:val="0"/>
        <w:adjustRightInd w:val="0"/>
        <w:ind w:firstLine="284"/>
        <w:jc w:val="both"/>
        <w:rPr>
          <w:rFonts w:eastAsia="MS Mincho"/>
          <w:bCs/>
          <w:sz w:val="28"/>
          <w:szCs w:val="28"/>
        </w:rPr>
      </w:pPr>
    </w:p>
    <w:p w:rsidR="00FF3C56" w:rsidRPr="005B0F98" w:rsidRDefault="00FF3C56" w:rsidP="00FF3C56">
      <w:pPr>
        <w:widowControl w:val="0"/>
        <w:autoSpaceDE w:val="0"/>
        <w:autoSpaceDN w:val="0"/>
        <w:adjustRightInd w:val="0"/>
        <w:ind w:firstLine="284"/>
        <w:jc w:val="both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14 апреля </w:t>
      </w:r>
    </w:p>
    <w:p w:rsidR="00FF3C56" w:rsidRDefault="00FF3C56" w:rsidP="00FF3C56">
      <w:pPr>
        <w:widowControl w:val="0"/>
        <w:autoSpaceDE w:val="0"/>
        <w:autoSpaceDN w:val="0"/>
        <w:adjustRightInd w:val="0"/>
        <w:ind w:firstLine="28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9.00 -10.00 – совещание судей.</w:t>
      </w:r>
    </w:p>
    <w:p w:rsidR="00FF3C56" w:rsidRPr="005B0F98" w:rsidRDefault="00FF3C56" w:rsidP="00FF3C56">
      <w:pPr>
        <w:widowControl w:val="0"/>
        <w:autoSpaceDE w:val="0"/>
        <w:autoSpaceDN w:val="0"/>
        <w:adjustRightInd w:val="0"/>
        <w:ind w:firstLine="28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10.00-13.00 – предварительные выступления.</w:t>
      </w:r>
    </w:p>
    <w:p w:rsidR="00FF3C56" w:rsidRDefault="00FF3C56" w:rsidP="00FF3C56">
      <w:pPr>
        <w:widowControl w:val="0"/>
        <w:autoSpaceDE w:val="0"/>
        <w:autoSpaceDN w:val="0"/>
        <w:adjustRightInd w:val="0"/>
        <w:ind w:firstLine="284"/>
        <w:jc w:val="both"/>
        <w:rPr>
          <w:rFonts w:eastAsia="MS Mincho"/>
          <w:sz w:val="28"/>
          <w:szCs w:val="28"/>
        </w:rPr>
      </w:pPr>
      <w:r w:rsidRPr="005B0F98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3.00-14.00</w:t>
      </w:r>
      <w:r>
        <w:rPr>
          <w:rFonts w:eastAsia="MS Mincho"/>
          <w:sz w:val="28"/>
          <w:szCs w:val="28"/>
        </w:rPr>
        <w:tab/>
        <w:t xml:space="preserve"> - официальное открытие.</w:t>
      </w:r>
    </w:p>
    <w:p w:rsidR="00FF3C56" w:rsidRDefault="00FF3C56" w:rsidP="00FF3C56">
      <w:pPr>
        <w:widowControl w:val="0"/>
        <w:autoSpaceDE w:val="0"/>
        <w:autoSpaceDN w:val="0"/>
        <w:adjustRightInd w:val="0"/>
        <w:ind w:firstLine="28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14.00-19.30 – финальные выступления.</w:t>
      </w:r>
    </w:p>
    <w:p w:rsidR="00FF3C56" w:rsidRDefault="00FF3C56" w:rsidP="00FF3C56">
      <w:pPr>
        <w:widowControl w:val="0"/>
        <w:autoSpaceDE w:val="0"/>
        <w:autoSpaceDN w:val="0"/>
        <w:adjustRightInd w:val="0"/>
        <w:ind w:firstLine="28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19.30-21.00 – награждение победителей.</w:t>
      </w:r>
    </w:p>
    <w:p w:rsidR="00FF3C56" w:rsidRDefault="00FF3C56" w:rsidP="00FF3C56">
      <w:pPr>
        <w:widowControl w:val="0"/>
        <w:autoSpaceDE w:val="0"/>
        <w:autoSpaceDN w:val="0"/>
        <w:adjustRightInd w:val="0"/>
        <w:ind w:firstLine="284"/>
        <w:jc w:val="both"/>
        <w:rPr>
          <w:rFonts w:eastAsia="MS Mincho"/>
          <w:sz w:val="28"/>
          <w:szCs w:val="28"/>
        </w:rPr>
      </w:pPr>
    </w:p>
    <w:p w:rsidR="00FF3C56" w:rsidRDefault="00FF3C56" w:rsidP="00FF3C56">
      <w:pPr>
        <w:widowControl w:val="0"/>
        <w:autoSpaceDE w:val="0"/>
        <w:autoSpaceDN w:val="0"/>
        <w:adjustRightInd w:val="0"/>
        <w:ind w:firstLine="28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Для иногородних команд, приезжающих в день соревнований, мандатная комиссия будет проходить 14 апреля </w:t>
      </w:r>
      <w:r w:rsidRPr="00897561">
        <w:rPr>
          <w:rFonts w:eastAsia="MS Mincho"/>
          <w:b/>
          <w:sz w:val="28"/>
          <w:szCs w:val="28"/>
        </w:rPr>
        <w:t>строго</w:t>
      </w:r>
      <w:r>
        <w:rPr>
          <w:rFonts w:eastAsia="MS Mincho"/>
          <w:sz w:val="28"/>
          <w:szCs w:val="28"/>
        </w:rPr>
        <w:t xml:space="preserve"> до 9.00.</w:t>
      </w:r>
    </w:p>
    <w:p w:rsidR="00FF3C56" w:rsidRDefault="00FF3C56" w:rsidP="005D7063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iCs/>
          <w:sz w:val="28"/>
          <w:szCs w:val="28"/>
        </w:rPr>
      </w:pPr>
    </w:p>
    <w:p w:rsidR="00FF3C56" w:rsidRDefault="00FF3C56" w:rsidP="005D7063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iCs/>
          <w:sz w:val="28"/>
          <w:szCs w:val="28"/>
        </w:rPr>
      </w:pPr>
    </w:p>
    <w:p w:rsidR="00FF3C56" w:rsidRPr="00861FC0" w:rsidRDefault="00FF3C56" w:rsidP="005D7063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iCs/>
          <w:sz w:val="28"/>
          <w:szCs w:val="28"/>
        </w:rPr>
      </w:pPr>
    </w:p>
    <w:p w:rsidR="00BF7F0A" w:rsidRDefault="00FF3C56" w:rsidP="00EA0A96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</w:rPr>
      </w:pPr>
      <w:r>
        <w:rPr>
          <w:rFonts w:eastAsia="MS Mincho"/>
          <w:b/>
          <w:sz w:val="28"/>
          <w:szCs w:val="28"/>
        </w:rPr>
        <w:lastRenderedPageBreak/>
        <w:t>6</w:t>
      </w:r>
      <w:r w:rsidR="0032138D" w:rsidRPr="008A1444">
        <w:rPr>
          <w:rFonts w:eastAsia="MS Mincho"/>
          <w:b/>
        </w:rPr>
        <w:t>.</w:t>
      </w:r>
      <w:r w:rsidR="0032138D" w:rsidRPr="00EA0A96">
        <w:rPr>
          <w:rFonts w:eastAsia="MS Mincho"/>
          <w:b/>
          <w:sz w:val="28"/>
          <w:szCs w:val="28"/>
        </w:rPr>
        <w:tab/>
      </w:r>
      <w:r w:rsidR="006F7F2A">
        <w:rPr>
          <w:rFonts w:eastAsia="MS Mincho"/>
          <w:b/>
          <w:sz w:val="28"/>
          <w:szCs w:val="28"/>
        </w:rPr>
        <w:t>Регламент соревнований</w:t>
      </w:r>
      <w:r w:rsidR="00BF7F0A" w:rsidRPr="00EA0A96">
        <w:rPr>
          <w:rFonts w:eastAsia="MS Mincho"/>
          <w:b/>
          <w:sz w:val="28"/>
          <w:szCs w:val="28"/>
        </w:rPr>
        <w:t>.</w:t>
      </w:r>
    </w:p>
    <w:p w:rsidR="00861FC0" w:rsidRDefault="00861FC0" w:rsidP="005D7063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</w:rPr>
      </w:pPr>
    </w:p>
    <w:p w:rsidR="00861FC0" w:rsidRDefault="00871248" w:rsidP="005D7063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</w:rPr>
      </w:pPr>
      <w:r>
        <w:rPr>
          <w:rFonts w:eastAsia="MS Mincho"/>
          <w:b/>
        </w:rPr>
        <w:t>Категория</w:t>
      </w:r>
      <w:proofErr w:type="gramStart"/>
      <w:r>
        <w:rPr>
          <w:rFonts w:eastAsia="MS Mincho"/>
          <w:b/>
        </w:rPr>
        <w:t xml:space="preserve"> А</w:t>
      </w:r>
      <w:proofErr w:type="gramEnd"/>
      <w:r>
        <w:rPr>
          <w:rFonts w:eastAsia="MS Mincho"/>
          <w:b/>
        </w:rPr>
        <w:t xml:space="preserve"> (от 1</w:t>
      </w:r>
      <w:r w:rsidR="00861FC0">
        <w:rPr>
          <w:rFonts w:eastAsia="MS Mincho"/>
          <w:b/>
        </w:rPr>
        <w:t xml:space="preserve"> </w:t>
      </w:r>
      <w:proofErr w:type="spellStart"/>
      <w:r w:rsidR="00861FC0">
        <w:rPr>
          <w:rFonts w:eastAsia="MS Mincho"/>
          <w:b/>
        </w:rPr>
        <w:t>гыпа</w:t>
      </w:r>
      <w:proofErr w:type="spellEnd"/>
      <w:r w:rsidR="00861FC0">
        <w:rPr>
          <w:rFonts w:eastAsia="MS Mincho"/>
          <w:b/>
        </w:rPr>
        <w:t>)</w:t>
      </w:r>
    </w:p>
    <w:p w:rsidR="00BF7F0A" w:rsidRDefault="00BF7F0A" w:rsidP="005D7063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</w:rPr>
      </w:pPr>
    </w:p>
    <w:tbl>
      <w:tblPr>
        <w:tblW w:w="9929" w:type="dxa"/>
        <w:jc w:val="center"/>
        <w:tblCellMar>
          <w:left w:w="0" w:type="dxa"/>
          <w:right w:w="0" w:type="dxa"/>
        </w:tblCellMar>
        <w:tblLook w:val="00A0"/>
      </w:tblPr>
      <w:tblGrid>
        <w:gridCol w:w="2754"/>
        <w:gridCol w:w="2345"/>
        <w:gridCol w:w="2311"/>
        <w:gridCol w:w="2519"/>
      </w:tblGrid>
      <w:tr w:rsidR="00BF7F0A" w:rsidRPr="00C338E4" w:rsidTr="007336F6">
        <w:trPr>
          <w:cantSplit/>
          <w:trHeight w:val="641"/>
          <w:jc w:val="center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F0A" w:rsidRPr="008261E2" w:rsidRDefault="00BF7F0A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494744"/>
              </w:rPr>
            </w:pPr>
            <w:r w:rsidRPr="008261E2">
              <w:rPr>
                <w:color w:val="000000"/>
              </w:rPr>
              <w:t>Категории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F0A" w:rsidRPr="00342982" w:rsidRDefault="00BF7F0A" w:rsidP="005D706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Предварительный круг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F7F0A" w:rsidRPr="008261E2" w:rsidRDefault="00BF7F0A" w:rsidP="005D706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Полуфинал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F0A" w:rsidRPr="008261E2" w:rsidRDefault="00BF7F0A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494744"/>
              </w:rPr>
            </w:pPr>
            <w:r>
              <w:rPr>
                <w:color w:val="000000"/>
              </w:rPr>
              <w:t>Финал</w:t>
            </w:r>
          </w:p>
        </w:tc>
      </w:tr>
      <w:tr w:rsidR="00BF7F0A" w:rsidRPr="00C338E4" w:rsidTr="007336F6">
        <w:trPr>
          <w:cantSplit/>
          <w:trHeight w:val="679"/>
          <w:jc w:val="center"/>
        </w:trPr>
        <w:tc>
          <w:tcPr>
            <w:tcW w:w="27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F0A" w:rsidRPr="008D4F79" w:rsidRDefault="00897EAE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Юноши 2004-2006</w:t>
            </w:r>
            <w:r w:rsidR="00BF7F0A" w:rsidRPr="008D4F79">
              <w:rPr>
                <w:color w:val="000000"/>
                <w:sz w:val="20"/>
                <w:szCs w:val="20"/>
              </w:rPr>
              <w:t xml:space="preserve"> гг. рождения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F0A" w:rsidRPr="008D4F79" w:rsidRDefault="00BF7F0A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0A" w:rsidRPr="008D4F79" w:rsidRDefault="00BF7F0A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F0A" w:rsidRPr="008D4F79" w:rsidRDefault="00BF7F0A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494744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</w:tr>
      <w:tr w:rsidR="00BF7F0A" w:rsidRPr="00C338E4" w:rsidTr="007336F6">
        <w:trPr>
          <w:cantSplit/>
          <w:trHeight w:val="702"/>
          <w:jc w:val="center"/>
        </w:trPr>
        <w:tc>
          <w:tcPr>
            <w:tcW w:w="27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F0A" w:rsidRPr="008D4F79" w:rsidRDefault="00897EAE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Девушки 2004-2006</w:t>
            </w:r>
            <w:r w:rsidR="00BF7F0A" w:rsidRPr="008D4F79">
              <w:rPr>
                <w:color w:val="000000"/>
                <w:sz w:val="20"/>
                <w:szCs w:val="20"/>
              </w:rPr>
              <w:t xml:space="preserve"> гг.</w:t>
            </w:r>
            <w:r w:rsidR="00BF7F0A" w:rsidRPr="008D4F79">
              <w:rPr>
                <w:color w:val="000000"/>
                <w:sz w:val="20"/>
                <w:szCs w:val="20"/>
              </w:rPr>
              <w:br/>
              <w:t>рождения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F0A" w:rsidRPr="008D4F79" w:rsidRDefault="00BF7F0A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0A" w:rsidRPr="008D4F79" w:rsidRDefault="00BF7F0A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F0A" w:rsidRPr="008D4F79" w:rsidRDefault="00BF7F0A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</w:tr>
      <w:tr w:rsidR="00BF7F0A" w:rsidRPr="00C338E4" w:rsidTr="007336F6">
        <w:trPr>
          <w:cantSplit/>
          <w:trHeight w:val="67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F0A" w:rsidRPr="008D4F79" w:rsidRDefault="00897EAE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Смешанные пары 2004-2006</w:t>
            </w:r>
            <w:r w:rsidR="00BF7F0A" w:rsidRPr="008D4F79"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F0A" w:rsidRPr="008D4F79" w:rsidRDefault="00BF7F0A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0A" w:rsidRPr="008D4F79" w:rsidRDefault="00BF7F0A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F0A" w:rsidRPr="008D4F79" w:rsidRDefault="00BF7F0A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</w:tr>
      <w:tr w:rsidR="00BF7F0A" w:rsidRPr="00C338E4" w:rsidTr="007336F6">
        <w:trPr>
          <w:cantSplit/>
          <w:trHeight w:val="67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F0A" w:rsidRPr="008D4F79" w:rsidRDefault="00897EAE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Тройки, юноши </w:t>
            </w:r>
            <w:r>
              <w:rPr>
                <w:color w:val="000000"/>
                <w:sz w:val="20"/>
                <w:szCs w:val="20"/>
              </w:rPr>
              <w:br/>
              <w:t>2004-2006</w:t>
            </w:r>
            <w:r w:rsidR="00BF7F0A" w:rsidRPr="008D4F79"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F0A" w:rsidRPr="008D4F79" w:rsidRDefault="00BF7F0A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0A" w:rsidRPr="008D4F79" w:rsidRDefault="00BF7F0A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F0A" w:rsidRPr="008D4F79" w:rsidRDefault="00BF7F0A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</w:tr>
      <w:tr w:rsidR="00BF7F0A" w:rsidRPr="00C338E4" w:rsidTr="007336F6">
        <w:trPr>
          <w:cantSplit/>
          <w:trHeight w:val="692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F0A" w:rsidRPr="008D4F79" w:rsidRDefault="00897EAE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Тройки, девушки </w:t>
            </w:r>
            <w:r>
              <w:rPr>
                <w:color w:val="000000"/>
                <w:sz w:val="20"/>
                <w:szCs w:val="20"/>
              </w:rPr>
              <w:br/>
              <w:t>2004-2006</w:t>
            </w:r>
            <w:r w:rsidR="00BF7F0A" w:rsidRPr="008D4F79"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F0A" w:rsidRPr="008D4F79" w:rsidRDefault="00BF7F0A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0A" w:rsidRPr="008D4F79" w:rsidRDefault="00BF7F0A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F0A" w:rsidRPr="008D4F79" w:rsidRDefault="00BF7F0A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</w:tr>
      <w:tr w:rsidR="00861FC0" w:rsidRPr="00CB1E68" w:rsidTr="007336F6">
        <w:trPr>
          <w:cantSplit/>
          <w:trHeight w:val="67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FC0" w:rsidRPr="008D4F79" w:rsidRDefault="00897EAE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Юниоры 2001-2003</w:t>
            </w:r>
            <w:r w:rsidR="008D4F79" w:rsidRPr="008D4F79">
              <w:rPr>
                <w:color w:val="000000"/>
                <w:sz w:val="20"/>
                <w:szCs w:val="20"/>
              </w:rPr>
              <w:t xml:space="preserve"> гг. рождения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FC0" w:rsidRPr="008D4F79" w:rsidRDefault="008D4F79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0" w:rsidRPr="008D4F79" w:rsidRDefault="008D4F79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FC0" w:rsidRPr="008D4F79" w:rsidRDefault="008D4F79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</w:tr>
      <w:tr w:rsidR="00861FC0" w:rsidRPr="00CB1E68" w:rsidTr="007336F6">
        <w:trPr>
          <w:cantSplit/>
          <w:trHeight w:val="67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FC0" w:rsidRPr="008D4F79" w:rsidRDefault="00897EAE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Юниорки 2001-2003</w:t>
            </w:r>
            <w:r w:rsidR="008D4F79" w:rsidRPr="008D4F79">
              <w:rPr>
                <w:color w:val="000000"/>
                <w:sz w:val="20"/>
                <w:szCs w:val="20"/>
              </w:rPr>
              <w:t xml:space="preserve"> гг. рождения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FC0" w:rsidRPr="008D4F79" w:rsidRDefault="008D4F79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0" w:rsidRPr="008D4F79" w:rsidRDefault="008D4F79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FC0" w:rsidRPr="008D4F79" w:rsidRDefault="008D4F79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</w:tr>
      <w:tr w:rsidR="00861FC0" w:rsidRPr="00CB1E68" w:rsidTr="007336F6">
        <w:trPr>
          <w:cantSplit/>
          <w:trHeight w:val="692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FC0" w:rsidRPr="008D4F79" w:rsidRDefault="00897EAE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Смешанные пары 2001-2003</w:t>
            </w:r>
            <w:r w:rsidR="008D4F79" w:rsidRPr="008D4F79">
              <w:rPr>
                <w:color w:val="000000"/>
                <w:sz w:val="20"/>
                <w:szCs w:val="20"/>
              </w:rPr>
              <w:t xml:space="preserve"> гг. рождения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FC0" w:rsidRPr="008D4F79" w:rsidRDefault="008D4F79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0" w:rsidRPr="008D4F79" w:rsidRDefault="008D4F79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FC0" w:rsidRPr="008D4F79" w:rsidRDefault="008D4F79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</w:tr>
      <w:tr w:rsidR="00861FC0" w:rsidRPr="00CB1E68" w:rsidTr="007336F6">
        <w:trPr>
          <w:cantSplit/>
          <w:trHeight w:val="67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FC0" w:rsidRPr="008D4F79" w:rsidRDefault="00897EAE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Тройки, юниоры 2001-2003</w:t>
            </w:r>
            <w:r w:rsidR="008D4F79" w:rsidRPr="008D4F79">
              <w:rPr>
                <w:color w:val="000000"/>
                <w:sz w:val="20"/>
                <w:szCs w:val="20"/>
              </w:rPr>
              <w:t xml:space="preserve"> гг. рождения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FC0" w:rsidRPr="008D4F79" w:rsidRDefault="008D4F79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0" w:rsidRPr="008D4F79" w:rsidRDefault="008D4F79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FC0" w:rsidRPr="008D4F79" w:rsidRDefault="008D4F79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</w:tr>
      <w:tr w:rsidR="00861FC0" w:rsidRPr="00CB1E68" w:rsidTr="007336F6">
        <w:trPr>
          <w:cantSplit/>
          <w:trHeight w:val="76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FC0" w:rsidRPr="008D4F79" w:rsidRDefault="00897EAE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Тройки, юниорки 2001-2003</w:t>
            </w:r>
            <w:r w:rsidR="008D4F79" w:rsidRPr="008D4F79">
              <w:rPr>
                <w:color w:val="000000"/>
                <w:sz w:val="20"/>
                <w:szCs w:val="20"/>
              </w:rPr>
              <w:t xml:space="preserve"> гг. рождения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FC0" w:rsidRPr="008D4F79" w:rsidRDefault="008D4F79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C0" w:rsidRPr="008D4F79" w:rsidRDefault="008D4F79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FC0" w:rsidRPr="008D4F79" w:rsidRDefault="008D4F79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</w:tr>
      <w:tr w:rsidR="008D4F79" w:rsidRPr="00CB1E68" w:rsidTr="007336F6">
        <w:trPr>
          <w:cantSplit/>
          <w:trHeight w:val="76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79" w:rsidRPr="008D4F79" w:rsidRDefault="0099664F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</w:t>
            </w:r>
            <w:r w:rsidR="004619DF">
              <w:rPr>
                <w:color w:val="000000"/>
                <w:sz w:val="20"/>
                <w:szCs w:val="20"/>
              </w:rPr>
              <w:t>видуальные выступления 2000</w:t>
            </w:r>
            <w:r w:rsidR="007336F6">
              <w:rPr>
                <w:color w:val="000000"/>
                <w:sz w:val="20"/>
                <w:szCs w:val="20"/>
              </w:rPr>
              <w:t xml:space="preserve"> г и ст</w:t>
            </w:r>
            <w:r>
              <w:rPr>
                <w:color w:val="000000"/>
                <w:sz w:val="20"/>
                <w:szCs w:val="20"/>
              </w:rPr>
              <w:t>., мужчины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79" w:rsidRPr="00E41029" w:rsidRDefault="0099664F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 w:rsidRPr="00E41029">
              <w:rPr>
                <w:color w:val="000000"/>
                <w:sz w:val="20"/>
                <w:szCs w:val="20"/>
                <w:lang w:val="en-US"/>
              </w:rPr>
              <w:t>Jitae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Chonkwon</w:t>
            </w:r>
            <w:proofErr w:type="spellEnd"/>
            <w:r w:rsid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Hansu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79" w:rsidRPr="00E41029" w:rsidRDefault="0099664F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 w:rsidRPr="00E41029">
              <w:rPr>
                <w:color w:val="000000"/>
                <w:sz w:val="20"/>
                <w:szCs w:val="20"/>
                <w:lang w:val="en-US"/>
              </w:rPr>
              <w:t>Jitae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Chonkwon</w:t>
            </w:r>
            <w:proofErr w:type="spellEnd"/>
            <w:r w:rsid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Hansu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79" w:rsidRPr="00E41029" w:rsidRDefault="0099664F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 w:rsidRPr="00E41029">
              <w:rPr>
                <w:color w:val="000000"/>
                <w:sz w:val="20"/>
                <w:szCs w:val="20"/>
                <w:lang w:val="en-US"/>
              </w:rPr>
              <w:t>Jitae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Chonkwon</w:t>
            </w:r>
            <w:proofErr w:type="spellEnd"/>
            <w:r w:rsid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Hansu</w:t>
            </w:r>
            <w:proofErr w:type="spellEnd"/>
          </w:p>
        </w:tc>
      </w:tr>
      <w:tr w:rsidR="008D4F79" w:rsidRPr="00CB1E68" w:rsidTr="007336F6">
        <w:trPr>
          <w:cantSplit/>
          <w:trHeight w:val="76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79" w:rsidRPr="007336F6" w:rsidRDefault="0099664F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</w:t>
            </w:r>
            <w:r w:rsidR="004619DF">
              <w:rPr>
                <w:color w:val="000000"/>
                <w:sz w:val="20"/>
                <w:szCs w:val="20"/>
              </w:rPr>
              <w:t>дуальные выступления 2000</w:t>
            </w:r>
            <w:r>
              <w:rPr>
                <w:color w:val="000000"/>
                <w:sz w:val="20"/>
                <w:szCs w:val="20"/>
              </w:rPr>
              <w:t>г.</w:t>
            </w:r>
            <w:r w:rsidR="007336F6">
              <w:rPr>
                <w:color w:val="000000"/>
                <w:sz w:val="20"/>
                <w:szCs w:val="20"/>
              </w:rPr>
              <w:t xml:space="preserve"> и ст.</w:t>
            </w:r>
            <w:r>
              <w:rPr>
                <w:color w:val="000000"/>
                <w:sz w:val="20"/>
                <w:szCs w:val="20"/>
              </w:rPr>
              <w:t>, женщины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79" w:rsidRPr="00E41029" w:rsidRDefault="0099664F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 w:rsidRPr="00E41029">
              <w:rPr>
                <w:color w:val="000000"/>
                <w:sz w:val="20"/>
                <w:szCs w:val="20"/>
                <w:lang w:val="en-US"/>
              </w:rPr>
              <w:t>Jitae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Chonkwon</w:t>
            </w:r>
            <w:proofErr w:type="spellEnd"/>
            <w:r w:rsid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Hansu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79" w:rsidRPr="00E41029" w:rsidRDefault="0099664F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 w:rsidRPr="00E41029">
              <w:rPr>
                <w:color w:val="000000"/>
                <w:sz w:val="20"/>
                <w:szCs w:val="20"/>
                <w:lang w:val="en-US"/>
              </w:rPr>
              <w:t>Jitae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Chonkwon</w:t>
            </w:r>
            <w:proofErr w:type="spellEnd"/>
            <w:r w:rsid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Hansu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79" w:rsidRPr="00E41029" w:rsidRDefault="0099664F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 w:rsidRPr="00E41029">
              <w:rPr>
                <w:color w:val="000000"/>
                <w:sz w:val="20"/>
                <w:szCs w:val="20"/>
                <w:lang w:val="en-US"/>
              </w:rPr>
              <w:t>Jitae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Chonkwon</w:t>
            </w:r>
            <w:proofErr w:type="spellEnd"/>
            <w:r w:rsid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Hansu</w:t>
            </w:r>
            <w:proofErr w:type="spellEnd"/>
          </w:p>
        </w:tc>
      </w:tr>
      <w:tr w:rsidR="0099664F" w:rsidRPr="00CB1E68" w:rsidTr="007336F6">
        <w:trPr>
          <w:cantSplit/>
          <w:trHeight w:val="76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64F" w:rsidRDefault="004619DF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Смешанные пары 2000</w:t>
            </w:r>
            <w:r w:rsidR="007336F6">
              <w:rPr>
                <w:color w:val="000000"/>
                <w:sz w:val="20"/>
                <w:szCs w:val="20"/>
              </w:rPr>
              <w:t xml:space="preserve"> </w:t>
            </w:r>
            <w:r w:rsidR="0099664F">
              <w:rPr>
                <w:color w:val="000000"/>
                <w:sz w:val="20"/>
                <w:szCs w:val="20"/>
              </w:rPr>
              <w:t>г.</w:t>
            </w:r>
            <w:r w:rsidR="007336F6">
              <w:rPr>
                <w:color w:val="000000"/>
                <w:sz w:val="20"/>
                <w:szCs w:val="20"/>
              </w:rPr>
              <w:t xml:space="preserve"> и ст.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64F" w:rsidRPr="00E41029" w:rsidRDefault="0099664F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 w:rsidRPr="00E41029">
              <w:rPr>
                <w:color w:val="000000"/>
                <w:sz w:val="20"/>
                <w:szCs w:val="20"/>
                <w:lang w:val="en-US"/>
              </w:rPr>
              <w:t>Jitae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Chonkwon</w:t>
            </w:r>
            <w:proofErr w:type="spellEnd"/>
            <w:r w:rsid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Hansu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4F" w:rsidRPr="00E41029" w:rsidRDefault="0099664F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 w:rsidRPr="00E41029">
              <w:rPr>
                <w:color w:val="000000"/>
                <w:sz w:val="20"/>
                <w:szCs w:val="20"/>
                <w:lang w:val="en-US"/>
              </w:rPr>
              <w:t>Jitae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Chonkwon</w:t>
            </w:r>
            <w:proofErr w:type="spellEnd"/>
            <w:r w:rsid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Hansu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64F" w:rsidRPr="00E41029" w:rsidRDefault="0099664F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 w:rsidRPr="00E41029">
              <w:rPr>
                <w:color w:val="000000"/>
                <w:sz w:val="20"/>
                <w:szCs w:val="20"/>
                <w:lang w:val="en-US"/>
              </w:rPr>
              <w:t>Jitae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Chonkwon</w:t>
            </w:r>
            <w:proofErr w:type="spellEnd"/>
            <w:r w:rsid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Hansu</w:t>
            </w:r>
            <w:proofErr w:type="spellEnd"/>
          </w:p>
        </w:tc>
      </w:tr>
      <w:tr w:rsidR="0099664F" w:rsidRPr="00CB1E68" w:rsidTr="007336F6">
        <w:trPr>
          <w:cantSplit/>
          <w:trHeight w:val="76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64F" w:rsidRPr="0099664F" w:rsidRDefault="004619DF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Командные тройки 2000</w:t>
            </w:r>
            <w:r w:rsidR="007336F6">
              <w:rPr>
                <w:color w:val="000000"/>
                <w:sz w:val="20"/>
                <w:szCs w:val="20"/>
              </w:rPr>
              <w:t xml:space="preserve"> </w:t>
            </w:r>
            <w:r w:rsidR="0099664F">
              <w:rPr>
                <w:color w:val="000000"/>
                <w:sz w:val="20"/>
                <w:szCs w:val="20"/>
              </w:rPr>
              <w:t>г.</w:t>
            </w:r>
            <w:r w:rsidR="007336F6">
              <w:rPr>
                <w:color w:val="000000"/>
                <w:sz w:val="20"/>
                <w:szCs w:val="20"/>
              </w:rPr>
              <w:t xml:space="preserve"> и ст.</w:t>
            </w:r>
            <w:r w:rsidR="0099664F">
              <w:rPr>
                <w:color w:val="000000"/>
                <w:sz w:val="20"/>
                <w:szCs w:val="20"/>
              </w:rPr>
              <w:t>, мужчины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64F" w:rsidRPr="00E41029" w:rsidRDefault="0099664F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 w:rsidRPr="00E41029">
              <w:rPr>
                <w:color w:val="000000"/>
                <w:sz w:val="20"/>
                <w:szCs w:val="20"/>
                <w:lang w:val="en-US"/>
              </w:rPr>
              <w:t>Jitae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Chonkwon</w:t>
            </w:r>
            <w:proofErr w:type="spellEnd"/>
            <w:r w:rsid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Hansu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4F" w:rsidRPr="00E41029" w:rsidRDefault="0099664F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 w:rsidRPr="00E41029">
              <w:rPr>
                <w:color w:val="000000"/>
                <w:sz w:val="20"/>
                <w:szCs w:val="20"/>
                <w:lang w:val="en-US"/>
              </w:rPr>
              <w:t>Jitae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Chonkwon</w:t>
            </w:r>
            <w:proofErr w:type="spellEnd"/>
            <w:r w:rsid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Hansu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64F" w:rsidRPr="00E41029" w:rsidRDefault="0099664F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 w:rsidRPr="00E41029">
              <w:rPr>
                <w:color w:val="000000"/>
                <w:sz w:val="20"/>
                <w:szCs w:val="20"/>
                <w:lang w:val="en-US"/>
              </w:rPr>
              <w:t>Jitae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Chonkwon</w:t>
            </w:r>
            <w:proofErr w:type="spellEnd"/>
            <w:r w:rsid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Hansu</w:t>
            </w:r>
            <w:proofErr w:type="spellEnd"/>
          </w:p>
        </w:tc>
      </w:tr>
      <w:tr w:rsidR="0099664F" w:rsidRPr="00CB1E68" w:rsidTr="007336F6">
        <w:trPr>
          <w:cantSplit/>
          <w:trHeight w:val="76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64F" w:rsidRPr="0099664F" w:rsidRDefault="004619DF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Командные тройки 2000</w:t>
            </w:r>
            <w:r w:rsidR="007336F6">
              <w:rPr>
                <w:color w:val="000000"/>
                <w:sz w:val="20"/>
                <w:szCs w:val="20"/>
              </w:rPr>
              <w:t xml:space="preserve"> г. и ст.</w:t>
            </w:r>
            <w:r w:rsidR="0099664F">
              <w:rPr>
                <w:color w:val="000000"/>
                <w:sz w:val="20"/>
                <w:szCs w:val="20"/>
              </w:rPr>
              <w:t xml:space="preserve"> женщины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64F" w:rsidRPr="00E41029" w:rsidRDefault="0099664F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>,</w:t>
            </w:r>
            <w:r w:rsidR="00E410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1029" w:rsidRPr="00E41029">
              <w:rPr>
                <w:color w:val="000000"/>
                <w:sz w:val="20"/>
                <w:szCs w:val="20"/>
                <w:lang w:val="en-US"/>
              </w:rPr>
              <w:t>Jitae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Chonkwon</w:t>
            </w:r>
            <w:proofErr w:type="spellEnd"/>
            <w:r w:rsid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Hansu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4F" w:rsidRPr="0099664F" w:rsidRDefault="0099664F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 w:rsidRPr="00E41029">
              <w:rPr>
                <w:color w:val="000000"/>
                <w:sz w:val="20"/>
                <w:szCs w:val="20"/>
                <w:lang w:val="en-US"/>
              </w:rPr>
              <w:t>Jitae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Chonkwon</w:t>
            </w:r>
            <w:proofErr w:type="spellEnd"/>
            <w:r w:rsid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Hansu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64F" w:rsidRPr="00E41029" w:rsidRDefault="0099664F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 w:rsidRPr="00E41029">
              <w:rPr>
                <w:color w:val="000000"/>
                <w:sz w:val="20"/>
                <w:szCs w:val="20"/>
                <w:lang w:val="en-US"/>
              </w:rPr>
              <w:t>Jitae</w:t>
            </w:r>
            <w:proofErr w:type="spellEnd"/>
            <w:r w:rsidR="00E41029"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Chonkwon</w:t>
            </w:r>
            <w:proofErr w:type="spellEnd"/>
            <w:r w:rsid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1029">
              <w:rPr>
                <w:color w:val="000000"/>
                <w:sz w:val="20"/>
                <w:szCs w:val="20"/>
                <w:lang w:val="en-US"/>
              </w:rPr>
              <w:t>Hansu</w:t>
            </w:r>
            <w:proofErr w:type="spellEnd"/>
          </w:p>
        </w:tc>
      </w:tr>
      <w:tr w:rsidR="004619DF" w:rsidRPr="00CB1E68" w:rsidTr="007336F6">
        <w:trPr>
          <w:cantSplit/>
          <w:trHeight w:val="76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9DF" w:rsidRDefault="004619DF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Индивидуальные выступления мужчины 1987-1968 гг.р.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9DF" w:rsidRPr="00871248" w:rsidRDefault="00871248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  <w:r w:rsidRPr="00E41029"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029">
              <w:rPr>
                <w:color w:val="000000"/>
                <w:sz w:val="20"/>
                <w:szCs w:val="20"/>
                <w:lang w:val="en-US"/>
              </w:rPr>
              <w:t>Jitae</w:t>
            </w:r>
            <w:proofErr w:type="spellEnd"/>
            <w:r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Chonkwon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Hansu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DF" w:rsidRPr="00871248" w:rsidRDefault="00871248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  <w:r w:rsidRPr="00E41029"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029">
              <w:rPr>
                <w:color w:val="000000"/>
                <w:sz w:val="20"/>
                <w:szCs w:val="20"/>
                <w:lang w:val="en-US"/>
              </w:rPr>
              <w:t>Jitae</w:t>
            </w:r>
            <w:proofErr w:type="spellEnd"/>
            <w:r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Chonkwon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Hansu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9DF" w:rsidRPr="00871248" w:rsidRDefault="00871248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  <w:r w:rsidRPr="00E41029"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029">
              <w:rPr>
                <w:color w:val="000000"/>
                <w:sz w:val="20"/>
                <w:szCs w:val="20"/>
                <w:lang w:val="en-US"/>
              </w:rPr>
              <w:t>Jitae</w:t>
            </w:r>
            <w:proofErr w:type="spellEnd"/>
            <w:r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Chonkwon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Hansu</w:t>
            </w:r>
            <w:proofErr w:type="spellEnd"/>
          </w:p>
        </w:tc>
      </w:tr>
      <w:tr w:rsidR="004619DF" w:rsidRPr="00CB1E68" w:rsidTr="007336F6">
        <w:trPr>
          <w:cantSplit/>
          <w:trHeight w:val="76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9DF" w:rsidRDefault="004619DF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Индивидуальные выступления женщины 1987-1968 </w:t>
            </w:r>
            <w:proofErr w:type="spellStart"/>
            <w:r>
              <w:rPr>
                <w:color w:val="000000"/>
                <w:sz w:val="20"/>
                <w:szCs w:val="20"/>
              </w:rPr>
              <w:t>гг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9DF" w:rsidRPr="00871248" w:rsidRDefault="00871248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  <w:r w:rsidRPr="00E41029"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029">
              <w:rPr>
                <w:color w:val="000000"/>
                <w:sz w:val="20"/>
                <w:szCs w:val="20"/>
                <w:lang w:val="en-US"/>
              </w:rPr>
              <w:t>Jitae</w:t>
            </w:r>
            <w:proofErr w:type="spellEnd"/>
            <w:r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Chonkwon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Hansu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DF" w:rsidRPr="00871248" w:rsidRDefault="00871248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  <w:r w:rsidRPr="00E41029"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029">
              <w:rPr>
                <w:color w:val="000000"/>
                <w:sz w:val="20"/>
                <w:szCs w:val="20"/>
                <w:lang w:val="en-US"/>
              </w:rPr>
              <w:t>Jitae</w:t>
            </w:r>
            <w:proofErr w:type="spellEnd"/>
            <w:r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Chonkwon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Hansu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9DF" w:rsidRPr="00871248" w:rsidRDefault="00871248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  <w:r w:rsidRPr="00E41029"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029">
              <w:rPr>
                <w:color w:val="000000"/>
                <w:sz w:val="20"/>
                <w:szCs w:val="20"/>
                <w:lang w:val="en-US"/>
              </w:rPr>
              <w:t>Jitae</w:t>
            </w:r>
            <w:proofErr w:type="spellEnd"/>
            <w:r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Chonkwon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Hansu</w:t>
            </w:r>
            <w:proofErr w:type="spellEnd"/>
          </w:p>
        </w:tc>
      </w:tr>
      <w:tr w:rsidR="004619DF" w:rsidRPr="00CB1E68" w:rsidTr="007336F6">
        <w:trPr>
          <w:cantSplit/>
          <w:trHeight w:val="76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9DF" w:rsidRDefault="004619DF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Индивидуальные выступления мужчины 1967 г. и ст.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9DF" w:rsidRPr="00871248" w:rsidRDefault="00871248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  <w:r w:rsidRPr="00E41029"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029">
              <w:rPr>
                <w:color w:val="000000"/>
                <w:sz w:val="20"/>
                <w:szCs w:val="20"/>
                <w:lang w:val="en-US"/>
              </w:rPr>
              <w:t>Jitae</w:t>
            </w:r>
            <w:proofErr w:type="spellEnd"/>
            <w:r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Chonkwon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Hansu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DF" w:rsidRPr="00871248" w:rsidRDefault="00871248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  <w:r w:rsidRPr="00E41029"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029">
              <w:rPr>
                <w:color w:val="000000"/>
                <w:sz w:val="20"/>
                <w:szCs w:val="20"/>
                <w:lang w:val="en-US"/>
              </w:rPr>
              <w:t>Jitae</w:t>
            </w:r>
            <w:proofErr w:type="spellEnd"/>
            <w:r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Chonkwon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Hansu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9DF" w:rsidRPr="00871248" w:rsidRDefault="00871248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  <w:r w:rsidRPr="00E41029"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029">
              <w:rPr>
                <w:color w:val="000000"/>
                <w:sz w:val="20"/>
                <w:szCs w:val="20"/>
                <w:lang w:val="en-US"/>
              </w:rPr>
              <w:t>Jitae</w:t>
            </w:r>
            <w:proofErr w:type="spellEnd"/>
            <w:r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Chonkwon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Hansu</w:t>
            </w:r>
            <w:proofErr w:type="spellEnd"/>
          </w:p>
        </w:tc>
      </w:tr>
      <w:tr w:rsidR="004619DF" w:rsidRPr="00CB1E68" w:rsidTr="007336F6">
        <w:trPr>
          <w:cantSplit/>
          <w:trHeight w:val="76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9DF" w:rsidRDefault="004619DF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Индивидуальные выступления женщины 1967 г. и ст.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9DF" w:rsidRPr="00871248" w:rsidRDefault="00871248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  <w:r w:rsidRPr="00E41029"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029">
              <w:rPr>
                <w:color w:val="000000"/>
                <w:sz w:val="20"/>
                <w:szCs w:val="20"/>
                <w:lang w:val="en-US"/>
              </w:rPr>
              <w:t>Jitae</w:t>
            </w:r>
            <w:proofErr w:type="spellEnd"/>
            <w:r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Chonkwon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Hansu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DF" w:rsidRPr="00871248" w:rsidRDefault="00871248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  <w:r w:rsidRPr="00E41029"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029">
              <w:rPr>
                <w:color w:val="000000"/>
                <w:sz w:val="20"/>
                <w:szCs w:val="20"/>
                <w:lang w:val="en-US"/>
              </w:rPr>
              <w:t>Jitae</w:t>
            </w:r>
            <w:proofErr w:type="spellEnd"/>
            <w:r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Chonkwon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Hansu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9DF" w:rsidRPr="00871248" w:rsidRDefault="00871248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  <w:r w:rsidRPr="00E41029"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029">
              <w:rPr>
                <w:color w:val="000000"/>
                <w:sz w:val="20"/>
                <w:szCs w:val="20"/>
                <w:lang w:val="en-US"/>
              </w:rPr>
              <w:t>Jitae</w:t>
            </w:r>
            <w:proofErr w:type="spellEnd"/>
            <w:r w:rsidRPr="00E410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Chonkwon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Hansu</w:t>
            </w:r>
            <w:proofErr w:type="spellEnd"/>
          </w:p>
        </w:tc>
      </w:tr>
    </w:tbl>
    <w:p w:rsidR="00A36E8B" w:rsidRPr="00871248" w:rsidRDefault="00A36E8B" w:rsidP="005D7063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lang w:val="en-US"/>
        </w:rPr>
      </w:pPr>
    </w:p>
    <w:p w:rsidR="004619DF" w:rsidRPr="00C90947" w:rsidRDefault="004619DF" w:rsidP="003F1E49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lang w:val="en-US"/>
        </w:rPr>
      </w:pPr>
    </w:p>
    <w:p w:rsidR="0099664F" w:rsidRDefault="00871248" w:rsidP="005D7063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</w:rPr>
      </w:pPr>
      <w:r>
        <w:rPr>
          <w:rFonts w:eastAsia="MS Mincho"/>
          <w:b/>
        </w:rPr>
        <w:t>Категория Б. (от 5</w:t>
      </w:r>
      <w:r w:rsidR="00C57844">
        <w:rPr>
          <w:rFonts w:eastAsia="MS Mincho"/>
          <w:b/>
        </w:rPr>
        <w:t xml:space="preserve"> до 1 </w:t>
      </w:r>
      <w:proofErr w:type="spellStart"/>
      <w:r w:rsidR="00C57844">
        <w:rPr>
          <w:rFonts w:eastAsia="MS Mincho"/>
          <w:b/>
        </w:rPr>
        <w:t>гыпа</w:t>
      </w:r>
      <w:proofErr w:type="spellEnd"/>
      <w:r w:rsidR="00C57844">
        <w:rPr>
          <w:rFonts w:eastAsia="MS Mincho"/>
          <w:b/>
        </w:rPr>
        <w:t>)</w:t>
      </w:r>
    </w:p>
    <w:p w:rsidR="00C57844" w:rsidRDefault="00C57844" w:rsidP="005D7063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</w:rPr>
      </w:pPr>
    </w:p>
    <w:tbl>
      <w:tblPr>
        <w:tblW w:w="9929" w:type="dxa"/>
        <w:jc w:val="center"/>
        <w:tblCellMar>
          <w:left w:w="0" w:type="dxa"/>
          <w:right w:w="0" w:type="dxa"/>
        </w:tblCellMar>
        <w:tblLook w:val="00A0"/>
      </w:tblPr>
      <w:tblGrid>
        <w:gridCol w:w="2754"/>
        <w:gridCol w:w="2345"/>
        <w:gridCol w:w="2311"/>
        <w:gridCol w:w="2519"/>
      </w:tblGrid>
      <w:tr w:rsidR="00C57844" w:rsidRPr="008261E2" w:rsidTr="00747096">
        <w:trPr>
          <w:cantSplit/>
          <w:trHeight w:val="641"/>
          <w:jc w:val="center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44" w:rsidRPr="008261E2" w:rsidRDefault="00C57844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494744"/>
              </w:rPr>
            </w:pPr>
            <w:r w:rsidRPr="008261E2">
              <w:rPr>
                <w:color w:val="000000"/>
              </w:rPr>
              <w:t>Категории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44" w:rsidRPr="00342982" w:rsidRDefault="00C57844" w:rsidP="005D706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Предварительный круг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57844" w:rsidRPr="008261E2" w:rsidRDefault="00C57844" w:rsidP="005D706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Полуфинал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44" w:rsidRPr="008261E2" w:rsidRDefault="00C57844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494744"/>
              </w:rPr>
            </w:pPr>
            <w:r>
              <w:rPr>
                <w:color w:val="000000"/>
              </w:rPr>
              <w:t>Финал</w:t>
            </w:r>
          </w:p>
        </w:tc>
      </w:tr>
      <w:tr w:rsidR="00C57844" w:rsidRPr="008D4F79" w:rsidTr="007F4414">
        <w:trPr>
          <w:cantSplit/>
          <w:trHeight w:val="400"/>
          <w:jc w:val="center"/>
        </w:trPr>
        <w:tc>
          <w:tcPr>
            <w:tcW w:w="27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44" w:rsidRPr="008D4F79" w:rsidRDefault="00871248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2007-2008</w:t>
            </w:r>
            <w:r w:rsidR="00C57844">
              <w:rPr>
                <w:color w:val="000000"/>
                <w:sz w:val="20"/>
                <w:szCs w:val="20"/>
              </w:rPr>
              <w:t xml:space="preserve"> гг. мальчики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44" w:rsidRPr="008D4F79" w:rsidRDefault="00C57844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71248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1806E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1C4C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4" w:rsidRPr="008D4F79" w:rsidRDefault="00C57844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71248">
              <w:rPr>
                <w:rFonts w:ascii="Tahoma" w:hAnsi="Tahoma" w:cs="Tahoma"/>
                <w:color w:val="000000"/>
                <w:sz w:val="20"/>
                <w:szCs w:val="20"/>
              </w:rPr>
              <w:t>3-</w:t>
            </w:r>
            <w:r w:rsidR="001C4C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44" w:rsidRPr="008D4F79" w:rsidRDefault="00C57844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71248">
              <w:rPr>
                <w:rFonts w:ascii="Tahoma" w:hAnsi="Tahoma" w:cs="Tahoma"/>
                <w:color w:val="000000"/>
                <w:sz w:val="20"/>
                <w:szCs w:val="20"/>
              </w:rPr>
              <w:t>3-</w:t>
            </w:r>
            <w:r w:rsidR="001C4C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C57844" w:rsidRPr="008D4F79" w:rsidTr="007F4414">
        <w:trPr>
          <w:cantSplit/>
          <w:trHeight w:val="333"/>
          <w:jc w:val="center"/>
        </w:trPr>
        <w:tc>
          <w:tcPr>
            <w:tcW w:w="27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44" w:rsidRPr="008D4F79" w:rsidRDefault="00871248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2007-2008</w:t>
            </w:r>
            <w:r w:rsidR="00C57844">
              <w:rPr>
                <w:color w:val="000000"/>
                <w:sz w:val="20"/>
                <w:szCs w:val="20"/>
              </w:rPr>
              <w:t xml:space="preserve"> гг. девочки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44" w:rsidRPr="008D4F79" w:rsidRDefault="00C57844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71248">
              <w:rPr>
                <w:rFonts w:ascii="Tahoma" w:hAnsi="Tahoma" w:cs="Tahoma"/>
                <w:color w:val="000000"/>
                <w:sz w:val="20"/>
                <w:szCs w:val="20"/>
              </w:rPr>
              <w:t>3-</w:t>
            </w:r>
            <w:r w:rsidR="001C4C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4" w:rsidRPr="008D4F79" w:rsidRDefault="00C57844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C4C23">
              <w:rPr>
                <w:rFonts w:ascii="Tahoma" w:hAnsi="Tahoma" w:cs="Tahoma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44" w:rsidRPr="008D4F79" w:rsidRDefault="00C57844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71248">
              <w:rPr>
                <w:rFonts w:ascii="Tahoma" w:hAnsi="Tahoma" w:cs="Tahoma"/>
                <w:color w:val="000000"/>
                <w:sz w:val="20"/>
                <w:szCs w:val="20"/>
              </w:rPr>
              <w:t>3-</w:t>
            </w:r>
            <w:r w:rsidR="001C4C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C57844" w:rsidRPr="008D4F79" w:rsidTr="007F4414">
        <w:trPr>
          <w:cantSplit/>
          <w:trHeight w:val="414"/>
          <w:jc w:val="center"/>
        </w:trPr>
        <w:tc>
          <w:tcPr>
            <w:tcW w:w="27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44" w:rsidRDefault="00871248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2007-2008</w:t>
            </w:r>
            <w:r w:rsidR="00C57844">
              <w:rPr>
                <w:color w:val="000000"/>
                <w:sz w:val="20"/>
                <w:szCs w:val="20"/>
              </w:rPr>
              <w:t xml:space="preserve"> гг. смешанные пары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44" w:rsidRPr="008D4F79" w:rsidRDefault="00C57844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71248">
              <w:rPr>
                <w:rFonts w:ascii="Tahoma" w:hAnsi="Tahoma" w:cs="Tahoma"/>
                <w:color w:val="000000"/>
                <w:sz w:val="20"/>
                <w:szCs w:val="20"/>
              </w:rPr>
              <w:t>3-</w:t>
            </w:r>
            <w:r w:rsidR="001C4C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4" w:rsidRPr="008D4F79" w:rsidRDefault="00C57844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71248">
              <w:rPr>
                <w:rFonts w:ascii="Tahoma" w:hAnsi="Tahoma" w:cs="Tahoma"/>
                <w:color w:val="000000"/>
                <w:sz w:val="20"/>
                <w:szCs w:val="20"/>
              </w:rPr>
              <w:t>3-</w:t>
            </w:r>
            <w:r w:rsidR="001C4C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44" w:rsidRPr="008D4F79" w:rsidRDefault="00C57844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71248">
              <w:rPr>
                <w:rFonts w:ascii="Tahoma" w:hAnsi="Tahoma" w:cs="Tahoma"/>
                <w:color w:val="000000"/>
                <w:sz w:val="20"/>
                <w:szCs w:val="20"/>
              </w:rPr>
              <w:t>3-</w:t>
            </w:r>
            <w:r w:rsidR="001C4C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C57844" w:rsidRPr="008D4F79" w:rsidTr="007F4414">
        <w:trPr>
          <w:cantSplit/>
          <w:trHeight w:val="378"/>
          <w:jc w:val="center"/>
        </w:trPr>
        <w:tc>
          <w:tcPr>
            <w:tcW w:w="27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44" w:rsidRDefault="00871248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Тройки, мальчики 2007-2008</w:t>
            </w:r>
            <w:r w:rsidR="00C57844">
              <w:rPr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44" w:rsidRPr="008D4F79" w:rsidRDefault="00C57844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71248">
              <w:rPr>
                <w:rFonts w:ascii="Tahoma" w:hAnsi="Tahoma" w:cs="Tahoma"/>
                <w:color w:val="000000"/>
                <w:sz w:val="20"/>
                <w:szCs w:val="20"/>
              </w:rPr>
              <w:t>3-</w:t>
            </w:r>
            <w:r w:rsidR="001C4C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4" w:rsidRPr="008D4F79" w:rsidRDefault="00C57844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71248">
              <w:rPr>
                <w:rFonts w:ascii="Tahoma" w:hAnsi="Tahoma" w:cs="Tahoma"/>
                <w:color w:val="000000"/>
                <w:sz w:val="20"/>
                <w:szCs w:val="20"/>
              </w:rPr>
              <w:t>3-</w:t>
            </w:r>
            <w:r w:rsidR="001C4C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44" w:rsidRPr="008D4F79" w:rsidRDefault="00C57844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71248">
              <w:rPr>
                <w:rFonts w:ascii="Tahoma" w:hAnsi="Tahoma" w:cs="Tahoma"/>
                <w:color w:val="000000"/>
                <w:sz w:val="20"/>
                <w:szCs w:val="20"/>
              </w:rPr>
              <w:t>3-</w:t>
            </w:r>
            <w:r w:rsidR="001C4C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C57844" w:rsidRPr="008D4F79" w:rsidTr="00167F08">
        <w:trPr>
          <w:cantSplit/>
          <w:trHeight w:val="414"/>
          <w:jc w:val="center"/>
        </w:trPr>
        <w:tc>
          <w:tcPr>
            <w:tcW w:w="27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44" w:rsidRDefault="00C57844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Тройки, </w:t>
            </w:r>
            <w:r w:rsidR="00871248">
              <w:rPr>
                <w:color w:val="000000"/>
                <w:sz w:val="20"/>
                <w:szCs w:val="20"/>
              </w:rPr>
              <w:t>девочки 2007-2008</w:t>
            </w:r>
            <w:r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44" w:rsidRPr="008D4F79" w:rsidRDefault="00C57844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71248">
              <w:rPr>
                <w:rFonts w:ascii="Tahoma" w:hAnsi="Tahoma" w:cs="Tahoma"/>
                <w:color w:val="000000"/>
                <w:sz w:val="20"/>
                <w:szCs w:val="20"/>
              </w:rPr>
              <w:t>3-</w:t>
            </w:r>
            <w:r w:rsidR="001C4C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4" w:rsidRPr="008D4F79" w:rsidRDefault="00C57844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71248">
              <w:rPr>
                <w:rFonts w:ascii="Tahoma" w:hAnsi="Tahoma" w:cs="Tahoma"/>
                <w:color w:val="000000"/>
                <w:sz w:val="20"/>
                <w:szCs w:val="20"/>
              </w:rPr>
              <w:t>3-</w:t>
            </w:r>
            <w:r w:rsidR="001C4C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44" w:rsidRPr="008D4F79" w:rsidRDefault="00C57844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71248">
              <w:rPr>
                <w:rFonts w:ascii="Tahoma" w:hAnsi="Tahoma" w:cs="Tahoma"/>
                <w:color w:val="000000"/>
                <w:sz w:val="20"/>
                <w:szCs w:val="20"/>
              </w:rPr>
              <w:t>3-</w:t>
            </w:r>
            <w:r w:rsidR="001C4C2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C57844" w:rsidRPr="008D4F79" w:rsidTr="007F4414">
        <w:trPr>
          <w:cantSplit/>
          <w:trHeight w:val="432"/>
          <w:jc w:val="center"/>
        </w:trPr>
        <w:tc>
          <w:tcPr>
            <w:tcW w:w="27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44" w:rsidRPr="008D4F79" w:rsidRDefault="00871248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Юноши 2004-2006</w:t>
            </w:r>
            <w:r w:rsidR="00C57844" w:rsidRPr="008D4F79">
              <w:rPr>
                <w:color w:val="000000"/>
                <w:sz w:val="20"/>
                <w:szCs w:val="20"/>
              </w:rPr>
              <w:t xml:space="preserve"> гг. рождения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44" w:rsidRPr="008D4F79" w:rsidRDefault="001C4C23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3-7</w:t>
            </w:r>
            <w:r w:rsidR="00C57844"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7844"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4" w:rsidRPr="008D4F79" w:rsidRDefault="001C4C23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3-7</w:t>
            </w:r>
            <w:r w:rsidR="00C57844"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7844"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44" w:rsidRPr="008D4F79" w:rsidRDefault="001C4C23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494744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3-7</w:t>
            </w:r>
            <w:r w:rsidR="00C57844"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7844"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</w:tr>
      <w:tr w:rsidR="00C57844" w:rsidRPr="008D4F79" w:rsidTr="00167F08">
        <w:trPr>
          <w:cantSplit/>
          <w:trHeight w:val="504"/>
          <w:jc w:val="center"/>
        </w:trPr>
        <w:tc>
          <w:tcPr>
            <w:tcW w:w="27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44" w:rsidRPr="008D4F79" w:rsidRDefault="00871248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Девушки 2004-2006</w:t>
            </w:r>
            <w:r w:rsidR="00C57844" w:rsidRPr="008D4F79">
              <w:rPr>
                <w:color w:val="000000"/>
                <w:sz w:val="20"/>
                <w:szCs w:val="20"/>
              </w:rPr>
              <w:t xml:space="preserve"> гг.</w:t>
            </w:r>
            <w:r w:rsidR="00C57844" w:rsidRPr="008D4F79">
              <w:rPr>
                <w:color w:val="000000"/>
                <w:sz w:val="20"/>
                <w:szCs w:val="20"/>
              </w:rPr>
              <w:br/>
              <w:t>рождения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44" w:rsidRPr="008D4F79" w:rsidRDefault="001C4C23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3-7</w:t>
            </w:r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4" w:rsidRPr="008D4F79" w:rsidRDefault="001C4C23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3-7</w:t>
            </w:r>
            <w:r w:rsidR="00C57844"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7844"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44" w:rsidRPr="008D4F79" w:rsidRDefault="001C4C23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3-7</w:t>
            </w:r>
            <w:r w:rsidR="00C57844"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7844"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</w:tr>
      <w:tr w:rsidR="00871248" w:rsidRPr="008D4F79" w:rsidTr="00167F08">
        <w:trPr>
          <w:cantSplit/>
          <w:trHeight w:val="49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248" w:rsidRDefault="00871248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Юниоры 2001-2003 гг. рождения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248" w:rsidRDefault="001C4C23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</w:t>
            </w:r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48" w:rsidRDefault="001C4C23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</w:t>
            </w:r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248" w:rsidRDefault="001C4C23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</w:t>
            </w:r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</w:tr>
      <w:tr w:rsidR="00871248" w:rsidRPr="008D4F79" w:rsidTr="00167F08">
        <w:trPr>
          <w:cantSplit/>
          <w:trHeight w:val="49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248" w:rsidRDefault="00871248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Юниорки 2001-2003 гг. рождения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248" w:rsidRDefault="001C4C23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</w:t>
            </w:r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48" w:rsidRDefault="001C4C23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</w:t>
            </w:r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248" w:rsidRDefault="001C4C23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</w:t>
            </w:r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</w:tr>
      <w:tr w:rsidR="00871248" w:rsidRPr="008D4F79" w:rsidTr="00167F08">
        <w:trPr>
          <w:cantSplit/>
          <w:trHeight w:val="49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248" w:rsidRDefault="001C4C23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Мужчины 2000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и ст.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248" w:rsidRDefault="001C4C23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</w:t>
            </w:r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48" w:rsidRDefault="001C4C23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</w:t>
            </w:r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248" w:rsidRDefault="001C4C23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</w:t>
            </w:r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</w:tr>
      <w:tr w:rsidR="001C4C23" w:rsidRPr="008D4F79" w:rsidTr="00167F08">
        <w:trPr>
          <w:cantSplit/>
          <w:trHeight w:val="49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C23" w:rsidRDefault="001C4C23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Женщины 2000 г.р. и ст.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C23" w:rsidRDefault="001C4C23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</w:t>
            </w:r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23" w:rsidRDefault="001C4C23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</w:t>
            </w:r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C23" w:rsidRDefault="001C4C23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</w:t>
            </w:r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</w:tr>
    </w:tbl>
    <w:p w:rsidR="00C57844" w:rsidRPr="00C57844" w:rsidRDefault="00C57844" w:rsidP="005D7063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</w:rPr>
      </w:pPr>
    </w:p>
    <w:p w:rsidR="0099664F" w:rsidRDefault="001C4C23" w:rsidP="005D7063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</w:rPr>
      </w:pPr>
      <w:r>
        <w:rPr>
          <w:rFonts w:eastAsia="MS Mincho"/>
          <w:b/>
        </w:rPr>
        <w:t>Категория</w:t>
      </w:r>
      <w:proofErr w:type="gramStart"/>
      <w:r>
        <w:rPr>
          <w:rFonts w:eastAsia="MS Mincho"/>
          <w:b/>
        </w:rPr>
        <w:t xml:space="preserve"> В</w:t>
      </w:r>
      <w:proofErr w:type="gramEnd"/>
      <w:r>
        <w:rPr>
          <w:rFonts w:eastAsia="MS Mincho"/>
          <w:b/>
        </w:rPr>
        <w:t xml:space="preserve"> (до 6</w:t>
      </w:r>
      <w:r w:rsidR="00167F08">
        <w:rPr>
          <w:rFonts w:eastAsia="MS Mincho"/>
          <w:b/>
        </w:rPr>
        <w:t xml:space="preserve"> </w:t>
      </w:r>
      <w:proofErr w:type="spellStart"/>
      <w:r w:rsidR="00167F08">
        <w:rPr>
          <w:rFonts w:eastAsia="MS Mincho"/>
          <w:b/>
        </w:rPr>
        <w:t>гыпа</w:t>
      </w:r>
      <w:proofErr w:type="spellEnd"/>
      <w:r w:rsidR="00167F08">
        <w:rPr>
          <w:rFonts w:eastAsia="MS Mincho"/>
          <w:b/>
        </w:rPr>
        <w:t>)</w:t>
      </w:r>
    </w:p>
    <w:p w:rsidR="00167F08" w:rsidRDefault="00167F08" w:rsidP="005D7063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</w:rPr>
      </w:pPr>
    </w:p>
    <w:tbl>
      <w:tblPr>
        <w:tblW w:w="9929" w:type="dxa"/>
        <w:jc w:val="center"/>
        <w:tblCellMar>
          <w:left w:w="0" w:type="dxa"/>
          <w:right w:w="0" w:type="dxa"/>
        </w:tblCellMar>
        <w:tblLook w:val="00A0"/>
      </w:tblPr>
      <w:tblGrid>
        <w:gridCol w:w="2754"/>
        <w:gridCol w:w="2345"/>
        <w:gridCol w:w="2311"/>
        <w:gridCol w:w="2519"/>
      </w:tblGrid>
      <w:tr w:rsidR="00167F08" w:rsidRPr="008261E2" w:rsidTr="00747096">
        <w:trPr>
          <w:cantSplit/>
          <w:trHeight w:val="641"/>
          <w:jc w:val="center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F08" w:rsidRPr="008261E2" w:rsidRDefault="00167F08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494744"/>
              </w:rPr>
            </w:pPr>
            <w:r w:rsidRPr="008261E2">
              <w:rPr>
                <w:color w:val="000000"/>
              </w:rPr>
              <w:t>Категории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F08" w:rsidRPr="00342982" w:rsidRDefault="00167F08" w:rsidP="005D706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Предварительный круг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67F08" w:rsidRPr="008261E2" w:rsidRDefault="00167F08" w:rsidP="005D706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Полуфинал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F08" w:rsidRPr="008261E2" w:rsidRDefault="00167F08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494744"/>
              </w:rPr>
            </w:pPr>
            <w:r>
              <w:rPr>
                <w:color w:val="000000"/>
              </w:rPr>
              <w:t>Финал</w:t>
            </w:r>
          </w:p>
        </w:tc>
      </w:tr>
      <w:tr w:rsidR="00167F08" w:rsidRPr="008D4F79" w:rsidTr="00747096">
        <w:trPr>
          <w:cantSplit/>
          <w:trHeight w:val="490"/>
          <w:jc w:val="center"/>
        </w:trPr>
        <w:tc>
          <w:tcPr>
            <w:tcW w:w="27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F08" w:rsidRDefault="001C4C23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Мальчики 2009-2011</w:t>
            </w:r>
            <w:r w:rsidR="00167F08"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F08" w:rsidRPr="008D4F79" w:rsidRDefault="00167F08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1C4C23">
              <w:rPr>
                <w:rFonts w:ascii="Tahoma" w:hAnsi="Tahoma" w:cs="Tahoma"/>
                <w:color w:val="000000"/>
                <w:sz w:val="20"/>
                <w:szCs w:val="20"/>
              </w:rPr>
              <w:t>-2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08" w:rsidRPr="008D4F79" w:rsidRDefault="00167F08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C4C23">
              <w:rPr>
                <w:rFonts w:ascii="Tahoma" w:hAnsi="Tahoma" w:cs="Tahoma"/>
                <w:color w:val="000000"/>
                <w:sz w:val="20"/>
                <w:szCs w:val="20"/>
              </w:rPr>
              <w:t>1-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F08" w:rsidRPr="008D4F79" w:rsidRDefault="00167F08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C4C23">
              <w:rPr>
                <w:rFonts w:ascii="Tahoma" w:hAnsi="Tahoma" w:cs="Tahoma"/>
                <w:color w:val="000000"/>
                <w:sz w:val="20"/>
                <w:szCs w:val="20"/>
              </w:rPr>
              <w:t>1-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7F08" w:rsidRPr="008D4F79" w:rsidTr="00747096">
        <w:trPr>
          <w:cantSplit/>
          <w:trHeight w:val="490"/>
          <w:jc w:val="center"/>
        </w:trPr>
        <w:tc>
          <w:tcPr>
            <w:tcW w:w="27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F08" w:rsidRDefault="001C4C23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Девочки 2009-2011</w:t>
            </w:r>
            <w:r w:rsidR="00167F08">
              <w:rPr>
                <w:color w:val="000000"/>
                <w:sz w:val="20"/>
                <w:szCs w:val="20"/>
              </w:rPr>
              <w:t xml:space="preserve"> гг.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F08" w:rsidRPr="008D4F79" w:rsidRDefault="00167F08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1C4C23">
              <w:rPr>
                <w:rFonts w:ascii="Tahoma" w:hAnsi="Tahoma" w:cs="Tahoma"/>
                <w:color w:val="000000"/>
                <w:sz w:val="20"/>
                <w:szCs w:val="20"/>
              </w:rPr>
              <w:t>-2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08" w:rsidRPr="008D4F79" w:rsidRDefault="00167F08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C4C23">
              <w:rPr>
                <w:rFonts w:ascii="Tahoma" w:hAnsi="Tahoma" w:cs="Tahoma"/>
                <w:color w:val="000000"/>
                <w:sz w:val="20"/>
                <w:szCs w:val="20"/>
              </w:rPr>
              <w:t>1-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F08" w:rsidRPr="008D4F79" w:rsidRDefault="00167F08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C4C23">
              <w:rPr>
                <w:rFonts w:ascii="Tahoma" w:hAnsi="Tahoma" w:cs="Tahoma"/>
                <w:color w:val="000000"/>
                <w:sz w:val="20"/>
                <w:szCs w:val="20"/>
              </w:rPr>
              <w:t>1-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7F08" w:rsidRPr="008D4F79" w:rsidTr="00747096">
        <w:trPr>
          <w:cantSplit/>
          <w:trHeight w:val="490"/>
          <w:jc w:val="center"/>
        </w:trPr>
        <w:tc>
          <w:tcPr>
            <w:tcW w:w="27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F08" w:rsidRPr="008D4F79" w:rsidRDefault="001C4C23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Мальчики 2007-2008</w:t>
            </w:r>
            <w:r w:rsidR="00167F08">
              <w:rPr>
                <w:color w:val="000000"/>
                <w:sz w:val="20"/>
                <w:szCs w:val="20"/>
              </w:rPr>
              <w:t xml:space="preserve"> гг.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F08" w:rsidRPr="008D4F79" w:rsidRDefault="00167F08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2A747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1C4C23">
              <w:rPr>
                <w:rFonts w:ascii="Tahoma" w:hAnsi="Tahoma" w:cs="Tahoma"/>
                <w:color w:val="000000"/>
                <w:sz w:val="20"/>
                <w:szCs w:val="20"/>
              </w:rPr>
              <w:t>-3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08" w:rsidRPr="008D4F79" w:rsidRDefault="00167F08" w:rsidP="001C4C2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C4C23">
              <w:rPr>
                <w:rFonts w:ascii="Tahoma" w:hAnsi="Tahoma" w:cs="Tahoma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F08" w:rsidRPr="008D4F79" w:rsidRDefault="00167F08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C4C23">
              <w:rPr>
                <w:rFonts w:ascii="Tahoma" w:hAnsi="Tahoma" w:cs="Tahoma"/>
                <w:color w:val="000000"/>
                <w:sz w:val="20"/>
                <w:szCs w:val="20"/>
              </w:rPr>
              <w:t>1-3</w:t>
            </w:r>
          </w:p>
        </w:tc>
      </w:tr>
      <w:tr w:rsidR="00167F08" w:rsidRPr="008D4F79" w:rsidTr="00747096">
        <w:trPr>
          <w:cantSplit/>
          <w:trHeight w:val="414"/>
          <w:jc w:val="center"/>
        </w:trPr>
        <w:tc>
          <w:tcPr>
            <w:tcW w:w="27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F08" w:rsidRPr="008D4F79" w:rsidRDefault="001C4C23" w:rsidP="005D706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Девочки 2007-2008</w:t>
            </w:r>
            <w:r w:rsidR="00167F08">
              <w:rPr>
                <w:color w:val="000000"/>
                <w:sz w:val="20"/>
                <w:szCs w:val="20"/>
              </w:rPr>
              <w:t xml:space="preserve"> гг.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F08" w:rsidRPr="008D4F79" w:rsidRDefault="00167F08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1C4C23">
              <w:rPr>
                <w:rFonts w:ascii="Tahoma" w:hAnsi="Tahoma" w:cs="Tahoma"/>
                <w:color w:val="000000"/>
                <w:sz w:val="20"/>
                <w:szCs w:val="20"/>
              </w:rPr>
              <w:t>-3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08" w:rsidRPr="008D4F79" w:rsidRDefault="00167F08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C4C23">
              <w:rPr>
                <w:rFonts w:ascii="Tahoma" w:hAnsi="Tahoma" w:cs="Tahoma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F08" w:rsidRPr="008D4F79" w:rsidRDefault="00167F08" w:rsidP="005D7063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C4C23">
              <w:rPr>
                <w:rFonts w:ascii="Tahoma" w:hAnsi="Tahoma" w:cs="Tahoma"/>
                <w:color w:val="000000"/>
                <w:sz w:val="20"/>
                <w:szCs w:val="20"/>
              </w:rPr>
              <w:t>1-3</w:t>
            </w:r>
          </w:p>
        </w:tc>
      </w:tr>
    </w:tbl>
    <w:p w:rsidR="00167F08" w:rsidRPr="00C57844" w:rsidRDefault="00167F08" w:rsidP="005D7063">
      <w:pPr>
        <w:widowControl w:val="0"/>
        <w:autoSpaceDE w:val="0"/>
        <w:autoSpaceDN w:val="0"/>
        <w:adjustRightInd w:val="0"/>
        <w:jc w:val="both"/>
        <w:rPr>
          <w:rFonts w:eastAsia="MS Mincho"/>
          <w:b/>
        </w:rPr>
      </w:pPr>
    </w:p>
    <w:p w:rsidR="00E95C27" w:rsidRDefault="00E95C27" w:rsidP="005D7063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</w:rPr>
      </w:pPr>
      <w:proofErr w:type="spellStart"/>
      <w:r>
        <w:rPr>
          <w:rFonts w:eastAsia="MS Mincho"/>
          <w:b/>
        </w:rPr>
        <w:t>Пхумсе</w:t>
      </w:r>
      <w:proofErr w:type="spellEnd"/>
      <w:r>
        <w:rPr>
          <w:rFonts w:eastAsia="MS Mincho"/>
          <w:b/>
        </w:rPr>
        <w:t xml:space="preserve"> фристайл</w:t>
      </w:r>
    </w:p>
    <w:p w:rsidR="007F4414" w:rsidRDefault="007F4414" w:rsidP="005D7063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</w:rPr>
      </w:pPr>
    </w:p>
    <w:tbl>
      <w:tblPr>
        <w:tblW w:w="9952" w:type="dxa"/>
        <w:tblInd w:w="79" w:type="dxa"/>
        <w:tblLayout w:type="fixed"/>
        <w:tblLook w:val="0000"/>
      </w:tblPr>
      <w:tblGrid>
        <w:gridCol w:w="2515"/>
        <w:gridCol w:w="940"/>
        <w:gridCol w:w="6497"/>
      </w:tblGrid>
      <w:tr w:rsidR="0044612D" w:rsidTr="00C10C68">
        <w:trPr>
          <w:trHeight w:val="499"/>
        </w:trPr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12D" w:rsidRDefault="0044612D" w:rsidP="005D70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соревнований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12D" w:rsidRDefault="0044612D" w:rsidP="005D70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2D" w:rsidRDefault="0044612D" w:rsidP="005D70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Возрастные категории</w:t>
            </w:r>
          </w:p>
        </w:tc>
      </w:tr>
      <w:tr w:rsidR="0044612D" w:rsidTr="00C10C68">
        <w:trPr>
          <w:trHeight w:val="499"/>
        </w:trPr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12D" w:rsidRDefault="0044612D" w:rsidP="005D70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12D" w:rsidRDefault="0044612D" w:rsidP="005D70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2D" w:rsidRDefault="0044612D" w:rsidP="005D70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12-17 лет </w:t>
            </w:r>
          </w:p>
        </w:tc>
      </w:tr>
      <w:tr w:rsidR="0044612D" w:rsidTr="00BA6C5B">
        <w:trPr>
          <w:trHeight w:val="392"/>
        </w:trPr>
        <w:tc>
          <w:tcPr>
            <w:tcW w:w="2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612D" w:rsidRDefault="0044612D" w:rsidP="005D7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612D" w:rsidRDefault="0044612D" w:rsidP="005D7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2D" w:rsidRDefault="0044612D" w:rsidP="005D7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612D" w:rsidTr="00BA6C5B">
        <w:trPr>
          <w:trHeight w:val="338"/>
        </w:trPr>
        <w:tc>
          <w:tcPr>
            <w:tcW w:w="25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612D" w:rsidRDefault="0044612D" w:rsidP="005D70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612D" w:rsidRDefault="0044612D" w:rsidP="005D7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2D" w:rsidRDefault="0044612D" w:rsidP="005D7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612D" w:rsidTr="00BA6C5B">
        <w:trPr>
          <w:trHeight w:val="545"/>
        </w:trPr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612D" w:rsidRDefault="0044612D" w:rsidP="005D7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Двойки смешанные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612D" w:rsidRDefault="0044612D" w:rsidP="005D7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М, Ж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2D" w:rsidRDefault="0044612D" w:rsidP="005D7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612D" w:rsidRPr="00E95C27" w:rsidRDefault="0044612D" w:rsidP="005D7063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</w:rPr>
      </w:pPr>
    </w:p>
    <w:p w:rsidR="00BF7F0A" w:rsidRDefault="00BA6C5B" w:rsidP="00897561">
      <w:pPr>
        <w:widowControl w:val="0"/>
        <w:autoSpaceDE w:val="0"/>
        <w:autoSpaceDN w:val="0"/>
        <w:adjustRightInd w:val="0"/>
        <w:ind w:left="426" w:hanging="77"/>
        <w:jc w:val="both"/>
        <w:rPr>
          <w:rFonts w:eastAsia="MS Mincho"/>
          <w:b/>
          <w:sz w:val="28"/>
          <w:szCs w:val="28"/>
          <w:u w:val="single"/>
        </w:rPr>
      </w:pPr>
      <w:r w:rsidRPr="00BA6C5B">
        <w:rPr>
          <w:rFonts w:eastAsia="MS Mincho"/>
          <w:b/>
          <w:sz w:val="28"/>
          <w:szCs w:val="28"/>
          <w:u w:val="single"/>
        </w:rPr>
        <w:t>Внимание!!! Соревнования будут проходить на 2-х кортах.</w:t>
      </w:r>
      <w:r w:rsidR="00897561">
        <w:rPr>
          <w:rFonts w:eastAsia="MS Mincho"/>
          <w:b/>
          <w:sz w:val="28"/>
          <w:szCs w:val="28"/>
          <w:u w:val="single"/>
        </w:rPr>
        <w:t xml:space="preserve"> При количестве участников свыше 200 человек </w:t>
      </w:r>
      <w:proofErr w:type="spellStart"/>
      <w:r w:rsidR="00897561">
        <w:rPr>
          <w:rFonts w:eastAsia="MS Mincho"/>
          <w:b/>
          <w:sz w:val="28"/>
          <w:szCs w:val="28"/>
          <w:u w:val="single"/>
        </w:rPr>
        <w:t>сеоревнования</w:t>
      </w:r>
      <w:proofErr w:type="spellEnd"/>
      <w:r w:rsidR="00897561">
        <w:rPr>
          <w:rFonts w:eastAsia="MS Mincho"/>
          <w:b/>
          <w:sz w:val="28"/>
          <w:szCs w:val="28"/>
          <w:u w:val="single"/>
        </w:rPr>
        <w:t xml:space="preserve"> будут проводиться на 3-х кортах.</w:t>
      </w:r>
    </w:p>
    <w:p w:rsidR="002A7476" w:rsidRDefault="002A7476" w:rsidP="005D7063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sz w:val="28"/>
          <w:szCs w:val="28"/>
          <w:u w:val="single"/>
        </w:rPr>
      </w:pPr>
    </w:p>
    <w:p w:rsidR="00BA6C5B" w:rsidRPr="00BB4D48" w:rsidRDefault="00BA6C5B" w:rsidP="00FF3C5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32138D" w:rsidRPr="00734EAF" w:rsidRDefault="00FF3C56" w:rsidP="00EA0A96">
      <w:pPr>
        <w:widowControl w:val="0"/>
        <w:autoSpaceDE w:val="0"/>
        <w:autoSpaceDN w:val="0"/>
        <w:adjustRightInd w:val="0"/>
        <w:ind w:firstLine="284"/>
        <w:jc w:val="center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sz w:val="28"/>
          <w:szCs w:val="28"/>
        </w:rPr>
        <w:t>7</w:t>
      </w:r>
      <w:r w:rsidR="0032138D">
        <w:rPr>
          <w:rFonts w:eastAsia="MS Mincho"/>
          <w:b/>
          <w:sz w:val="28"/>
          <w:szCs w:val="28"/>
        </w:rPr>
        <w:t>.</w:t>
      </w:r>
      <w:r w:rsidR="0032138D" w:rsidRPr="00734EAF">
        <w:rPr>
          <w:rFonts w:eastAsia="MS Mincho"/>
          <w:b/>
          <w:sz w:val="28"/>
          <w:szCs w:val="28"/>
        </w:rPr>
        <w:tab/>
      </w:r>
      <w:r w:rsidR="0032138D" w:rsidRPr="00734EAF">
        <w:rPr>
          <w:rFonts w:eastAsia="MS Mincho"/>
          <w:b/>
          <w:bCs/>
          <w:sz w:val="28"/>
          <w:szCs w:val="28"/>
        </w:rPr>
        <w:t>Награждение</w:t>
      </w:r>
    </w:p>
    <w:p w:rsidR="0032138D" w:rsidRDefault="007F4414" w:rsidP="00EA0A96">
      <w:pPr>
        <w:ind w:firstLine="284"/>
        <w:jc w:val="both"/>
        <w:rPr>
          <w:sz w:val="28"/>
        </w:rPr>
      </w:pPr>
      <w:r>
        <w:rPr>
          <w:sz w:val="28"/>
        </w:rPr>
        <w:t xml:space="preserve">  Победители и призеры соревнований награждаются </w:t>
      </w:r>
      <w:r w:rsidR="0032138D">
        <w:rPr>
          <w:sz w:val="28"/>
        </w:rPr>
        <w:t xml:space="preserve">медалями </w:t>
      </w:r>
      <w:r>
        <w:rPr>
          <w:sz w:val="28"/>
        </w:rPr>
        <w:t xml:space="preserve">и дипломами </w:t>
      </w:r>
      <w:r w:rsidR="0032138D">
        <w:rPr>
          <w:sz w:val="28"/>
        </w:rPr>
        <w:t>от организаторов соревнований.</w:t>
      </w:r>
      <w:r>
        <w:rPr>
          <w:sz w:val="28"/>
        </w:rPr>
        <w:t xml:space="preserve"> На соревнованиях будет определяться два третьих места.</w:t>
      </w:r>
      <w:r w:rsidR="00C626BD">
        <w:rPr>
          <w:sz w:val="28"/>
        </w:rPr>
        <w:t xml:space="preserve"> </w:t>
      </w:r>
    </w:p>
    <w:p w:rsidR="00C626BD" w:rsidRPr="00C626BD" w:rsidRDefault="00C626BD" w:rsidP="00EA0A96">
      <w:pPr>
        <w:ind w:firstLine="284"/>
        <w:jc w:val="both"/>
        <w:rPr>
          <w:sz w:val="28"/>
          <w:szCs w:val="28"/>
        </w:rPr>
      </w:pPr>
      <w:r>
        <w:t xml:space="preserve">  </w:t>
      </w:r>
      <w:r w:rsidRPr="00C626BD">
        <w:rPr>
          <w:sz w:val="28"/>
          <w:szCs w:val="28"/>
        </w:rPr>
        <w:t>По итогам соревнований будут определены победитель и призеры в командном зачете. Определение победителя и призеров в командном зачете будет проводиться по завоеванным золотым, серебряным и бронзовым медалям.</w:t>
      </w:r>
    </w:p>
    <w:p w:rsidR="0032138D" w:rsidRDefault="0032138D" w:rsidP="00EA0A96">
      <w:pPr>
        <w:pStyle w:val="a3"/>
        <w:ind w:firstLine="284"/>
        <w:jc w:val="both"/>
        <w:rPr>
          <w:szCs w:val="28"/>
        </w:rPr>
      </w:pPr>
      <w:r w:rsidRPr="00C626BD">
        <w:rPr>
          <w:szCs w:val="28"/>
        </w:rPr>
        <w:t xml:space="preserve"> </w:t>
      </w:r>
    </w:p>
    <w:p w:rsidR="003F1E49" w:rsidRPr="00C626BD" w:rsidRDefault="003F1E49" w:rsidP="00EA0A96">
      <w:pPr>
        <w:pStyle w:val="a3"/>
        <w:ind w:firstLine="284"/>
        <w:jc w:val="both"/>
        <w:rPr>
          <w:rFonts w:eastAsia="MS Mincho"/>
          <w:i/>
          <w:iCs/>
          <w:szCs w:val="28"/>
        </w:rPr>
      </w:pPr>
    </w:p>
    <w:p w:rsidR="00FD20C6" w:rsidRDefault="00FD20C6" w:rsidP="00EA0A96">
      <w:pPr>
        <w:widowControl w:val="0"/>
        <w:autoSpaceDE w:val="0"/>
        <w:autoSpaceDN w:val="0"/>
        <w:adjustRightInd w:val="0"/>
        <w:ind w:firstLine="284"/>
        <w:jc w:val="center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8. Обеспечение безопасности участников и зрителей.</w:t>
      </w:r>
    </w:p>
    <w:p w:rsidR="00FF3C56" w:rsidRPr="00604233" w:rsidRDefault="00FF3C56" w:rsidP="00FF3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233">
        <w:rPr>
          <w:sz w:val="28"/>
          <w:szCs w:val="28"/>
        </w:rPr>
        <w:t>Орга</w:t>
      </w:r>
      <w:r>
        <w:rPr>
          <w:sz w:val="28"/>
          <w:szCs w:val="28"/>
        </w:rPr>
        <w:t xml:space="preserve">низатор Соревнования </w:t>
      </w:r>
      <w:r w:rsidRPr="00604233">
        <w:rPr>
          <w:sz w:val="28"/>
          <w:szCs w:val="28"/>
        </w:rPr>
        <w:t xml:space="preserve">обеспечивает </w:t>
      </w:r>
      <w:r w:rsidRPr="00604233">
        <w:rPr>
          <w:bCs/>
          <w:sz w:val="28"/>
          <w:szCs w:val="28"/>
        </w:rPr>
        <w:t xml:space="preserve">безопасность при проведении Соревнования в </w:t>
      </w:r>
      <w:proofErr w:type="spellStart"/>
      <w:r w:rsidRPr="00604233">
        <w:rPr>
          <w:bCs/>
          <w:sz w:val="28"/>
          <w:szCs w:val="28"/>
        </w:rPr>
        <w:t>соответсвии</w:t>
      </w:r>
      <w:proofErr w:type="spellEnd"/>
      <w:r w:rsidRPr="00604233">
        <w:rPr>
          <w:bCs/>
          <w:sz w:val="28"/>
          <w:szCs w:val="28"/>
        </w:rPr>
        <w:t xml:space="preserve"> с п</w:t>
      </w:r>
      <w:r w:rsidRPr="00604233">
        <w:rPr>
          <w:sz w:val="28"/>
          <w:szCs w:val="28"/>
        </w:rPr>
        <w:t xml:space="preserve">остановлением Правительства РФ от 18.04.2014 N 353 «Об утверждении Правил обеспечения безопасности при проведении официальных спортивных соревнований». </w:t>
      </w:r>
    </w:p>
    <w:p w:rsidR="00FF3C56" w:rsidRPr="00604233" w:rsidRDefault="00FF3C56" w:rsidP="00FF3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233">
        <w:rPr>
          <w:sz w:val="28"/>
          <w:szCs w:val="28"/>
        </w:rPr>
        <w:t>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 же при условии наличия актов готовности физкультурного и спортивного сооружения к проведению мероприятий, утверждаемых в установленном порядке.</w:t>
      </w:r>
    </w:p>
    <w:p w:rsidR="00FF3C56" w:rsidRPr="00604233" w:rsidRDefault="00FF3C56" w:rsidP="00FF3C56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4233">
        <w:rPr>
          <w:sz w:val="28"/>
          <w:szCs w:val="28"/>
        </w:rPr>
        <w:t>Ответственные исполнители: руководитель объекта спорта, инженер по охране труда и технике безопасности,  главный судья</w:t>
      </w:r>
      <w:r w:rsidRPr="00604233">
        <w:rPr>
          <w:b/>
          <w:sz w:val="28"/>
          <w:szCs w:val="28"/>
        </w:rPr>
        <w:t xml:space="preserve"> </w:t>
      </w:r>
      <w:r w:rsidRPr="00604233">
        <w:rPr>
          <w:sz w:val="28"/>
          <w:szCs w:val="28"/>
        </w:rPr>
        <w:t>соревнований.</w:t>
      </w:r>
    </w:p>
    <w:p w:rsidR="00FD20C6" w:rsidRDefault="00FD20C6" w:rsidP="00EA0A96">
      <w:pPr>
        <w:widowControl w:val="0"/>
        <w:autoSpaceDE w:val="0"/>
        <w:autoSpaceDN w:val="0"/>
        <w:adjustRightInd w:val="0"/>
        <w:ind w:firstLine="284"/>
        <w:jc w:val="both"/>
        <w:rPr>
          <w:rFonts w:eastAsia="MS Mincho"/>
          <w:b/>
          <w:bCs/>
          <w:sz w:val="28"/>
          <w:szCs w:val="28"/>
        </w:rPr>
      </w:pPr>
    </w:p>
    <w:p w:rsidR="00FD20C6" w:rsidRDefault="00FD20C6" w:rsidP="00EA0A96">
      <w:pPr>
        <w:widowControl w:val="0"/>
        <w:autoSpaceDE w:val="0"/>
        <w:autoSpaceDN w:val="0"/>
        <w:adjustRightInd w:val="0"/>
        <w:ind w:firstLine="284"/>
        <w:jc w:val="center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9. Предотвращение противоправного влияния на результаты официального спортивного соревнования.</w:t>
      </w:r>
    </w:p>
    <w:p w:rsidR="00FF3C56" w:rsidRPr="00604233" w:rsidRDefault="00FF3C56" w:rsidP="00FF3C56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4233">
        <w:rPr>
          <w:sz w:val="28"/>
          <w:szCs w:val="28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соревнования:</w:t>
      </w:r>
    </w:p>
    <w:p w:rsidR="00FF3C56" w:rsidRPr="00604233" w:rsidRDefault="00FF3C56" w:rsidP="00FF3C56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4233">
        <w:rPr>
          <w:sz w:val="28"/>
          <w:szCs w:val="28"/>
        </w:rPr>
        <w:lastRenderedPageBreak/>
        <w:t xml:space="preserve">для спортсменов: </w:t>
      </w:r>
    </w:p>
    <w:p w:rsidR="00FF3C56" w:rsidRPr="00604233" w:rsidRDefault="00FF3C56" w:rsidP="00FF3C56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4233">
        <w:rPr>
          <w:sz w:val="28"/>
          <w:szCs w:val="28"/>
        </w:rPr>
        <w:t>-  на соревнования по  виду или видам спота, по которым они  участвуют в соответствующих официальных спортивных соревнованиях;</w:t>
      </w:r>
    </w:p>
    <w:p w:rsidR="00FF3C56" w:rsidRPr="00604233" w:rsidRDefault="00FF3C56" w:rsidP="00FF3C56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4233">
        <w:rPr>
          <w:sz w:val="28"/>
          <w:szCs w:val="28"/>
        </w:rPr>
        <w:t xml:space="preserve">для спортивных судей: </w:t>
      </w:r>
    </w:p>
    <w:p w:rsidR="00FF3C56" w:rsidRPr="00604233" w:rsidRDefault="00FF3C56" w:rsidP="00FF3C56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4233">
        <w:rPr>
          <w:sz w:val="28"/>
          <w:szCs w:val="28"/>
        </w:rPr>
        <w:t>- на соревнования по виду или видам спорта, по которым  они обеспечивают соблюдение правил вида или видов спорта и положений (регламентов)  о соответствующих официальных спортивных соревнованиях;</w:t>
      </w:r>
    </w:p>
    <w:p w:rsidR="00FF3C56" w:rsidRPr="00604233" w:rsidRDefault="00FF3C56" w:rsidP="00FF3C56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4233">
        <w:rPr>
          <w:sz w:val="28"/>
          <w:szCs w:val="28"/>
        </w:rPr>
        <w:t>для тренеров:</w:t>
      </w:r>
    </w:p>
    <w:p w:rsidR="00FF3C56" w:rsidRPr="00604233" w:rsidRDefault="00FF3C56" w:rsidP="00FF3C56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4233">
        <w:rPr>
          <w:sz w:val="28"/>
          <w:szCs w:val="28"/>
        </w:rPr>
        <w:t>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официальных спортивных соревнованиях;</w:t>
      </w:r>
    </w:p>
    <w:p w:rsidR="00FF3C56" w:rsidRPr="00604233" w:rsidRDefault="00FF3C56" w:rsidP="00FF3C56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4233">
        <w:rPr>
          <w:sz w:val="28"/>
          <w:szCs w:val="28"/>
        </w:rPr>
        <w:t>для руководителей спортивных команд:</w:t>
      </w:r>
    </w:p>
    <w:p w:rsidR="00FF3C56" w:rsidRPr="00604233" w:rsidRDefault="00FF3C56" w:rsidP="00FF3C56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4233">
        <w:rPr>
          <w:sz w:val="28"/>
          <w:szCs w:val="28"/>
        </w:rPr>
        <w:t>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FF3C56" w:rsidRPr="00604233" w:rsidRDefault="00FF3C56" w:rsidP="00FF3C56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4233">
        <w:rPr>
          <w:sz w:val="28"/>
          <w:szCs w:val="28"/>
        </w:rPr>
        <w:t>для других участников соревнований:</w:t>
      </w:r>
    </w:p>
    <w:p w:rsidR="00FF3C56" w:rsidRPr="00604233" w:rsidRDefault="00FF3C56" w:rsidP="00FF3C56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4233">
        <w:rPr>
          <w:sz w:val="28"/>
          <w:szCs w:val="28"/>
        </w:rPr>
        <w:t>- на официальные спортивные соревнования по виду или видам спорта, по которым участвуют в соответствующих официальных спортивных соревнованиях.</w:t>
      </w:r>
    </w:p>
    <w:p w:rsidR="00FF3C56" w:rsidRPr="00421EE1" w:rsidRDefault="00FF3C56" w:rsidP="00FF3C56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4233">
        <w:rPr>
          <w:sz w:val="28"/>
          <w:szCs w:val="28"/>
        </w:rPr>
        <w:t>За нарушение этого запрета спортивными федерациями по соответствующим видам спорта применяются санкции, в том чис</w:t>
      </w:r>
      <w:r>
        <w:rPr>
          <w:sz w:val="28"/>
          <w:szCs w:val="28"/>
        </w:rPr>
        <w:t>ле дисквалификация спортсменов.</w:t>
      </w:r>
      <w:r>
        <w:rPr>
          <w:b/>
          <w:bCs/>
          <w:iCs/>
          <w:spacing w:val="-7"/>
          <w:sz w:val="28"/>
          <w:szCs w:val="28"/>
        </w:rPr>
        <w:t xml:space="preserve"> </w:t>
      </w:r>
    </w:p>
    <w:p w:rsidR="00FD20C6" w:rsidRDefault="00FD20C6" w:rsidP="00EA0A96">
      <w:pPr>
        <w:widowControl w:val="0"/>
        <w:autoSpaceDE w:val="0"/>
        <w:autoSpaceDN w:val="0"/>
        <w:adjustRightInd w:val="0"/>
        <w:ind w:firstLine="284"/>
        <w:jc w:val="both"/>
        <w:rPr>
          <w:rFonts w:eastAsia="MS Mincho"/>
          <w:b/>
          <w:bCs/>
          <w:sz w:val="28"/>
          <w:szCs w:val="28"/>
        </w:rPr>
      </w:pPr>
    </w:p>
    <w:p w:rsidR="0032138D" w:rsidRPr="005254E9" w:rsidRDefault="00EA0A96" w:rsidP="00EA0A96">
      <w:pPr>
        <w:widowControl w:val="0"/>
        <w:autoSpaceDE w:val="0"/>
        <w:autoSpaceDN w:val="0"/>
        <w:adjustRightInd w:val="0"/>
        <w:ind w:firstLine="284"/>
        <w:jc w:val="center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10</w:t>
      </w:r>
      <w:r w:rsidR="0032138D">
        <w:rPr>
          <w:rFonts w:eastAsia="MS Mincho"/>
          <w:b/>
          <w:bCs/>
          <w:sz w:val="28"/>
          <w:szCs w:val="28"/>
        </w:rPr>
        <w:t>. Финансовые расходы.</w:t>
      </w:r>
    </w:p>
    <w:p w:rsidR="00C54AAD" w:rsidRPr="003332BD" w:rsidRDefault="00C54AAD" w:rsidP="00C54AAD">
      <w:pPr>
        <w:ind w:firstLine="708"/>
        <w:jc w:val="both"/>
        <w:rPr>
          <w:sz w:val="28"/>
          <w:szCs w:val="28"/>
        </w:rPr>
      </w:pPr>
      <w:r w:rsidRPr="003332BD">
        <w:rPr>
          <w:sz w:val="28"/>
          <w:szCs w:val="28"/>
        </w:rPr>
        <w:t>Расходы по организации и про</w:t>
      </w:r>
      <w:r>
        <w:rPr>
          <w:sz w:val="28"/>
          <w:szCs w:val="28"/>
        </w:rPr>
        <w:t>ведению соревнований, размещения</w:t>
      </w:r>
      <w:r w:rsidRPr="003332B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оплаты </w:t>
      </w:r>
      <w:r w:rsidRPr="003332BD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3332BD">
        <w:rPr>
          <w:sz w:val="28"/>
          <w:szCs w:val="28"/>
        </w:rPr>
        <w:t xml:space="preserve"> судей и секретариата несёт оргкомитет.</w:t>
      </w:r>
    </w:p>
    <w:p w:rsidR="00C54AAD" w:rsidRDefault="00C54AAD" w:rsidP="00C54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2BD">
        <w:rPr>
          <w:sz w:val="28"/>
          <w:szCs w:val="28"/>
        </w:rPr>
        <w:t xml:space="preserve">Расходы по </w:t>
      </w:r>
      <w:r>
        <w:rPr>
          <w:sz w:val="28"/>
          <w:szCs w:val="28"/>
        </w:rPr>
        <w:t>командированию</w:t>
      </w:r>
      <w:r w:rsidRPr="003332BD">
        <w:rPr>
          <w:sz w:val="28"/>
          <w:szCs w:val="28"/>
        </w:rPr>
        <w:t xml:space="preserve"> иногородних коман</w:t>
      </w:r>
      <w:proofErr w:type="gramStart"/>
      <w:r w:rsidRPr="003332BD">
        <w:rPr>
          <w:sz w:val="28"/>
          <w:szCs w:val="28"/>
        </w:rPr>
        <w:t>д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проезд, проживание, питание)</w:t>
      </w:r>
      <w:r w:rsidRPr="003332BD">
        <w:rPr>
          <w:sz w:val="28"/>
          <w:szCs w:val="28"/>
        </w:rPr>
        <w:t xml:space="preserve"> несут командирующие организации. </w:t>
      </w:r>
    </w:p>
    <w:p w:rsidR="00EB5248" w:rsidRPr="0093262F" w:rsidRDefault="00EB5248" w:rsidP="00EB524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Стартовый благотворительный взнос: 1700 р. с человека. </w:t>
      </w:r>
      <w:r>
        <w:rPr>
          <w:sz w:val="28"/>
          <w:szCs w:val="28"/>
        </w:rPr>
        <w:br/>
      </w:r>
      <w:r w:rsidRPr="0093262F">
        <w:rPr>
          <w:b/>
          <w:sz w:val="28"/>
          <w:szCs w:val="28"/>
        </w:rPr>
        <w:t>В стартовый взнос входит уча</w:t>
      </w:r>
      <w:r>
        <w:rPr>
          <w:b/>
          <w:sz w:val="28"/>
          <w:szCs w:val="28"/>
        </w:rPr>
        <w:t>стие спортсмена не более чем в 2</w:t>
      </w:r>
      <w:r w:rsidRPr="0093262F">
        <w:rPr>
          <w:b/>
          <w:sz w:val="28"/>
          <w:szCs w:val="28"/>
        </w:rPr>
        <w:t xml:space="preserve">-х категориях. За каждую дополнительную категорию спортсмен осуществляет доплату 300 р.  </w:t>
      </w:r>
    </w:p>
    <w:p w:rsidR="007A2A1D" w:rsidRPr="0093262F" w:rsidRDefault="007A2A1D" w:rsidP="00EB524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2A1D" w:rsidRPr="00751166" w:rsidRDefault="00EA0A96" w:rsidP="00EA0A96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32138D" w:rsidRPr="0002456F">
        <w:rPr>
          <w:b/>
          <w:sz w:val="28"/>
          <w:szCs w:val="28"/>
        </w:rPr>
        <w:t>. Дополнительная информация.</w:t>
      </w:r>
    </w:p>
    <w:p w:rsidR="0032138D" w:rsidRDefault="0032138D" w:rsidP="00EA0A96">
      <w:pPr>
        <w:widowControl w:val="0"/>
        <w:autoSpaceDE w:val="0"/>
        <w:autoSpaceDN w:val="0"/>
        <w:adjustRightInd w:val="0"/>
        <w:ind w:firstLine="284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00D2D">
        <w:rPr>
          <w:rFonts w:eastAsia="MS Mincho"/>
          <w:sz w:val="28"/>
          <w:szCs w:val="28"/>
        </w:rPr>
        <w:t>Предварительные заявки с подтверждением об участии в сорев</w:t>
      </w:r>
      <w:r>
        <w:rPr>
          <w:rFonts w:eastAsia="MS Mincho"/>
          <w:sz w:val="28"/>
          <w:szCs w:val="28"/>
        </w:rPr>
        <w:t xml:space="preserve">нованиях подаются в Оргкомитет, на электронную почту </w:t>
      </w:r>
      <w:hyperlink r:id="rId6" w:history="1">
        <w:r w:rsidR="00525553" w:rsidRPr="00D939B4">
          <w:rPr>
            <w:rStyle w:val="a5"/>
            <w:rFonts w:eastAsia="MS Mincho"/>
            <w:sz w:val="28"/>
            <w:szCs w:val="28"/>
            <w:lang w:val="en-US"/>
          </w:rPr>
          <w:t>maxfenix</w:t>
        </w:r>
        <w:r w:rsidR="00525553" w:rsidRPr="00D939B4">
          <w:rPr>
            <w:rStyle w:val="a5"/>
            <w:rFonts w:eastAsia="MS Mincho"/>
            <w:sz w:val="28"/>
            <w:szCs w:val="28"/>
          </w:rPr>
          <w:t>86@</w:t>
        </w:r>
        <w:r w:rsidR="00525553" w:rsidRPr="00D939B4">
          <w:rPr>
            <w:rStyle w:val="a5"/>
            <w:rFonts w:eastAsia="MS Mincho"/>
            <w:sz w:val="28"/>
            <w:szCs w:val="28"/>
            <w:lang w:val="en-US"/>
          </w:rPr>
          <w:t>mail</w:t>
        </w:r>
        <w:r w:rsidR="00525553" w:rsidRPr="00D939B4">
          <w:rPr>
            <w:rStyle w:val="a5"/>
            <w:rFonts w:eastAsia="MS Mincho"/>
            <w:sz w:val="28"/>
            <w:szCs w:val="28"/>
          </w:rPr>
          <w:t>.</w:t>
        </w:r>
        <w:r w:rsidR="00525553" w:rsidRPr="00D939B4">
          <w:rPr>
            <w:rStyle w:val="a5"/>
            <w:rFonts w:eastAsia="MS Mincho"/>
            <w:sz w:val="28"/>
            <w:szCs w:val="28"/>
            <w:lang w:val="en-US"/>
          </w:rPr>
          <w:t>ru</w:t>
        </w:r>
      </w:hyperlink>
      <w:r w:rsidR="001806E4">
        <w:rPr>
          <w:rFonts w:eastAsia="MS Mincho"/>
          <w:sz w:val="28"/>
          <w:szCs w:val="28"/>
        </w:rPr>
        <w:t xml:space="preserve"> до 5</w:t>
      </w:r>
      <w:r w:rsidRPr="00297E0F">
        <w:rPr>
          <w:rFonts w:eastAsia="MS Mincho"/>
          <w:sz w:val="28"/>
          <w:szCs w:val="28"/>
        </w:rPr>
        <w:t xml:space="preserve"> </w:t>
      </w:r>
      <w:r w:rsidR="001806E4">
        <w:rPr>
          <w:rFonts w:eastAsia="MS Mincho"/>
          <w:sz w:val="28"/>
          <w:szCs w:val="28"/>
        </w:rPr>
        <w:t>апреля</w:t>
      </w:r>
      <w:r w:rsidRPr="00400D2D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</w:t>
      </w:r>
      <w:r w:rsidRPr="00400D2D">
        <w:rPr>
          <w:rFonts w:eastAsia="MS Mincho"/>
          <w:sz w:val="28"/>
          <w:szCs w:val="28"/>
        </w:rPr>
        <w:t xml:space="preserve"> </w:t>
      </w:r>
    </w:p>
    <w:p w:rsidR="007A2A1D" w:rsidRDefault="007A2A1D" w:rsidP="00EA0A96">
      <w:pPr>
        <w:widowControl w:val="0"/>
        <w:autoSpaceDE w:val="0"/>
        <w:autoSpaceDN w:val="0"/>
        <w:adjustRightInd w:val="0"/>
        <w:ind w:firstLine="284"/>
        <w:jc w:val="both"/>
        <w:rPr>
          <w:rFonts w:eastAsia="MS Mincho"/>
          <w:sz w:val="28"/>
          <w:szCs w:val="28"/>
        </w:rPr>
      </w:pPr>
    </w:p>
    <w:p w:rsidR="0032138D" w:rsidRPr="00BA6C5B" w:rsidRDefault="00EA0A96" w:rsidP="00EA0A96">
      <w:pPr>
        <w:widowControl w:val="0"/>
        <w:autoSpaceDE w:val="0"/>
        <w:autoSpaceDN w:val="0"/>
        <w:adjustRightInd w:val="0"/>
        <w:ind w:firstLine="284"/>
        <w:jc w:val="center"/>
        <w:rPr>
          <w:rFonts w:eastAsia="MS Mincho"/>
          <w:b/>
          <w:i/>
          <w:iCs/>
          <w:sz w:val="28"/>
          <w:szCs w:val="28"/>
        </w:rPr>
      </w:pPr>
      <w:r>
        <w:rPr>
          <w:rFonts w:eastAsia="MS Mincho"/>
          <w:b/>
          <w:sz w:val="28"/>
          <w:szCs w:val="28"/>
        </w:rPr>
        <w:t>12</w:t>
      </w:r>
      <w:r w:rsidR="007A2A1D" w:rsidRPr="00BA6C5B">
        <w:rPr>
          <w:rFonts w:eastAsia="MS Mincho"/>
          <w:b/>
          <w:sz w:val="28"/>
          <w:szCs w:val="28"/>
        </w:rPr>
        <w:t>. Контактная информация.</w:t>
      </w:r>
    </w:p>
    <w:p w:rsidR="0032138D" w:rsidRDefault="0032138D" w:rsidP="00EA0A9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8-910-635-31-1</w:t>
      </w:r>
      <w:r w:rsidR="007A2A1D">
        <w:rPr>
          <w:sz w:val="28"/>
          <w:szCs w:val="28"/>
        </w:rPr>
        <w:t xml:space="preserve">9 – </w:t>
      </w:r>
      <w:proofErr w:type="spellStart"/>
      <w:r w:rsidR="007A2A1D">
        <w:rPr>
          <w:sz w:val="28"/>
          <w:szCs w:val="28"/>
        </w:rPr>
        <w:t>Дикарев</w:t>
      </w:r>
      <w:proofErr w:type="spellEnd"/>
      <w:r w:rsidR="007A2A1D">
        <w:rPr>
          <w:sz w:val="28"/>
          <w:szCs w:val="28"/>
        </w:rPr>
        <w:t xml:space="preserve"> Максим Владимирович – организатор соревнований.</w:t>
      </w:r>
    </w:p>
    <w:p w:rsidR="007A2A1D" w:rsidRDefault="007A2A1D" w:rsidP="00EA0A9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8-910-642-32-55 – Фатеев Василий Виктор</w:t>
      </w:r>
      <w:r w:rsidR="00751166">
        <w:rPr>
          <w:sz w:val="28"/>
          <w:szCs w:val="28"/>
        </w:rPr>
        <w:t>ович – организатор соревнований.</w:t>
      </w:r>
    </w:p>
    <w:p w:rsidR="007A2A1D" w:rsidRDefault="007A2A1D" w:rsidP="00EA0A9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32138D" w:rsidRDefault="0032138D" w:rsidP="00EA0A9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32138D" w:rsidRPr="00EB5248" w:rsidRDefault="0032138D" w:rsidP="00EB5248">
      <w:pPr>
        <w:ind w:firstLine="284"/>
        <w:jc w:val="both"/>
        <w:rPr>
          <w:b/>
          <w:sz w:val="28"/>
          <w:szCs w:val="28"/>
        </w:rPr>
      </w:pPr>
      <w:r w:rsidRPr="00C44309">
        <w:rPr>
          <w:b/>
          <w:sz w:val="28"/>
          <w:szCs w:val="28"/>
        </w:rPr>
        <w:t>Данное положение является официальным вызовом на соревнование.</w:t>
      </w:r>
    </w:p>
    <w:sectPr w:rsidR="0032138D" w:rsidRPr="00EB5248" w:rsidSect="008A1444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5A58"/>
    <w:multiLevelType w:val="hybridMultilevel"/>
    <w:tmpl w:val="A1BC3EC0"/>
    <w:lvl w:ilvl="0" w:tplc="ACF83B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845D90"/>
    <w:multiLevelType w:val="hybridMultilevel"/>
    <w:tmpl w:val="2A9C1E00"/>
    <w:lvl w:ilvl="0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F4A555E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u w:val="none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D98345D"/>
    <w:multiLevelType w:val="hybridMultilevel"/>
    <w:tmpl w:val="EFF41074"/>
    <w:lvl w:ilvl="0" w:tplc="1CEAA254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235BF"/>
    <w:multiLevelType w:val="hybridMultilevel"/>
    <w:tmpl w:val="998A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2B3"/>
    <w:rsid w:val="0002456F"/>
    <w:rsid w:val="00065F4D"/>
    <w:rsid w:val="000C40C5"/>
    <w:rsid w:val="000D7F70"/>
    <w:rsid w:val="001057AC"/>
    <w:rsid w:val="00122373"/>
    <w:rsid w:val="00123E30"/>
    <w:rsid w:val="00155419"/>
    <w:rsid w:val="00167F08"/>
    <w:rsid w:val="00175D32"/>
    <w:rsid w:val="001806E4"/>
    <w:rsid w:val="001A3079"/>
    <w:rsid w:val="001C4C23"/>
    <w:rsid w:val="00233E88"/>
    <w:rsid w:val="0025159A"/>
    <w:rsid w:val="00266122"/>
    <w:rsid w:val="00297E0F"/>
    <w:rsid w:val="002A7476"/>
    <w:rsid w:val="002B5A07"/>
    <w:rsid w:val="002E08AB"/>
    <w:rsid w:val="00317FAB"/>
    <w:rsid w:val="0032138D"/>
    <w:rsid w:val="003F1E49"/>
    <w:rsid w:val="00400D2D"/>
    <w:rsid w:val="00434630"/>
    <w:rsid w:val="0044299B"/>
    <w:rsid w:val="0044612D"/>
    <w:rsid w:val="004500FA"/>
    <w:rsid w:val="004528E3"/>
    <w:rsid w:val="00457ABA"/>
    <w:rsid w:val="004619DF"/>
    <w:rsid w:val="004B4AD3"/>
    <w:rsid w:val="004D5FBE"/>
    <w:rsid w:val="005254E9"/>
    <w:rsid w:val="00525553"/>
    <w:rsid w:val="00584005"/>
    <w:rsid w:val="005A5E1B"/>
    <w:rsid w:val="005B0F98"/>
    <w:rsid w:val="005D7063"/>
    <w:rsid w:val="005E2B82"/>
    <w:rsid w:val="005F79F9"/>
    <w:rsid w:val="00676CC5"/>
    <w:rsid w:val="00683DD6"/>
    <w:rsid w:val="006A150D"/>
    <w:rsid w:val="006B6DCD"/>
    <w:rsid w:val="006D17C0"/>
    <w:rsid w:val="006E143E"/>
    <w:rsid w:val="006E2A49"/>
    <w:rsid w:val="006F7F2A"/>
    <w:rsid w:val="00716A36"/>
    <w:rsid w:val="007336F6"/>
    <w:rsid w:val="00734EAF"/>
    <w:rsid w:val="00750562"/>
    <w:rsid w:val="00751166"/>
    <w:rsid w:val="00796F97"/>
    <w:rsid w:val="007A28C3"/>
    <w:rsid w:val="007A2A1D"/>
    <w:rsid w:val="007C3DC4"/>
    <w:rsid w:val="007D2758"/>
    <w:rsid w:val="007F4414"/>
    <w:rsid w:val="00816192"/>
    <w:rsid w:val="0084105D"/>
    <w:rsid w:val="00861FC0"/>
    <w:rsid w:val="00871248"/>
    <w:rsid w:val="008802B3"/>
    <w:rsid w:val="00897561"/>
    <w:rsid w:val="00897EAE"/>
    <w:rsid w:val="008A1444"/>
    <w:rsid w:val="008B355B"/>
    <w:rsid w:val="008D4F79"/>
    <w:rsid w:val="008E5AD3"/>
    <w:rsid w:val="00904C84"/>
    <w:rsid w:val="00927D04"/>
    <w:rsid w:val="0093262F"/>
    <w:rsid w:val="0093703A"/>
    <w:rsid w:val="00937F20"/>
    <w:rsid w:val="00965CBF"/>
    <w:rsid w:val="009868E6"/>
    <w:rsid w:val="0099664F"/>
    <w:rsid w:val="009A2120"/>
    <w:rsid w:val="009D4BB4"/>
    <w:rsid w:val="009E0432"/>
    <w:rsid w:val="009F2F1D"/>
    <w:rsid w:val="00A36E8B"/>
    <w:rsid w:val="00A83FAC"/>
    <w:rsid w:val="00A84CF8"/>
    <w:rsid w:val="00AA6911"/>
    <w:rsid w:val="00AC409B"/>
    <w:rsid w:val="00AD139F"/>
    <w:rsid w:val="00AD754A"/>
    <w:rsid w:val="00B10F1C"/>
    <w:rsid w:val="00B61A81"/>
    <w:rsid w:val="00B72EFA"/>
    <w:rsid w:val="00BA6C5B"/>
    <w:rsid w:val="00BB4D48"/>
    <w:rsid w:val="00BB73BA"/>
    <w:rsid w:val="00BC47EE"/>
    <w:rsid w:val="00BF7F0A"/>
    <w:rsid w:val="00C44309"/>
    <w:rsid w:val="00C54AAD"/>
    <w:rsid w:val="00C57844"/>
    <w:rsid w:val="00C626BD"/>
    <w:rsid w:val="00C90947"/>
    <w:rsid w:val="00CB1E68"/>
    <w:rsid w:val="00CE6738"/>
    <w:rsid w:val="00D03B2D"/>
    <w:rsid w:val="00D81F20"/>
    <w:rsid w:val="00DA522B"/>
    <w:rsid w:val="00DC4AA7"/>
    <w:rsid w:val="00DD3660"/>
    <w:rsid w:val="00E41029"/>
    <w:rsid w:val="00E427A6"/>
    <w:rsid w:val="00E45295"/>
    <w:rsid w:val="00E64153"/>
    <w:rsid w:val="00E95C27"/>
    <w:rsid w:val="00E96DB0"/>
    <w:rsid w:val="00EA0A96"/>
    <w:rsid w:val="00EA20BB"/>
    <w:rsid w:val="00EA4E87"/>
    <w:rsid w:val="00EB5248"/>
    <w:rsid w:val="00F142BF"/>
    <w:rsid w:val="00F35C0D"/>
    <w:rsid w:val="00F61F04"/>
    <w:rsid w:val="00F70D0C"/>
    <w:rsid w:val="00FA0CFA"/>
    <w:rsid w:val="00FA65A3"/>
    <w:rsid w:val="00FC0777"/>
    <w:rsid w:val="00FC7870"/>
    <w:rsid w:val="00FD20C6"/>
    <w:rsid w:val="00FF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02B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802B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25553"/>
    <w:rPr>
      <w:color w:val="0000FF"/>
      <w:u w:val="single"/>
    </w:rPr>
  </w:style>
  <w:style w:type="paragraph" w:styleId="a6">
    <w:name w:val="No Spacing"/>
    <w:uiPriority w:val="1"/>
    <w:qFormat/>
    <w:rsid w:val="00CE6738"/>
    <w:rPr>
      <w:rFonts w:eastAsia="Times New Roman"/>
      <w:sz w:val="22"/>
      <w:szCs w:val="22"/>
      <w:lang w:eastAsia="ko-KR"/>
    </w:rPr>
  </w:style>
  <w:style w:type="paragraph" w:styleId="a7">
    <w:name w:val="List Paragraph"/>
    <w:basedOn w:val="a"/>
    <w:qFormat/>
    <w:rsid w:val="00FF3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xfenix86@mail.ru" TargetMode="External"/><Relationship Id="rId5" Type="http://schemas.openxmlformats.org/officeDocument/2006/relationships/hyperlink" Target="mailto:maxfenix8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super hero</cp:lastModifiedBy>
  <cp:revision>55</cp:revision>
  <dcterms:created xsi:type="dcterms:W3CDTF">2013-01-16T04:46:00Z</dcterms:created>
  <dcterms:modified xsi:type="dcterms:W3CDTF">2018-03-31T16:08:00Z</dcterms:modified>
</cp:coreProperties>
</file>