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D6D5" w14:textId="77777777" w:rsidR="00AC49EC" w:rsidRDefault="00AC49EC" w:rsidP="00386B3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X COLOQUIO INTERNACIONAL UNIVERSIDAD DE ZARAGOZA</w:t>
      </w:r>
    </w:p>
    <w:p w14:paraId="7C97E31A" w14:textId="64F48575" w:rsidR="00386B31" w:rsidRDefault="00386B31" w:rsidP="00386B3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ENEMISTAD Y ODIO EN EL MUNDO ANTIGUO</w:t>
      </w:r>
    </w:p>
    <w:p w14:paraId="5550F543" w14:textId="1DDDF42B" w:rsidR="00D64620" w:rsidRDefault="00D64620" w:rsidP="00386B3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12-13 septiembre 2019</w:t>
      </w:r>
    </w:p>
    <w:p w14:paraId="13B0BE83" w14:textId="7E623B56" w:rsidR="00AC49EC" w:rsidRDefault="00AC49EC" w:rsidP="00386B31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Salón de Actos Museo Pablo Gargallo. Plaza San Felipe 3</w:t>
      </w:r>
    </w:p>
    <w:p w14:paraId="020FE7EE" w14:textId="77777777" w:rsidR="00696B8C" w:rsidRDefault="00696B8C" w:rsidP="00386B31">
      <w:pPr>
        <w:jc w:val="center"/>
        <w:rPr>
          <w:rFonts w:eastAsia="Times New Roman" w:cs="Times New Roman"/>
        </w:rPr>
      </w:pPr>
    </w:p>
    <w:p w14:paraId="423BE559" w14:textId="3471DECD" w:rsidR="005C692B" w:rsidRDefault="005C692B" w:rsidP="005C692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DÍA 12 DE SEPTIEMBRE JUEVES</w:t>
      </w:r>
    </w:p>
    <w:p w14:paraId="1B109D00" w14:textId="77777777" w:rsidR="005C692B" w:rsidRDefault="005C692B" w:rsidP="005C692B">
      <w:pPr>
        <w:jc w:val="both"/>
        <w:rPr>
          <w:rFonts w:eastAsia="Times New Roman" w:cs="Times New Roman"/>
        </w:rPr>
      </w:pPr>
    </w:p>
    <w:p w14:paraId="7C027ACB" w14:textId="413516FB" w:rsidR="005C692B" w:rsidRDefault="00222142" w:rsidP="005C692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="005C692B">
        <w:rPr>
          <w:rFonts w:eastAsia="Times New Roman" w:cs="Times New Roman"/>
        </w:rPr>
        <w:t xml:space="preserve"> Inauguración</w:t>
      </w:r>
    </w:p>
    <w:p w14:paraId="53781EA1" w14:textId="77777777" w:rsidR="005C692B" w:rsidRDefault="005C692B" w:rsidP="00DB53E6">
      <w:pPr>
        <w:ind w:left="567" w:hanging="567"/>
        <w:jc w:val="both"/>
        <w:rPr>
          <w:rFonts w:eastAsia="Times New Roman" w:cs="Times New Roman"/>
        </w:rPr>
      </w:pPr>
    </w:p>
    <w:p w14:paraId="74AB6DED" w14:textId="4AB701A3" w:rsidR="005C692B" w:rsidRDefault="00222142" w:rsidP="00DB53E6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10.15-11.45</w:t>
      </w:r>
      <w:r w:rsidR="005C692B">
        <w:rPr>
          <w:rFonts w:eastAsia="Times New Roman" w:cs="Times New Roman"/>
        </w:rPr>
        <w:t xml:space="preserve"> Primera Sesión. </w:t>
      </w:r>
    </w:p>
    <w:p w14:paraId="55B2BE88" w14:textId="2F1B0330" w:rsidR="00696B8C" w:rsidRDefault="00DB53E6" w:rsidP="00DB53E6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Manuel</w:t>
      </w:r>
      <w:r w:rsidR="003C4056">
        <w:rPr>
          <w:rFonts w:eastAsia="Times New Roman" w:cs="Times New Roman"/>
        </w:rPr>
        <w:t> Salinas (Salamanca)</w:t>
      </w:r>
      <w:r w:rsidR="0002253C">
        <w:rPr>
          <w:rFonts w:eastAsia="Times New Roman" w:cs="Times New Roman"/>
        </w:rPr>
        <w:t>: ‘</w:t>
      </w:r>
      <w:r w:rsidR="00793FD1">
        <w:rPr>
          <w:rFonts w:eastAsia="Times New Roman" w:cs="Times New Roman"/>
        </w:rPr>
        <w:t xml:space="preserve">La censura como arma en las enemistades políticas en la Roma republicana. El caso de </w:t>
      </w:r>
      <w:proofErr w:type="spellStart"/>
      <w:r w:rsidR="00793FD1">
        <w:rPr>
          <w:rFonts w:eastAsia="Times New Roman" w:cs="Times New Roman"/>
        </w:rPr>
        <w:t>Escipión</w:t>
      </w:r>
      <w:proofErr w:type="spellEnd"/>
      <w:r w:rsidR="00793FD1">
        <w:rPr>
          <w:rFonts w:eastAsia="Times New Roman" w:cs="Times New Roman"/>
        </w:rPr>
        <w:t xml:space="preserve"> Emiliano</w:t>
      </w:r>
      <w:r w:rsidR="0002253C">
        <w:rPr>
          <w:rFonts w:eastAsia="Times New Roman" w:cs="Times New Roman"/>
        </w:rPr>
        <w:t>’</w:t>
      </w:r>
    </w:p>
    <w:p w14:paraId="1E862A2F" w14:textId="0D457D3B" w:rsidR="00B606B7" w:rsidRDefault="00B606B7" w:rsidP="00B606B7">
      <w:pPr>
        <w:ind w:left="567" w:hanging="567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Elisabetta</w:t>
      </w:r>
      <w:proofErr w:type="spellEnd"/>
      <w:r>
        <w:rPr>
          <w:rFonts w:eastAsia="Times New Roman" w:cs="Times New Roman"/>
        </w:rPr>
        <w:t> </w:t>
      </w:r>
      <w:proofErr w:type="spellStart"/>
      <w:r>
        <w:rPr>
          <w:rFonts w:eastAsia="Times New Roman" w:cs="Times New Roman"/>
        </w:rPr>
        <w:t>Todisco</w:t>
      </w:r>
      <w:proofErr w:type="spellEnd"/>
      <w:r w:rsidR="00136883">
        <w:rPr>
          <w:rFonts w:eastAsia="Times New Roman" w:cs="Times New Roman"/>
        </w:rPr>
        <w:t xml:space="preserve"> / </w:t>
      </w:r>
      <w:r w:rsidR="00136883" w:rsidRPr="00136883">
        <w:rPr>
          <w:rFonts w:eastAsia="Times New Roman" w:cs="Times New Roman"/>
        </w:rPr>
        <w:t>Luciano Traversa</w:t>
      </w:r>
      <w:r>
        <w:rPr>
          <w:rFonts w:eastAsia="Times New Roman" w:cs="Times New Roman"/>
        </w:rPr>
        <w:t> (Bari): ‘…</w:t>
      </w:r>
      <w:proofErr w:type="spellStart"/>
      <w:r w:rsidRPr="004667C6">
        <w:rPr>
          <w:rFonts w:eastAsia="Times New Roman" w:cs="Times New Roman"/>
          <w:i/>
        </w:rPr>
        <w:t>inimicitias</w:t>
      </w:r>
      <w:proofErr w:type="spellEnd"/>
      <w:r w:rsidRPr="004667C6">
        <w:rPr>
          <w:rFonts w:eastAsia="Times New Roman" w:cs="Times New Roman"/>
          <w:i/>
        </w:rPr>
        <w:t xml:space="preserve"> </w:t>
      </w:r>
      <w:r w:rsidR="00A37299">
        <w:rPr>
          <w:rFonts w:eastAsia="Times New Roman" w:cs="Times New Roman"/>
          <w:i/>
        </w:rPr>
        <w:t xml:space="preserve">in </w:t>
      </w:r>
      <w:proofErr w:type="spellStart"/>
      <w:r w:rsidR="00A37299">
        <w:rPr>
          <w:rFonts w:eastAsia="Times New Roman" w:cs="Times New Roman"/>
          <w:i/>
        </w:rPr>
        <w:t>aliud</w:t>
      </w:r>
      <w:proofErr w:type="spellEnd"/>
      <w:r w:rsidR="00A37299">
        <w:rPr>
          <w:rFonts w:eastAsia="Times New Roman" w:cs="Times New Roman"/>
          <w:i/>
        </w:rPr>
        <w:t xml:space="preserve"> </w:t>
      </w:r>
      <w:proofErr w:type="spellStart"/>
      <w:r w:rsidR="00A37299">
        <w:rPr>
          <w:rFonts w:eastAsia="Times New Roman" w:cs="Times New Roman"/>
          <w:i/>
        </w:rPr>
        <w:t>tempus</w:t>
      </w:r>
      <w:proofErr w:type="spellEnd"/>
      <w:r w:rsidR="00A37299">
        <w:rPr>
          <w:rFonts w:eastAsia="Times New Roman" w:cs="Times New Roman"/>
          <w:i/>
        </w:rPr>
        <w:t xml:space="preserve"> reservare </w:t>
      </w:r>
      <w:proofErr w:type="spellStart"/>
      <w:r w:rsidR="00A37299">
        <w:rPr>
          <w:rFonts w:eastAsia="Times New Roman" w:cs="Times New Roman"/>
          <w:i/>
        </w:rPr>
        <w:t>debere</w:t>
      </w:r>
      <w:r w:rsidRPr="004667C6">
        <w:rPr>
          <w:rFonts w:eastAsia="Times New Roman" w:cs="Times New Roman"/>
          <w:i/>
        </w:rPr>
        <w:t>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Riconciliazione</w:t>
      </w:r>
      <w:proofErr w:type="spellEnd"/>
      <w:r>
        <w:rPr>
          <w:rFonts w:eastAsia="Times New Roman" w:cs="Times New Roman"/>
        </w:rPr>
        <w:t xml:space="preserve"> ad  uso </w:t>
      </w:r>
      <w:proofErr w:type="spellStart"/>
      <w:r>
        <w:rPr>
          <w:rFonts w:eastAsia="Times New Roman" w:cs="Times New Roman"/>
        </w:rPr>
        <w:t>politico</w:t>
      </w:r>
      <w:proofErr w:type="spellEnd"/>
      <w:r>
        <w:rPr>
          <w:rFonts w:eastAsia="Times New Roman" w:cs="Times New Roman"/>
        </w:rPr>
        <w:t xml:space="preserve"> i</w:t>
      </w:r>
      <w:r w:rsidR="00A37299">
        <w:rPr>
          <w:rFonts w:eastAsia="Times New Roman" w:cs="Times New Roman"/>
        </w:rPr>
        <w:t xml:space="preserve">n </w:t>
      </w:r>
      <w:proofErr w:type="spellStart"/>
      <w:r w:rsidR="00A37299">
        <w:rPr>
          <w:rFonts w:eastAsia="Times New Roman" w:cs="Times New Roman"/>
        </w:rPr>
        <w:t>età</w:t>
      </w:r>
      <w:proofErr w:type="spellEnd"/>
      <w:r w:rsidR="00A37299">
        <w:rPr>
          <w:rFonts w:eastAsia="Times New Roman" w:cs="Times New Roman"/>
        </w:rPr>
        <w:t xml:space="preserve"> </w:t>
      </w:r>
      <w:proofErr w:type="spellStart"/>
      <w:r w:rsidR="00A37299">
        <w:rPr>
          <w:rFonts w:eastAsia="Times New Roman" w:cs="Times New Roman"/>
        </w:rPr>
        <w:t>repubbli</w:t>
      </w:r>
      <w:r>
        <w:rPr>
          <w:rFonts w:eastAsia="Times New Roman" w:cs="Times New Roman"/>
        </w:rPr>
        <w:t>cana</w:t>
      </w:r>
      <w:proofErr w:type="spellEnd"/>
      <w:r>
        <w:rPr>
          <w:rFonts w:eastAsia="Times New Roman" w:cs="Times New Roman"/>
        </w:rPr>
        <w:t>’</w:t>
      </w:r>
    </w:p>
    <w:p w14:paraId="056E4299" w14:textId="77777777" w:rsidR="00B606B7" w:rsidRDefault="00B606B7" w:rsidP="00DB53E6">
      <w:pPr>
        <w:ind w:left="567" w:hanging="567"/>
        <w:jc w:val="both"/>
        <w:rPr>
          <w:rFonts w:eastAsia="Times New Roman" w:cs="Times New Roman"/>
        </w:rPr>
      </w:pPr>
    </w:p>
    <w:p w14:paraId="0B6746A3" w14:textId="5A29C533" w:rsidR="005C692B" w:rsidRDefault="00222142" w:rsidP="00DB53E6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12.1</w:t>
      </w:r>
      <w:r w:rsidR="005C692B">
        <w:rPr>
          <w:rFonts w:eastAsia="Times New Roman" w:cs="Times New Roman"/>
        </w:rPr>
        <w:t>5-13.45 Segunda Sesión</w:t>
      </w:r>
    </w:p>
    <w:p w14:paraId="334CAA1B" w14:textId="77777777" w:rsidR="00B606B7" w:rsidRDefault="00B606B7" w:rsidP="00DB53E6">
      <w:pPr>
        <w:ind w:left="567" w:hanging="567"/>
        <w:jc w:val="both"/>
        <w:rPr>
          <w:rFonts w:eastAsia="Times New Roman" w:cs="Times New Roman"/>
        </w:rPr>
      </w:pPr>
      <w:r w:rsidRPr="00A06A9B">
        <w:rPr>
          <w:rFonts w:eastAsia="Times New Roman" w:cs="Times New Roman"/>
        </w:rPr>
        <w:t xml:space="preserve">Antonio </w:t>
      </w:r>
      <w:proofErr w:type="spellStart"/>
      <w:r w:rsidRPr="00A06A9B">
        <w:rPr>
          <w:rFonts w:eastAsia="Times New Roman" w:cs="Times New Roman"/>
        </w:rPr>
        <w:t>Duplá</w:t>
      </w:r>
      <w:proofErr w:type="spellEnd"/>
      <w:r w:rsidRPr="00A06A9B">
        <w:rPr>
          <w:rFonts w:eastAsia="Times New Roman" w:cs="Times New Roman"/>
        </w:rPr>
        <w:t xml:space="preserve"> (Vitoria)</w:t>
      </w:r>
      <w:r>
        <w:rPr>
          <w:rFonts w:eastAsia="Times New Roman" w:cs="Times New Roman"/>
        </w:rPr>
        <w:t xml:space="preserve">: ‘De la rivalidad  política a la exclusión de la ciudadanía en Roma: </w:t>
      </w:r>
      <w:proofErr w:type="spellStart"/>
      <w:r w:rsidRPr="00DB53E6">
        <w:rPr>
          <w:rFonts w:eastAsia="Times New Roman" w:cs="Times New Roman"/>
          <w:i/>
        </w:rPr>
        <w:t>hostis</w:t>
      </w:r>
      <w:proofErr w:type="spellEnd"/>
      <w:r w:rsidRPr="00DB53E6">
        <w:rPr>
          <w:rFonts w:eastAsia="Times New Roman" w:cs="Times New Roman"/>
          <w:i/>
        </w:rPr>
        <w:t xml:space="preserve"> </w:t>
      </w:r>
      <w:proofErr w:type="spellStart"/>
      <w:r w:rsidRPr="00DB53E6">
        <w:rPr>
          <w:rFonts w:eastAsia="Times New Roman" w:cs="Times New Roman"/>
          <w:i/>
        </w:rPr>
        <w:t>publicus</w:t>
      </w:r>
      <w:proofErr w:type="spellEnd"/>
      <w:r>
        <w:rPr>
          <w:rFonts w:eastAsia="Times New Roman" w:cs="Times New Roman"/>
        </w:rPr>
        <w:t xml:space="preserve"> en  Cicerón’</w:t>
      </w:r>
    </w:p>
    <w:p w14:paraId="1C916138" w14:textId="2BDDC262" w:rsidR="005C692B" w:rsidRPr="00D64620" w:rsidRDefault="005C692B" w:rsidP="005C692B">
      <w:pPr>
        <w:ind w:left="567" w:hanging="567"/>
        <w:jc w:val="both"/>
        <w:rPr>
          <w:rFonts w:eastAsia="Times New Roman" w:cs="Times New Roman"/>
        </w:rPr>
      </w:pPr>
      <w:proofErr w:type="spellStart"/>
      <w:r w:rsidRPr="00D64620">
        <w:rPr>
          <w:rFonts w:eastAsia="Times New Roman" w:cs="Times New Roman"/>
        </w:rPr>
        <w:t>Nathalie</w:t>
      </w:r>
      <w:proofErr w:type="spellEnd"/>
      <w:r w:rsidRPr="00D64620">
        <w:rPr>
          <w:rFonts w:eastAsia="Times New Roman" w:cs="Times New Roman"/>
        </w:rPr>
        <w:t> </w:t>
      </w:r>
      <w:proofErr w:type="spellStart"/>
      <w:r w:rsidRPr="00D64620">
        <w:rPr>
          <w:rFonts w:eastAsia="Times New Roman" w:cs="Times New Roman"/>
        </w:rPr>
        <w:t>Barrandon</w:t>
      </w:r>
      <w:proofErr w:type="spellEnd"/>
      <w:r w:rsidRPr="00D64620">
        <w:rPr>
          <w:rFonts w:eastAsia="Times New Roman" w:cs="Times New Roman"/>
        </w:rPr>
        <w:t> (Reims)</w:t>
      </w:r>
      <w:r>
        <w:rPr>
          <w:rFonts w:eastAsia="Times New Roman" w:cs="Times New Roman"/>
        </w:rPr>
        <w:t>: ‘</w:t>
      </w:r>
      <w:proofErr w:type="spellStart"/>
      <w:r w:rsidR="00656083" w:rsidRPr="00656083">
        <w:rPr>
          <w:rFonts w:eastAsia="Times New Roman" w:cs="Times New Roman"/>
          <w:i/>
        </w:rPr>
        <w:t>Inimicus</w:t>
      </w:r>
      <w:proofErr w:type="spellEnd"/>
      <w:r w:rsidR="00656083" w:rsidRPr="00656083">
        <w:rPr>
          <w:rFonts w:eastAsia="Times New Roman" w:cs="Times New Roman"/>
        </w:rPr>
        <w:t xml:space="preserve"> y/o </w:t>
      </w:r>
      <w:proofErr w:type="spellStart"/>
      <w:r w:rsidR="00656083" w:rsidRPr="00656083">
        <w:rPr>
          <w:rFonts w:eastAsia="Times New Roman" w:cs="Times New Roman"/>
          <w:i/>
        </w:rPr>
        <w:t>hostis</w:t>
      </w:r>
      <w:proofErr w:type="spellEnd"/>
      <w:r w:rsidR="00656083">
        <w:rPr>
          <w:rFonts w:eastAsia="Times New Roman" w:cs="Times New Roman"/>
        </w:rPr>
        <w:t xml:space="preserve">: reflexiones sobre ‘ellos o nosotros’ </w:t>
      </w:r>
      <w:r w:rsidR="00656083" w:rsidRPr="00656083">
        <w:rPr>
          <w:rFonts w:eastAsia="Times New Roman" w:cs="Times New Roman"/>
        </w:rPr>
        <w:t>en la guerra romana</w:t>
      </w:r>
      <w:r w:rsidR="00656083">
        <w:rPr>
          <w:rFonts w:eastAsia="Times New Roman" w:cs="Times New Roman"/>
        </w:rPr>
        <w:t>’</w:t>
      </w:r>
    </w:p>
    <w:p w14:paraId="284824FF" w14:textId="77777777" w:rsidR="00B606B7" w:rsidRDefault="00B606B7" w:rsidP="00DB53E6">
      <w:pPr>
        <w:ind w:left="567" w:hanging="567"/>
        <w:jc w:val="both"/>
        <w:rPr>
          <w:rFonts w:eastAsia="Times New Roman" w:cs="Times New Roman"/>
        </w:rPr>
      </w:pPr>
    </w:p>
    <w:p w14:paraId="07B5621D" w14:textId="3A92D635" w:rsidR="005C692B" w:rsidRDefault="001732E3" w:rsidP="00DB53E6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17-19.15</w:t>
      </w:r>
      <w:r w:rsidR="005C692B">
        <w:rPr>
          <w:rFonts w:eastAsia="Times New Roman" w:cs="Times New Roman"/>
        </w:rPr>
        <w:t xml:space="preserve"> Tercera Sesión</w:t>
      </w:r>
    </w:p>
    <w:p w14:paraId="58A5839F" w14:textId="71C944F1" w:rsidR="00757758" w:rsidRDefault="00757758" w:rsidP="00FD61D9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Celia Sánchez </w:t>
      </w:r>
      <w:proofErr w:type="spellStart"/>
      <w:r>
        <w:rPr>
          <w:rFonts w:eastAsia="Times New Roman" w:cs="Times New Roman"/>
        </w:rPr>
        <w:t>Natalías</w:t>
      </w:r>
      <w:proofErr w:type="spellEnd"/>
      <w:r w:rsidR="00B13E8E">
        <w:rPr>
          <w:rFonts w:eastAsia="Times New Roman" w:cs="Times New Roman"/>
        </w:rPr>
        <w:t xml:space="preserve"> (Zaragoza): ‘</w:t>
      </w:r>
      <w:r w:rsidR="00B13E8E" w:rsidRPr="00B13E8E">
        <w:rPr>
          <w:rFonts w:eastAsia="Times New Roman" w:cs="Times New Roman"/>
        </w:rPr>
        <w:t xml:space="preserve">Las </w:t>
      </w:r>
      <w:proofErr w:type="spellStart"/>
      <w:r w:rsidR="00B13E8E" w:rsidRPr="00B13E8E">
        <w:rPr>
          <w:rFonts w:eastAsia="Times New Roman" w:cs="Times New Roman"/>
          <w:i/>
        </w:rPr>
        <w:t>defixiones</w:t>
      </w:r>
      <w:proofErr w:type="spellEnd"/>
      <w:r w:rsidR="00B13E8E" w:rsidRPr="00B13E8E">
        <w:rPr>
          <w:rFonts w:eastAsia="Times New Roman" w:cs="Times New Roman"/>
        </w:rPr>
        <w:t xml:space="preserve"> agonísticas como expresión de odio en el África Romana</w:t>
      </w:r>
      <w:r w:rsidR="00B13E8E">
        <w:rPr>
          <w:rFonts w:eastAsia="Times New Roman" w:cs="Times New Roman"/>
        </w:rPr>
        <w:t>’</w:t>
      </w:r>
    </w:p>
    <w:p w14:paraId="2A184C0F" w14:textId="77777777" w:rsidR="001732E3" w:rsidRDefault="001732E3" w:rsidP="001732E3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Antón Alvar (Málaga): ‘</w:t>
      </w:r>
      <w:proofErr w:type="spellStart"/>
      <w:r>
        <w:rPr>
          <w:rFonts w:eastAsia="Times New Roman" w:cs="Times New Roman"/>
          <w:i/>
          <w:iCs/>
        </w:rPr>
        <w:t>Drapetomania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  <w:i/>
          <w:iCs/>
        </w:rPr>
        <w:t>dysaesthesia</w:t>
      </w:r>
      <w:proofErr w:type="spellEnd"/>
      <w:r>
        <w:rPr>
          <w:rFonts w:eastAsia="Times New Roman" w:cs="Times New Roman"/>
          <w:i/>
          <w:iCs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aethiopica</w:t>
      </w:r>
      <w:proofErr w:type="spellEnd"/>
      <w:r>
        <w:rPr>
          <w:rFonts w:eastAsia="Times New Roman" w:cs="Times New Roman"/>
        </w:rPr>
        <w:t>. El rencor patológico del esclavo y las ansiedades de la clase propietaria en Roma’</w:t>
      </w:r>
    </w:p>
    <w:p w14:paraId="41EABEBD" w14:textId="77777777" w:rsidR="007063E2" w:rsidRDefault="007063E2" w:rsidP="007063E2">
      <w:pPr>
        <w:ind w:left="567" w:hanging="567"/>
        <w:jc w:val="both"/>
        <w:rPr>
          <w:rFonts w:eastAsia="Times New Roman" w:cs="Times New Roman"/>
          <w:iCs/>
        </w:rPr>
      </w:pPr>
      <w:r w:rsidRPr="00D64620">
        <w:rPr>
          <w:rFonts w:eastAsia="Times New Roman" w:cs="Times New Roman"/>
        </w:rPr>
        <w:t>Margarita Vallejo (Alcalá)</w:t>
      </w:r>
      <w:r>
        <w:rPr>
          <w:rFonts w:eastAsia="Times New Roman" w:cs="Times New Roman"/>
        </w:rPr>
        <w:t>: ‘</w:t>
      </w:r>
      <w:r w:rsidRPr="0070565B">
        <w:rPr>
          <w:rFonts w:eastAsia="Times New Roman" w:cs="Times New Roman"/>
          <w:iCs/>
        </w:rPr>
        <w:t>La caída de Aspar, odio al bárbaro, odio al dinasta</w:t>
      </w:r>
      <w:r>
        <w:rPr>
          <w:rFonts w:eastAsia="Times New Roman" w:cs="Times New Roman"/>
          <w:iCs/>
        </w:rPr>
        <w:t>’</w:t>
      </w:r>
    </w:p>
    <w:p w14:paraId="3893ECB1" w14:textId="77777777" w:rsidR="00B606B7" w:rsidRDefault="00B606B7" w:rsidP="00B606B7">
      <w:pPr>
        <w:ind w:left="567" w:hanging="567"/>
        <w:jc w:val="both"/>
        <w:rPr>
          <w:rFonts w:eastAsia="Times New Roman" w:cs="Times New Roman"/>
        </w:rPr>
      </w:pPr>
    </w:p>
    <w:p w14:paraId="34174691" w14:textId="3E67C7A8" w:rsidR="005C692B" w:rsidRDefault="005C692B" w:rsidP="005C692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DÍA 13 DE SEPTIEMBRE VIERNES</w:t>
      </w:r>
    </w:p>
    <w:p w14:paraId="0F7D32EC" w14:textId="77777777" w:rsidR="005C692B" w:rsidRDefault="005C692B" w:rsidP="00B606B7">
      <w:pPr>
        <w:ind w:left="567" w:hanging="567"/>
        <w:jc w:val="both"/>
        <w:rPr>
          <w:rFonts w:eastAsia="Times New Roman" w:cs="Times New Roman"/>
        </w:rPr>
      </w:pPr>
    </w:p>
    <w:p w14:paraId="7F8D50E9" w14:textId="14AC8A8D" w:rsidR="005C692B" w:rsidRDefault="005C692B" w:rsidP="00792997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10-11.30 </w:t>
      </w:r>
      <w:r w:rsidR="001732E3">
        <w:rPr>
          <w:rFonts w:eastAsia="Times New Roman" w:cs="Times New Roman"/>
        </w:rPr>
        <w:t>Cuarta</w:t>
      </w:r>
      <w:r>
        <w:rPr>
          <w:rFonts w:eastAsia="Times New Roman" w:cs="Times New Roman"/>
        </w:rPr>
        <w:t xml:space="preserve"> Sesión</w:t>
      </w:r>
    </w:p>
    <w:p w14:paraId="6EEE1125" w14:textId="77777777" w:rsidR="001732E3" w:rsidRDefault="001732E3" w:rsidP="001732E3">
      <w:pPr>
        <w:ind w:left="567" w:hanging="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Pilar Pavón (Sevilla): ‘Livia contra Agripina: odio, enemistad y ambición femeninas según el relato </w:t>
      </w:r>
      <w:proofErr w:type="spellStart"/>
      <w:r>
        <w:rPr>
          <w:rFonts w:eastAsia="Times New Roman" w:cs="Times New Roman"/>
        </w:rPr>
        <w:t>taciteo</w:t>
      </w:r>
      <w:proofErr w:type="spellEnd"/>
      <w:r>
        <w:rPr>
          <w:rFonts w:eastAsia="Times New Roman" w:cs="Times New Roman"/>
        </w:rPr>
        <w:t>’</w:t>
      </w:r>
    </w:p>
    <w:p w14:paraId="3E14A59D" w14:textId="77777777" w:rsidR="001732E3" w:rsidRDefault="001732E3" w:rsidP="001732E3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Catalina Balmaceda (Santiago de Chile): ‘</w:t>
      </w:r>
      <w:r w:rsidRPr="00F448ED">
        <w:rPr>
          <w:rFonts w:eastAsia="Times New Roman" w:cs="Times New Roman"/>
          <w:i/>
        </w:rPr>
        <w:t xml:space="preserve">Sine ira et </w:t>
      </w:r>
      <w:proofErr w:type="spellStart"/>
      <w:r w:rsidRPr="00F448ED">
        <w:rPr>
          <w:rFonts w:eastAsia="Times New Roman" w:cs="Times New Roman"/>
          <w:i/>
        </w:rPr>
        <w:t>studio</w:t>
      </w:r>
      <w:proofErr w:type="spellEnd"/>
      <w:r>
        <w:rPr>
          <w:rFonts w:eastAsia="Times New Roman" w:cs="Times New Roman"/>
        </w:rPr>
        <w:t>: Tácito, Tiberio y Germánico’</w:t>
      </w:r>
    </w:p>
    <w:p w14:paraId="286CF48C" w14:textId="77777777" w:rsidR="001732E3" w:rsidRDefault="001732E3" w:rsidP="001732E3">
      <w:pPr>
        <w:ind w:left="567" w:hanging="567"/>
        <w:jc w:val="both"/>
        <w:rPr>
          <w:rFonts w:eastAsia="Times New Roman" w:cs="Times New Roman"/>
        </w:rPr>
      </w:pPr>
    </w:p>
    <w:p w14:paraId="76EE60CB" w14:textId="1268DE7E" w:rsidR="001732E3" w:rsidRDefault="001732E3" w:rsidP="001732E3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12-13.30 Quinta Sesión</w:t>
      </w:r>
    </w:p>
    <w:p w14:paraId="526AEFEF" w14:textId="77777777" w:rsidR="001732E3" w:rsidRDefault="001732E3" w:rsidP="001732E3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Francisco Marco Simón (Zaragoza): ‘Formas de iconoclastia y</w:t>
      </w:r>
      <w:r w:rsidRPr="00792997">
        <w:rPr>
          <w:rFonts w:eastAsia="Times New Roman" w:cs="Times New Roman"/>
        </w:rPr>
        <w:t xml:space="preserve"> </w:t>
      </w:r>
      <w:proofErr w:type="spellStart"/>
      <w:r w:rsidRPr="00792997">
        <w:rPr>
          <w:rFonts w:eastAsia="Times New Roman" w:cs="Times New Roman"/>
        </w:rPr>
        <w:t>ritualización</w:t>
      </w:r>
      <w:proofErr w:type="spellEnd"/>
      <w:r>
        <w:rPr>
          <w:rFonts w:eastAsia="Times New Roman" w:cs="Times New Roman"/>
        </w:rPr>
        <w:t xml:space="preserve"> </w:t>
      </w:r>
      <w:r w:rsidRPr="00792997">
        <w:rPr>
          <w:rFonts w:eastAsia="Times New Roman" w:cs="Times New Roman"/>
        </w:rPr>
        <w:t>del odio</w:t>
      </w:r>
      <w:r>
        <w:rPr>
          <w:rFonts w:eastAsia="Times New Roman" w:cs="Times New Roman"/>
        </w:rPr>
        <w:t>’</w:t>
      </w:r>
    </w:p>
    <w:p w14:paraId="2A04226F" w14:textId="77777777" w:rsidR="001732E3" w:rsidRDefault="001732E3" w:rsidP="001732E3">
      <w:pPr>
        <w:ind w:left="567" w:hanging="567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iCs/>
        </w:rPr>
        <w:t>Attilio</w:t>
      </w:r>
      <w:proofErr w:type="spellEnd"/>
      <w:r>
        <w:rPr>
          <w:rFonts w:eastAsia="Times New Roman" w:cs="Times New Roman"/>
          <w:iCs/>
        </w:rPr>
        <w:t xml:space="preserve"> </w:t>
      </w:r>
      <w:proofErr w:type="spellStart"/>
      <w:r>
        <w:rPr>
          <w:rFonts w:eastAsia="Times New Roman" w:cs="Times New Roman"/>
          <w:iCs/>
        </w:rPr>
        <w:t>Mastino</w:t>
      </w:r>
      <w:proofErr w:type="spellEnd"/>
      <w:r>
        <w:rPr>
          <w:rFonts w:eastAsia="Times New Roman" w:cs="Times New Roman"/>
          <w:iCs/>
        </w:rPr>
        <w:t xml:space="preserve"> / </w:t>
      </w:r>
      <w:proofErr w:type="spellStart"/>
      <w:r>
        <w:rPr>
          <w:rFonts w:eastAsia="Times New Roman" w:cs="Times New Roman"/>
        </w:rPr>
        <w:t>Alessandra</w:t>
      </w:r>
      <w:proofErr w:type="spellEnd"/>
      <w:r>
        <w:rPr>
          <w:rFonts w:eastAsia="Times New Roman" w:cs="Times New Roman"/>
        </w:rPr>
        <w:t> La </w:t>
      </w:r>
      <w:proofErr w:type="spellStart"/>
      <w:r>
        <w:rPr>
          <w:rFonts w:eastAsia="Times New Roman" w:cs="Times New Roman"/>
        </w:rPr>
        <w:t>Fragola</w:t>
      </w:r>
      <w:proofErr w:type="spellEnd"/>
      <w:r>
        <w:rPr>
          <w:rFonts w:eastAsia="Times New Roman" w:cs="Times New Roman"/>
          <w:iCs/>
        </w:rPr>
        <w:t xml:space="preserve"> (Sassari): ‘</w:t>
      </w:r>
      <w:proofErr w:type="spellStart"/>
      <w:r>
        <w:rPr>
          <w:rFonts w:eastAsia="Times New Roman" w:cs="Times New Roman"/>
        </w:rPr>
        <w:t>Defixiones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maledizioni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pratiche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magiche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Sardinia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tardoantica</w:t>
      </w:r>
      <w:proofErr w:type="spellEnd"/>
      <w:r>
        <w:rPr>
          <w:rFonts w:eastAsia="Times New Roman" w:cs="Times New Roman"/>
        </w:rPr>
        <w:t>’</w:t>
      </w:r>
    </w:p>
    <w:p w14:paraId="78FDF916" w14:textId="77777777" w:rsidR="005C692B" w:rsidRDefault="005C692B" w:rsidP="001732E3">
      <w:pPr>
        <w:jc w:val="both"/>
        <w:rPr>
          <w:rFonts w:eastAsia="Times New Roman" w:cs="Times New Roman"/>
        </w:rPr>
      </w:pPr>
    </w:p>
    <w:p w14:paraId="6C1FB3B7" w14:textId="00664B28" w:rsidR="001732E3" w:rsidRDefault="001732E3" w:rsidP="001732E3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17-19.15</w:t>
      </w:r>
      <w:r w:rsidR="00EE1A3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Sexta</w:t>
      </w:r>
      <w:r w:rsidR="00EE1A35">
        <w:rPr>
          <w:rFonts w:eastAsia="Times New Roman" w:cs="Times New Roman"/>
        </w:rPr>
        <w:t xml:space="preserve"> Sesión</w:t>
      </w:r>
      <w:r w:rsidRPr="001732E3">
        <w:rPr>
          <w:rFonts w:eastAsia="Times New Roman" w:cs="Times New Roman"/>
        </w:rPr>
        <w:t xml:space="preserve"> </w:t>
      </w:r>
    </w:p>
    <w:p w14:paraId="78CC6A92" w14:textId="77777777" w:rsidR="007063E2" w:rsidRDefault="007063E2" w:rsidP="007063E2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Silvia </w:t>
      </w:r>
      <w:proofErr w:type="spellStart"/>
      <w:r>
        <w:rPr>
          <w:rFonts w:eastAsia="Times New Roman" w:cs="Times New Roman"/>
        </w:rPr>
        <w:t>Alfayé</w:t>
      </w:r>
      <w:proofErr w:type="spellEnd"/>
      <w:r>
        <w:rPr>
          <w:rFonts w:eastAsia="Times New Roman" w:cs="Times New Roman"/>
        </w:rPr>
        <w:t xml:space="preserve"> (Zaragoza): ‘Tu nombre envenena mis sueños: deseo, odio y magia en la antigua Roma’</w:t>
      </w:r>
    </w:p>
    <w:p w14:paraId="4ED1686B" w14:textId="77777777" w:rsidR="001732E3" w:rsidRPr="00D64620" w:rsidRDefault="001732E3" w:rsidP="001732E3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Alberto dalla</w:t>
      </w:r>
      <w:r w:rsidRPr="00D64620">
        <w:rPr>
          <w:rFonts w:eastAsia="Times New Roman" w:cs="Times New Roman"/>
        </w:rPr>
        <w:t xml:space="preserve"> Rosa (Burdeos)</w:t>
      </w:r>
      <w:r>
        <w:rPr>
          <w:rFonts w:eastAsia="Times New Roman" w:cs="Times New Roman"/>
        </w:rPr>
        <w:t>: ‘</w:t>
      </w:r>
      <w:proofErr w:type="spellStart"/>
      <w:r>
        <w:rPr>
          <w:rFonts w:eastAsia="Times New Roman" w:cs="Times New Roman"/>
        </w:rPr>
        <w:t>Inimicizia</w:t>
      </w:r>
      <w:proofErr w:type="spellEnd"/>
      <w:r>
        <w:rPr>
          <w:rFonts w:eastAsia="Times New Roman" w:cs="Times New Roman"/>
        </w:rPr>
        <w:t xml:space="preserve"> e </w:t>
      </w:r>
      <w:r w:rsidRPr="00CA3AE4">
        <w:rPr>
          <w:rFonts w:eastAsia="Times New Roman" w:cs="Times New Roman"/>
          <w:i/>
        </w:rPr>
        <w:t xml:space="preserve">cupido </w:t>
      </w:r>
      <w:proofErr w:type="spellStart"/>
      <w:r w:rsidRPr="00CA3AE4">
        <w:rPr>
          <w:rFonts w:eastAsia="Times New Roman" w:cs="Times New Roman"/>
          <w:i/>
        </w:rPr>
        <w:t>pecuniae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Sulla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sorte</w:t>
      </w:r>
      <w:proofErr w:type="spellEnd"/>
      <w:r>
        <w:rPr>
          <w:rFonts w:eastAsia="Times New Roman" w:cs="Times New Roman"/>
        </w:rPr>
        <w:t xml:space="preserve"> del patrimonio </w:t>
      </w:r>
      <w:proofErr w:type="spellStart"/>
      <w:r>
        <w:rPr>
          <w:rFonts w:eastAsia="Times New Roman" w:cs="Times New Roman"/>
        </w:rPr>
        <w:t>dei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nemici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principe</w:t>
      </w:r>
      <w:proofErr w:type="spellEnd"/>
      <w:r>
        <w:rPr>
          <w:rFonts w:eastAsia="Times New Roman" w:cs="Times New Roman"/>
        </w:rPr>
        <w:t>’</w:t>
      </w:r>
    </w:p>
    <w:p w14:paraId="1FC9319B" w14:textId="4DBA1288" w:rsidR="005C692B" w:rsidRDefault="001732E3" w:rsidP="001732E3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María José Estarán (Zaragoza): ‘Orgullo</w:t>
      </w:r>
      <w:bookmarkStart w:id="0" w:name="_GoBack"/>
      <w:bookmarkEnd w:id="0"/>
      <w:r>
        <w:rPr>
          <w:rFonts w:eastAsia="Times New Roman" w:cs="Times New Roman"/>
        </w:rPr>
        <w:t xml:space="preserve"> y prejuicio. La lengua como elemento diferenciador del “otro” en la Antigüedad’</w:t>
      </w:r>
    </w:p>
    <w:p w14:paraId="727495F4" w14:textId="77777777" w:rsidR="001732E3" w:rsidRDefault="001732E3" w:rsidP="001732E3">
      <w:pPr>
        <w:ind w:left="567" w:hanging="567"/>
        <w:jc w:val="both"/>
        <w:rPr>
          <w:rFonts w:eastAsia="Times New Roman" w:cs="Times New Roman"/>
        </w:rPr>
      </w:pPr>
    </w:p>
    <w:p w14:paraId="08F77A3E" w14:textId="047B95E2" w:rsidR="00CD3B0C" w:rsidRDefault="00EE1A35" w:rsidP="00222142">
      <w:pPr>
        <w:ind w:left="567" w:hanging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Clausura</w:t>
      </w:r>
    </w:p>
    <w:sectPr w:rsidR="00CD3B0C" w:rsidSect="00EA62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0C"/>
    <w:rsid w:val="0002253C"/>
    <w:rsid w:val="000479E2"/>
    <w:rsid w:val="00136883"/>
    <w:rsid w:val="001732E3"/>
    <w:rsid w:val="00181235"/>
    <w:rsid w:val="001B11ED"/>
    <w:rsid w:val="00206A97"/>
    <w:rsid w:val="00222142"/>
    <w:rsid w:val="00234D47"/>
    <w:rsid w:val="003729CC"/>
    <w:rsid w:val="003816ED"/>
    <w:rsid w:val="00386B31"/>
    <w:rsid w:val="003C4056"/>
    <w:rsid w:val="004066ED"/>
    <w:rsid w:val="004667C6"/>
    <w:rsid w:val="004C07B6"/>
    <w:rsid w:val="005C692B"/>
    <w:rsid w:val="005E41FA"/>
    <w:rsid w:val="006155E5"/>
    <w:rsid w:val="00655725"/>
    <w:rsid w:val="00656083"/>
    <w:rsid w:val="00696B8C"/>
    <w:rsid w:val="0070565B"/>
    <w:rsid w:val="007063E2"/>
    <w:rsid w:val="00757758"/>
    <w:rsid w:val="00760BA3"/>
    <w:rsid w:val="00781DF5"/>
    <w:rsid w:val="00792997"/>
    <w:rsid w:val="00793FD1"/>
    <w:rsid w:val="007A0B21"/>
    <w:rsid w:val="009D4EDB"/>
    <w:rsid w:val="00A06A9B"/>
    <w:rsid w:val="00A37299"/>
    <w:rsid w:val="00A4601C"/>
    <w:rsid w:val="00A76DF3"/>
    <w:rsid w:val="00A9196E"/>
    <w:rsid w:val="00AC49EC"/>
    <w:rsid w:val="00B13E8E"/>
    <w:rsid w:val="00B15DB1"/>
    <w:rsid w:val="00B23A95"/>
    <w:rsid w:val="00B606B7"/>
    <w:rsid w:val="00C037AC"/>
    <w:rsid w:val="00CA3AE4"/>
    <w:rsid w:val="00CD3B0C"/>
    <w:rsid w:val="00CF601B"/>
    <w:rsid w:val="00D23121"/>
    <w:rsid w:val="00D64620"/>
    <w:rsid w:val="00DB53E6"/>
    <w:rsid w:val="00E92C22"/>
    <w:rsid w:val="00EA6260"/>
    <w:rsid w:val="00EE1A35"/>
    <w:rsid w:val="00F448ED"/>
    <w:rsid w:val="00F56041"/>
    <w:rsid w:val="00FA0A3F"/>
    <w:rsid w:val="00FD1042"/>
    <w:rsid w:val="00FD6123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DF6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306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Francho</dc:creator>
  <cp:keywords/>
  <dc:description/>
  <cp:lastModifiedBy>Francho</cp:lastModifiedBy>
  <cp:revision>49</cp:revision>
  <dcterms:created xsi:type="dcterms:W3CDTF">2018-06-04T07:49:00Z</dcterms:created>
  <dcterms:modified xsi:type="dcterms:W3CDTF">2019-07-15T17:17:00Z</dcterms:modified>
</cp:coreProperties>
</file>