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CEF64" w14:textId="49572F6F" w:rsidR="004D70CC" w:rsidRDefault="004D70CC" w:rsidP="00820833">
      <w:pPr>
        <w:pStyle w:val="NormalWeb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D70CC">
        <w:rPr>
          <w:rFonts w:asciiTheme="majorBidi" w:hAnsiTheme="majorBidi" w:cstheme="majorBidi"/>
          <w:b/>
          <w:bCs/>
          <w:sz w:val="28"/>
          <w:szCs w:val="28"/>
        </w:rPr>
        <w:t>The Individual and Society</w:t>
      </w:r>
    </w:p>
    <w:p w14:paraId="079882CD" w14:textId="77777777" w:rsidR="00BC6429" w:rsidRPr="004D70CC" w:rsidRDefault="00BC6429" w:rsidP="00820833">
      <w:pPr>
        <w:pStyle w:val="NormalWeb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E2F782D" w14:textId="77777777" w:rsidR="00BC6429" w:rsidRPr="00BC6429" w:rsidRDefault="004D70CC" w:rsidP="00820833">
      <w:pPr>
        <w:pStyle w:val="NormalWeb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BC6429">
        <w:rPr>
          <w:rFonts w:asciiTheme="majorBidi" w:hAnsiTheme="majorBidi" w:cstheme="majorBidi"/>
          <w:bCs/>
          <w:sz w:val="28"/>
          <w:szCs w:val="28"/>
        </w:rPr>
        <w:t>2</w:t>
      </w:r>
      <w:r w:rsidRPr="00BC6429">
        <w:rPr>
          <w:rFonts w:asciiTheme="majorBidi" w:hAnsiTheme="majorBidi" w:cstheme="majorBidi"/>
          <w:bCs/>
          <w:sz w:val="28"/>
          <w:szCs w:val="28"/>
          <w:vertAlign w:val="superscript"/>
        </w:rPr>
        <w:t>nd</w:t>
      </w:r>
      <w:r w:rsidRPr="00BC6429">
        <w:rPr>
          <w:rFonts w:asciiTheme="majorBidi" w:hAnsiTheme="majorBidi" w:cstheme="majorBidi"/>
          <w:bCs/>
          <w:sz w:val="28"/>
          <w:szCs w:val="28"/>
        </w:rPr>
        <w:t xml:space="preserve"> Hebrew University</w:t>
      </w:r>
      <w:r w:rsidR="00087747" w:rsidRPr="00BC6429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BC6429">
        <w:rPr>
          <w:rFonts w:asciiTheme="majorBidi" w:hAnsiTheme="majorBidi" w:cstheme="majorBidi"/>
          <w:bCs/>
          <w:sz w:val="28"/>
          <w:szCs w:val="28"/>
        </w:rPr>
        <w:t>-</w:t>
      </w:r>
      <w:r w:rsidR="00087747" w:rsidRPr="00BC6429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BC6429">
        <w:rPr>
          <w:rFonts w:asciiTheme="majorBidi" w:hAnsiTheme="majorBidi" w:cstheme="majorBidi"/>
          <w:bCs/>
          <w:sz w:val="28"/>
          <w:szCs w:val="28"/>
        </w:rPr>
        <w:t xml:space="preserve">Oxford University Interdisciplinary </w:t>
      </w:r>
    </w:p>
    <w:p w14:paraId="178E4E1B" w14:textId="7E225EB7" w:rsidR="004D70CC" w:rsidRPr="00BC6429" w:rsidRDefault="00BC6429" w:rsidP="00820833">
      <w:pPr>
        <w:pStyle w:val="NormalWeb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BC6429">
        <w:rPr>
          <w:rFonts w:asciiTheme="majorBidi" w:hAnsiTheme="majorBidi" w:cstheme="majorBidi"/>
          <w:bCs/>
          <w:sz w:val="28"/>
          <w:szCs w:val="28"/>
        </w:rPr>
        <w:t xml:space="preserve">Student </w:t>
      </w:r>
      <w:r w:rsidR="004D70CC" w:rsidRPr="00BC6429">
        <w:rPr>
          <w:rFonts w:asciiTheme="majorBidi" w:hAnsiTheme="majorBidi" w:cstheme="majorBidi"/>
          <w:bCs/>
          <w:sz w:val="28"/>
          <w:szCs w:val="28"/>
        </w:rPr>
        <w:t xml:space="preserve">Conference </w:t>
      </w:r>
    </w:p>
    <w:p w14:paraId="1B24BD80" w14:textId="26812F7F" w:rsidR="004D70CC" w:rsidRPr="00BC6429" w:rsidRDefault="007555DA" w:rsidP="00820833">
      <w:pPr>
        <w:pStyle w:val="NormalWeb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BC6429">
        <w:rPr>
          <w:rFonts w:asciiTheme="majorBidi" w:hAnsiTheme="majorBidi" w:cstheme="majorBidi"/>
          <w:bCs/>
          <w:sz w:val="28"/>
          <w:szCs w:val="28"/>
        </w:rPr>
        <w:t>27-</w:t>
      </w:r>
      <w:r w:rsidR="0037034F" w:rsidRPr="00BC6429">
        <w:rPr>
          <w:rFonts w:asciiTheme="majorBidi" w:hAnsiTheme="majorBidi" w:cstheme="majorBidi"/>
          <w:bCs/>
          <w:sz w:val="28"/>
          <w:szCs w:val="28"/>
        </w:rPr>
        <w:t>2</w:t>
      </w:r>
      <w:r w:rsidRPr="00BC6429">
        <w:rPr>
          <w:rFonts w:asciiTheme="majorBidi" w:hAnsiTheme="majorBidi" w:cstheme="majorBidi"/>
          <w:bCs/>
          <w:sz w:val="28"/>
          <w:szCs w:val="28"/>
        </w:rPr>
        <w:t>8</w:t>
      </w:r>
      <w:r w:rsidR="004D70CC" w:rsidRPr="00BC6429">
        <w:rPr>
          <w:rFonts w:asciiTheme="majorBidi" w:hAnsiTheme="majorBidi" w:cstheme="majorBidi"/>
          <w:bCs/>
          <w:sz w:val="28"/>
          <w:szCs w:val="28"/>
        </w:rPr>
        <w:t xml:space="preserve"> March 2017</w:t>
      </w:r>
    </w:p>
    <w:p w14:paraId="6B86A57F" w14:textId="26F6AA76" w:rsidR="004D70CC" w:rsidRPr="00BC6429" w:rsidRDefault="004D70CC" w:rsidP="00820833">
      <w:pPr>
        <w:pStyle w:val="NormalWeb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BC6429">
        <w:rPr>
          <w:rFonts w:asciiTheme="majorBidi" w:hAnsiTheme="majorBidi" w:cstheme="majorBidi"/>
          <w:bCs/>
          <w:sz w:val="28"/>
          <w:szCs w:val="28"/>
        </w:rPr>
        <w:t>Ioannou</w:t>
      </w:r>
      <w:proofErr w:type="spellEnd"/>
      <w:r w:rsidRPr="00BC6429">
        <w:rPr>
          <w:rFonts w:asciiTheme="majorBidi" w:hAnsiTheme="majorBidi" w:cstheme="majorBidi"/>
          <w:bCs/>
          <w:sz w:val="28"/>
          <w:szCs w:val="28"/>
        </w:rPr>
        <w:t xml:space="preserve"> Centre for Classical and Byzantine Studies </w:t>
      </w:r>
    </w:p>
    <w:p w14:paraId="2787FCB6" w14:textId="5FF62A43" w:rsidR="004D70CC" w:rsidRPr="00BC6429" w:rsidRDefault="004D70CC" w:rsidP="00820833">
      <w:pPr>
        <w:pStyle w:val="NormalWeb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BC6429">
        <w:rPr>
          <w:rFonts w:asciiTheme="majorBidi" w:hAnsiTheme="majorBidi" w:cstheme="majorBidi"/>
          <w:bCs/>
          <w:sz w:val="28"/>
          <w:szCs w:val="28"/>
        </w:rPr>
        <w:t>66, St. Giles, Oxford</w:t>
      </w:r>
    </w:p>
    <w:p w14:paraId="07E8CB6A" w14:textId="77777777" w:rsidR="004D70CC" w:rsidRDefault="004D70CC" w:rsidP="004039EE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8D04D32" w14:textId="77777777" w:rsidR="004D70CC" w:rsidRDefault="004D70CC" w:rsidP="004039EE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7E728DE" w14:textId="77777777" w:rsidR="00820833" w:rsidRDefault="00820833" w:rsidP="004039EE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A2E26AB" w14:textId="1B757158" w:rsidR="004D70CC" w:rsidRPr="00820833" w:rsidRDefault="004D70CC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20833">
        <w:rPr>
          <w:rFonts w:asciiTheme="majorBidi" w:hAnsiTheme="majorBidi" w:cstheme="majorBidi"/>
          <w:b/>
          <w:bCs/>
          <w:sz w:val="24"/>
          <w:szCs w:val="24"/>
          <w:u w:val="single"/>
        </w:rPr>
        <w:t>Monday 26</w:t>
      </w:r>
      <w:r w:rsidRPr="00820833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82083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March</w:t>
      </w:r>
    </w:p>
    <w:p w14:paraId="444EBB54" w14:textId="77777777" w:rsidR="004D70CC" w:rsidRDefault="004D70CC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02C8271" w14:textId="621E0F5C" w:rsidR="00820833" w:rsidRDefault="00820833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10.00-10.30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Arrival at the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Ioannou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Centre</w:t>
      </w:r>
    </w:p>
    <w:p w14:paraId="364032BC" w14:textId="77777777" w:rsidR="00820833" w:rsidRDefault="00820833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45F84F5" w14:textId="0B517659" w:rsidR="00637DEE" w:rsidRPr="004D70CC" w:rsidRDefault="00187F56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10.3</w:t>
      </w:r>
      <w:r w:rsidR="004D70CC" w:rsidRPr="004D70CC">
        <w:rPr>
          <w:rFonts w:asciiTheme="majorBidi" w:hAnsiTheme="majorBidi" w:cstheme="majorBidi"/>
          <w:b/>
          <w:bCs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sz w:val="24"/>
          <w:szCs w:val="24"/>
        </w:rPr>
        <w:t>-11.0</w:t>
      </w:r>
      <w:r w:rsidR="00AD207F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4D70CC" w:rsidRPr="004D70CC">
        <w:rPr>
          <w:rFonts w:asciiTheme="majorBidi" w:hAnsiTheme="majorBidi" w:cstheme="majorBidi"/>
          <w:b/>
          <w:bCs/>
          <w:sz w:val="24"/>
          <w:szCs w:val="24"/>
        </w:rPr>
        <w:tab/>
      </w:r>
      <w:r w:rsidR="00637DEE" w:rsidRPr="004D70CC">
        <w:rPr>
          <w:rFonts w:asciiTheme="majorBidi" w:hAnsiTheme="majorBidi" w:cstheme="majorBidi"/>
          <w:b/>
          <w:bCs/>
          <w:sz w:val="24"/>
          <w:szCs w:val="24"/>
        </w:rPr>
        <w:t>Welcome and Introduction</w:t>
      </w:r>
    </w:p>
    <w:p w14:paraId="410AC8D0" w14:textId="6DAC75E2" w:rsidR="00637DEE" w:rsidRPr="004D70CC" w:rsidRDefault="00637DEE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4D70CC">
        <w:rPr>
          <w:rFonts w:asciiTheme="majorBidi" w:hAnsiTheme="majorBidi" w:cstheme="majorBidi"/>
          <w:bCs/>
          <w:sz w:val="24"/>
          <w:szCs w:val="24"/>
        </w:rPr>
        <w:t xml:space="preserve">Teresa Morgan, </w:t>
      </w:r>
      <w:proofErr w:type="spellStart"/>
      <w:r w:rsidRPr="004D70CC">
        <w:rPr>
          <w:rFonts w:asciiTheme="majorBidi" w:hAnsiTheme="majorBidi" w:cstheme="majorBidi"/>
          <w:bCs/>
          <w:sz w:val="24"/>
          <w:szCs w:val="24"/>
        </w:rPr>
        <w:t>Maren</w:t>
      </w:r>
      <w:proofErr w:type="spellEnd"/>
      <w:r w:rsidRPr="004D70C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D70CC">
        <w:rPr>
          <w:rFonts w:asciiTheme="majorBidi" w:hAnsiTheme="majorBidi" w:cstheme="majorBidi"/>
          <w:bCs/>
          <w:sz w:val="24"/>
          <w:szCs w:val="24"/>
        </w:rPr>
        <w:t>Niehoff</w:t>
      </w:r>
      <w:proofErr w:type="spellEnd"/>
    </w:p>
    <w:p w14:paraId="55C6AE86" w14:textId="77777777" w:rsidR="00637DEE" w:rsidRPr="004D70CC" w:rsidRDefault="00637DEE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2223826" w14:textId="64ABE65C" w:rsidR="004039EE" w:rsidRPr="004D70CC" w:rsidRDefault="00594FBB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11.00-1.0</w:t>
      </w:r>
      <w:r w:rsidR="004D70CC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4D70CC">
        <w:rPr>
          <w:rFonts w:asciiTheme="majorBidi" w:hAnsiTheme="majorBidi" w:cstheme="majorBidi"/>
          <w:b/>
          <w:bCs/>
          <w:sz w:val="24"/>
          <w:szCs w:val="24"/>
        </w:rPr>
        <w:tab/>
      </w:r>
      <w:r w:rsidR="004039EE" w:rsidRPr="004D70CC">
        <w:rPr>
          <w:rFonts w:asciiTheme="majorBidi" w:hAnsiTheme="majorBidi" w:cstheme="majorBidi"/>
          <w:b/>
          <w:bCs/>
          <w:sz w:val="24"/>
          <w:szCs w:val="24"/>
        </w:rPr>
        <w:t>Gender Issues</w:t>
      </w:r>
    </w:p>
    <w:p w14:paraId="35D0F21B" w14:textId="77777777" w:rsidR="005D5C1D" w:rsidRPr="004D70CC" w:rsidRDefault="004039EE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70CC">
        <w:rPr>
          <w:rFonts w:asciiTheme="majorBidi" w:hAnsiTheme="majorBidi" w:cstheme="majorBidi"/>
          <w:sz w:val="24"/>
          <w:szCs w:val="24"/>
        </w:rPr>
        <w:t>Dorin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70CC">
        <w:rPr>
          <w:rFonts w:asciiTheme="majorBidi" w:hAnsiTheme="majorBidi" w:cstheme="majorBidi"/>
          <w:sz w:val="24"/>
          <w:szCs w:val="24"/>
        </w:rPr>
        <w:t>Erteschik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>: To Protect Oneself or to Protect Himself? An Examination of the</w:t>
      </w:r>
    </w:p>
    <w:p w14:paraId="2BE4C9A8" w14:textId="77777777" w:rsidR="004039EE" w:rsidRPr="004D70CC" w:rsidRDefault="004039EE" w:rsidP="00820833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D70CC">
        <w:rPr>
          <w:rFonts w:asciiTheme="majorBidi" w:hAnsiTheme="majorBidi" w:cstheme="majorBidi"/>
          <w:sz w:val="24"/>
          <w:szCs w:val="24"/>
        </w:rPr>
        <w:t>Legal Protection of Self-Defense as a Masculine Doctrine</w:t>
      </w:r>
    </w:p>
    <w:p w14:paraId="0318EF54" w14:textId="77777777" w:rsidR="004039EE" w:rsidRPr="004D70CC" w:rsidRDefault="004039EE" w:rsidP="00820833">
      <w:pPr>
        <w:bidi w:val="0"/>
        <w:spacing w:line="276" w:lineRule="auto"/>
        <w:rPr>
          <w:rFonts w:asciiTheme="majorBidi" w:hAnsiTheme="majorBidi" w:cstheme="majorBidi"/>
          <w:color w:val="000000"/>
        </w:rPr>
      </w:pPr>
      <w:r w:rsidRPr="004D70CC">
        <w:rPr>
          <w:rFonts w:asciiTheme="majorBidi" w:hAnsiTheme="majorBidi" w:cstheme="majorBidi"/>
          <w:color w:val="000000"/>
        </w:rPr>
        <w:t>Deborah Regal</w:t>
      </w:r>
      <w:r w:rsidR="005D5C1D" w:rsidRPr="004D70CC">
        <w:rPr>
          <w:rFonts w:asciiTheme="majorBidi" w:hAnsiTheme="majorBidi" w:cstheme="majorBidi"/>
          <w:color w:val="000000"/>
        </w:rPr>
        <w:t xml:space="preserve">: </w:t>
      </w:r>
      <w:r w:rsidRPr="004D70CC">
        <w:rPr>
          <w:rFonts w:asciiTheme="majorBidi" w:hAnsiTheme="majorBidi" w:cstheme="majorBidi"/>
          <w:color w:val="000000"/>
        </w:rPr>
        <w:t>F</w:t>
      </w:r>
      <w:r w:rsidR="005D5C1D" w:rsidRPr="004D70CC">
        <w:rPr>
          <w:rFonts w:asciiTheme="majorBidi" w:hAnsiTheme="majorBidi" w:cstheme="majorBidi"/>
          <w:color w:val="000000"/>
        </w:rPr>
        <w:t>emale entrepreneurship in China</w:t>
      </w:r>
    </w:p>
    <w:p w14:paraId="6EA20CF4" w14:textId="44A8AE97" w:rsidR="004039EE" w:rsidRPr="004D70CC" w:rsidRDefault="005D5C1D" w:rsidP="00820833">
      <w:pPr>
        <w:bidi w:val="0"/>
        <w:spacing w:line="276" w:lineRule="auto"/>
        <w:rPr>
          <w:rFonts w:asciiTheme="majorBidi" w:hAnsiTheme="majorBidi" w:cstheme="majorBidi"/>
          <w:color w:val="000000"/>
        </w:rPr>
      </w:pPr>
      <w:r w:rsidRPr="004D70CC">
        <w:rPr>
          <w:rFonts w:asciiTheme="majorBidi" w:hAnsiTheme="majorBidi" w:cstheme="majorBidi"/>
          <w:color w:val="000000"/>
        </w:rPr>
        <w:t xml:space="preserve">Jimi Cullen: </w:t>
      </w:r>
      <w:r w:rsidR="00471310">
        <w:rPr>
          <w:rFonts w:asciiTheme="majorBidi" w:hAnsiTheme="majorBidi" w:cstheme="majorBidi"/>
          <w:color w:val="000000"/>
        </w:rPr>
        <w:t xml:space="preserve">Women’s Pleasure: Biological </w:t>
      </w:r>
      <w:proofErr w:type="spellStart"/>
      <w:r w:rsidR="00471310" w:rsidRPr="00471310">
        <w:rPr>
          <w:rFonts w:asciiTheme="majorBidi" w:hAnsiTheme="majorBidi" w:cstheme="majorBidi"/>
          <w:i/>
          <w:color w:val="000000"/>
        </w:rPr>
        <w:t>vs</w:t>
      </w:r>
      <w:proofErr w:type="spellEnd"/>
      <w:r w:rsidR="00471310">
        <w:rPr>
          <w:rFonts w:asciiTheme="majorBidi" w:hAnsiTheme="majorBidi" w:cstheme="majorBidi"/>
          <w:color w:val="000000"/>
        </w:rPr>
        <w:t xml:space="preserve"> Socio-Cultural Factors</w:t>
      </w:r>
    </w:p>
    <w:p w14:paraId="59D7E99F" w14:textId="77777777" w:rsidR="00D63C32" w:rsidRDefault="00D63C32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D70CC">
        <w:rPr>
          <w:rFonts w:asciiTheme="majorBidi" w:hAnsiTheme="majorBidi" w:cstheme="majorBidi"/>
          <w:sz w:val="24"/>
          <w:szCs w:val="24"/>
        </w:rPr>
        <w:t>Ofer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70CC">
        <w:rPr>
          <w:rFonts w:asciiTheme="majorBidi" w:hAnsiTheme="majorBidi" w:cstheme="majorBidi"/>
          <w:sz w:val="24"/>
          <w:szCs w:val="24"/>
        </w:rPr>
        <w:t>Kronenfeld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: </w:t>
      </w:r>
      <w:r w:rsidRPr="004D70CC">
        <w:rPr>
          <w:rFonts w:asciiTheme="majorBidi" w:hAnsiTheme="majorBidi" w:cstheme="majorBidi"/>
          <w:bCs/>
          <w:sz w:val="24"/>
          <w:szCs w:val="24"/>
        </w:rPr>
        <w:t xml:space="preserve">The Gay Experience in Amos </w:t>
      </w:r>
      <w:proofErr w:type="spellStart"/>
      <w:r w:rsidRPr="004D70CC">
        <w:rPr>
          <w:rFonts w:asciiTheme="majorBidi" w:hAnsiTheme="majorBidi" w:cstheme="majorBidi"/>
          <w:bCs/>
          <w:sz w:val="24"/>
          <w:szCs w:val="24"/>
        </w:rPr>
        <w:t>Guttman’s</w:t>
      </w:r>
      <w:proofErr w:type="spellEnd"/>
      <w:r w:rsidRPr="004D70CC">
        <w:rPr>
          <w:rFonts w:asciiTheme="majorBidi" w:hAnsiTheme="majorBidi" w:cstheme="majorBidi"/>
          <w:bCs/>
          <w:sz w:val="24"/>
          <w:szCs w:val="24"/>
        </w:rPr>
        <w:t xml:space="preserve"> Films</w:t>
      </w:r>
    </w:p>
    <w:p w14:paraId="7C6DF5CF" w14:textId="77777777" w:rsidR="004D70CC" w:rsidRDefault="004D70CC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17BF3E5" w14:textId="1A9E31CE" w:rsidR="004D70CC" w:rsidRPr="004D70CC" w:rsidRDefault="00594FBB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1.0</w:t>
      </w:r>
      <w:r w:rsidR="004D70CC">
        <w:rPr>
          <w:rFonts w:asciiTheme="majorBidi" w:hAnsiTheme="majorBidi" w:cstheme="majorBidi"/>
          <w:b/>
          <w:bCs/>
          <w:sz w:val="24"/>
          <w:szCs w:val="24"/>
        </w:rPr>
        <w:t>0-2.00</w:t>
      </w:r>
      <w:r w:rsidR="004D70CC">
        <w:rPr>
          <w:rFonts w:asciiTheme="majorBidi" w:hAnsiTheme="majorBidi" w:cstheme="majorBidi"/>
          <w:b/>
          <w:bCs/>
          <w:sz w:val="24"/>
          <w:szCs w:val="24"/>
        </w:rPr>
        <w:tab/>
        <w:t>LUNCH</w:t>
      </w:r>
    </w:p>
    <w:p w14:paraId="2B486F09" w14:textId="77777777" w:rsidR="004D70CC" w:rsidRDefault="004D70CC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E5DD4DB" w14:textId="1919D7BA" w:rsidR="001F2E16" w:rsidRPr="001F2E16" w:rsidRDefault="001F2E16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Parallel sessions 1 &amp; 2</w:t>
      </w:r>
    </w:p>
    <w:p w14:paraId="3D5B896D" w14:textId="1515538C" w:rsidR="004039EE" w:rsidRPr="004D70CC" w:rsidRDefault="004D70CC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D70CC">
        <w:rPr>
          <w:rFonts w:asciiTheme="majorBidi" w:hAnsiTheme="majorBidi" w:cstheme="majorBidi"/>
          <w:b/>
          <w:color w:val="000000"/>
          <w:sz w:val="24"/>
          <w:szCs w:val="24"/>
          <w:lang w:eastAsia="he-IL"/>
        </w:rPr>
        <w:t>2.00-3.30</w:t>
      </w:r>
      <w:r>
        <w:rPr>
          <w:rFonts w:asciiTheme="majorBidi" w:hAnsiTheme="majorBidi" w:cstheme="majorBidi"/>
          <w:color w:val="000000"/>
          <w:sz w:val="24"/>
          <w:szCs w:val="24"/>
          <w:lang w:eastAsia="he-IL"/>
        </w:rPr>
        <w:tab/>
      </w:r>
      <w:r w:rsidR="004039EE" w:rsidRPr="004D70CC">
        <w:rPr>
          <w:rFonts w:asciiTheme="majorBidi" w:hAnsiTheme="majorBidi" w:cstheme="majorBidi"/>
          <w:b/>
          <w:bCs/>
          <w:sz w:val="24"/>
          <w:szCs w:val="24"/>
        </w:rPr>
        <w:t>Between East and West</w:t>
      </w:r>
    </w:p>
    <w:p w14:paraId="7BB3E4A0" w14:textId="77777777" w:rsidR="00CB712D" w:rsidRPr="004D70CC" w:rsidRDefault="00703BDE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70CC">
        <w:rPr>
          <w:rFonts w:asciiTheme="majorBidi" w:hAnsiTheme="majorBidi" w:cstheme="majorBidi"/>
          <w:sz w:val="24"/>
          <w:szCs w:val="24"/>
        </w:rPr>
        <w:t>Yifat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 Unger: </w:t>
      </w:r>
      <w:r w:rsidR="00CB712D" w:rsidRPr="004D70CC">
        <w:rPr>
          <w:rFonts w:asciiTheme="majorBidi" w:hAnsiTheme="majorBidi" w:cstheme="majorBidi"/>
          <w:sz w:val="24"/>
          <w:szCs w:val="24"/>
        </w:rPr>
        <w:t>The Question of Sati</w:t>
      </w:r>
    </w:p>
    <w:p w14:paraId="3F56B9A6" w14:textId="77777777" w:rsidR="00703BDE" w:rsidRPr="004D70CC" w:rsidRDefault="00703BDE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0CC">
        <w:rPr>
          <w:rFonts w:asciiTheme="majorBidi" w:hAnsiTheme="majorBidi" w:cstheme="majorBidi"/>
          <w:sz w:val="24"/>
          <w:szCs w:val="24"/>
        </w:rPr>
        <w:t xml:space="preserve">Adie </w:t>
      </w:r>
      <w:proofErr w:type="spellStart"/>
      <w:r w:rsidRPr="004D70CC">
        <w:rPr>
          <w:rFonts w:asciiTheme="majorBidi" w:hAnsiTheme="majorBidi" w:cstheme="majorBidi"/>
          <w:sz w:val="24"/>
          <w:szCs w:val="24"/>
        </w:rPr>
        <w:t>Abir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: Salman Rushdie’s </w:t>
      </w:r>
      <w:r w:rsidRPr="004D70CC">
        <w:rPr>
          <w:rFonts w:asciiTheme="majorBidi" w:hAnsiTheme="majorBidi" w:cstheme="majorBidi"/>
          <w:i/>
          <w:iCs/>
          <w:sz w:val="24"/>
          <w:szCs w:val="24"/>
        </w:rPr>
        <w:t>Midnight’s Children</w:t>
      </w:r>
      <w:r w:rsidRPr="004D70CC">
        <w:rPr>
          <w:rFonts w:asciiTheme="majorBidi" w:hAnsiTheme="majorBidi" w:cstheme="majorBidi"/>
          <w:sz w:val="24"/>
          <w:szCs w:val="24"/>
        </w:rPr>
        <w:t>: The Man as a Nation</w:t>
      </w:r>
    </w:p>
    <w:p w14:paraId="7D1CE1F4" w14:textId="73145618" w:rsidR="003E51D4" w:rsidRPr="004D70CC" w:rsidRDefault="00471310" w:rsidP="00820833">
      <w:pPr>
        <w:bidi w:val="0"/>
        <w:spacing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Matthew Carlos: Monastic Beginnings: the Individual and Society in Ancient India</w:t>
      </w:r>
    </w:p>
    <w:p w14:paraId="581546E0" w14:textId="77777777" w:rsidR="004039EE" w:rsidRDefault="004039EE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D70CC">
        <w:rPr>
          <w:rFonts w:asciiTheme="majorBidi" w:hAnsiTheme="majorBidi" w:cstheme="majorBidi"/>
          <w:sz w:val="24"/>
          <w:szCs w:val="24"/>
        </w:rPr>
        <w:t>Noa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70CC">
        <w:rPr>
          <w:rFonts w:asciiTheme="majorBidi" w:hAnsiTheme="majorBidi" w:cstheme="majorBidi"/>
          <w:sz w:val="24"/>
          <w:szCs w:val="24"/>
        </w:rPr>
        <w:t>Lerinman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: </w:t>
      </w:r>
      <w:r w:rsidRPr="004D70CC">
        <w:rPr>
          <w:rFonts w:asciiTheme="majorBidi" w:hAnsiTheme="majorBidi" w:cstheme="majorBidi"/>
          <w:bCs/>
          <w:sz w:val="24"/>
          <w:szCs w:val="24"/>
        </w:rPr>
        <w:t>Cross-Cultural Psychology</w:t>
      </w:r>
    </w:p>
    <w:p w14:paraId="434CD551" w14:textId="77777777" w:rsidR="00637DEE" w:rsidRPr="004D70CC" w:rsidRDefault="00637DEE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64431BF" w14:textId="6E32CF90" w:rsidR="001E596A" w:rsidRPr="004D70CC" w:rsidRDefault="004D70CC" w:rsidP="00820833">
      <w:pPr>
        <w:bidi w:val="0"/>
        <w:spacing w:line="276" w:lineRule="auto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lang w:eastAsia="en-US"/>
        </w:rPr>
        <w:t>4.00-5.30</w:t>
      </w:r>
      <w:r>
        <w:rPr>
          <w:rFonts w:asciiTheme="majorBidi" w:hAnsiTheme="majorBidi" w:cstheme="majorBidi"/>
          <w:b/>
          <w:bCs/>
          <w:lang w:eastAsia="en-US"/>
        </w:rPr>
        <w:tab/>
      </w:r>
      <w:r w:rsidR="001E596A" w:rsidRPr="004D70CC">
        <w:rPr>
          <w:rFonts w:asciiTheme="majorBidi" w:hAnsiTheme="majorBidi" w:cstheme="majorBidi"/>
          <w:b/>
          <w:bCs/>
          <w:color w:val="000000"/>
        </w:rPr>
        <w:t xml:space="preserve">Religion as a Factor in </w:t>
      </w:r>
      <w:r w:rsidR="005C42A4" w:rsidRPr="004D70CC">
        <w:rPr>
          <w:rFonts w:asciiTheme="majorBidi" w:hAnsiTheme="majorBidi" w:cstheme="majorBidi"/>
          <w:b/>
          <w:bCs/>
          <w:color w:val="000000"/>
        </w:rPr>
        <w:t>Self-D</w:t>
      </w:r>
      <w:r w:rsidR="001E596A" w:rsidRPr="004D70CC">
        <w:rPr>
          <w:rFonts w:asciiTheme="majorBidi" w:hAnsiTheme="majorBidi" w:cstheme="majorBidi"/>
          <w:b/>
          <w:bCs/>
          <w:color w:val="000000"/>
        </w:rPr>
        <w:t>efinition</w:t>
      </w:r>
    </w:p>
    <w:p w14:paraId="21352735" w14:textId="77777777" w:rsidR="001E596A" w:rsidRPr="004D70CC" w:rsidRDefault="001E596A" w:rsidP="00820833">
      <w:pPr>
        <w:bidi w:val="0"/>
        <w:spacing w:line="276" w:lineRule="auto"/>
        <w:rPr>
          <w:rFonts w:asciiTheme="majorBidi" w:hAnsiTheme="majorBidi" w:cstheme="majorBidi"/>
          <w:i/>
          <w:iCs/>
          <w:color w:val="000000"/>
        </w:rPr>
      </w:pPr>
      <w:proofErr w:type="spellStart"/>
      <w:r w:rsidRPr="004D70CC">
        <w:rPr>
          <w:rFonts w:asciiTheme="majorBidi" w:hAnsiTheme="majorBidi" w:cstheme="majorBidi"/>
          <w:color w:val="000000"/>
        </w:rPr>
        <w:t>LaRae</w:t>
      </w:r>
      <w:proofErr w:type="spellEnd"/>
      <w:r w:rsidRPr="004D70CC">
        <w:rPr>
          <w:rFonts w:asciiTheme="majorBidi" w:hAnsiTheme="majorBidi" w:cstheme="majorBidi"/>
          <w:color w:val="000000"/>
        </w:rPr>
        <w:t xml:space="preserve"> Ferguson: Paul and the magnetism of </w:t>
      </w:r>
      <w:proofErr w:type="spellStart"/>
      <w:r w:rsidRPr="004D70CC">
        <w:rPr>
          <w:rFonts w:asciiTheme="majorBidi" w:hAnsiTheme="majorBidi" w:cstheme="majorBidi"/>
          <w:i/>
          <w:iCs/>
          <w:color w:val="000000"/>
        </w:rPr>
        <w:t>charis</w:t>
      </w:r>
      <w:proofErr w:type="spellEnd"/>
    </w:p>
    <w:p w14:paraId="0F2DE649" w14:textId="77777777" w:rsidR="00D63C32" w:rsidRPr="004D70CC" w:rsidRDefault="00D63C32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70CC">
        <w:rPr>
          <w:rFonts w:asciiTheme="majorBidi" w:hAnsiTheme="majorBidi" w:cstheme="majorBidi"/>
          <w:sz w:val="24"/>
          <w:szCs w:val="24"/>
        </w:rPr>
        <w:t>Bnaya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70CC">
        <w:rPr>
          <w:rFonts w:asciiTheme="majorBidi" w:hAnsiTheme="majorBidi" w:cstheme="majorBidi"/>
          <w:sz w:val="24"/>
          <w:szCs w:val="24"/>
        </w:rPr>
        <w:t>Dreyfuss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>: Conversion as a Means of Exchange. The Mass Conversion of</w:t>
      </w:r>
    </w:p>
    <w:p w14:paraId="6EE843AD" w14:textId="77777777" w:rsidR="00D63C32" w:rsidRPr="004D70CC" w:rsidRDefault="00D63C32" w:rsidP="00820833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D70CC">
        <w:rPr>
          <w:rFonts w:asciiTheme="majorBidi" w:hAnsiTheme="majorBidi" w:cstheme="majorBidi"/>
          <w:sz w:val="24"/>
          <w:szCs w:val="24"/>
        </w:rPr>
        <w:t>Polish Jews, 1759-1764</w:t>
      </w:r>
    </w:p>
    <w:p w14:paraId="5F7936C9" w14:textId="77777777" w:rsidR="001E596A" w:rsidRPr="004D70CC" w:rsidRDefault="001E596A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70CC">
        <w:rPr>
          <w:rFonts w:asciiTheme="majorBidi" w:hAnsiTheme="majorBidi" w:cstheme="majorBidi"/>
          <w:sz w:val="24"/>
          <w:szCs w:val="24"/>
        </w:rPr>
        <w:t>Ohad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70CC">
        <w:rPr>
          <w:rFonts w:asciiTheme="majorBidi" w:hAnsiTheme="majorBidi" w:cstheme="majorBidi"/>
          <w:sz w:val="24"/>
          <w:szCs w:val="24"/>
        </w:rPr>
        <w:t>Vilk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: Religion and the Search for Meaning within the Scientific Community </w:t>
      </w:r>
    </w:p>
    <w:p w14:paraId="2E51BFE0" w14:textId="77777777" w:rsidR="004D70CC" w:rsidRDefault="004D70CC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61F23FC" w14:textId="322DE3E6" w:rsidR="001F2E16" w:rsidRPr="001F2E16" w:rsidRDefault="001F2E16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Parallel session 3</w:t>
      </w:r>
      <w:r w:rsidR="00594FB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(with tea break)</w:t>
      </w:r>
    </w:p>
    <w:p w14:paraId="383617BF" w14:textId="58554331" w:rsidR="005D5C1D" w:rsidRPr="004D70CC" w:rsidRDefault="001F2E16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2.00-5.30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5D5C1D" w:rsidRPr="004D70CC">
        <w:rPr>
          <w:rFonts w:asciiTheme="majorBidi" w:hAnsiTheme="majorBidi" w:cstheme="majorBidi"/>
          <w:b/>
          <w:bCs/>
          <w:sz w:val="24"/>
          <w:szCs w:val="24"/>
        </w:rPr>
        <w:t>Li</w:t>
      </w:r>
      <w:r w:rsidR="00343326" w:rsidRPr="004D70CC">
        <w:rPr>
          <w:rFonts w:asciiTheme="majorBidi" w:hAnsiTheme="majorBidi" w:cstheme="majorBidi"/>
          <w:b/>
          <w:bCs/>
          <w:sz w:val="24"/>
          <w:szCs w:val="24"/>
        </w:rPr>
        <w:t>terary and Rhetor</w:t>
      </w:r>
      <w:r w:rsidR="00526DEB" w:rsidRPr="004D70CC">
        <w:rPr>
          <w:rFonts w:asciiTheme="majorBidi" w:hAnsiTheme="majorBidi" w:cstheme="majorBidi"/>
          <w:b/>
          <w:bCs/>
          <w:sz w:val="24"/>
          <w:szCs w:val="24"/>
        </w:rPr>
        <w:t>ical Constructions of Society and Self</w:t>
      </w:r>
    </w:p>
    <w:p w14:paraId="0E39D068" w14:textId="26445CDF" w:rsidR="00343326" w:rsidRPr="004A1858" w:rsidRDefault="00343326" w:rsidP="00820833">
      <w:pPr>
        <w:bidi w:val="0"/>
        <w:spacing w:line="276" w:lineRule="auto"/>
        <w:rPr>
          <w:rFonts w:asciiTheme="majorBidi" w:hAnsiTheme="majorBidi" w:cstheme="majorBidi"/>
          <w:i/>
          <w:color w:val="000000"/>
        </w:rPr>
      </w:pPr>
      <w:r w:rsidRPr="004D70CC">
        <w:rPr>
          <w:rFonts w:asciiTheme="majorBidi" w:hAnsiTheme="majorBidi" w:cstheme="majorBidi"/>
          <w:color w:val="000000"/>
        </w:rPr>
        <w:t xml:space="preserve">Henry Bowles: </w:t>
      </w:r>
      <w:r w:rsidR="004A1858">
        <w:rPr>
          <w:rFonts w:asciiTheme="majorBidi" w:hAnsiTheme="majorBidi" w:cstheme="majorBidi"/>
          <w:color w:val="000000"/>
        </w:rPr>
        <w:t xml:space="preserve">The social animus: suasion and </w:t>
      </w:r>
      <w:proofErr w:type="spellStart"/>
      <w:r w:rsidR="004A1858">
        <w:rPr>
          <w:rFonts w:asciiTheme="majorBidi" w:hAnsiTheme="majorBidi" w:cstheme="majorBidi"/>
          <w:i/>
          <w:color w:val="000000"/>
        </w:rPr>
        <w:t>psych</w:t>
      </w:r>
      <w:r w:rsidR="004A1858">
        <w:rPr>
          <w:i/>
          <w:color w:val="000000"/>
        </w:rPr>
        <w:t>ē</w:t>
      </w:r>
      <w:proofErr w:type="spellEnd"/>
      <w:r w:rsidR="004A1858">
        <w:rPr>
          <w:rFonts w:asciiTheme="majorBidi" w:hAnsiTheme="majorBidi" w:cstheme="majorBidi"/>
          <w:i/>
          <w:color w:val="000000"/>
        </w:rPr>
        <w:t xml:space="preserve"> </w:t>
      </w:r>
      <w:r w:rsidR="004A1858">
        <w:rPr>
          <w:rFonts w:asciiTheme="majorBidi" w:hAnsiTheme="majorBidi" w:cstheme="majorBidi"/>
          <w:color w:val="000000"/>
        </w:rPr>
        <w:t xml:space="preserve">in the </w:t>
      </w:r>
      <w:proofErr w:type="spellStart"/>
      <w:r w:rsidR="004A1858">
        <w:rPr>
          <w:rFonts w:asciiTheme="majorBidi" w:hAnsiTheme="majorBidi" w:cstheme="majorBidi"/>
          <w:i/>
          <w:color w:val="000000"/>
        </w:rPr>
        <w:t>Institutio</w:t>
      </w:r>
      <w:proofErr w:type="spellEnd"/>
      <w:r w:rsidR="004A1858">
        <w:rPr>
          <w:rFonts w:asciiTheme="majorBidi" w:hAnsiTheme="majorBidi" w:cstheme="majorBidi"/>
          <w:i/>
          <w:color w:val="000000"/>
        </w:rPr>
        <w:t xml:space="preserve"> Oratoria</w:t>
      </w:r>
    </w:p>
    <w:p w14:paraId="5AFCED56" w14:textId="77777777" w:rsidR="005D5C1D" w:rsidRPr="004D70CC" w:rsidRDefault="005D5C1D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D70CC">
        <w:rPr>
          <w:rFonts w:asciiTheme="majorBidi" w:hAnsiTheme="majorBidi" w:cstheme="majorBidi"/>
          <w:sz w:val="24"/>
          <w:szCs w:val="24"/>
        </w:rPr>
        <w:lastRenderedPageBreak/>
        <w:t>Omri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 Levin: </w:t>
      </w:r>
      <w:r w:rsidR="00CB712D" w:rsidRPr="004D70CC">
        <w:rPr>
          <w:rFonts w:asciiTheme="majorBidi" w:hAnsiTheme="majorBidi" w:cstheme="majorBidi"/>
          <w:bCs/>
          <w:sz w:val="24"/>
          <w:szCs w:val="24"/>
        </w:rPr>
        <w:t>Nostalgia Isn’t What it Used to Be: Truth and Collective Memory in</w:t>
      </w:r>
    </w:p>
    <w:p w14:paraId="3429E7FD" w14:textId="77777777" w:rsidR="00CB712D" w:rsidRPr="004D70CC" w:rsidRDefault="00CB712D" w:rsidP="00820833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D70CC">
        <w:rPr>
          <w:rFonts w:asciiTheme="majorBidi" w:hAnsiTheme="majorBidi" w:cstheme="majorBidi"/>
          <w:bCs/>
          <w:sz w:val="24"/>
          <w:szCs w:val="24"/>
        </w:rPr>
        <w:t>Stefan Zweig’s “The World of Yesterday”</w:t>
      </w:r>
    </w:p>
    <w:p w14:paraId="46B5B664" w14:textId="77777777" w:rsidR="00703BDE" w:rsidRPr="004D70CC" w:rsidRDefault="005D5C1D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70CC">
        <w:rPr>
          <w:rFonts w:asciiTheme="majorBidi" w:hAnsiTheme="majorBidi" w:cstheme="majorBidi"/>
          <w:sz w:val="24"/>
          <w:szCs w:val="24"/>
        </w:rPr>
        <w:t>Eviatar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 Oren: </w:t>
      </w:r>
      <w:r w:rsidR="00703BDE" w:rsidRPr="004D70CC">
        <w:rPr>
          <w:rFonts w:asciiTheme="majorBidi" w:hAnsiTheme="majorBidi" w:cstheme="majorBidi"/>
          <w:sz w:val="24"/>
          <w:szCs w:val="24"/>
        </w:rPr>
        <w:t xml:space="preserve">Michael </w:t>
      </w:r>
      <w:proofErr w:type="spellStart"/>
      <w:r w:rsidR="00703BDE" w:rsidRPr="004D70CC">
        <w:rPr>
          <w:rFonts w:asciiTheme="majorBidi" w:hAnsiTheme="majorBidi" w:cstheme="majorBidi"/>
          <w:sz w:val="24"/>
          <w:szCs w:val="24"/>
        </w:rPr>
        <w:t>Kohlhaas</w:t>
      </w:r>
      <w:proofErr w:type="spellEnd"/>
      <w:r w:rsidR="00703BDE" w:rsidRPr="004D70CC">
        <w:rPr>
          <w:rFonts w:asciiTheme="majorBidi" w:hAnsiTheme="majorBidi" w:cstheme="majorBidi"/>
          <w:sz w:val="24"/>
          <w:szCs w:val="24"/>
        </w:rPr>
        <w:t xml:space="preserve"> and Society as a (Breakable) Contract</w:t>
      </w:r>
    </w:p>
    <w:p w14:paraId="4423003B" w14:textId="77777777" w:rsidR="001E596A" w:rsidRPr="004D70CC" w:rsidRDefault="001E596A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70CC">
        <w:rPr>
          <w:rFonts w:asciiTheme="majorBidi" w:hAnsiTheme="majorBidi" w:cstheme="majorBidi"/>
          <w:sz w:val="24"/>
          <w:szCs w:val="24"/>
        </w:rPr>
        <w:t>Ofri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70CC">
        <w:rPr>
          <w:rFonts w:asciiTheme="majorBidi" w:hAnsiTheme="majorBidi" w:cstheme="majorBidi"/>
          <w:sz w:val="24"/>
          <w:szCs w:val="24"/>
        </w:rPr>
        <w:t>Tauber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: </w:t>
      </w:r>
      <w:r w:rsidRPr="004D70CC">
        <w:rPr>
          <w:rFonts w:asciiTheme="majorBidi" w:hAnsiTheme="majorBidi" w:cstheme="majorBidi"/>
          <w:bCs/>
          <w:sz w:val="24"/>
          <w:szCs w:val="24"/>
        </w:rPr>
        <w:t xml:space="preserve">Scout’s Maturation Process in </w:t>
      </w:r>
      <w:r w:rsidRPr="004D70CC">
        <w:rPr>
          <w:rFonts w:asciiTheme="majorBidi" w:hAnsiTheme="majorBidi" w:cstheme="majorBidi"/>
          <w:bCs/>
          <w:i/>
          <w:iCs/>
          <w:sz w:val="24"/>
          <w:szCs w:val="24"/>
        </w:rPr>
        <w:t>To Kill a Mockingbird</w:t>
      </w:r>
    </w:p>
    <w:p w14:paraId="0DCCB27A" w14:textId="77777777" w:rsidR="003E51D4" w:rsidRPr="004D70CC" w:rsidRDefault="003E51D4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proofErr w:type="spellStart"/>
      <w:r w:rsidRPr="004D70CC">
        <w:rPr>
          <w:rFonts w:asciiTheme="majorBidi" w:hAnsiTheme="majorBidi" w:cstheme="majorBidi"/>
          <w:sz w:val="24"/>
          <w:szCs w:val="24"/>
        </w:rPr>
        <w:t>Gilad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70CC">
        <w:rPr>
          <w:rFonts w:asciiTheme="majorBidi" w:hAnsiTheme="majorBidi" w:cstheme="majorBidi"/>
          <w:sz w:val="24"/>
          <w:szCs w:val="24"/>
        </w:rPr>
        <w:t>Gaibel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: </w:t>
      </w:r>
      <w:r w:rsidRPr="004D70CC">
        <w:rPr>
          <w:rFonts w:asciiTheme="majorBidi" w:hAnsiTheme="majorBidi" w:cstheme="majorBidi"/>
          <w:bCs/>
          <w:sz w:val="24"/>
          <w:szCs w:val="24"/>
        </w:rPr>
        <w:t xml:space="preserve">Fundamentalism in </w:t>
      </w:r>
      <w:proofErr w:type="spellStart"/>
      <w:r w:rsidRPr="004D70CC">
        <w:rPr>
          <w:rFonts w:asciiTheme="majorBidi" w:hAnsiTheme="majorBidi" w:cstheme="majorBidi"/>
          <w:bCs/>
          <w:sz w:val="24"/>
          <w:szCs w:val="24"/>
        </w:rPr>
        <w:t>Saramago’s</w:t>
      </w:r>
      <w:proofErr w:type="spellEnd"/>
      <w:r w:rsidRPr="004D70C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4D70CC">
        <w:rPr>
          <w:rFonts w:asciiTheme="majorBidi" w:hAnsiTheme="majorBidi" w:cstheme="majorBidi"/>
          <w:bCs/>
          <w:i/>
          <w:iCs/>
          <w:sz w:val="24"/>
          <w:szCs w:val="24"/>
        </w:rPr>
        <w:t>Blindness</w:t>
      </w:r>
    </w:p>
    <w:p w14:paraId="00E79A09" w14:textId="77777777" w:rsidR="00343326" w:rsidRPr="004D70CC" w:rsidRDefault="00343326" w:rsidP="00820833">
      <w:pPr>
        <w:tabs>
          <w:tab w:val="left" w:pos="8647"/>
        </w:tabs>
        <w:bidi w:val="0"/>
        <w:spacing w:line="276" w:lineRule="auto"/>
        <w:ind w:right="992"/>
        <w:rPr>
          <w:rFonts w:asciiTheme="majorBidi" w:hAnsiTheme="majorBidi" w:cstheme="majorBidi"/>
        </w:rPr>
      </w:pPr>
      <w:proofErr w:type="spellStart"/>
      <w:r w:rsidRPr="004D70CC">
        <w:rPr>
          <w:rFonts w:asciiTheme="majorBidi" w:hAnsiTheme="majorBidi" w:cstheme="majorBidi"/>
        </w:rPr>
        <w:t>Yotam</w:t>
      </w:r>
      <w:proofErr w:type="spellEnd"/>
      <w:r w:rsidRPr="004D70CC">
        <w:rPr>
          <w:rFonts w:asciiTheme="majorBidi" w:hAnsiTheme="majorBidi" w:cstheme="majorBidi"/>
        </w:rPr>
        <w:t xml:space="preserve"> Sade: The Protagonist of </w:t>
      </w:r>
      <w:r w:rsidRPr="004D70CC">
        <w:rPr>
          <w:rFonts w:asciiTheme="majorBidi" w:hAnsiTheme="majorBidi" w:cstheme="majorBidi"/>
          <w:i/>
          <w:iCs/>
        </w:rPr>
        <w:t xml:space="preserve">Tales of the </w:t>
      </w:r>
      <w:proofErr w:type="spellStart"/>
      <w:r w:rsidRPr="004D70CC">
        <w:rPr>
          <w:rFonts w:asciiTheme="majorBidi" w:hAnsiTheme="majorBidi" w:cstheme="majorBidi"/>
          <w:i/>
          <w:iCs/>
        </w:rPr>
        <w:t>Otori</w:t>
      </w:r>
      <w:proofErr w:type="spellEnd"/>
      <w:r w:rsidRPr="004D70CC">
        <w:rPr>
          <w:rFonts w:asciiTheme="majorBidi" w:hAnsiTheme="majorBidi" w:cstheme="majorBidi"/>
        </w:rPr>
        <w:t>: Lack of Selfness as the</w:t>
      </w:r>
    </w:p>
    <w:p w14:paraId="500D0916" w14:textId="77777777" w:rsidR="00343326" w:rsidRPr="004D70CC" w:rsidRDefault="00343326" w:rsidP="00820833">
      <w:pPr>
        <w:tabs>
          <w:tab w:val="left" w:pos="8647"/>
        </w:tabs>
        <w:bidi w:val="0"/>
        <w:spacing w:line="276" w:lineRule="auto"/>
        <w:ind w:right="992"/>
        <w:jc w:val="both"/>
        <w:rPr>
          <w:rFonts w:asciiTheme="majorBidi" w:hAnsiTheme="majorBidi" w:cstheme="majorBidi"/>
        </w:rPr>
      </w:pPr>
      <w:r w:rsidRPr="004D70CC">
        <w:rPr>
          <w:rFonts w:asciiTheme="majorBidi" w:hAnsiTheme="majorBidi" w:cstheme="majorBidi"/>
        </w:rPr>
        <w:t xml:space="preserve">            Ultimate Selflessness</w:t>
      </w:r>
    </w:p>
    <w:p w14:paraId="1F226537" w14:textId="77777777" w:rsidR="00720DFD" w:rsidRDefault="00703F00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D70CC">
        <w:rPr>
          <w:rFonts w:asciiTheme="majorBidi" w:hAnsiTheme="majorBidi" w:cstheme="majorBidi"/>
          <w:sz w:val="24"/>
          <w:szCs w:val="24"/>
        </w:rPr>
        <w:t>Yoav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70CC">
        <w:rPr>
          <w:rFonts w:asciiTheme="majorBidi" w:hAnsiTheme="majorBidi" w:cstheme="majorBidi"/>
          <w:sz w:val="24"/>
          <w:szCs w:val="24"/>
        </w:rPr>
        <w:t>Har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-Tal: </w:t>
      </w:r>
      <w:r w:rsidRPr="004D70CC">
        <w:rPr>
          <w:rFonts w:asciiTheme="majorBidi" w:hAnsiTheme="majorBidi" w:cstheme="majorBidi"/>
          <w:bCs/>
          <w:sz w:val="24"/>
          <w:szCs w:val="24"/>
        </w:rPr>
        <w:t>Robert Burton’s Melancholic Utopia</w:t>
      </w:r>
    </w:p>
    <w:p w14:paraId="3C82BDBB" w14:textId="77777777" w:rsidR="001F2E16" w:rsidRDefault="001F2E16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EB58C84" w14:textId="4BD1CCDE" w:rsidR="001F2E16" w:rsidRPr="001F2E16" w:rsidRDefault="001F2E16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D70CC">
        <w:rPr>
          <w:rFonts w:asciiTheme="majorBidi" w:hAnsiTheme="majorBidi" w:cstheme="majorBidi"/>
          <w:b/>
          <w:bCs/>
          <w:sz w:val="24"/>
          <w:szCs w:val="24"/>
        </w:rPr>
        <w:t>7.00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CONFERENCE DINNER, ORIEL COLLEGE</w:t>
      </w:r>
    </w:p>
    <w:p w14:paraId="0591B438" w14:textId="77777777" w:rsidR="003E51D4" w:rsidRPr="004D70CC" w:rsidRDefault="003E51D4" w:rsidP="00820833">
      <w:pPr>
        <w:bidi w:val="0"/>
        <w:spacing w:line="276" w:lineRule="auto"/>
        <w:rPr>
          <w:rFonts w:asciiTheme="majorBidi" w:hAnsiTheme="majorBidi" w:cstheme="majorBidi"/>
          <w:b/>
          <w:bCs/>
          <w:color w:val="000000"/>
        </w:rPr>
      </w:pPr>
    </w:p>
    <w:p w14:paraId="42E81CBF" w14:textId="77777777" w:rsidR="00594FBB" w:rsidRDefault="00594FBB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4FB41FC" w14:textId="77777777" w:rsidR="001F2E16" w:rsidRPr="00820833" w:rsidRDefault="001F2E16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20833">
        <w:rPr>
          <w:rFonts w:asciiTheme="majorBidi" w:hAnsiTheme="majorBidi" w:cstheme="majorBidi"/>
          <w:b/>
          <w:bCs/>
          <w:sz w:val="24"/>
          <w:szCs w:val="24"/>
          <w:u w:val="single"/>
        </w:rPr>
        <w:t>Tuesday 27</w:t>
      </w:r>
      <w:r w:rsidRPr="00820833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82083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March </w:t>
      </w:r>
    </w:p>
    <w:p w14:paraId="41BB7587" w14:textId="77777777" w:rsidR="00703F00" w:rsidRPr="004D70CC" w:rsidRDefault="00703F00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02EDCAF" w14:textId="7BA34DAF" w:rsidR="007C4670" w:rsidRPr="004D70CC" w:rsidRDefault="00594FBB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sz w:val="24"/>
          <w:szCs w:val="24"/>
          <w:lang w:eastAsia="he-IL"/>
        </w:rPr>
        <w:t>10.30-1.0</w:t>
      </w:r>
      <w:r w:rsidR="007C4670">
        <w:rPr>
          <w:rFonts w:asciiTheme="majorBidi" w:eastAsiaTheme="minorHAnsi" w:hAnsiTheme="majorBidi" w:cstheme="majorBidi"/>
          <w:b/>
          <w:sz w:val="24"/>
          <w:szCs w:val="24"/>
          <w:lang w:eastAsia="he-IL"/>
        </w:rPr>
        <w:t>0</w:t>
      </w:r>
      <w:r w:rsidR="007C4670" w:rsidRPr="00980619">
        <w:rPr>
          <w:rFonts w:asciiTheme="majorBidi" w:eastAsiaTheme="minorHAnsi" w:hAnsiTheme="majorBidi" w:cstheme="majorBidi"/>
          <w:b/>
          <w:sz w:val="24"/>
          <w:szCs w:val="24"/>
          <w:lang w:eastAsia="he-IL"/>
        </w:rPr>
        <w:t xml:space="preserve"> </w:t>
      </w:r>
      <w:r>
        <w:rPr>
          <w:rFonts w:asciiTheme="majorBidi" w:eastAsiaTheme="minorHAnsi" w:hAnsiTheme="majorBidi" w:cstheme="majorBidi"/>
          <w:b/>
          <w:sz w:val="24"/>
          <w:szCs w:val="24"/>
          <w:lang w:eastAsia="he-IL"/>
        </w:rPr>
        <w:tab/>
      </w:r>
      <w:r w:rsidR="007C4670" w:rsidRPr="00980619">
        <w:rPr>
          <w:rFonts w:asciiTheme="majorBidi" w:hAnsiTheme="majorBidi" w:cstheme="majorBidi"/>
          <w:b/>
          <w:bCs/>
          <w:sz w:val="24"/>
          <w:szCs w:val="24"/>
        </w:rPr>
        <w:t>Philosophical</w:t>
      </w:r>
      <w:r w:rsidR="007C4670" w:rsidRPr="004D70CC">
        <w:rPr>
          <w:rFonts w:asciiTheme="majorBidi" w:hAnsiTheme="majorBidi" w:cstheme="majorBidi"/>
          <w:b/>
          <w:bCs/>
          <w:sz w:val="24"/>
          <w:szCs w:val="24"/>
        </w:rPr>
        <w:t xml:space="preserve"> Reflections on the Individual in Society</w:t>
      </w:r>
    </w:p>
    <w:p w14:paraId="10D4EE55" w14:textId="499E019E" w:rsidR="007C4670" w:rsidRPr="00471310" w:rsidRDefault="007C4670" w:rsidP="00820833">
      <w:pPr>
        <w:bidi w:val="0"/>
        <w:spacing w:line="276" w:lineRule="auto"/>
        <w:rPr>
          <w:rFonts w:asciiTheme="majorBidi" w:hAnsiTheme="majorBidi" w:cstheme="majorBidi"/>
          <w:color w:val="000000"/>
        </w:rPr>
      </w:pPr>
      <w:r w:rsidRPr="004D70CC">
        <w:rPr>
          <w:rFonts w:asciiTheme="majorBidi" w:hAnsiTheme="majorBidi" w:cstheme="majorBidi"/>
          <w:color w:val="000000"/>
        </w:rPr>
        <w:t xml:space="preserve">Helena Nicholson: </w:t>
      </w:r>
      <w:r w:rsidR="00471310">
        <w:rPr>
          <w:rFonts w:asciiTheme="majorBidi" w:hAnsiTheme="majorBidi" w:cstheme="majorBidi"/>
          <w:color w:val="000000"/>
        </w:rPr>
        <w:t xml:space="preserve">Seneca, Stoicism, and Roman Society: </w:t>
      </w:r>
      <w:bookmarkStart w:id="0" w:name="_GoBack"/>
      <w:bookmarkEnd w:id="0"/>
      <w:proofErr w:type="spellStart"/>
      <w:r w:rsidR="00471310">
        <w:rPr>
          <w:rFonts w:asciiTheme="majorBidi" w:hAnsiTheme="majorBidi" w:cstheme="majorBidi"/>
          <w:i/>
          <w:color w:val="000000"/>
        </w:rPr>
        <w:t>Aliter</w:t>
      </w:r>
      <w:proofErr w:type="spellEnd"/>
      <w:r w:rsidR="00471310">
        <w:rPr>
          <w:rFonts w:asciiTheme="majorBidi" w:hAnsiTheme="majorBidi" w:cstheme="majorBidi"/>
          <w:i/>
          <w:color w:val="000000"/>
        </w:rPr>
        <w:t xml:space="preserve"> loquitur, </w:t>
      </w:r>
      <w:proofErr w:type="spellStart"/>
      <w:r w:rsidR="00471310">
        <w:rPr>
          <w:rFonts w:asciiTheme="majorBidi" w:hAnsiTheme="majorBidi" w:cstheme="majorBidi"/>
          <w:i/>
          <w:color w:val="000000"/>
        </w:rPr>
        <w:t>aliter</w:t>
      </w:r>
      <w:proofErr w:type="spellEnd"/>
      <w:r w:rsidR="00471310">
        <w:rPr>
          <w:rFonts w:asciiTheme="majorBidi" w:hAnsiTheme="majorBidi" w:cstheme="majorBidi"/>
          <w:i/>
          <w:color w:val="000000"/>
        </w:rPr>
        <w:t xml:space="preserve"> </w:t>
      </w:r>
      <w:proofErr w:type="spellStart"/>
      <w:r w:rsidR="00471310">
        <w:rPr>
          <w:rFonts w:asciiTheme="majorBidi" w:hAnsiTheme="majorBidi" w:cstheme="majorBidi"/>
          <w:i/>
          <w:color w:val="000000"/>
        </w:rPr>
        <w:t>vivis</w:t>
      </w:r>
      <w:proofErr w:type="spellEnd"/>
      <w:r w:rsidR="00471310">
        <w:rPr>
          <w:rFonts w:asciiTheme="majorBidi" w:hAnsiTheme="majorBidi" w:cstheme="majorBidi"/>
          <w:i/>
          <w:color w:val="000000"/>
        </w:rPr>
        <w:t xml:space="preserve"> </w:t>
      </w:r>
      <w:r w:rsidR="00471310">
        <w:rPr>
          <w:rFonts w:asciiTheme="majorBidi" w:hAnsiTheme="majorBidi" w:cstheme="majorBidi"/>
          <w:color w:val="000000"/>
        </w:rPr>
        <w:t>(‘You talk one way, you live another’)</w:t>
      </w:r>
    </w:p>
    <w:p w14:paraId="53C7F4AA" w14:textId="77777777" w:rsidR="007C4670" w:rsidRPr="004D70CC" w:rsidRDefault="007C4670" w:rsidP="00820833">
      <w:pPr>
        <w:bidi w:val="0"/>
        <w:spacing w:line="276" w:lineRule="auto"/>
        <w:rPr>
          <w:rFonts w:asciiTheme="majorBidi" w:hAnsiTheme="majorBidi" w:cstheme="majorBidi"/>
          <w:color w:val="000000"/>
        </w:rPr>
      </w:pPr>
      <w:r w:rsidRPr="004D70CC">
        <w:rPr>
          <w:rFonts w:asciiTheme="majorBidi" w:hAnsiTheme="majorBidi" w:cstheme="majorBidi"/>
          <w:color w:val="000000"/>
        </w:rPr>
        <w:t>Lyndon Drake: Economic justice: towards a Biblical theory of capital</w:t>
      </w:r>
    </w:p>
    <w:p w14:paraId="39020A08" w14:textId="77777777" w:rsidR="007C4670" w:rsidRPr="004D70CC" w:rsidRDefault="007C4670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70CC">
        <w:rPr>
          <w:rFonts w:asciiTheme="majorBidi" w:hAnsiTheme="majorBidi" w:cstheme="majorBidi"/>
          <w:sz w:val="24"/>
          <w:szCs w:val="24"/>
        </w:rPr>
        <w:t>Amit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70CC">
        <w:rPr>
          <w:rFonts w:asciiTheme="majorBidi" w:hAnsiTheme="majorBidi" w:cstheme="majorBidi"/>
          <w:sz w:val="24"/>
          <w:szCs w:val="24"/>
        </w:rPr>
        <w:t>Pinsker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>: (In)Equality – A Timeless Question?</w:t>
      </w:r>
    </w:p>
    <w:p w14:paraId="1E479A71" w14:textId="77777777" w:rsidR="007C4670" w:rsidRPr="004D70CC" w:rsidRDefault="007C4670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0CC">
        <w:rPr>
          <w:rFonts w:asciiTheme="majorBidi" w:hAnsiTheme="majorBidi" w:cstheme="majorBidi"/>
          <w:sz w:val="24"/>
          <w:szCs w:val="24"/>
        </w:rPr>
        <w:t>Bar Luzon: Davidson’s Three Varieties of Knowledge</w:t>
      </w:r>
    </w:p>
    <w:p w14:paraId="551E1B33" w14:textId="6716AB78" w:rsidR="007C4670" w:rsidRDefault="007C4670" w:rsidP="00820833">
      <w:pPr>
        <w:bidi w:val="0"/>
        <w:spacing w:line="276" w:lineRule="auto"/>
        <w:jc w:val="both"/>
        <w:rPr>
          <w:rFonts w:asciiTheme="majorBidi" w:hAnsiTheme="majorBidi" w:cstheme="majorBidi"/>
        </w:rPr>
      </w:pPr>
      <w:r w:rsidRPr="004D70CC">
        <w:rPr>
          <w:rFonts w:asciiTheme="majorBidi" w:hAnsiTheme="majorBidi" w:cstheme="majorBidi"/>
        </w:rPr>
        <w:t xml:space="preserve">Ayala </w:t>
      </w:r>
      <w:proofErr w:type="spellStart"/>
      <w:r w:rsidRPr="004D70CC">
        <w:rPr>
          <w:rFonts w:asciiTheme="majorBidi" w:hAnsiTheme="majorBidi" w:cstheme="majorBidi"/>
        </w:rPr>
        <w:t>Hadad</w:t>
      </w:r>
      <w:proofErr w:type="spellEnd"/>
      <w:r w:rsidRPr="004D70CC">
        <w:rPr>
          <w:rFonts w:asciiTheme="majorBidi" w:hAnsiTheme="majorBidi" w:cstheme="majorBidi"/>
        </w:rPr>
        <w:t xml:space="preserve">: Ethics and empirical Bumps – the phenomena of pain as a case study </w:t>
      </w:r>
    </w:p>
    <w:p w14:paraId="304E1548" w14:textId="77777777" w:rsidR="00820833" w:rsidRDefault="00820833" w:rsidP="00820833">
      <w:pPr>
        <w:bidi w:val="0"/>
        <w:spacing w:line="276" w:lineRule="auto"/>
        <w:jc w:val="both"/>
        <w:rPr>
          <w:rFonts w:asciiTheme="majorBidi" w:hAnsiTheme="majorBidi" w:cstheme="majorBidi"/>
          <w:b/>
        </w:rPr>
      </w:pPr>
    </w:p>
    <w:p w14:paraId="7F064FC3" w14:textId="2A9E2C2F" w:rsidR="007C4670" w:rsidRPr="007C4670" w:rsidRDefault="007C4670" w:rsidP="00820833">
      <w:pPr>
        <w:bidi w:val="0"/>
        <w:spacing w:line="276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1.00-2.00 LUNCH</w:t>
      </w:r>
    </w:p>
    <w:p w14:paraId="3E932D51" w14:textId="77777777" w:rsidR="00820833" w:rsidRDefault="00820833" w:rsidP="00820833">
      <w:pPr>
        <w:bidi w:val="0"/>
        <w:spacing w:line="276" w:lineRule="auto"/>
        <w:rPr>
          <w:rFonts w:asciiTheme="majorBidi" w:hAnsiTheme="majorBidi" w:cstheme="majorBidi"/>
          <w:b/>
          <w:bCs/>
          <w:color w:val="000000"/>
        </w:rPr>
      </w:pPr>
    </w:p>
    <w:p w14:paraId="4F9883D3" w14:textId="4EFAB57A" w:rsidR="00703F00" w:rsidRPr="004D70CC" w:rsidRDefault="00594FBB" w:rsidP="00820833">
      <w:pPr>
        <w:bidi w:val="0"/>
        <w:spacing w:line="276" w:lineRule="auto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2.00-4.0</w:t>
      </w:r>
      <w:r w:rsidR="001F2E16">
        <w:rPr>
          <w:rFonts w:asciiTheme="majorBidi" w:hAnsiTheme="majorBidi" w:cstheme="majorBidi"/>
          <w:b/>
          <w:bCs/>
          <w:color w:val="000000"/>
        </w:rPr>
        <w:t>0</w:t>
      </w:r>
      <w:r w:rsidR="001F2E16">
        <w:rPr>
          <w:rFonts w:asciiTheme="majorBidi" w:hAnsiTheme="majorBidi" w:cstheme="majorBidi"/>
          <w:b/>
          <w:bCs/>
          <w:color w:val="000000"/>
        </w:rPr>
        <w:tab/>
      </w:r>
      <w:r w:rsidR="00703F00" w:rsidRPr="004D70CC">
        <w:rPr>
          <w:rFonts w:asciiTheme="majorBidi" w:hAnsiTheme="majorBidi" w:cstheme="majorBidi"/>
          <w:b/>
          <w:bCs/>
          <w:color w:val="000000"/>
        </w:rPr>
        <w:t>Socially Determined Selves</w:t>
      </w:r>
    </w:p>
    <w:p w14:paraId="29060FF1" w14:textId="77777777" w:rsidR="00703F00" w:rsidRPr="004D70CC" w:rsidRDefault="00703F00" w:rsidP="00820833">
      <w:pPr>
        <w:bidi w:val="0"/>
        <w:spacing w:line="276" w:lineRule="auto"/>
        <w:rPr>
          <w:rFonts w:asciiTheme="majorBidi" w:hAnsiTheme="majorBidi" w:cstheme="majorBidi"/>
          <w:color w:val="000000"/>
        </w:rPr>
      </w:pPr>
      <w:r w:rsidRPr="004D70CC">
        <w:rPr>
          <w:rFonts w:asciiTheme="majorBidi" w:hAnsiTheme="majorBidi" w:cstheme="majorBidi"/>
          <w:color w:val="000000"/>
        </w:rPr>
        <w:t xml:space="preserve">Jordan </w:t>
      </w:r>
      <w:proofErr w:type="spellStart"/>
      <w:r w:rsidRPr="004D70CC">
        <w:rPr>
          <w:rFonts w:asciiTheme="majorBidi" w:hAnsiTheme="majorBidi" w:cstheme="majorBidi"/>
          <w:color w:val="000000"/>
        </w:rPr>
        <w:t>Maly-Preuss</w:t>
      </w:r>
      <w:proofErr w:type="spellEnd"/>
      <w:r w:rsidRPr="004D70CC">
        <w:rPr>
          <w:rFonts w:asciiTheme="majorBidi" w:hAnsiTheme="majorBidi" w:cstheme="majorBidi"/>
          <w:color w:val="000000"/>
        </w:rPr>
        <w:t xml:space="preserve">: Socially operant conceptions of the self in Xenophon's </w:t>
      </w:r>
      <w:r w:rsidRPr="004D70CC">
        <w:rPr>
          <w:rFonts w:asciiTheme="majorBidi" w:hAnsiTheme="majorBidi" w:cstheme="majorBidi"/>
          <w:i/>
          <w:iCs/>
          <w:color w:val="000000"/>
        </w:rPr>
        <w:t>Anabasis</w:t>
      </w:r>
    </w:p>
    <w:p w14:paraId="689E65AB" w14:textId="77777777" w:rsidR="00703F00" w:rsidRPr="004D70CC" w:rsidRDefault="00703F00" w:rsidP="00820833">
      <w:pPr>
        <w:bidi w:val="0"/>
        <w:spacing w:line="276" w:lineRule="auto"/>
        <w:rPr>
          <w:rFonts w:asciiTheme="majorBidi" w:hAnsiTheme="majorBidi" w:cstheme="majorBidi"/>
          <w:color w:val="000000"/>
        </w:rPr>
      </w:pPr>
      <w:r w:rsidRPr="004D70CC">
        <w:rPr>
          <w:rFonts w:asciiTheme="majorBidi" w:hAnsiTheme="majorBidi" w:cstheme="majorBidi"/>
          <w:color w:val="000000"/>
        </w:rPr>
        <w:t xml:space="preserve">Gillian </w:t>
      </w:r>
      <w:proofErr w:type="spellStart"/>
      <w:r w:rsidRPr="004D70CC">
        <w:rPr>
          <w:rFonts w:asciiTheme="majorBidi" w:hAnsiTheme="majorBidi" w:cstheme="majorBidi"/>
          <w:color w:val="000000"/>
        </w:rPr>
        <w:t>Hamnett</w:t>
      </w:r>
      <w:proofErr w:type="spellEnd"/>
      <w:r w:rsidRPr="004D70CC">
        <w:rPr>
          <w:rFonts w:asciiTheme="majorBidi" w:hAnsiTheme="majorBidi" w:cstheme="majorBidi"/>
          <w:color w:val="000000"/>
        </w:rPr>
        <w:t>: The reluctant conscript</w:t>
      </w:r>
    </w:p>
    <w:p w14:paraId="1FAF3826" w14:textId="77777777" w:rsidR="00703F00" w:rsidRPr="004D70CC" w:rsidRDefault="00703F00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D70CC">
        <w:rPr>
          <w:rFonts w:asciiTheme="majorBidi" w:hAnsiTheme="majorBidi" w:cstheme="majorBidi"/>
          <w:sz w:val="24"/>
          <w:szCs w:val="24"/>
        </w:rPr>
        <w:t>Avishai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 Green: </w:t>
      </w:r>
      <w:r w:rsidRPr="004D70CC">
        <w:rPr>
          <w:rFonts w:asciiTheme="majorBidi" w:hAnsiTheme="majorBidi" w:cstheme="majorBidi"/>
          <w:bCs/>
          <w:sz w:val="24"/>
          <w:szCs w:val="24"/>
        </w:rPr>
        <w:t>Double Agents as a Metaphor</w:t>
      </w:r>
    </w:p>
    <w:p w14:paraId="2009DA48" w14:textId="77777777" w:rsidR="00703F00" w:rsidRPr="004D70CC" w:rsidRDefault="00703F00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70CC">
        <w:rPr>
          <w:rFonts w:asciiTheme="majorBidi" w:hAnsiTheme="majorBidi" w:cstheme="majorBidi"/>
          <w:sz w:val="24"/>
          <w:szCs w:val="24"/>
        </w:rPr>
        <w:t>Asor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70CC">
        <w:rPr>
          <w:rFonts w:asciiTheme="majorBidi" w:hAnsiTheme="majorBidi" w:cstheme="majorBidi"/>
          <w:sz w:val="24"/>
          <w:szCs w:val="24"/>
        </w:rPr>
        <w:t>Witzman</w:t>
      </w:r>
      <w:proofErr w:type="spellEnd"/>
      <w:r w:rsidRPr="004D70CC">
        <w:rPr>
          <w:rFonts w:asciiTheme="majorBidi" w:hAnsiTheme="majorBidi" w:cstheme="majorBidi"/>
          <w:sz w:val="24"/>
          <w:szCs w:val="24"/>
        </w:rPr>
        <w:t>: Savior Siblings</w:t>
      </w:r>
    </w:p>
    <w:p w14:paraId="3507B2C8" w14:textId="77777777" w:rsidR="004039EE" w:rsidRPr="004D70CC" w:rsidRDefault="004039EE" w:rsidP="00820833">
      <w:pPr>
        <w:bidi w:val="0"/>
        <w:spacing w:line="276" w:lineRule="auto"/>
        <w:rPr>
          <w:rFonts w:asciiTheme="majorBidi" w:hAnsiTheme="majorBidi" w:cstheme="majorBidi"/>
          <w:color w:val="000000"/>
        </w:rPr>
      </w:pPr>
    </w:p>
    <w:p w14:paraId="3C3B209E" w14:textId="435F157B" w:rsidR="00820833" w:rsidRDefault="00594FBB" w:rsidP="00820833">
      <w:pPr>
        <w:bidi w:val="0"/>
        <w:spacing w:line="276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4.30-5.30</w:t>
      </w:r>
      <w:r w:rsidR="007C4670" w:rsidRPr="007C4670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ab/>
      </w:r>
      <w:r w:rsidR="00637DEE" w:rsidRPr="007C4670">
        <w:rPr>
          <w:rFonts w:asciiTheme="majorBidi" w:hAnsiTheme="majorBidi" w:cstheme="majorBidi"/>
          <w:b/>
        </w:rPr>
        <w:t>Final</w:t>
      </w:r>
      <w:r w:rsidR="00637DEE" w:rsidRPr="004D70CC">
        <w:rPr>
          <w:rFonts w:asciiTheme="majorBidi" w:hAnsiTheme="majorBidi" w:cstheme="majorBidi"/>
          <w:b/>
        </w:rPr>
        <w:t xml:space="preserve"> discussion</w:t>
      </w:r>
    </w:p>
    <w:p w14:paraId="31C7DF7C" w14:textId="77777777" w:rsidR="00820833" w:rsidRDefault="00820833" w:rsidP="00820833">
      <w:pPr>
        <w:bidi w:val="0"/>
        <w:spacing w:line="276" w:lineRule="auto"/>
        <w:jc w:val="both"/>
        <w:rPr>
          <w:rFonts w:asciiTheme="majorBidi" w:hAnsiTheme="majorBidi" w:cstheme="majorBidi"/>
          <w:b/>
        </w:rPr>
      </w:pPr>
    </w:p>
    <w:p w14:paraId="2F3E652D" w14:textId="77777777" w:rsidR="00820833" w:rsidRDefault="00820833" w:rsidP="00820833">
      <w:pPr>
        <w:bidi w:val="0"/>
        <w:spacing w:line="276" w:lineRule="auto"/>
        <w:jc w:val="both"/>
        <w:rPr>
          <w:rFonts w:asciiTheme="majorBidi" w:hAnsiTheme="majorBidi" w:cstheme="majorBidi"/>
          <w:b/>
        </w:rPr>
      </w:pPr>
    </w:p>
    <w:p w14:paraId="60A70B16" w14:textId="07BC46A5" w:rsidR="00087747" w:rsidRPr="00820833" w:rsidRDefault="00820833" w:rsidP="00820833">
      <w:pPr>
        <w:bidi w:val="0"/>
        <w:spacing w:line="276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All sessions, together with lunch, coffee, and tea breaks, take place in the </w:t>
      </w:r>
      <w:proofErr w:type="spellStart"/>
      <w:r>
        <w:rPr>
          <w:rFonts w:asciiTheme="majorBidi" w:hAnsiTheme="majorBidi" w:cstheme="majorBidi"/>
          <w:b/>
        </w:rPr>
        <w:t>Ioannou</w:t>
      </w:r>
      <w:proofErr w:type="spellEnd"/>
      <w:r>
        <w:rPr>
          <w:rFonts w:asciiTheme="majorBidi" w:hAnsiTheme="majorBidi" w:cstheme="majorBidi"/>
          <w:b/>
        </w:rPr>
        <w:t xml:space="preserve"> Centre.</w:t>
      </w:r>
    </w:p>
    <w:p w14:paraId="6D97E366" w14:textId="77777777" w:rsidR="00820833" w:rsidRDefault="00820833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4D9EEF1" w14:textId="2FFCAD38" w:rsidR="008F0DCE" w:rsidRPr="003E51D4" w:rsidRDefault="00087747" w:rsidP="0082083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MN/TJM 14/3/17</w:t>
      </w:r>
    </w:p>
    <w:p w14:paraId="3DFC2E4E" w14:textId="3F11FBFB" w:rsidR="00703F00" w:rsidRPr="00703BDE" w:rsidRDefault="00703F00" w:rsidP="00087747"/>
    <w:sectPr w:rsidR="00703F00" w:rsidRPr="00703BDE" w:rsidSect="007C46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B712D"/>
    <w:rsid w:val="00033940"/>
    <w:rsid w:val="00087747"/>
    <w:rsid w:val="000B08EB"/>
    <w:rsid w:val="00111D4C"/>
    <w:rsid w:val="00187F56"/>
    <w:rsid w:val="001B67A0"/>
    <w:rsid w:val="001E5646"/>
    <w:rsid w:val="001E596A"/>
    <w:rsid w:val="001F2E16"/>
    <w:rsid w:val="00247834"/>
    <w:rsid w:val="00252C10"/>
    <w:rsid w:val="00282C08"/>
    <w:rsid w:val="002A53E5"/>
    <w:rsid w:val="00343326"/>
    <w:rsid w:val="0037034F"/>
    <w:rsid w:val="003C01C4"/>
    <w:rsid w:val="003C0D61"/>
    <w:rsid w:val="003E0B4E"/>
    <w:rsid w:val="003E51D4"/>
    <w:rsid w:val="004039EE"/>
    <w:rsid w:val="0043709A"/>
    <w:rsid w:val="00471310"/>
    <w:rsid w:val="004A1858"/>
    <w:rsid w:val="004D70CC"/>
    <w:rsid w:val="00526DEB"/>
    <w:rsid w:val="00594FBB"/>
    <w:rsid w:val="005C42A4"/>
    <w:rsid w:val="005D5C1D"/>
    <w:rsid w:val="00637DEE"/>
    <w:rsid w:val="00703BDE"/>
    <w:rsid w:val="00703F00"/>
    <w:rsid w:val="00720DFD"/>
    <w:rsid w:val="007304A2"/>
    <w:rsid w:val="007555DA"/>
    <w:rsid w:val="00791066"/>
    <w:rsid w:val="007C4670"/>
    <w:rsid w:val="008034F5"/>
    <w:rsid w:val="00820833"/>
    <w:rsid w:val="008F0DCE"/>
    <w:rsid w:val="00930D6A"/>
    <w:rsid w:val="00980619"/>
    <w:rsid w:val="009E4BC9"/>
    <w:rsid w:val="00AD207F"/>
    <w:rsid w:val="00B4513A"/>
    <w:rsid w:val="00BC6429"/>
    <w:rsid w:val="00BD53AF"/>
    <w:rsid w:val="00BF0675"/>
    <w:rsid w:val="00BF42F8"/>
    <w:rsid w:val="00C55CEF"/>
    <w:rsid w:val="00CB712D"/>
    <w:rsid w:val="00CD1952"/>
    <w:rsid w:val="00D00DCA"/>
    <w:rsid w:val="00D63C32"/>
    <w:rsid w:val="00E077BB"/>
    <w:rsid w:val="00EC2094"/>
    <w:rsid w:val="00F06059"/>
    <w:rsid w:val="00F5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3F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CB712D"/>
    <w:pPr>
      <w:keepNext/>
      <w:widowControl w:val="0"/>
      <w:autoSpaceDE w:val="0"/>
      <w:autoSpaceDN w:val="0"/>
      <w:bidi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712D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NormalWeb">
    <w:name w:val="Normal (Web)"/>
    <w:basedOn w:val="Normal"/>
    <w:rsid w:val="00CB712D"/>
    <w:pPr>
      <w:bidi w:val="0"/>
      <w:spacing w:before="100" w:beforeAutospacing="1" w:after="100" w:afterAutospacing="1"/>
    </w:pPr>
    <w:rPr>
      <w:rFonts w:ascii="Arial" w:hAnsi="Arial" w:cs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417</Words>
  <Characters>2377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talibanin</dc:creator>
  <cp:lastModifiedBy>Teresa  Morgan</cp:lastModifiedBy>
  <cp:revision>40</cp:revision>
  <cp:lastPrinted>2017-03-14T08:42:00Z</cp:lastPrinted>
  <dcterms:created xsi:type="dcterms:W3CDTF">2017-03-04T17:07:00Z</dcterms:created>
  <dcterms:modified xsi:type="dcterms:W3CDTF">2017-03-22T08:30:00Z</dcterms:modified>
</cp:coreProperties>
</file>