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95" w:rsidRPr="0043142A" w:rsidRDefault="00850A95" w:rsidP="00850A95">
      <w:pPr>
        <w:pStyle w:val="a3"/>
        <w:rPr>
          <w:rFonts w:ascii="HGS明朝B" w:eastAsia="HGS明朝B" w:hAnsi="Meiryo UI" w:cs="Meiryo UI"/>
          <w:caps w:val="0"/>
          <w:color w:val="FF0000"/>
          <w:spacing w:val="0"/>
          <w:sz w:val="48"/>
          <w:szCs w:val="4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E06F2">
        <w:rPr>
          <w:rFonts w:ascii="HGS明朝B" w:eastAsia="HGS明朝B" w:hAnsi="Meiryo UI" w:cs="Meiryo UI" w:hint="eastAsia"/>
          <w:color w:val="FF0000"/>
          <w:sz w:val="48"/>
          <w:szCs w:val="48"/>
        </w:rPr>
        <w:t>緊急告知！</w:t>
      </w:r>
    </w:p>
    <w:p w:rsidR="007154D7" w:rsidRDefault="00850A95" w:rsidP="00AE06F2">
      <w:pPr>
        <w:pStyle w:val="a3"/>
        <w:rPr>
          <w:rFonts w:ascii="HGS明朝B" w:eastAsia="HGS明朝B" w:hAnsi="Meiryo UI" w:cs="Meiryo UI"/>
          <w:color w:val="auto"/>
          <w:sz w:val="32"/>
          <w:szCs w:val="32"/>
        </w:rPr>
      </w:pPr>
      <w:r w:rsidRPr="00AE06F2">
        <w:rPr>
          <w:rFonts w:ascii="HGS明朝B" w:eastAsia="HGS明朝B" w:hAnsi="Meiryo UI" w:cs="Meiryo UI" w:hint="eastAsia"/>
          <w:color w:val="FF0000"/>
          <w:sz w:val="48"/>
          <w:szCs w:val="48"/>
        </w:rPr>
        <w:t>避難者訴訟原告団のみなさんへ</w:t>
      </w:r>
      <w:r w:rsidR="00C567B5">
        <w:rPr>
          <w:rFonts w:ascii="HGS明朝B" w:eastAsia="HGS明朝B" w:hAnsi="Meiryo UI" w:cs="Meiryo UI" w:hint="eastAsia"/>
          <w:color w:val="FF0000"/>
          <w:sz w:val="48"/>
          <w:szCs w:val="48"/>
        </w:rPr>
        <w:t xml:space="preserve">　</w:t>
      </w:r>
      <w:r w:rsidR="00C567B5" w:rsidRPr="00C567B5">
        <w:rPr>
          <w:rFonts w:ascii="HGS明朝B" w:eastAsia="HGS明朝B" w:hAnsi="Meiryo UI" w:cs="Meiryo UI" w:hint="eastAsia"/>
          <w:color w:val="auto"/>
          <w:sz w:val="48"/>
          <w:szCs w:val="48"/>
        </w:rPr>
        <w:t xml:space="preserve">　</w:t>
      </w:r>
      <w:r w:rsidR="00C567B5" w:rsidRPr="00C567B5">
        <w:rPr>
          <w:rFonts w:ascii="HGS明朝B" w:eastAsia="HGS明朝B" w:hAnsi="Meiryo UI" w:cs="Meiryo UI" w:hint="eastAsia"/>
          <w:color w:val="auto"/>
          <w:sz w:val="32"/>
          <w:szCs w:val="32"/>
        </w:rPr>
        <w:t>2014.11.７</w:t>
      </w:r>
    </w:p>
    <w:p w:rsidR="008D200E" w:rsidRPr="008D200E" w:rsidRDefault="008D200E" w:rsidP="008D200E">
      <w:pPr>
        <w:rPr>
          <w:rFonts w:ascii="HGS明朝B" w:eastAsia="HGS明朝B"/>
          <w:color w:val="auto"/>
          <w:sz w:val="32"/>
          <w:szCs w:val="32"/>
        </w:rPr>
      </w:pPr>
      <w:r>
        <w:rPr>
          <w:rFonts w:hint="eastAsia"/>
        </w:rPr>
        <w:t xml:space="preserve">　　　　　　　　　　</w:t>
      </w:r>
      <w:r w:rsidRPr="008D200E">
        <w:rPr>
          <w:rFonts w:ascii="HGS明朝B" w:eastAsia="HGS明朝B" w:hint="eastAsia"/>
        </w:rPr>
        <w:t xml:space="preserve">　　　</w:t>
      </w:r>
      <w:r w:rsidRPr="008D200E">
        <w:rPr>
          <w:rFonts w:ascii="HGS明朝B" w:eastAsia="HGS明朝B" w:hint="eastAsia"/>
          <w:color w:val="auto"/>
          <w:sz w:val="32"/>
          <w:szCs w:val="32"/>
        </w:rPr>
        <w:t>福島原発避難者訴訟原告団　団長　早川篤雄</w:t>
      </w:r>
    </w:p>
    <w:p w:rsidR="008D200E" w:rsidRDefault="008D200E" w:rsidP="008D200E">
      <w:r w:rsidRPr="00AE06F2">
        <w:rPr>
          <w:rFonts w:ascii="HGS明朝B" w:eastAsia="HGS明朝B" w:hAnsi="Meiryo UI" w:cs="Meiryo UI" w:hint="eastAsia"/>
          <w:caps/>
          <w:noProof/>
          <w:color w:val="auto"/>
          <w:spacing w:val="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8A50" wp14:editId="184FF5AF">
                <wp:simplePos x="0" y="0"/>
                <wp:positionH relativeFrom="column">
                  <wp:posOffset>-79111</wp:posOffset>
                </wp:positionH>
                <wp:positionV relativeFrom="paragraph">
                  <wp:posOffset>71994</wp:posOffset>
                </wp:positionV>
                <wp:extent cx="5770975" cy="1768415"/>
                <wp:effectExtent l="19050" t="19050" r="20320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975" cy="176841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6F2" w:rsidRPr="0080613E" w:rsidRDefault="00AE06F2" w:rsidP="0043142A">
                            <w:pPr>
                              <w:pStyle w:val="a3"/>
                              <w:ind w:leftChars="100" w:left="200"/>
                              <w:rPr>
                                <w:rFonts w:ascii="HGS明朝B" w:eastAsia="HGS明朝B" w:hAnsi="Meiryo UI" w:cs="Meiryo UI"/>
                                <w:caps w:val="0"/>
                                <w:color w:val="5B9BD5" w:themeColor="accent1"/>
                                <w:spacing w:val="0"/>
                                <w:sz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613E">
                              <w:rPr>
                                <w:rFonts w:ascii="HGS明朝B" w:eastAsia="HGS明朝B" w:hAnsi="Meiryo UI" w:cs="Meiryo UI" w:hint="eastAsia"/>
                                <w:caps w:val="0"/>
                                <w:color w:val="5B9BD5" w:themeColor="accent1"/>
                                <w:spacing w:val="0"/>
                                <w:sz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  <w:t>原告団総決起集会</w:t>
                            </w:r>
                          </w:p>
                          <w:p w:rsidR="00AE06F2" w:rsidRPr="0080613E" w:rsidRDefault="00AE06F2" w:rsidP="0080613E">
                            <w:pPr>
                              <w:pStyle w:val="a3"/>
                              <w:ind w:leftChars="100" w:left="200" w:firstLineChars="300" w:firstLine="2168"/>
                              <w:rPr>
                                <w:rFonts w:ascii="HGS明朝B" w:eastAsia="HGS明朝B"/>
                                <w:caps w:val="0"/>
                                <w:color w:val="5B9BD5" w:themeColor="accent1"/>
                                <w:spacing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613E">
                              <w:rPr>
                                <w:rFonts w:ascii="HGS明朝B" w:eastAsia="HGS明朝B" w:hint="eastAsia"/>
                                <w:caps w:val="0"/>
                                <w:color w:val="5B9BD5" w:themeColor="accent1"/>
                                <w:spacing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  <w:t>開催のご案内</w:t>
                            </w:r>
                          </w:p>
                          <w:p w:rsidR="00AE06F2" w:rsidRPr="0080613E" w:rsidRDefault="00AE06F2" w:rsidP="0080613E">
                            <w:pPr>
                              <w:pStyle w:val="a3"/>
                              <w:ind w:firstLineChars="300" w:firstLine="1084"/>
                              <w:rPr>
                                <w:rFonts w:ascii="HGS明朝B" w:eastAsia="HGS明朝B"/>
                                <w:caps w:val="0"/>
                                <w:color w:val="5B9BD5" w:themeColor="accent1"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613E">
                              <w:rPr>
                                <w:rFonts w:ascii="HGS明朝B" w:eastAsia="HGS明朝B" w:hint="eastAsia"/>
                                <w:caps w:val="0"/>
                                <w:color w:val="5B9BD5" w:themeColor="accent1"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  <w:t>～早期に結審し、勝利判決を目指すために！</w:t>
                            </w:r>
                            <w:r w:rsidR="00C567B5">
                              <w:rPr>
                                <w:rFonts w:ascii="HGS明朝B" w:eastAsia="HGS明朝B" w:hint="eastAsia"/>
                                <w:caps w:val="0"/>
                                <w:color w:val="5B9BD5" w:themeColor="accent1"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  <w:t>～</w:t>
                            </w:r>
                            <w:r w:rsidRPr="0080613E">
                              <w:rPr>
                                <w:rFonts w:ascii="HGS明朝B" w:eastAsia="HGS明朝B" w:hint="eastAsia"/>
                                <w:caps w:val="0"/>
                                <w:color w:val="5B9BD5" w:themeColor="accent1"/>
                                <w:spacing w:val="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  <w:t>～</w:t>
                            </w:r>
                          </w:p>
                          <w:p w:rsidR="00AE06F2" w:rsidRPr="0080613E" w:rsidRDefault="00AE06F2" w:rsidP="00AE06F2">
                            <w:pPr>
                              <w:rPr>
                                <w:color w:val="5B9BD5" w:themeColor="accent1"/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E06F2" w:rsidRPr="0080613E" w:rsidRDefault="00AE06F2" w:rsidP="00AE06F2">
                            <w:pPr>
                              <w:jc w:val="center"/>
                              <w:rPr>
                                <w:color w:val="5B9BD5" w:themeColor="accent1"/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D8A50" id="角丸四角形 6" o:spid="_x0000_s1026" style="position:absolute;margin-left:-6.25pt;margin-top:5.65pt;width:454.4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" fillcolor="#c3c3c3 [2166]" strokecolor="#a5a5a5 [3206]" strokeweight="2.2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E06F2" w:rsidRPr="0080613E" w:rsidRDefault="00AE06F2" w:rsidP="0043142A">
                      <w:pPr>
                        <w:pStyle w:val="a3"/>
                        <w:ind w:leftChars="100" w:left="200"/>
                        <w:rPr>
                          <w:rFonts w:ascii="HGS明朝B" w:eastAsia="HGS明朝B" w:hAnsi="Meiryo UI" w:cs="Meiryo UI"/>
                          <w:caps w:val="0"/>
                          <w:color w:val="5B9BD5" w:themeColor="accent1"/>
                          <w:spacing w:val="0"/>
                          <w:sz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</w:pPr>
                      <w:r w:rsidRPr="0080613E">
                        <w:rPr>
                          <w:rFonts w:ascii="HGS明朝B" w:eastAsia="HGS明朝B" w:hAnsi="Meiryo UI" w:cs="Meiryo UI" w:hint="eastAsia"/>
                          <w:caps w:val="0"/>
                          <w:color w:val="5B9BD5" w:themeColor="accent1"/>
                          <w:spacing w:val="0"/>
                          <w:sz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  <w:t>原告団総決起集会</w:t>
                      </w:r>
                    </w:p>
                    <w:p w:rsidR="00AE06F2" w:rsidRPr="0080613E" w:rsidRDefault="00AE06F2" w:rsidP="0080613E">
                      <w:pPr>
                        <w:pStyle w:val="a3"/>
                        <w:ind w:leftChars="100" w:left="200" w:firstLineChars="300" w:firstLine="2168"/>
                        <w:rPr>
                          <w:rFonts w:ascii="HGS明朝B" w:eastAsia="HGS明朝B"/>
                          <w:caps w:val="0"/>
                          <w:color w:val="5B9BD5" w:themeColor="accent1"/>
                          <w:spacing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</w:pPr>
                      <w:r w:rsidRPr="0080613E">
                        <w:rPr>
                          <w:rFonts w:ascii="HGS明朝B" w:eastAsia="HGS明朝B" w:hint="eastAsia"/>
                          <w:caps w:val="0"/>
                          <w:color w:val="5B9BD5" w:themeColor="accent1"/>
                          <w:spacing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  <w:t>開催のご案内</w:t>
                      </w:r>
                    </w:p>
                    <w:p w:rsidR="00AE06F2" w:rsidRPr="0080613E" w:rsidRDefault="00AE06F2" w:rsidP="0080613E">
                      <w:pPr>
                        <w:pStyle w:val="a3"/>
                        <w:ind w:firstLineChars="300" w:firstLine="1084"/>
                        <w:rPr>
                          <w:rFonts w:ascii="HGS明朝B" w:eastAsia="HGS明朝B"/>
                          <w:caps w:val="0"/>
                          <w:color w:val="5B9BD5" w:themeColor="accent1"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</w:pPr>
                      <w:r w:rsidRPr="0080613E">
                        <w:rPr>
                          <w:rFonts w:ascii="HGS明朝B" w:eastAsia="HGS明朝B" w:hint="eastAsia"/>
                          <w:caps w:val="0"/>
                          <w:color w:val="5B9BD5" w:themeColor="accent1"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  <w:t>～早期に結審し、勝利判決を目指すために！</w:t>
                      </w:r>
                      <w:r w:rsidR="00C567B5">
                        <w:rPr>
                          <w:rFonts w:ascii="HGS明朝B" w:eastAsia="HGS明朝B" w:hint="eastAsia"/>
                          <w:caps w:val="0"/>
                          <w:color w:val="5B9BD5" w:themeColor="accent1"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  <w:t>～</w:t>
                      </w:r>
                      <w:r w:rsidRPr="0080613E">
                        <w:rPr>
                          <w:rFonts w:ascii="HGS明朝B" w:eastAsia="HGS明朝B" w:hint="eastAsia"/>
                          <w:caps w:val="0"/>
                          <w:color w:val="5B9BD5" w:themeColor="accent1"/>
                          <w:spacing w:val="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  <w:t>～</w:t>
                      </w:r>
                    </w:p>
                    <w:p w:rsidR="00AE06F2" w:rsidRPr="0080613E" w:rsidRDefault="00AE06F2" w:rsidP="00AE06F2">
                      <w:pPr>
                        <w:rPr>
                          <w:color w:val="5B9BD5" w:themeColor="accent1"/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</w:pPr>
                    </w:p>
                    <w:p w:rsidR="00AE06F2" w:rsidRPr="0080613E" w:rsidRDefault="00AE06F2" w:rsidP="00AE06F2">
                      <w:pPr>
                        <w:jc w:val="center"/>
                        <w:rPr>
                          <w:color w:val="5B9BD5" w:themeColor="accent1"/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200E" w:rsidRPr="008D200E" w:rsidRDefault="008D200E" w:rsidP="008D200E"/>
    <w:p w:rsidR="008D200E" w:rsidRPr="008D200E" w:rsidRDefault="008D200E" w:rsidP="008D200E"/>
    <w:p w:rsidR="00AE06F2" w:rsidRDefault="00AE06F2" w:rsidP="00AE06F2"/>
    <w:p w:rsidR="00AE06F2" w:rsidRDefault="00AE06F2" w:rsidP="00AE06F2"/>
    <w:p w:rsidR="00AE06F2" w:rsidRDefault="00AE06F2" w:rsidP="00AE06F2"/>
    <w:p w:rsidR="00AE06F2" w:rsidRDefault="00AE06F2" w:rsidP="00AE06F2"/>
    <w:p w:rsidR="00D81376" w:rsidRPr="00D81376" w:rsidRDefault="00850A95" w:rsidP="00D81376">
      <w:pPr>
        <w:rPr>
          <w:rFonts w:ascii="HGS明朝B" w:eastAsia="HGS明朝B"/>
          <w:b/>
          <w:color w:val="auto"/>
          <w:sz w:val="56"/>
          <w:szCs w:val="56"/>
        </w:rPr>
      </w:pPr>
      <w:r w:rsidRPr="008D200E">
        <w:rPr>
          <w:rFonts w:ascii="HGS明朝B" w:eastAsia="HGS明朝B" w:hint="eastAsia"/>
          <w:b/>
          <w:color w:val="auto"/>
          <w:sz w:val="36"/>
          <w:szCs w:val="36"/>
        </w:rPr>
        <w:t xml:space="preserve">１、場所　　</w:t>
      </w:r>
      <w:r w:rsidR="00D81376" w:rsidRPr="00D81376">
        <w:rPr>
          <w:rFonts w:ascii="HGS明朝B" w:eastAsia="HGS明朝B" w:hint="eastAsia"/>
          <w:b/>
          <w:color w:val="auto"/>
          <w:sz w:val="56"/>
          <w:szCs w:val="56"/>
          <w:highlight w:val="yellow"/>
        </w:rPr>
        <w:t>いわき市飯野八幡宮会館</w:t>
      </w:r>
    </w:p>
    <w:p w:rsidR="00D81376" w:rsidRDefault="00D81376" w:rsidP="00D81376">
      <w:pPr>
        <w:rPr>
          <w:rFonts w:ascii="HGS明朝B" w:eastAsia="HGS明朝B"/>
          <w:b/>
          <w:color w:val="auto"/>
          <w:sz w:val="40"/>
          <w:szCs w:val="40"/>
        </w:rPr>
      </w:pPr>
      <w:r w:rsidRPr="00D81376">
        <w:rPr>
          <w:rFonts w:ascii="HGS明朝B" w:eastAsia="HGS明朝B" w:hint="eastAsia"/>
          <w:b/>
          <w:color w:val="auto"/>
          <w:sz w:val="40"/>
          <w:szCs w:val="40"/>
        </w:rPr>
        <w:t xml:space="preserve">いわき市平字八幡小路84　　</w:t>
      </w:r>
      <w:r>
        <w:rPr>
          <w:rFonts w:ascii="HGS明朝B" w:eastAsia="HGS明朝B" w:hint="eastAsia"/>
          <w:b/>
          <w:color w:val="auto"/>
          <w:sz w:val="40"/>
          <w:szCs w:val="40"/>
        </w:rPr>
        <w:t xml:space="preserve">　</w:t>
      </w:r>
      <w:r w:rsidRPr="00D81376">
        <w:rPr>
          <w:rFonts w:ascii="HGS明朝B" w:eastAsia="HGS明朝B" w:hint="eastAsia"/>
          <w:b/>
          <w:color w:val="auto"/>
          <w:sz w:val="40"/>
          <w:szCs w:val="40"/>
        </w:rPr>
        <w:t>電話0246-21-2444</w:t>
      </w:r>
    </w:p>
    <w:p w:rsidR="00D81376" w:rsidRPr="00D81376" w:rsidRDefault="00D81376" w:rsidP="00D81376">
      <w:pPr>
        <w:ind w:firstLineChars="800" w:firstLine="3213"/>
        <w:rPr>
          <w:rFonts w:ascii="HGS明朝B" w:eastAsia="HGS明朝B" w:hint="eastAsia"/>
          <w:b/>
          <w:color w:val="auto"/>
          <w:sz w:val="40"/>
          <w:szCs w:val="40"/>
        </w:rPr>
      </w:pPr>
      <w:r>
        <w:rPr>
          <w:rFonts w:ascii="HGS明朝B" w:eastAsia="HGS明朝B" w:hint="eastAsia"/>
          <w:b/>
          <w:color w:val="auto"/>
          <w:sz w:val="40"/>
          <w:szCs w:val="40"/>
        </w:rPr>
        <w:t>※広田次男法律事務所の隣です。</w:t>
      </w:r>
    </w:p>
    <w:p w:rsidR="00850A95" w:rsidRPr="00A843EF" w:rsidRDefault="00850A95" w:rsidP="00850A95">
      <w:pPr>
        <w:rPr>
          <w:rFonts w:ascii="HGS明朝B" w:eastAsia="HGS明朝B" w:hAnsi="ＭＳ 明朝" w:cs="ＭＳ 明朝"/>
          <w:b/>
          <w:color w:val="FF0000"/>
          <w:sz w:val="48"/>
          <w:szCs w:val="48"/>
        </w:rPr>
      </w:pPr>
      <w:r w:rsidRPr="007154D7">
        <w:rPr>
          <w:rFonts w:ascii="HGS明朝B" w:eastAsia="HGS明朝B" w:hint="eastAsia"/>
          <w:color w:val="auto"/>
          <w:sz w:val="36"/>
          <w:szCs w:val="36"/>
        </w:rPr>
        <w:t xml:space="preserve">２、日時　　</w:t>
      </w:r>
      <w:r w:rsidRPr="00A843EF">
        <w:rPr>
          <w:rFonts w:ascii="HGS明朝B" w:eastAsia="HGS明朝B" w:hint="eastAsia"/>
          <w:b/>
          <w:color w:val="auto"/>
          <w:sz w:val="48"/>
          <w:szCs w:val="48"/>
          <w:highlight w:val="yellow"/>
        </w:rPr>
        <w:t>２０１４年　１２月　７日</w:t>
      </w:r>
      <w:r w:rsidR="00F62217" w:rsidRPr="00A843EF">
        <w:rPr>
          <w:rFonts w:ascii="HGS明朝B" w:eastAsia="HGS明朝B" w:hint="eastAsia"/>
          <w:b/>
          <w:color w:val="auto"/>
          <w:sz w:val="48"/>
          <w:szCs w:val="48"/>
          <w:highlight w:val="yellow"/>
        </w:rPr>
        <w:t xml:space="preserve">　</w:t>
      </w:r>
      <w:r w:rsidRPr="00A843EF">
        <w:rPr>
          <w:rFonts w:ascii="HGS明朝B" w:eastAsia="HGS明朝B" w:hAnsi="ＭＳ 明朝" w:cs="ＭＳ 明朝" w:hint="eastAsia"/>
          <w:b/>
          <w:color w:val="FF0000"/>
          <w:sz w:val="48"/>
          <w:szCs w:val="48"/>
          <w:highlight w:val="yellow"/>
        </w:rPr>
        <w:t>(日)</w:t>
      </w:r>
    </w:p>
    <w:p w:rsidR="007154D7" w:rsidRPr="00A843EF" w:rsidRDefault="00262168" w:rsidP="00850A95">
      <w:pPr>
        <w:rPr>
          <w:rFonts w:ascii="HGS明朝B" w:eastAsia="HGS明朝B" w:hAnsi="ＭＳ 明朝" w:cs="ＭＳ 明朝"/>
          <w:b/>
          <w:color w:val="auto"/>
          <w:sz w:val="48"/>
          <w:szCs w:val="48"/>
        </w:rPr>
      </w:pPr>
      <w:r w:rsidRPr="00A843EF">
        <w:rPr>
          <w:rFonts w:ascii="HGS明朝B" w:eastAsia="HGS明朝B" w:hAnsi="ＭＳ 明朝" w:cs="ＭＳ 明朝" w:hint="eastAsia"/>
          <w:b/>
          <w:color w:val="auto"/>
          <w:sz w:val="48"/>
          <w:szCs w:val="48"/>
        </w:rPr>
        <w:t xml:space="preserve">　　　　　</w:t>
      </w:r>
      <w:r w:rsidR="00AA7F4F" w:rsidRPr="00A843EF">
        <w:rPr>
          <w:rFonts w:ascii="HGS明朝B" w:eastAsia="HGS明朝B" w:hAnsi="ＭＳ 明朝" w:cs="ＭＳ 明朝" w:hint="eastAsia"/>
          <w:b/>
          <w:color w:val="auto"/>
          <w:sz w:val="48"/>
          <w:szCs w:val="48"/>
        </w:rPr>
        <w:t xml:space="preserve">　</w:t>
      </w:r>
      <w:r w:rsidR="00850A95" w:rsidRPr="00A843EF">
        <w:rPr>
          <w:rFonts w:ascii="HGS明朝B" w:eastAsia="HGS明朝B" w:hAnsi="ＭＳ 明朝" w:cs="ＭＳ 明朝" w:hint="eastAsia"/>
          <w:b/>
          <w:color w:val="auto"/>
          <w:sz w:val="48"/>
          <w:szCs w:val="48"/>
          <w:highlight w:val="yellow"/>
        </w:rPr>
        <w:t>午後１３：３０～１５：３０</w:t>
      </w:r>
    </w:p>
    <w:p w:rsidR="007154D7" w:rsidRDefault="00D81376" w:rsidP="00850A95">
      <w:pPr>
        <w:rPr>
          <w:rFonts w:ascii="HGS明朝B" w:eastAsia="HGS明朝B" w:hAnsi="ＭＳ 明朝" w:cs="ＭＳ 明朝"/>
          <w:color w:val="auto"/>
          <w:sz w:val="36"/>
          <w:szCs w:val="36"/>
        </w:rPr>
      </w:pPr>
      <w:r>
        <w:rPr>
          <w:rFonts w:ascii="HGS明朝B" w:eastAsia="HGS明朝B" w:hAnsi="ＭＳ 明朝" w:cs="ＭＳ 明朝" w:hint="eastAsia"/>
          <w:color w:val="auto"/>
          <w:sz w:val="36"/>
          <w:szCs w:val="36"/>
        </w:rPr>
        <w:t>３、駐車場　八幡神社広場及び、広田法律事務所駐車場</w:t>
      </w:r>
      <w:bookmarkStart w:id="0" w:name="_GoBack"/>
      <w:bookmarkEnd w:id="0"/>
    </w:p>
    <w:p w:rsidR="008D200E" w:rsidRDefault="008D200E" w:rsidP="00850A95">
      <w:pPr>
        <w:rPr>
          <w:rFonts w:ascii="HGS明朝B" w:eastAsia="HGS明朝B" w:hAnsi="ＭＳ 明朝" w:cs="ＭＳ 明朝"/>
          <w:color w:val="auto"/>
          <w:sz w:val="36"/>
          <w:szCs w:val="36"/>
        </w:rPr>
      </w:pPr>
    </w:p>
    <w:p w:rsidR="0043142A" w:rsidRDefault="00850A95" w:rsidP="00850A95">
      <w:pPr>
        <w:rPr>
          <w:rFonts w:ascii="HGS明朝B" w:eastAsia="HGS明朝B" w:hAnsi="ＭＳ 明朝" w:cs="ＭＳ 明朝"/>
          <w:color w:val="auto"/>
          <w:sz w:val="36"/>
          <w:szCs w:val="36"/>
        </w:rPr>
      </w:pPr>
      <w:r w:rsidRPr="007154D7">
        <w:rPr>
          <w:rFonts w:ascii="HGS明朝B" w:eastAsia="HGS明朝B" w:hAnsi="ＭＳ 明朝" w:cs="ＭＳ 明朝" w:hint="eastAsia"/>
          <w:color w:val="auto"/>
          <w:sz w:val="36"/>
          <w:szCs w:val="36"/>
        </w:rPr>
        <w:t>４、問い合わせ先</w:t>
      </w:r>
    </w:p>
    <w:p w:rsidR="00850A95" w:rsidRPr="007154D7" w:rsidRDefault="00850A95" w:rsidP="00850A95">
      <w:pPr>
        <w:rPr>
          <w:rFonts w:ascii="HGS明朝B" w:eastAsia="HGS明朝B" w:hAnsi="ＭＳ 明朝" w:cs="ＭＳ 明朝"/>
          <w:color w:val="auto"/>
          <w:sz w:val="36"/>
          <w:szCs w:val="36"/>
        </w:rPr>
      </w:pPr>
      <w:r w:rsidRPr="007154D7">
        <w:rPr>
          <w:rFonts w:ascii="HGS明朝B" w:eastAsia="HGS明朝B" w:hAnsi="ＭＳ 明朝" w:cs="ＭＳ 明朝" w:hint="eastAsia"/>
          <w:color w:val="auto"/>
          <w:sz w:val="36"/>
          <w:szCs w:val="36"/>
        </w:rPr>
        <w:t xml:space="preserve">　①広田法律事務所（いわき現地） Tel  0246-24-2340</w:t>
      </w:r>
    </w:p>
    <w:p w:rsidR="00850A95" w:rsidRDefault="0043142A" w:rsidP="00850A95">
      <w:pPr>
        <w:rPr>
          <w:rFonts w:ascii="HGS明朝B" w:eastAsia="HGS明朝B" w:hAnsi="ＭＳ 明朝" w:cs="ＭＳ 明朝"/>
          <w:color w:val="auto"/>
          <w:sz w:val="36"/>
          <w:szCs w:val="36"/>
        </w:rPr>
      </w:pPr>
      <w:r>
        <w:rPr>
          <w:rFonts w:ascii="HGS明朝B" w:eastAsia="HGS明朝B" w:hAnsi="ＭＳ 明朝" w:cs="ＭＳ 明朝" w:hint="eastAsia"/>
          <w:color w:val="auto"/>
          <w:sz w:val="36"/>
          <w:szCs w:val="36"/>
        </w:rPr>
        <w:t xml:space="preserve">　②原告団事務局長　</w:t>
      </w:r>
      <w:r w:rsidR="00850A95" w:rsidRPr="007154D7">
        <w:rPr>
          <w:rFonts w:ascii="HGS明朝B" w:eastAsia="HGS明朝B" w:hAnsi="ＭＳ 明朝" w:cs="ＭＳ 明朝" w:hint="eastAsia"/>
          <w:color w:val="auto"/>
          <w:sz w:val="36"/>
          <w:szCs w:val="36"/>
        </w:rPr>
        <w:t>金井直子</w:t>
      </w:r>
      <w:r>
        <w:rPr>
          <w:rFonts w:ascii="HGS明朝B" w:eastAsia="HGS明朝B" w:hAnsi="ＭＳ 明朝" w:cs="ＭＳ 明朝" w:hint="eastAsia"/>
          <w:color w:val="auto"/>
          <w:sz w:val="36"/>
          <w:szCs w:val="36"/>
        </w:rPr>
        <w:t xml:space="preserve">　 </w:t>
      </w:r>
      <w:r w:rsidR="00262168">
        <w:rPr>
          <w:rFonts w:ascii="HGS明朝B" w:eastAsia="HGS明朝B" w:hAnsi="ＭＳ 明朝" w:cs="ＭＳ 明朝" w:hint="eastAsia"/>
          <w:color w:val="auto"/>
          <w:sz w:val="36"/>
          <w:szCs w:val="36"/>
        </w:rPr>
        <w:t xml:space="preserve"> </w:t>
      </w:r>
      <w:r>
        <w:rPr>
          <w:rFonts w:ascii="HGS明朝B" w:eastAsia="HGS明朝B" w:hAnsi="ＭＳ 明朝" w:cs="ＭＳ 明朝" w:hint="eastAsia"/>
          <w:color w:val="auto"/>
          <w:sz w:val="36"/>
          <w:szCs w:val="36"/>
        </w:rPr>
        <w:t xml:space="preserve"> </w:t>
      </w:r>
      <w:r w:rsidR="00850A95" w:rsidRPr="007154D7">
        <w:rPr>
          <w:rFonts w:ascii="HGS明朝B" w:eastAsia="HGS明朝B" w:hAnsi="ＭＳ 明朝" w:cs="ＭＳ 明朝" w:hint="eastAsia"/>
          <w:color w:val="auto"/>
          <w:sz w:val="36"/>
          <w:szCs w:val="36"/>
        </w:rPr>
        <w:t>Tel</w:t>
      </w:r>
      <w:r w:rsidR="00262168">
        <w:rPr>
          <w:rFonts w:ascii="HGS明朝B" w:eastAsia="HGS明朝B" w:hAnsi="ＭＳ 明朝" w:cs="ＭＳ 明朝" w:hint="eastAsia"/>
          <w:color w:val="auto"/>
          <w:sz w:val="36"/>
          <w:szCs w:val="36"/>
        </w:rPr>
        <w:t xml:space="preserve">  </w:t>
      </w:r>
      <w:r w:rsidR="00850A95" w:rsidRPr="007154D7">
        <w:rPr>
          <w:rFonts w:ascii="HGS明朝B" w:eastAsia="HGS明朝B" w:hAnsi="ＭＳ 明朝" w:cs="ＭＳ 明朝" w:hint="eastAsia"/>
          <w:color w:val="auto"/>
          <w:sz w:val="36"/>
          <w:szCs w:val="36"/>
        </w:rPr>
        <w:t>090-1936-1653</w:t>
      </w:r>
    </w:p>
    <w:p w:rsidR="003B224F" w:rsidRPr="00C567B5" w:rsidRDefault="00C567B5">
      <w:pPr>
        <w:rPr>
          <w:rFonts w:ascii="HGS明朝B" w:eastAsia="HGS明朝B" w:hAnsi="ＭＳ 明朝" w:cs="ＭＳ 明朝"/>
          <w:b/>
          <w:color w:val="auto"/>
          <w:sz w:val="36"/>
          <w:szCs w:val="36"/>
        </w:rPr>
      </w:pPr>
      <w:r w:rsidRPr="00C567B5">
        <w:rPr>
          <w:rFonts w:ascii="ＭＳ 明朝" w:eastAsia="ＭＳ 明朝" w:hAnsi="ＭＳ 明朝" w:cs="ＭＳ 明朝" w:hint="eastAsia"/>
          <w:b/>
          <w:color w:val="auto"/>
          <w:sz w:val="36"/>
          <w:szCs w:val="36"/>
        </w:rPr>
        <w:t xml:space="preserve">『多くの方々の参加を、よろしくお願いいたします。』　</w:t>
      </w:r>
    </w:p>
    <w:sectPr w:rsidR="003B224F" w:rsidRPr="00C567B5" w:rsidSect="008D200E">
      <w:pgSz w:w="12240" w:h="15840" w:code="1"/>
      <w:pgMar w:top="170" w:right="1469" w:bottom="170" w:left="1701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8D" w:rsidRDefault="00AF038D" w:rsidP="007154D7">
      <w:pPr>
        <w:spacing w:after="0" w:line="240" w:lineRule="auto"/>
      </w:pPr>
      <w:r>
        <w:separator/>
      </w:r>
    </w:p>
  </w:endnote>
  <w:endnote w:type="continuationSeparator" w:id="0">
    <w:p w:rsidR="00AF038D" w:rsidRDefault="00AF038D" w:rsidP="0071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8D" w:rsidRDefault="00AF038D" w:rsidP="007154D7">
      <w:pPr>
        <w:spacing w:after="0" w:line="240" w:lineRule="auto"/>
      </w:pPr>
      <w:r>
        <w:separator/>
      </w:r>
    </w:p>
  </w:footnote>
  <w:footnote w:type="continuationSeparator" w:id="0">
    <w:p w:rsidR="00AF038D" w:rsidRDefault="00AF038D" w:rsidP="0071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30500"/>
    <w:multiLevelType w:val="multilevel"/>
    <w:tmpl w:val="2304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95"/>
    <w:rsid w:val="00196F4E"/>
    <w:rsid w:val="00262168"/>
    <w:rsid w:val="00344F2D"/>
    <w:rsid w:val="003678EF"/>
    <w:rsid w:val="003B224F"/>
    <w:rsid w:val="0043142A"/>
    <w:rsid w:val="00664488"/>
    <w:rsid w:val="007154D7"/>
    <w:rsid w:val="0080613E"/>
    <w:rsid w:val="00850A95"/>
    <w:rsid w:val="008D200E"/>
    <w:rsid w:val="0091413A"/>
    <w:rsid w:val="009D5A97"/>
    <w:rsid w:val="00A843EF"/>
    <w:rsid w:val="00AA7F4F"/>
    <w:rsid w:val="00AE06F2"/>
    <w:rsid w:val="00AF038D"/>
    <w:rsid w:val="00BA3674"/>
    <w:rsid w:val="00C567B5"/>
    <w:rsid w:val="00D81376"/>
    <w:rsid w:val="00F62217"/>
    <w:rsid w:val="00FD3B2C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D94CEB-6A90-446F-A71F-7F44488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95"/>
    <w:pPr>
      <w:spacing w:after="200" w:line="288" w:lineRule="auto"/>
    </w:pPr>
    <w:rPr>
      <w:color w:val="50637D" w:themeColor="text2" w:themeTint="E6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850A95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character" w:customStyle="1" w:styleId="a4">
    <w:name w:val="タイトルの文字"/>
    <w:basedOn w:val="a0"/>
    <w:link w:val="a3"/>
    <w:uiPriority w:val="1"/>
    <w:rsid w:val="00850A95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paragraph" w:styleId="a5">
    <w:name w:val="header"/>
    <w:basedOn w:val="a"/>
    <w:link w:val="a6"/>
    <w:uiPriority w:val="99"/>
    <w:unhideWhenUsed/>
    <w:rsid w:val="00715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4D7"/>
    <w:rPr>
      <w:color w:val="50637D" w:themeColor="text2" w:themeTint="E6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5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4D7"/>
    <w:rPr>
      <w:color w:val="50637D" w:themeColor="text2" w:themeTint="E6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20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00E"/>
    <w:rPr>
      <w:rFonts w:asciiTheme="majorHAnsi" w:eastAsiaTheme="majorEastAsia" w:hAnsiTheme="majorHAnsi" w:cstheme="majorBidi"/>
      <w:color w:val="50637D" w:themeColor="text2" w:themeTint="E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76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36" w:space="8" w:color="698DDA"/>
                            <w:left w:val="single" w:sz="6" w:space="8" w:color="698DDA"/>
                            <w:bottom w:val="single" w:sz="6" w:space="8" w:color="698DDA"/>
                            <w:right w:val="single" w:sz="6" w:space="8" w:color="698DDA"/>
                          </w:divBdr>
                          <w:divsChild>
                            <w:div w:id="2024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A5EF-CDE0-493F-A5FA-56EC52C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2014-11-06T04:08:00Z</cp:lastPrinted>
  <dcterms:created xsi:type="dcterms:W3CDTF">2014-10-29T07:45:00Z</dcterms:created>
  <dcterms:modified xsi:type="dcterms:W3CDTF">2014-11-06T04:57:00Z</dcterms:modified>
</cp:coreProperties>
</file>