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F5" w:rsidRPr="00AC42F5" w:rsidRDefault="00AC42F5" w:rsidP="008E3C76">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AC42F5" w:rsidRPr="00F87D8A" w:rsidRDefault="00AC42F5" w:rsidP="00AC42F5">
      <w:pPr>
        <w:spacing w:after="0" w:line="240" w:lineRule="auto"/>
        <w:rPr>
          <w:rFonts w:ascii="Times New Roman" w:eastAsia="Times New Roman" w:hAnsi="Times New Roman" w:cs="Times New Roman"/>
          <w:sz w:val="24"/>
          <w:szCs w:val="24"/>
          <w:lang w:eastAsia="ru-RU"/>
        </w:rPr>
      </w:pPr>
      <w:r w:rsidRPr="00AC42F5">
        <w:rPr>
          <w:rFonts w:ascii="Arial" w:eastAsia="Times New Roman" w:hAnsi="Arial" w:cs="Arial"/>
          <w:color w:val="666666"/>
          <w:sz w:val="24"/>
          <w:szCs w:val="24"/>
          <w:lang w:eastAsia="ru-RU"/>
        </w:rPr>
        <w:br/>
      </w:r>
    </w:p>
    <w:p w:rsidR="00AC42F5" w:rsidRPr="00F87D8A"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F87D8A">
        <w:rPr>
          <w:rFonts w:ascii="Times New Roman" w:eastAsia="Times New Roman" w:hAnsi="Times New Roman" w:cs="Times New Roman"/>
          <w:color w:val="666666"/>
          <w:sz w:val="24"/>
          <w:szCs w:val="24"/>
          <w:lang w:eastAsia="ru-RU"/>
        </w:rPr>
        <w:t xml:space="preserve">   </w:t>
      </w:r>
      <w:r w:rsidRPr="00F87D8A">
        <w:rPr>
          <w:rFonts w:ascii="Times New Roman" w:eastAsia="Times New Roman" w:hAnsi="Times New Roman" w:cs="Times New Roman"/>
          <w:sz w:val="28"/>
          <w:szCs w:val="28"/>
          <w:lang w:eastAsia="ru-RU"/>
        </w:rPr>
        <w:t xml:space="preserve">Представитель работодателя:          </w:t>
      </w:r>
      <w:r w:rsidR="00393655" w:rsidRPr="00F87D8A">
        <w:rPr>
          <w:rFonts w:ascii="Times New Roman" w:eastAsia="Times New Roman" w:hAnsi="Times New Roman" w:cs="Times New Roman"/>
          <w:sz w:val="28"/>
          <w:szCs w:val="28"/>
          <w:lang w:eastAsia="ru-RU"/>
        </w:rPr>
        <w:t xml:space="preserve">                   </w:t>
      </w:r>
      <w:r w:rsidRPr="00F87D8A">
        <w:rPr>
          <w:rFonts w:ascii="Times New Roman" w:eastAsia="Times New Roman" w:hAnsi="Times New Roman" w:cs="Times New Roman"/>
          <w:sz w:val="28"/>
          <w:szCs w:val="28"/>
          <w:lang w:eastAsia="ru-RU"/>
        </w:rPr>
        <w:t xml:space="preserve"> Представитель работников:</w:t>
      </w:r>
    </w:p>
    <w:p w:rsidR="00F87D8A" w:rsidRDefault="0039365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F87D8A">
        <w:rPr>
          <w:rFonts w:ascii="Times New Roman" w:eastAsia="Times New Roman" w:hAnsi="Times New Roman" w:cs="Times New Roman"/>
          <w:sz w:val="28"/>
          <w:szCs w:val="28"/>
          <w:lang w:eastAsia="ru-RU"/>
        </w:rPr>
        <w:t xml:space="preserve">Заведующий  МДОУ  </w:t>
      </w:r>
      <w:r w:rsidR="00F87D8A">
        <w:rPr>
          <w:rFonts w:ascii="Times New Roman" w:eastAsia="Times New Roman" w:hAnsi="Times New Roman" w:cs="Times New Roman"/>
          <w:sz w:val="28"/>
          <w:szCs w:val="28"/>
          <w:lang w:eastAsia="ru-RU"/>
        </w:rPr>
        <w:t xml:space="preserve">                     </w:t>
      </w:r>
      <w:r w:rsidRPr="00F87D8A">
        <w:rPr>
          <w:rFonts w:ascii="Times New Roman" w:eastAsia="Times New Roman" w:hAnsi="Times New Roman" w:cs="Times New Roman"/>
          <w:sz w:val="28"/>
          <w:szCs w:val="28"/>
          <w:lang w:eastAsia="ru-RU"/>
        </w:rPr>
        <w:t xml:space="preserve"> </w:t>
      </w:r>
      <w:r w:rsidR="00AC42F5" w:rsidRPr="00F87D8A">
        <w:rPr>
          <w:rFonts w:ascii="Times New Roman" w:eastAsia="Times New Roman" w:hAnsi="Times New Roman" w:cs="Times New Roman"/>
          <w:sz w:val="28"/>
          <w:szCs w:val="28"/>
          <w:lang w:eastAsia="ru-RU"/>
        </w:rPr>
        <w:t xml:space="preserve">     </w:t>
      </w:r>
      <w:r w:rsidRPr="00F87D8A">
        <w:rPr>
          <w:rFonts w:ascii="Times New Roman" w:eastAsia="Times New Roman" w:hAnsi="Times New Roman" w:cs="Times New Roman"/>
          <w:sz w:val="28"/>
          <w:szCs w:val="28"/>
          <w:lang w:eastAsia="ru-RU"/>
        </w:rPr>
        <w:t xml:space="preserve">           </w:t>
      </w:r>
      <w:r w:rsidR="00F87D8A">
        <w:rPr>
          <w:rFonts w:ascii="Times New Roman" w:eastAsia="Times New Roman" w:hAnsi="Times New Roman" w:cs="Times New Roman"/>
          <w:sz w:val="28"/>
          <w:szCs w:val="28"/>
          <w:lang w:eastAsia="ru-RU"/>
        </w:rPr>
        <w:t xml:space="preserve">   </w:t>
      </w:r>
      <w:r w:rsidR="00AC42F5" w:rsidRPr="00F87D8A">
        <w:rPr>
          <w:rFonts w:ascii="Times New Roman" w:eastAsia="Times New Roman" w:hAnsi="Times New Roman" w:cs="Times New Roman"/>
          <w:sz w:val="28"/>
          <w:szCs w:val="28"/>
          <w:lang w:eastAsia="ru-RU"/>
        </w:rPr>
        <w:t>Предсе</w:t>
      </w:r>
      <w:r w:rsidRPr="00F87D8A">
        <w:rPr>
          <w:rFonts w:ascii="Times New Roman" w:eastAsia="Times New Roman" w:hAnsi="Times New Roman" w:cs="Times New Roman"/>
          <w:sz w:val="28"/>
          <w:szCs w:val="28"/>
          <w:lang w:eastAsia="ru-RU"/>
        </w:rPr>
        <w:t xml:space="preserve">датель </w:t>
      </w:r>
      <w:proofErr w:type="gramStart"/>
      <w:r w:rsidRPr="00F87D8A">
        <w:rPr>
          <w:rFonts w:ascii="Times New Roman" w:eastAsia="Times New Roman" w:hAnsi="Times New Roman" w:cs="Times New Roman"/>
          <w:sz w:val="28"/>
          <w:szCs w:val="28"/>
          <w:lang w:eastAsia="ru-RU"/>
        </w:rPr>
        <w:t>профсоюзного</w:t>
      </w:r>
      <w:proofErr w:type="gramEnd"/>
    </w:p>
    <w:p w:rsidR="00AC42F5" w:rsidRPr="00F87D8A" w:rsidRDefault="00F87D8A"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детский сад                                                         </w:t>
      </w:r>
      <w:r w:rsidR="00393655" w:rsidRPr="00F87D8A">
        <w:rPr>
          <w:rFonts w:ascii="Times New Roman" w:eastAsia="Times New Roman" w:hAnsi="Times New Roman" w:cs="Times New Roman"/>
          <w:sz w:val="28"/>
          <w:szCs w:val="28"/>
          <w:lang w:eastAsia="ru-RU"/>
        </w:rPr>
        <w:t>комитета МДОУ</w:t>
      </w:r>
    </w:p>
    <w:p w:rsidR="00AC42F5" w:rsidRPr="00F87D8A" w:rsidRDefault="0039365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F87D8A">
        <w:rPr>
          <w:rFonts w:ascii="Times New Roman" w:eastAsia="Times New Roman" w:hAnsi="Times New Roman" w:cs="Times New Roman"/>
          <w:sz w:val="28"/>
          <w:szCs w:val="28"/>
          <w:lang w:eastAsia="ru-RU"/>
        </w:rPr>
        <w:t xml:space="preserve"> «Аленький  цветочек»                            </w:t>
      </w:r>
      <w:r w:rsidR="00F87D8A">
        <w:rPr>
          <w:rFonts w:ascii="Times New Roman" w:eastAsia="Times New Roman" w:hAnsi="Times New Roman" w:cs="Times New Roman"/>
          <w:sz w:val="28"/>
          <w:szCs w:val="28"/>
          <w:lang w:eastAsia="ru-RU"/>
        </w:rPr>
        <w:t xml:space="preserve"> </w:t>
      </w:r>
      <w:r w:rsidRPr="00F87D8A">
        <w:rPr>
          <w:rFonts w:ascii="Times New Roman" w:eastAsia="Times New Roman" w:hAnsi="Times New Roman" w:cs="Times New Roman"/>
          <w:sz w:val="28"/>
          <w:szCs w:val="28"/>
          <w:lang w:eastAsia="ru-RU"/>
        </w:rPr>
        <w:t xml:space="preserve">    </w:t>
      </w:r>
      <w:r w:rsidR="00F87D8A">
        <w:rPr>
          <w:rFonts w:ascii="Times New Roman" w:eastAsia="Times New Roman" w:hAnsi="Times New Roman" w:cs="Times New Roman"/>
          <w:sz w:val="28"/>
          <w:szCs w:val="28"/>
          <w:lang w:eastAsia="ru-RU"/>
        </w:rPr>
        <w:t xml:space="preserve">       </w:t>
      </w:r>
      <w:proofErr w:type="spellStart"/>
      <w:r w:rsidRPr="00F87D8A">
        <w:rPr>
          <w:rFonts w:ascii="Times New Roman" w:eastAsia="Times New Roman" w:hAnsi="Times New Roman" w:cs="Times New Roman"/>
          <w:sz w:val="28"/>
          <w:szCs w:val="28"/>
          <w:lang w:eastAsia="ru-RU"/>
        </w:rPr>
        <w:t>д</w:t>
      </w:r>
      <w:proofErr w:type="spellEnd"/>
      <w:r w:rsidR="00F87D8A">
        <w:rPr>
          <w:rFonts w:ascii="Times New Roman" w:eastAsia="Times New Roman" w:hAnsi="Times New Roman" w:cs="Times New Roman"/>
          <w:sz w:val="28"/>
          <w:szCs w:val="28"/>
          <w:lang w:eastAsia="ru-RU"/>
        </w:rPr>
        <w:t>/с</w:t>
      </w:r>
      <w:r w:rsidRPr="00F87D8A">
        <w:rPr>
          <w:rFonts w:ascii="Times New Roman" w:eastAsia="Times New Roman" w:hAnsi="Times New Roman" w:cs="Times New Roman"/>
          <w:sz w:val="28"/>
          <w:szCs w:val="28"/>
          <w:lang w:eastAsia="ru-RU"/>
        </w:rPr>
        <w:t xml:space="preserve">  «Аленький  цветочек»</w:t>
      </w:r>
    </w:p>
    <w:p w:rsidR="00AC42F5" w:rsidRPr="00F87D8A" w:rsidRDefault="0039365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roofErr w:type="spellStart"/>
      <w:r w:rsidRPr="00F87D8A">
        <w:rPr>
          <w:rFonts w:ascii="Times New Roman" w:eastAsia="Times New Roman" w:hAnsi="Times New Roman" w:cs="Times New Roman"/>
          <w:sz w:val="28"/>
          <w:szCs w:val="28"/>
          <w:lang w:eastAsia="ru-RU"/>
        </w:rPr>
        <w:t>Олзоева</w:t>
      </w:r>
      <w:proofErr w:type="spellEnd"/>
      <w:r w:rsidRPr="00F87D8A">
        <w:rPr>
          <w:rFonts w:ascii="Times New Roman" w:eastAsia="Times New Roman" w:hAnsi="Times New Roman" w:cs="Times New Roman"/>
          <w:sz w:val="28"/>
          <w:szCs w:val="28"/>
          <w:lang w:eastAsia="ru-RU"/>
        </w:rPr>
        <w:t xml:space="preserve">  Н.О.________</w:t>
      </w:r>
      <w:r w:rsidR="00AC42F5" w:rsidRPr="00F87D8A">
        <w:rPr>
          <w:rFonts w:ascii="Times New Roman" w:eastAsia="Times New Roman" w:hAnsi="Times New Roman" w:cs="Times New Roman"/>
          <w:sz w:val="28"/>
          <w:szCs w:val="28"/>
          <w:lang w:eastAsia="ru-RU"/>
        </w:rPr>
        <w:t xml:space="preserve">  </w:t>
      </w:r>
      <w:r w:rsidRPr="00F87D8A">
        <w:rPr>
          <w:rFonts w:ascii="Times New Roman" w:eastAsia="Times New Roman" w:hAnsi="Times New Roman" w:cs="Times New Roman"/>
          <w:sz w:val="28"/>
          <w:szCs w:val="28"/>
          <w:lang w:eastAsia="ru-RU"/>
        </w:rPr>
        <w:t xml:space="preserve">                                    </w:t>
      </w:r>
      <w:proofErr w:type="spellStart"/>
      <w:r w:rsidRPr="00F87D8A">
        <w:rPr>
          <w:rFonts w:ascii="Times New Roman" w:eastAsia="Times New Roman" w:hAnsi="Times New Roman" w:cs="Times New Roman"/>
          <w:sz w:val="28"/>
          <w:szCs w:val="28"/>
          <w:lang w:eastAsia="ru-RU"/>
        </w:rPr>
        <w:t>Цыденова</w:t>
      </w:r>
      <w:proofErr w:type="spellEnd"/>
      <w:r w:rsidRPr="00F87D8A">
        <w:rPr>
          <w:rFonts w:ascii="Times New Roman" w:eastAsia="Times New Roman" w:hAnsi="Times New Roman" w:cs="Times New Roman"/>
          <w:sz w:val="28"/>
          <w:szCs w:val="28"/>
          <w:lang w:eastAsia="ru-RU"/>
        </w:rPr>
        <w:t xml:space="preserve">  С.А.</w:t>
      </w:r>
      <w:r w:rsidR="00AC42F5" w:rsidRPr="00F87D8A">
        <w:rPr>
          <w:rFonts w:ascii="Times New Roman" w:eastAsia="Times New Roman" w:hAnsi="Times New Roman" w:cs="Times New Roman"/>
          <w:sz w:val="28"/>
          <w:szCs w:val="28"/>
          <w:lang w:eastAsia="ru-RU"/>
        </w:rPr>
        <w:t xml:space="preserve"> </w:t>
      </w:r>
      <w:r w:rsidRPr="00F87D8A">
        <w:rPr>
          <w:rFonts w:ascii="Times New Roman" w:eastAsia="Times New Roman" w:hAnsi="Times New Roman" w:cs="Times New Roman"/>
          <w:sz w:val="28"/>
          <w:szCs w:val="28"/>
          <w:lang w:eastAsia="ru-RU"/>
        </w:rPr>
        <w:t>_________</w:t>
      </w:r>
    </w:p>
    <w:p w:rsidR="00AC42F5" w:rsidRPr="00F87D8A"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F87D8A">
        <w:rPr>
          <w:rFonts w:ascii="Times New Roman" w:eastAsia="Times New Roman" w:hAnsi="Times New Roman" w:cs="Times New Roman"/>
          <w:sz w:val="28"/>
          <w:szCs w:val="28"/>
          <w:lang w:eastAsia="ru-RU"/>
        </w:rPr>
        <w:t xml:space="preserve">"___" _____ 20__ г.                </w:t>
      </w:r>
      <w:r w:rsidR="00393655" w:rsidRPr="00F87D8A">
        <w:rPr>
          <w:rFonts w:ascii="Times New Roman" w:eastAsia="Times New Roman" w:hAnsi="Times New Roman" w:cs="Times New Roman"/>
          <w:sz w:val="28"/>
          <w:szCs w:val="28"/>
          <w:lang w:eastAsia="ru-RU"/>
        </w:rPr>
        <w:t xml:space="preserve">                             </w:t>
      </w:r>
      <w:r w:rsidRPr="00F87D8A">
        <w:rPr>
          <w:rFonts w:ascii="Times New Roman" w:eastAsia="Times New Roman" w:hAnsi="Times New Roman" w:cs="Times New Roman"/>
          <w:sz w:val="28"/>
          <w:szCs w:val="28"/>
          <w:lang w:eastAsia="ru-RU"/>
        </w:rPr>
        <w:t>"___" _____ 20__ г.</w:t>
      </w:r>
    </w:p>
    <w:p w:rsidR="00393655" w:rsidRPr="00F87D8A" w:rsidRDefault="0039365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393655" w:rsidRPr="00F87D8A" w:rsidRDefault="0039365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AC42F5" w:rsidRPr="00F87D8A"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F87D8A">
        <w:rPr>
          <w:rFonts w:ascii="Times New Roman" w:eastAsia="Times New Roman" w:hAnsi="Times New Roman" w:cs="Times New Roman"/>
          <w:sz w:val="28"/>
          <w:szCs w:val="28"/>
          <w:lang w:eastAsia="ru-RU"/>
        </w:rPr>
        <w:t xml:space="preserve">М.П.                              </w:t>
      </w:r>
      <w:r w:rsidR="00393655" w:rsidRPr="00F87D8A">
        <w:rPr>
          <w:rFonts w:ascii="Times New Roman" w:eastAsia="Times New Roman" w:hAnsi="Times New Roman" w:cs="Times New Roman"/>
          <w:sz w:val="28"/>
          <w:szCs w:val="28"/>
          <w:lang w:eastAsia="ru-RU"/>
        </w:rPr>
        <w:t xml:space="preserve">           </w:t>
      </w:r>
    </w:p>
    <w:p w:rsidR="00AC42F5" w:rsidRPr="00F87D8A" w:rsidRDefault="00AC42F5" w:rsidP="00D87DDF">
      <w:pPr>
        <w:spacing w:after="0" w:line="240" w:lineRule="auto"/>
        <w:jc w:val="both"/>
        <w:rPr>
          <w:rFonts w:ascii="Times New Roman" w:eastAsia="Times New Roman" w:hAnsi="Times New Roman" w:cs="Times New Roman"/>
          <w:sz w:val="28"/>
          <w:szCs w:val="28"/>
          <w:lang w:eastAsia="ru-RU"/>
        </w:rPr>
      </w:pPr>
      <w:r w:rsidRPr="00F87D8A">
        <w:rPr>
          <w:rFonts w:ascii="Times New Roman" w:eastAsia="Times New Roman" w:hAnsi="Times New Roman" w:cs="Times New Roman"/>
          <w:sz w:val="28"/>
          <w:szCs w:val="28"/>
          <w:lang w:eastAsia="ru-RU"/>
        </w:rPr>
        <w:br/>
      </w:r>
    </w:p>
    <w:p w:rsidR="00D87DDF" w:rsidRPr="00F87D8A" w:rsidRDefault="00D87DD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D87DDF" w:rsidRPr="00F87D8A" w:rsidRDefault="00D87DD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D87DDF" w:rsidRPr="00F87D8A" w:rsidRDefault="00D87DD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AC42F5" w:rsidRPr="00F87D8A"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eastAsia="ru-RU"/>
        </w:rPr>
      </w:pPr>
      <w:r w:rsidRPr="00F87D8A">
        <w:rPr>
          <w:rFonts w:ascii="Times New Roman" w:eastAsia="Times New Roman" w:hAnsi="Times New Roman" w:cs="Times New Roman"/>
          <w:sz w:val="28"/>
          <w:szCs w:val="28"/>
          <w:lang w:eastAsia="ru-RU"/>
        </w:rPr>
        <w:t>КОЛЛЕКТИВНЫЙ ДОГОВОР</w:t>
      </w:r>
    </w:p>
    <w:p w:rsidR="00216C66" w:rsidRPr="00F87D8A" w:rsidRDefault="0039365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eastAsia="ru-RU"/>
        </w:rPr>
      </w:pPr>
      <w:r w:rsidRPr="00F87D8A">
        <w:rPr>
          <w:rFonts w:ascii="Times New Roman" w:eastAsia="Times New Roman" w:hAnsi="Times New Roman" w:cs="Times New Roman"/>
          <w:sz w:val="28"/>
          <w:szCs w:val="28"/>
          <w:lang w:eastAsia="ru-RU"/>
        </w:rPr>
        <w:t>М</w:t>
      </w:r>
      <w:r w:rsidR="000A4AA3">
        <w:rPr>
          <w:rFonts w:ascii="Times New Roman" w:eastAsia="Times New Roman" w:hAnsi="Times New Roman" w:cs="Times New Roman"/>
          <w:sz w:val="28"/>
          <w:szCs w:val="28"/>
          <w:lang w:eastAsia="ru-RU"/>
        </w:rPr>
        <w:t>униципального дошкольного образовательного учреждения</w:t>
      </w:r>
      <w:r w:rsidRPr="00F87D8A">
        <w:rPr>
          <w:rFonts w:ascii="Times New Roman" w:eastAsia="Times New Roman" w:hAnsi="Times New Roman" w:cs="Times New Roman"/>
          <w:sz w:val="28"/>
          <w:szCs w:val="28"/>
          <w:lang w:eastAsia="ru-RU"/>
        </w:rPr>
        <w:t xml:space="preserve"> детский  сад  «Аленький  цветочек»</w:t>
      </w:r>
      <w:r w:rsidR="000A4AA3">
        <w:rPr>
          <w:rFonts w:ascii="Times New Roman" w:eastAsia="Times New Roman" w:hAnsi="Times New Roman" w:cs="Times New Roman"/>
          <w:sz w:val="28"/>
          <w:szCs w:val="28"/>
          <w:lang w:eastAsia="ru-RU"/>
        </w:rPr>
        <w:t xml:space="preserve"> городского округа</w:t>
      </w:r>
      <w:r w:rsidR="00216C66">
        <w:rPr>
          <w:rFonts w:ascii="Times New Roman" w:eastAsia="Times New Roman" w:hAnsi="Times New Roman" w:cs="Times New Roman"/>
          <w:sz w:val="28"/>
          <w:szCs w:val="28"/>
          <w:lang w:eastAsia="ru-RU"/>
        </w:rPr>
        <w:t xml:space="preserve"> «Поселок </w:t>
      </w:r>
      <w:proofErr w:type="gramStart"/>
      <w:r w:rsidR="00216C66">
        <w:rPr>
          <w:rFonts w:ascii="Times New Roman" w:eastAsia="Times New Roman" w:hAnsi="Times New Roman" w:cs="Times New Roman"/>
          <w:sz w:val="28"/>
          <w:szCs w:val="28"/>
          <w:lang w:eastAsia="ru-RU"/>
        </w:rPr>
        <w:t>Агинское</w:t>
      </w:r>
      <w:proofErr w:type="gramEnd"/>
      <w:r w:rsidR="00216C66">
        <w:rPr>
          <w:rFonts w:ascii="Times New Roman" w:eastAsia="Times New Roman" w:hAnsi="Times New Roman" w:cs="Times New Roman"/>
          <w:sz w:val="28"/>
          <w:szCs w:val="28"/>
          <w:lang w:eastAsia="ru-RU"/>
        </w:rPr>
        <w:t>»</w:t>
      </w:r>
    </w:p>
    <w:p w:rsidR="00AC42F5" w:rsidRDefault="0039365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eastAsia="ru-RU"/>
        </w:rPr>
      </w:pPr>
      <w:r w:rsidRPr="00F87D8A">
        <w:rPr>
          <w:rFonts w:ascii="Times New Roman" w:eastAsia="Times New Roman" w:hAnsi="Times New Roman" w:cs="Times New Roman"/>
          <w:sz w:val="28"/>
          <w:szCs w:val="28"/>
          <w:lang w:eastAsia="ru-RU"/>
        </w:rPr>
        <w:t xml:space="preserve">на 2017 - 2020  </w:t>
      </w:r>
      <w:r w:rsidR="00AC42F5" w:rsidRPr="00F87D8A">
        <w:rPr>
          <w:rFonts w:ascii="Times New Roman" w:eastAsia="Times New Roman" w:hAnsi="Times New Roman" w:cs="Times New Roman"/>
          <w:sz w:val="28"/>
          <w:szCs w:val="28"/>
          <w:lang w:eastAsia="ru-RU"/>
        </w:rPr>
        <w:t>годы</w:t>
      </w:r>
    </w:p>
    <w:p w:rsidR="000A4AA3" w:rsidRPr="00F87D8A" w:rsidRDefault="000A4AA3"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eastAsia="ru-RU"/>
        </w:rPr>
      </w:pPr>
    </w:p>
    <w:p w:rsidR="008E3C76" w:rsidRPr="00F87D8A" w:rsidRDefault="00AC42F5" w:rsidP="000A4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F87D8A">
        <w:rPr>
          <w:rFonts w:ascii="Times New Roman" w:eastAsia="Times New Roman" w:hAnsi="Times New Roman" w:cs="Times New Roman"/>
          <w:sz w:val="28"/>
          <w:szCs w:val="28"/>
          <w:lang w:eastAsia="ru-RU"/>
        </w:rPr>
        <w:t xml:space="preserve">                   </w:t>
      </w:r>
    </w:p>
    <w:p w:rsidR="00AC42F5" w:rsidRPr="00F87D8A" w:rsidRDefault="00D87DDF" w:rsidP="000A4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F87D8A">
        <w:rPr>
          <w:rFonts w:ascii="Times New Roman" w:eastAsia="Times New Roman" w:hAnsi="Times New Roman" w:cs="Times New Roman"/>
          <w:sz w:val="28"/>
          <w:szCs w:val="28"/>
          <w:lang w:eastAsia="ru-RU"/>
        </w:rPr>
        <w:t>Принят</w:t>
      </w:r>
      <w:proofErr w:type="gramEnd"/>
      <w:r w:rsidRPr="00F87D8A">
        <w:rPr>
          <w:rFonts w:ascii="Times New Roman" w:eastAsia="Times New Roman" w:hAnsi="Times New Roman" w:cs="Times New Roman"/>
          <w:sz w:val="28"/>
          <w:szCs w:val="28"/>
          <w:lang w:eastAsia="ru-RU"/>
        </w:rPr>
        <w:t xml:space="preserve"> на собрании</w:t>
      </w:r>
      <w:r w:rsidR="00AC42F5" w:rsidRPr="00F87D8A">
        <w:rPr>
          <w:rFonts w:ascii="Times New Roman" w:eastAsia="Times New Roman" w:hAnsi="Times New Roman" w:cs="Times New Roman"/>
          <w:sz w:val="28"/>
          <w:szCs w:val="28"/>
          <w:lang w:eastAsia="ru-RU"/>
        </w:rPr>
        <w:t xml:space="preserve"> трудового коллектива</w:t>
      </w:r>
    </w:p>
    <w:p w:rsidR="00393655" w:rsidRPr="00F87D8A" w:rsidRDefault="00AC42F5" w:rsidP="000A4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F87D8A">
        <w:rPr>
          <w:rFonts w:ascii="Times New Roman" w:eastAsia="Times New Roman" w:hAnsi="Times New Roman" w:cs="Times New Roman"/>
          <w:sz w:val="28"/>
          <w:szCs w:val="28"/>
          <w:lang w:eastAsia="ru-RU"/>
        </w:rPr>
        <w:t>"__</w:t>
      </w:r>
      <w:r w:rsidR="00D87DDF" w:rsidRPr="00F87D8A">
        <w:rPr>
          <w:rFonts w:ascii="Times New Roman" w:eastAsia="Times New Roman" w:hAnsi="Times New Roman" w:cs="Times New Roman"/>
          <w:sz w:val="28"/>
          <w:szCs w:val="28"/>
          <w:u w:val="single"/>
          <w:lang w:eastAsia="ru-RU"/>
        </w:rPr>
        <w:t>23</w:t>
      </w:r>
      <w:r w:rsidRPr="00F87D8A">
        <w:rPr>
          <w:rFonts w:ascii="Times New Roman" w:eastAsia="Times New Roman" w:hAnsi="Times New Roman" w:cs="Times New Roman"/>
          <w:sz w:val="28"/>
          <w:szCs w:val="28"/>
          <w:lang w:eastAsia="ru-RU"/>
        </w:rPr>
        <w:t xml:space="preserve">_" </w:t>
      </w:r>
      <w:proofErr w:type="spellStart"/>
      <w:r w:rsidRPr="00F87D8A">
        <w:rPr>
          <w:rFonts w:ascii="Times New Roman" w:eastAsia="Times New Roman" w:hAnsi="Times New Roman" w:cs="Times New Roman"/>
          <w:sz w:val="28"/>
          <w:szCs w:val="28"/>
          <w:lang w:eastAsia="ru-RU"/>
        </w:rPr>
        <w:t>__</w:t>
      </w:r>
      <w:r w:rsidR="00D87DDF" w:rsidRPr="00F87D8A">
        <w:rPr>
          <w:rFonts w:ascii="Times New Roman" w:eastAsia="Times New Roman" w:hAnsi="Times New Roman" w:cs="Times New Roman"/>
          <w:sz w:val="28"/>
          <w:szCs w:val="28"/>
          <w:u w:val="single"/>
          <w:lang w:eastAsia="ru-RU"/>
        </w:rPr>
        <w:t>мая</w:t>
      </w:r>
      <w:proofErr w:type="spellEnd"/>
      <w:r w:rsidR="00D87DDF" w:rsidRPr="00F87D8A">
        <w:rPr>
          <w:rFonts w:ascii="Times New Roman" w:eastAsia="Times New Roman" w:hAnsi="Times New Roman" w:cs="Times New Roman"/>
          <w:sz w:val="28"/>
          <w:szCs w:val="28"/>
          <w:lang w:eastAsia="ru-RU"/>
        </w:rPr>
        <w:t>___</w:t>
      </w:r>
      <w:r w:rsidRPr="00F87D8A">
        <w:rPr>
          <w:rFonts w:ascii="Times New Roman" w:eastAsia="Times New Roman" w:hAnsi="Times New Roman" w:cs="Times New Roman"/>
          <w:sz w:val="28"/>
          <w:szCs w:val="28"/>
          <w:lang w:eastAsia="ru-RU"/>
        </w:rPr>
        <w:t xml:space="preserve"> 20_</w:t>
      </w:r>
      <w:r w:rsidR="00D87DDF" w:rsidRPr="00F87D8A">
        <w:rPr>
          <w:rFonts w:ascii="Times New Roman" w:eastAsia="Times New Roman" w:hAnsi="Times New Roman" w:cs="Times New Roman"/>
          <w:sz w:val="28"/>
          <w:szCs w:val="28"/>
          <w:u w:val="single"/>
          <w:lang w:eastAsia="ru-RU"/>
        </w:rPr>
        <w:t>17</w:t>
      </w:r>
      <w:r w:rsidRPr="00F87D8A">
        <w:rPr>
          <w:rFonts w:ascii="Times New Roman" w:eastAsia="Times New Roman" w:hAnsi="Times New Roman" w:cs="Times New Roman"/>
          <w:sz w:val="28"/>
          <w:szCs w:val="28"/>
          <w:lang w:eastAsia="ru-RU"/>
        </w:rPr>
        <w:t xml:space="preserve">_ г.                                                           </w:t>
      </w:r>
    </w:p>
    <w:p w:rsidR="00AC42F5" w:rsidRPr="00F87D8A" w:rsidRDefault="008E3C76" w:rsidP="000A4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F87D8A">
        <w:rPr>
          <w:rFonts w:ascii="Times New Roman" w:eastAsia="Times New Roman" w:hAnsi="Times New Roman" w:cs="Times New Roman"/>
          <w:sz w:val="28"/>
          <w:szCs w:val="28"/>
          <w:lang w:eastAsia="ru-RU"/>
        </w:rPr>
        <w:t xml:space="preserve"> </w:t>
      </w:r>
      <w:r w:rsidR="00AC42F5" w:rsidRPr="00F87D8A">
        <w:rPr>
          <w:rFonts w:ascii="Times New Roman" w:eastAsia="Times New Roman" w:hAnsi="Times New Roman" w:cs="Times New Roman"/>
          <w:sz w:val="28"/>
          <w:szCs w:val="28"/>
          <w:lang w:eastAsia="ru-RU"/>
        </w:rPr>
        <w:t>протокол N __</w:t>
      </w:r>
      <w:r w:rsidR="00D87DDF" w:rsidRPr="00F87D8A">
        <w:rPr>
          <w:rFonts w:ascii="Times New Roman" w:eastAsia="Times New Roman" w:hAnsi="Times New Roman" w:cs="Times New Roman"/>
          <w:sz w:val="28"/>
          <w:szCs w:val="28"/>
          <w:u w:val="single"/>
          <w:lang w:eastAsia="ru-RU"/>
        </w:rPr>
        <w:t>4</w:t>
      </w:r>
      <w:r w:rsidR="00AC42F5" w:rsidRPr="00F87D8A">
        <w:rPr>
          <w:rFonts w:ascii="Times New Roman" w:eastAsia="Times New Roman" w:hAnsi="Times New Roman" w:cs="Times New Roman"/>
          <w:sz w:val="28"/>
          <w:szCs w:val="28"/>
          <w:lang w:eastAsia="ru-RU"/>
        </w:rPr>
        <w:t>_</w:t>
      </w:r>
    </w:p>
    <w:p w:rsidR="008E3C76" w:rsidRPr="00F87D8A" w:rsidRDefault="008E3C76"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F87D8A">
        <w:rPr>
          <w:rFonts w:ascii="Times New Roman" w:eastAsia="Times New Roman" w:hAnsi="Times New Roman" w:cs="Times New Roman"/>
          <w:sz w:val="28"/>
          <w:szCs w:val="28"/>
          <w:lang w:eastAsia="ru-RU"/>
        </w:rPr>
        <w:t xml:space="preserve">  </w:t>
      </w:r>
    </w:p>
    <w:p w:rsidR="008E3C76" w:rsidRPr="00F87D8A" w:rsidRDefault="008E3C76"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8E3C76" w:rsidRPr="00F87D8A" w:rsidRDefault="008E3C76"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8E3C76" w:rsidRPr="00F87D8A" w:rsidRDefault="008E3C76"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8E3C76" w:rsidRPr="00F87D8A" w:rsidRDefault="008E3C76"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8E3C76" w:rsidRPr="00F87D8A" w:rsidRDefault="008E3C76"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D87DDF" w:rsidRPr="00F87D8A" w:rsidRDefault="00D87DD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D87DDF" w:rsidRPr="00F87D8A" w:rsidRDefault="00D87DD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D87DDF" w:rsidRPr="00F87D8A" w:rsidRDefault="00D87DD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D87DDF" w:rsidRPr="00F87D8A" w:rsidRDefault="00D87DD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D87DDF" w:rsidRPr="00F87D8A" w:rsidRDefault="00D87DD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D87DDF" w:rsidRPr="00F87D8A" w:rsidRDefault="00D87DD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D87DDF" w:rsidRPr="00F87D8A" w:rsidRDefault="00D87DD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AC42F5" w:rsidRPr="00F87D8A"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F87D8A">
        <w:rPr>
          <w:rFonts w:ascii="Times New Roman" w:eastAsia="Times New Roman" w:hAnsi="Times New Roman" w:cs="Times New Roman"/>
          <w:sz w:val="28"/>
          <w:szCs w:val="28"/>
          <w:lang w:eastAsia="ru-RU"/>
        </w:rPr>
        <w:t xml:space="preserve"> Зарегистрирован:</w:t>
      </w:r>
    </w:p>
    <w:p w:rsidR="008E3C76" w:rsidRDefault="008E3C76" w:rsidP="00D87D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8E3C76" w:rsidRPr="00F87D8A" w:rsidRDefault="008E3C76" w:rsidP="00D87D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A4AA3" w:rsidRDefault="000A4AA3"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b/>
          <w:sz w:val="24"/>
          <w:szCs w:val="24"/>
          <w:lang w:eastAsia="ru-RU"/>
        </w:rPr>
      </w:pPr>
    </w:p>
    <w:p w:rsidR="000A4AA3" w:rsidRDefault="000A4AA3"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b/>
          <w:sz w:val="24"/>
          <w:szCs w:val="24"/>
          <w:lang w:eastAsia="ru-RU"/>
        </w:rPr>
      </w:pPr>
    </w:p>
    <w:p w:rsidR="000A4AA3" w:rsidRDefault="000A4AA3"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b/>
          <w:sz w:val="24"/>
          <w:szCs w:val="24"/>
          <w:lang w:eastAsia="ru-RU"/>
        </w:rPr>
      </w:pPr>
    </w:p>
    <w:p w:rsidR="000A4AA3" w:rsidRDefault="000A4AA3"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b/>
          <w:sz w:val="24"/>
          <w:szCs w:val="24"/>
          <w:lang w:eastAsia="ru-RU"/>
        </w:rPr>
      </w:pPr>
    </w:p>
    <w:p w:rsidR="000A4AA3" w:rsidRDefault="000A4AA3"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b/>
          <w:sz w:val="24"/>
          <w:szCs w:val="24"/>
          <w:lang w:eastAsia="ru-RU"/>
        </w:rPr>
      </w:pPr>
    </w:p>
    <w:p w:rsidR="00AC42F5" w:rsidRPr="00D87DDF" w:rsidRDefault="008E3C76"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rial" w:eastAsia="Times New Roman" w:hAnsi="Arial" w:cs="Arial"/>
          <w:b/>
          <w:sz w:val="24"/>
          <w:szCs w:val="24"/>
          <w:lang w:eastAsia="ru-RU"/>
        </w:rPr>
      </w:pPr>
      <w:r w:rsidRPr="00D87DDF">
        <w:rPr>
          <w:rFonts w:ascii="inherit" w:eastAsia="Times New Roman" w:hAnsi="inherit" w:cs="Courier New"/>
          <w:b/>
          <w:sz w:val="24"/>
          <w:szCs w:val="24"/>
          <w:lang w:eastAsia="ru-RU"/>
        </w:rPr>
        <w:t>К</w:t>
      </w:r>
      <w:r w:rsidRPr="00D87DDF">
        <w:rPr>
          <w:rFonts w:ascii="Arial" w:eastAsia="Times New Roman" w:hAnsi="Arial" w:cs="Arial"/>
          <w:b/>
          <w:sz w:val="24"/>
          <w:szCs w:val="24"/>
          <w:lang w:eastAsia="ru-RU"/>
        </w:rPr>
        <w:t>ОЛЛЕКТИВНЫЙ    ДОГОВОР</w:t>
      </w:r>
    </w:p>
    <w:p w:rsidR="00AC42F5" w:rsidRPr="00D87DDF" w:rsidRDefault="00AC42F5" w:rsidP="00D87DDF">
      <w:pPr>
        <w:spacing w:after="0" w:line="240" w:lineRule="auto"/>
        <w:jc w:val="both"/>
        <w:rPr>
          <w:rFonts w:ascii="Times New Roman" w:eastAsia="Times New Roman" w:hAnsi="Times New Roman" w:cs="Times New Roman"/>
          <w:b/>
          <w:sz w:val="24"/>
          <w:szCs w:val="24"/>
          <w:lang w:eastAsia="ru-RU"/>
        </w:rPr>
      </w:pPr>
    </w:p>
    <w:p w:rsidR="00AC42F5" w:rsidRPr="00731933" w:rsidRDefault="00AC42F5" w:rsidP="00D87DDF">
      <w:pPr>
        <w:shd w:val="clear" w:color="auto" w:fill="FFFFFF"/>
        <w:spacing w:after="0" w:line="240" w:lineRule="auto"/>
        <w:jc w:val="center"/>
        <w:textAlignment w:val="baseline"/>
        <w:rPr>
          <w:rFonts w:ascii="Arial" w:eastAsia="Times New Roman" w:hAnsi="Arial" w:cs="Arial"/>
          <w:sz w:val="24"/>
          <w:szCs w:val="24"/>
          <w:lang w:eastAsia="ru-RU"/>
        </w:rPr>
      </w:pPr>
      <w:r w:rsidRPr="00731933">
        <w:rPr>
          <w:rFonts w:ascii="Arial" w:eastAsia="Times New Roman" w:hAnsi="Arial" w:cs="Arial"/>
          <w:sz w:val="24"/>
          <w:szCs w:val="24"/>
          <w:lang w:eastAsia="ru-RU"/>
        </w:rPr>
        <w:t>I. ОБЩИЕ ПОЛОЖЕНИЯ</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Настоящий коллективный договор является правовым актом, регулирующим социально-трудовые отношения в организации и заключаемым работодателем и работниками в лице их представителей с целью </w:t>
      </w:r>
      <w:proofErr w:type="gramStart"/>
      <w:r w:rsidRPr="00D87DDF">
        <w:rPr>
          <w:rFonts w:ascii="Arial" w:eastAsia="Times New Roman" w:hAnsi="Arial" w:cs="Arial"/>
          <w:sz w:val="24"/>
          <w:szCs w:val="24"/>
          <w:lang w:eastAsia="ru-RU"/>
        </w:rPr>
        <w:t>создания благоприятных условий деятельности организации повышения жизненного уровня работников</w:t>
      </w:r>
      <w:proofErr w:type="gramEnd"/>
      <w:r w:rsidRPr="00D87DDF">
        <w:rPr>
          <w:rFonts w:ascii="Arial" w:eastAsia="Times New Roman" w:hAnsi="Arial" w:cs="Arial"/>
          <w:sz w:val="24"/>
          <w:szCs w:val="24"/>
          <w:lang w:eastAsia="ru-RU"/>
        </w:rPr>
        <w:t xml:space="preserve"> и членов их семей на основе согласования взаимных интересов сторон.</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proofErr w:type="gramStart"/>
      <w:r w:rsidRPr="00D87DDF">
        <w:rPr>
          <w:rFonts w:ascii="Arial" w:eastAsia="Times New Roman" w:hAnsi="Arial" w:cs="Arial"/>
          <w:sz w:val="24"/>
          <w:szCs w:val="24"/>
          <w:lang w:eastAsia="ru-RU"/>
        </w:rPr>
        <w:t>1.</w:t>
      </w:r>
      <w:r w:rsidR="00D87DDF">
        <w:rPr>
          <w:rFonts w:ascii="Arial" w:eastAsia="Times New Roman" w:hAnsi="Arial" w:cs="Arial"/>
          <w:sz w:val="24"/>
          <w:szCs w:val="24"/>
          <w:lang w:eastAsia="ru-RU"/>
        </w:rPr>
        <w:t>1</w:t>
      </w:r>
      <w:r w:rsidRPr="00D87DDF">
        <w:rPr>
          <w:rFonts w:ascii="Arial" w:eastAsia="Times New Roman" w:hAnsi="Arial" w:cs="Arial"/>
          <w:sz w:val="24"/>
          <w:szCs w:val="24"/>
          <w:lang w:eastAsia="ru-RU"/>
        </w:rPr>
        <w:t xml:space="preserve"> Сторонами настоящего коллективного договора являются: работодатель в лице </w:t>
      </w:r>
      <w:r w:rsidR="00393655" w:rsidRPr="00D87DDF">
        <w:rPr>
          <w:rFonts w:ascii="Arial" w:eastAsia="Times New Roman" w:hAnsi="Arial" w:cs="Arial"/>
          <w:sz w:val="24"/>
          <w:szCs w:val="24"/>
          <w:lang w:eastAsia="ru-RU"/>
        </w:rPr>
        <w:t xml:space="preserve">заведующей  МДОУ  детский  сад  «Аленький  цветочек»  </w:t>
      </w:r>
      <w:r w:rsidR="008E3C76" w:rsidRPr="00D87DDF">
        <w:rPr>
          <w:rFonts w:ascii="Arial" w:eastAsia="Times New Roman" w:hAnsi="Arial" w:cs="Arial"/>
          <w:sz w:val="24"/>
          <w:szCs w:val="24"/>
          <w:lang w:eastAsia="ru-RU"/>
        </w:rPr>
        <w:t xml:space="preserve">ГО  «Поселок  Агинское» </w:t>
      </w:r>
      <w:proofErr w:type="spellStart"/>
      <w:r w:rsidR="00393655" w:rsidRPr="00D87DDF">
        <w:rPr>
          <w:rFonts w:ascii="Arial" w:eastAsia="Times New Roman" w:hAnsi="Arial" w:cs="Arial"/>
          <w:sz w:val="24"/>
          <w:szCs w:val="24"/>
          <w:lang w:eastAsia="ru-RU"/>
        </w:rPr>
        <w:t>Олзоевой</w:t>
      </w:r>
      <w:proofErr w:type="spellEnd"/>
      <w:r w:rsidR="00393655" w:rsidRPr="00D87DDF">
        <w:rPr>
          <w:rFonts w:ascii="Arial" w:eastAsia="Times New Roman" w:hAnsi="Arial" w:cs="Arial"/>
          <w:sz w:val="24"/>
          <w:szCs w:val="24"/>
          <w:lang w:eastAsia="ru-RU"/>
        </w:rPr>
        <w:t xml:space="preserve">  Натальи  Осиповны</w:t>
      </w:r>
      <w:r w:rsidRPr="00D87DDF">
        <w:rPr>
          <w:rFonts w:ascii="Arial" w:eastAsia="Times New Roman" w:hAnsi="Arial" w:cs="Arial"/>
          <w:sz w:val="24"/>
          <w:szCs w:val="24"/>
          <w:lang w:eastAsia="ru-RU"/>
        </w:rPr>
        <w:t xml:space="preserve">, именуемого далее "Работодатель", и работники организации в лице председателя профсоюзного комитета </w:t>
      </w:r>
      <w:r w:rsidR="00393655" w:rsidRPr="00D87DDF">
        <w:rPr>
          <w:rFonts w:ascii="Arial" w:eastAsia="Times New Roman" w:hAnsi="Arial" w:cs="Arial"/>
          <w:sz w:val="24"/>
          <w:szCs w:val="24"/>
          <w:lang w:eastAsia="ru-RU"/>
        </w:rPr>
        <w:t xml:space="preserve">МДОУ  детский  сад  «Аленький  цветочек»  </w:t>
      </w:r>
      <w:proofErr w:type="spellStart"/>
      <w:r w:rsidR="00393655" w:rsidRPr="00D87DDF">
        <w:rPr>
          <w:rFonts w:ascii="Arial" w:eastAsia="Times New Roman" w:hAnsi="Arial" w:cs="Arial"/>
          <w:sz w:val="24"/>
          <w:szCs w:val="24"/>
          <w:lang w:eastAsia="ru-RU"/>
        </w:rPr>
        <w:t>Цыденовой</w:t>
      </w:r>
      <w:proofErr w:type="spellEnd"/>
      <w:r w:rsidR="00393655" w:rsidRPr="00D87DDF">
        <w:rPr>
          <w:rFonts w:ascii="Arial" w:eastAsia="Times New Roman" w:hAnsi="Arial" w:cs="Arial"/>
          <w:sz w:val="24"/>
          <w:szCs w:val="24"/>
          <w:lang w:eastAsia="ru-RU"/>
        </w:rPr>
        <w:t xml:space="preserve">  Светланы  </w:t>
      </w:r>
      <w:proofErr w:type="spellStart"/>
      <w:r w:rsidR="00393655" w:rsidRPr="00D87DDF">
        <w:rPr>
          <w:rFonts w:ascii="Arial" w:eastAsia="Times New Roman" w:hAnsi="Arial" w:cs="Arial"/>
          <w:sz w:val="24"/>
          <w:szCs w:val="24"/>
          <w:lang w:eastAsia="ru-RU"/>
        </w:rPr>
        <w:t>Аюрзанаевны</w:t>
      </w:r>
      <w:proofErr w:type="spellEnd"/>
      <w:r w:rsidRPr="00D87DDF">
        <w:rPr>
          <w:rFonts w:ascii="Arial" w:eastAsia="Times New Roman" w:hAnsi="Arial" w:cs="Arial"/>
          <w:sz w:val="24"/>
          <w:szCs w:val="24"/>
          <w:lang w:eastAsia="ru-RU"/>
        </w:rPr>
        <w:t>, именуемого далее "Профсоюзный комитет".</w:t>
      </w:r>
      <w:proofErr w:type="gramEnd"/>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1.2</w:t>
      </w:r>
      <w:r w:rsidR="00AC42F5" w:rsidRPr="00D87DDF">
        <w:rPr>
          <w:rFonts w:ascii="Arial" w:eastAsia="Times New Roman" w:hAnsi="Arial" w:cs="Arial"/>
          <w:sz w:val="24"/>
          <w:szCs w:val="24"/>
          <w:lang w:eastAsia="ru-RU"/>
        </w:rPr>
        <w:t>. Действие настоящего коллективного договора распространяется на всех работников организации.</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w:t>
      </w:r>
      <w:r w:rsidR="00AC42F5" w:rsidRPr="00D87DDF">
        <w:rPr>
          <w:rFonts w:ascii="Arial" w:eastAsia="Times New Roman" w:hAnsi="Arial" w:cs="Arial"/>
          <w:sz w:val="24"/>
          <w:szCs w:val="24"/>
          <w:lang w:eastAsia="ru-RU"/>
        </w:rPr>
        <w:t>3. Коллективны</w:t>
      </w:r>
      <w:r w:rsidR="00393655" w:rsidRPr="00D87DDF">
        <w:rPr>
          <w:rFonts w:ascii="Arial" w:eastAsia="Times New Roman" w:hAnsi="Arial" w:cs="Arial"/>
          <w:sz w:val="24"/>
          <w:szCs w:val="24"/>
          <w:lang w:eastAsia="ru-RU"/>
        </w:rPr>
        <w:t>й договор заключен сроком на _</w:t>
      </w:r>
      <w:r w:rsidR="00393655" w:rsidRPr="00D87DDF">
        <w:rPr>
          <w:rFonts w:ascii="Arial" w:eastAsia="Times New Roman" w:hAnsi="Arial" w:cs="Arial"/>
          <w:sz w:val="24"/>
          <w:szCs w:val="24"/>
          <w:u w:val="single"/>
          <w:lang w:eastAsia="ru-RU"/>
        </w:rPr>
        <w:t>3</w:t>
      </w:r>
      <w:r w:rsidR="00393655" w:rsidRPr="00D87DDF">
        <w:rPr>
          <w:rFonts w:ascii="Arial" w:eastAsia="Times New Roman" w:hAnsi="Arial" w:cs="Arial"/>
          <w:sz w:val="24"/>
          <w:szCs w:val="24"/>
          <w:lang w:eastAsia="ru-RU"/>
        </w:rPr>
        <w:t>_</w:t>
      </w:r>
      <w:r w:rsidR="00AC42F5" w:rsidRPr="00D87DDF">
        <w:rPr>
          <w:rFonts w:ascii="Arial" w:eastAsia="Times New Roman" w:hAnsi="Arial" w:cs="Arial"/>
          <w:sz w:val="24"/>
          <w:szCs w:val="24"/>
          <w:lang w:eastAsia="ru-RU"/>
        </w:rPr>
        <w:t>го</w:t>
      </w:r>
      <w:proofErr w:type="gramStart"/>
      <w:r w:rsidR="00AC42F5" w:rsidRPr="00D87DDF">
        <w:rPr>
          <w:rFonts w:ascii="Arial" w:eastAsia="Times New Roman" w:hAnsi="Arial" w:cs="Arial"/>
          <w:sz w:val="24"/>
          <w:szCs w:val="24"/>
          <w:lang w:eastAsia="ru-RU"/>
        </w:rPr>
        <w:t>д(</w:t>
      </w:r>
      <w:proofErr w:type="gramEnd"/>
      <w:r w:rsidR="00AC42F5" w:rsidRPr="00D87DDF">
        <w:rPr>
          <w:rFonts w:ascii="Arial" w:eastAsia="Times New Roman" w:hAnsi="Arial" w:cs="Arial"/>
          <w:sz w:val="24"/>
          <w:szCs w:val="24"/>
          <w:lang w:eastAsia="ru-RU"/>
        </w:rPr>
        <w:t>а) и вступает в силу со дня подписания его сторонами.</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w:t>
      </w:r>
      <w:r w:rsidR="00AC42F5" w:rsidRPr="00D87DDF">
        <w:rPr>
          <w:rFonts w:ascii="Arial" w:eastAsia="Times New Roman" w:hAnsi="Arial" w:cs="Arial"/>
          <w:sz w:val="24"/>
          <w:szCs w:val="24"/>
          <w:lang w:eastAsia="ru-RU"/>
        </w:rPr>
        <w:t xml:space="preserve">4. </w:t>
      </w:r>
      <w:proofErr w:type="gramStart"/>
      <w:r w:rsidR="00AC42F5" w:rsidRPr="00D87DDF">
        <w:rPr>
          <w:rFonts w:ascii="Arial" w:eastAsia="Times New Roman" w:hAnsi="Arial" w:cs="Arial"/>
          <w:sz w:val="24"/>
          <w:szCs w:val="24"/>
          <w:lang w:eastAsia="ru-RU"/>
        </w:rPr>
        <w:t>Работодатель признает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других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гарантий членам коллектива; разрешения трудовых споров.</w:t>
      </w:r>
      <w:proofErr w:type="gramEnd"/>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w:t>
      </w:r>
      <w:r w:rsidR="00AC42F5" w:rsidRPr="00D87DDF">
        <w:rPr>
          <w:rFonts w:ascii="Arial" w:eastAsia="Times New Roman" w:hAnsi="Arial" w:cs="Arial"/>
          <w:sz w:val="24"/>
          <w:szCs w:val="24"/>
          <w:lang w:eastAsia="ru-RU"/>
        </w:rPr>
        <w:t>5. Работодатель учитывает мнение Профсоюзного комитета:</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 установлению систем оплаты труда;</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 введению и отмене режима неполного рабочего времени;</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 привлечению работников к сверхурочным работам;</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 определению перечня должностей работников с ненормированным рабочим днем;</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 разделению рабочего дня на части;</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 определению порядка и условий выплаты работникам за работу в нерабочие праздничные дни;</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 установлению дополнительных отпусков работников;</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 утверждению графика отпусков;</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 повышению оплаты за работу в ночное время, сверхурочную работу;</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 установлению размеров повышенной оплаты труда работников, занятых на работах с вредными и (или) опасными условиями труда;</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 введению и применению систем нормирования труда;</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 введению мер, предотвращающих массовые увольнения работников;</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 утверждению правил внутреннего трудового распорядка;</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 утверждению инструкций по охране труда работников;</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по установлению норм бесплатной выдачи работникам спецодежды и </w:t>
      </w:r>
      <w:proofErr w:type="spellStart"/>
      <w:r w:rsidRPr="00D87DDF">
        <w:rPr>
          <w:rFonts w:ascii="Arial" w:eastAsia="Times New Roman" w:hAnsi="Arial" w:cs="Arial"/>
          <w:sz w:val="24"/>
          <w:szCs w:val="24"/>
          <w:lang w:eastAsia="ru-RU"/>
        </w:rPr>
        <w:t>спецобуви</w:t>
      </w:r>
      <w:proofErr w:type="spellEnd"/>
      <w:r w:rsidRPr="00D87DDF">
        <w:rPr>
          <w:rFonts w:ascii="Arial" w:eastAsia="Times New Roman" w:hAnsi="Arial" w:cs="Arial"/>
          <w:sz w:val="24"/>
          <w:szCs w:val="24"/>
          <w:lang w:eastAsia="ru-RU"/>
        </w:rPr>
        <w:t xml:space="preserve"> и других средств индивидуальной защиты;</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Кроме того, коллективный договор может предусматривать принятие других локальных нормативных актов по согласованию с Профсоюзным комитетом.</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w:t>
      </w:r>
      <w:r w:rsidRPr="00D87DDF">
        <w:rPr>
          <w:rFonts w:ascii="Arial" w:eastAsia="Times New Roman" w:hAnsi="Arial" w:cs="Arial"/>
          <w:sz w:val="24"/>
          <w:szCs w:val="24"/>
          <w:lang w:eastAsia="ru-RU"/>
        </w:rPr>
        <w:lastRenderedPageBreak/>
        <w:t>распорядка, иными локальными нормативными актами, непосредственно связанными с трудовой деятельностью работника, коллективным договором.</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w:t>
      </w:r>
      <w:r w:rsidR="00AC42F5" w:rsidRPr="00D87DDF">
        <w:rPr>
          <w:rFonts w:ascii="Arial" w:eastAsia="Times New Roman" w:hAnsi="Arial" w:cs="Arial"/>
          <w:sz w:val="24"/>
          <w:szCs w:val="24"/>
          <w:lang w:eastAsia="ru-RU"/>
        </w:rPr>
        <w:t>6. Стороны исходят из того, что трудовые отношения при поступлении на работу оформляются заключением письменного трудового договора. Порядок заключения трудового договора определяется главой 11 ТК РФ.</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w:t>
      </w:r>
      <w:r w:rsidR="00AC42F5" w:rsidRPr="00D87DDF">
        <w:rPr>
          <w:rFonts w:ascii="Arial" w:eastAsia="Times New Roman" w:hAnsi="Arial" w:cs="Arial"/>
          <w:sz w:val="24"/>
          <w:szCs w:val="24"/>
          <w:lang w:eastAsia="ru-RU"/>
        </w:rPr>
        <w:t xml:space="preserve">7. Срочный трудовой договор может заключаться по инициативе работодателя либо </w:t>
      </w:r>
      <w:proofErr w:type="gramStart"/>
      <w:r w:rsidR="00AC42F5" w:rsidRPr="00D87DDF">
        <w:rPr>
          <w:rFonts w:ascii="Arial" w:eastAsia="Times New Roman" w:hAnsi="Arial" w:cs="Arial"/>
          <w:sz w:val="24"/>
          <w:szCs w:val="24"/>
          <w:lang w:eastAsia="ru-RU"/>
        </w:rPr>
        <w:t>работника</w:t>
      </w:r>
      <w:proofErr w:type="gramEnd"/>
      <w:r w:rsidR="00AC42F5" w:rsidRPr="00D87DDF">
        <w:rPr>
          <w:rFonts w:ascii="Arial" w:eastAsia="Times New Roman" w:hAnsi="Arial" w:cs="Arial"/>
          <w:sz w:val="24"/>
          <w:szCs w:val="24"/>
          <w:lang w:eastAsia="ru-RU"/>
        </w:rPr>
        <w:t xml:space="preserve"> лишь в случаях, предусмотренных ст. 59 ТК РФ. Трудовой договор для выполнения работы, которая носит постоянный характер, заключается на неопределенный срок.</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AC42F5" w:rsidP="00D87DDF">
      <w:pPr>
        <w:shd w:val="clear" w:color="auto" w:fill="FFFFFF"/>
        <w:spacing w:after="0" w:line="240" w:lineRule="auto"/>
        <w:jc w:val="center"/>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II. ПРОИЗВОДСТВЕННО-ЭКОНОМИЧЕСКАЯ ДЕЯТЕЛЬНОСТЬ</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Стороны признают, что выполнение условий коллективного договора в полном объеме может быть достигнуто только совместными усилиями сторон, направленными на повышение эффективности производства, как источника экономической стабильности, увеличения прибыли организации и повышения на этой основе материального благополучия каждого работника.</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2.1</w:t>
      </w:r>
      <w:r w:rsidR="00AC42F5" w:rsidRPr="00D87DDF">
        <w:rPr>
          <w:rFonts w:ascii="Arial" w:eastAsia="Times New Roman" w:hAnsi="Arial" w:cs="Arial"/>
          <w:sz w:val="24"/>
          <w:szCs w:val="24"/>
          <w:lang w:eastAsia="ru-RU"/>
        </w:rPr>
        <w:t>. Для достижения этих целей работодатель берет на себя обязательства обеспечить нормальную хозяйственную и производственно-экономическую деятельность организации. Обеспечить каждого работающего соответствующим объемом работ, сырьем, качественными материалами, исправным оборудованием и инструментом, технической документацией и иными средствами, необходимыми для исполнения ими трудовых обязанностей.</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2.2.</w:t>
      </w:r>
      <w:r w:rsidR="00AC42F5" w:rsidRPr="00D87DDF">
        <w:rPr>
          <w:rFonts w:ascii="Arial" w:eastAsia="Times New Roman" w:hAnsi="Arial" w:cs="Arial"/>
          <w:sz w:val="24"/>
          <w:szCs w:val="24"/>
          <w:lang w:eastAsia="ru-RU"/>
        </w:rPr>
        <w:t xml:space="preserve"> Работники обязуются обеспечивать выполнение установленных норм труда, качество работы, сохранять собственность организации, соблюдать режим экономии, трудовую и технологическую дисциплину, государственные нормативные требования по охране и безопасности труда.</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2.3</w:t>
      </w:r>
      <w:r w:rsidR="00AC42F5" w:rsidRPr="00D87DDF">
        <w:rPr>
          <w:rFonts w:ascii="Arial" w:eastAsia="Times New Roman" w:hAnsi="Arial" w:cs="Arial"/>
          <w:sz w:val="24"/>
          <w:szCs w:val="24"/>
          <w:lang w:eastAsia="ru-RU"/>
        </w:rPr>
        <w:t>.Профсоюзный комитет обязуется проводить соответствующую работу в трудовом коллективе, способствующую обеспечению своевременного и качественного выполнения работниками производственных заданий, соблюдению правил трудового распорядка, правил техники безопасности, улучшению трудовой и технологической дисциплины.</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AC42F5" w:rsidP="00D87DDF">
      <w:pPr>
        <w:shd w:val="clear" w:color="auto" w:fill="FFFFFF"/>
        <w:spacing w:after="0" w:line="240" w:lineRule="auto"/>
        <w:jc w:val="center"/>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III. ОБЕСПЕЧЕНИЕ ЗАНЯТОСТИ, УСЛОВИЯ ВЫСВОБОЖДЕНИЯ КАДРОВ</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D87DDF" w:rsidP="00D87DDF">
      <w:p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3.1</w:t>
      </w:r>
      <w:r w:rsidR="00AC42F5" w:rsidRPr="00D87DDF">
        <w:rPr>
          <w:rFonts w:ascii="Arial" w:eastAsia="Times New Roman" w:hAnsi="Arial" w:cs="Arial"/>
          <w:sz w:val="24"/>
          <w:szCs w:val="24"/>
          <w:lang w:eastAsia="ru-RU"/>
        </w:rPr>
        <w:t xml:space="preserve"> Работодатель организует за счет организации подготовку, переподготовку и повышение квалификации работников. Гарантирует повышение квалификации каждого работника не реже 1 раза в __</w:t>
      </w:r>
      <w:r w:rsidR="008E3C76" w:rsidRPr="00D87DDF">
        <w:rPr>
          <w:rFonts w:ascii="Arial" w:eastAsia="Times New Roman" w:hAnsi="Arial" w:cs="Arial"/>
          <w:sz w:val="24"/>
          <w:szCs w:val="24"/>
          <w:u w:val="single"/>
          <w:lang w:eastAsia="ru-RU"/>
        </w:rPr>
        <w:t>3</w:t>
      </w:r>
      <w:r w:rsidR="008E3C76" w:rsidRPr="00D87DDF">
        <w:rPr>
          <w:rFonts w:ascii="Arial" w:eastAsia="Times New Roman" w:hAnsi="Arial" w:cs="Arial"/>
          <w:sz w:val="24"/>
          <w:szCs w:val="24"/>
          <w:lang w:eastAsia="ru-RU"/>
        </w:rPr>
        <w:t>___ года (для  педагогических  работников</w:t>
      </w:r>
      <w:r w:rsidR="00AC42F5" w:rsidRPr="00D87DDF">
        <w:rPr>
          <w:rFonts w:ascii="Arial" w:eastAsia="Times New Roman" w:hAnsi="Arial" w:cs="Arial"/>
          <w:sz w:val="24"/>
          <w:szCs w:val="24"/>
          <w:lang w:eastAsia="ru-RU"/>
        </w:rPr>
        <w:t>).</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3.2.</w:t>
      </w:r>
      <w:r w:rsidR="00AC42F5" w:rsidRPr="00D87DDF">
        <w:rPr>
          <w:rFonts w:ascii="Arial" w:eastAsia="Times New Roman" w:hAnsi="Arial" w:cs="Arial"/>
          <w:sz w:val="24"/>
          <w:szCs w:val="24"/>
          <w:lang w:eastAsia="ru-RU"/>
        </w:rPr>
        <w:t xml:space="preserve"> Для определения уровня профессиональной подготовки проводится аттестация </w:t>
      </w:r>
      <w:r w:rsidR="000E3D90" w:rsidRPr="00D87DDF">
        <w:rPr>
          <w:rFonts w:ascii="Arial" w:eastAsia="Times New Roman" w:hAnsi="Arial" w:cs="Arial"/>
          <w:sz w:val="24"/>
          <w:szCs w:val="24"/>
          <w:lang w:eastAsia="ru-RU"/>
        </w:rPr>
        <w:t xml:space="preserve">педагогически   </w:t>
      </w:r>
      <w:r w:rsidR="00AC42F5" w:rsidRPr="00D87DDF">
        <w:rPr>
          <w:rFonts w:ascii="Arial" w:eastAsia="Times New Roman" w:hAnsi="Arial" w:cs="Arial"/>
          <w:sz w:val="24"/>
          <w:szCs w:val="24"/>
          <w:lang w:eastAsia="ru-RU"/>
        </w:rPr>
        <w:t xml:space="preserve">работников. Порядок и условия проведения аттестации определены Положением </w:t>
      </w:r>
      <w:r w:rsidR="000E3D90" w:rsidRPr="00D87DDF">
        <w:rPr>
          <w:rFonts w:ascii="Arial" w:eastAsia="Times New Roman" w:hAnsi="Arial" w:cs="Arial"/>
          <w:sz w:val="24"/>
          <w:szCs w:val="24"/>
          <w:lang w:eastAsia="ru-RU"/>
        </w:rPr>
        <w:t>об аттестации (Приложение N _</w:t>
      </w:r>
      <w:r w:rsidR="00F039C1" w:rsidRPr="00F039C1">
        <w:rPr>
          <w:rFonts w:ascii="Arial" w:eastAsia="Times New Roman" w:hAnsi="Arial" w:cs="Arial"/>
          <w:sz w:val="24"/>
          <w:szCs w:val="24"/>
          <w:u w:val="single"/>
          <w:lang w:eastAsia="ru-RU"/>
        </w:rPr>
        <w:t>1</w:t>
      </w:r>
      <w:r w:rsidR="000E3D90" w:rsidRPr="00D87DDF">
        <w:rPr>
          <w:rFonts w:ascii="Arial" w:eastAsia="Times New Roman" w:hAnsi="Arial" w:cs="Arial"/>
          <w:sz w:val="24"/>
          <w:szCs w:val="24"/>
          <w:lang w:eastAsia="ru-RU"/>
        </w:rPr>
        <w:t>_</w:t>
      </w:r>
      <w:r w:rsidR="00AC42F5" w:rsidRPr="00D87DDF">
        <w:rPr>
          <w:rFonts w:ascii="Arial" w:eastAsia="Times New Roman" w:hAnsi="Arial" w:cs="Arial"/>
          <w:sz w:val="24"/>
          <w:szCs w:val="24"/>
          <w:lang w:eastAsia="ru-RU"/>
        </w:rPr>
        <w:t>).</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Работодатель обязуется:</w:t>
      </w:r>
    </w:p>
    <w:p w:rsidR="00AC42F5" w:rsidRPr="00D87DDF" w:rsidRDefault="00D87DDF" w:rsidP="00D87DDF">
      <w:p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  3.3.</w:t>
      </w:r>
      <w:r w:rsidR="00AC42F5" w:rsidRPr="00D87DDF">
        <w:rPr>
          <w:rFonts w:ascii="Arial" w:eastAsia="Times New Roman" w:hAnsi="Arial" w:cs="Arial"/>
          <w:sz w:val="24"/>
          <w:szCs w:val="24"/>
          <w:lang w:eastAsia="ru-RU"/>
        </w:rPr>
        <w:t xml:space="preserve"> Не допускать массового сокращения численности работников без согласия Профсоюзного комитета. При принятии решения о ликвидации организации либо прекращении деятельности, сокращении численности или штата работников организации, и возможном расторжении трудовых договоров не позднее</w:t>
      </w:r>
      <w:r w:rsidR="000E3D90" w:rsidRPr="00D87DDF">
        <w:rPr>
          <w:rFonts w:ascii="Arial" w:eastAsia="Times New Roman" w:hAnsi="Arial" w:cs="Arial"/>
          <w:sz w:val="24"/>
          <w:szCs w:val="24"/>
          <w:lang w:eastAsia="ru-RU"/>
        </w:rPr>
        <w:t>,</w:t>
      </w:r>
      <w:r w:rsidR="00AC42F5" w:rsidRPr="00D87DDF">
        <w:rPr>
          <w:rFonts w:ascii="Arial" w:eastAsia="Times New Roman" w:hAnsi="Arial" w:cs="Arial"/>
          <w:sz w:val="24"/>
          <w:szCs w:val="24"/>
          <w:lang w:eastAsia="ru-RU"/>
        </w:rPr>
        <w:t xml:space="preserve"> чем за два месяца, в письменной форме сообщать об этом в органы службы занятости (ст. 25 ч. 2 Закона РФ "О занятости населения в РФ").</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3.4.</w:t>
      </w:r>
      <w:r w:rsidR="00AC42F5" w:rsidRPr="00D87DDF">
        <w:rPr>
          <w:rFonts w:ascii="Arial" w:eastAsia="Times New Roman" w:hAnsi="Arial" w:cs="Arial"/>
          <w:sz w:val="24"/>
          <w:szCs w:val="24"/>
          <w:lang w:eastAsia="ru-RU"/>
        </w:rPr>
        <w:t xml:space="preserve"> Увольнение работников, являющихся членами профсоюза, по инициативе работодателя производить с учетом мнения Профсоюзного комитета.</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3.5.</w:t>
      </w:r>
      <w:r w:rsidR="00AC42F5" w:rsidRPr="00D87DDF">
        <w:rPr>
          <w:rFonts w:ascii="Arial" w:eastAsia="Times New Roman" w:hAnsi="Arial" w:cs="Arial"/>
          <w:sz w:val="24"/>
          <w:szCs w:val="24"/>
          <w:lang w:eastAsia="ru-RU"/>
        </w:rPr>
        <w:t xml:space="preserve"> Представлять данные о предстоящем высвобождении каждого конкретного работника с указанием его профессии, специальности, квалификации и </w:t>
      </w:r>
      <w:proofErr w:type="gramStart"/>
      <w:r w:rsidR="00AC42F5" w:rsidRPr="00D87DDF">
        <w:rPr>
          <w:rFonts w:ascii="Arial" w:eastAsia="Times New Roman" w:hAnsi="Arial" w:cs="Arial"/>
          <w:sz w:val="24"/>
          <w:szCs w:val="24"/>
          <w:lang w:eastAsia="ru-RU"/>
        </w:rPr>
        <w:t>размера оплаты труда</w:t>
      </w:r>
      <w:proofErr w:type="gramEnd"/>
      <w:r w:rsidR="00AC42F5" w:rsidRPr="00D87DDF">
        <w:rPr>
          <w:rFonts w:ascii="Arial" w:eastAsia="Times New Roman" w:hAnsi="Arial" w:cs="Arial"/>
          <w:sz w:val="24"/>
          <w:szCs w:val="24"/>
          <w:lang w:eastAsia="ru-RU"/>
        </w:rPr>
        <w:t>.</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w:t>
      </w:r>
      <w:r w:rsidR="00AC42F5" w:rsidRPr="00D87DDF">
        <w:rPr>
          <w:rFonts w:ascii="Arial" w:eastAsia="Times New Roman" w:hAnsi="Arial" w:cs="Arial"/>
          <w:sz w:val="24"/>
          <w:szCs w:val="24"/>
          <w:lang w:eastAsia="ru-RU"/>
        </w:rPr>
        <w:t>6. Осуществлять персональное предупреждение работников о предстоящем высвобождении по сокращению штата или численности в срок не менее чем за 2 месяца.</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w:t>
      </w:r>
      <w:r w:rsidR="00AC42F5" w:rsidRPr="00D87DDF">
        <w:rPr>
          <w:rFonts w:ascii="Arial" w:eastAsia="Times New Roman" w:hAnsi="Arial" w:cs="Arial"/>
          <w:sz w:val="24"/>
          <w:szCs w:val="24"/>
          <w:lang w:eastAsia="ru-RU"/>
        </w:rPr>
        <w:t>7. Лицам, получившим уведомление об увольнении в связи с ликвидацией, сокращением численности или штата работников организации, предоставлять свободное от работы время ___</w:t>
      </w:r>
      <w:r w:rsidR="000E3D90" w:rsidRPr="00D87DDF">
        <w:rPr>
          <w:rFonts w:ascii="Arial" w:eastAsia="Times New Roman" w:hAnsi="Arial" w:cs="Arial"/>
          <w:sz w:val="24"/>
          <w:szCs w:val="24"/>
          <w:u w:val="single"/>
          <w:lang w:eastAsia="ru-RU"/>
        </w:rPr>
        <w:t>5</w:t>
      </w:r>
      <w:r w:rsidR="00AC42F5" w:rsidRPr="00D87DDF">
        <w:rPr>
          <w:rFonts w:ascii="Arial" w:eastAsia="Times New Roman" w:hAnsi="Arial" w:cs="Arial"/>
          <w:sz w:val="24"/>
          <w:szCs w:val="24"/>
          <w:lang w:eastAsia="ru-RU"/>
        </w:rPr>
        <w:t>___ часов в неделю для самостоятельного поиска работы, с сохранение</w:t>
      </w:r>
      <w:r w:rsidR="000E3D90" w:rsidRPr="00D87DDF">
        <w:rPr>
          <w:rFonts w:ascii="Arial" w:eastAsia="Times New Roman" w:hAnsi="Arial" w:cs="Arial"/>
          <w:sz w:val="24"/>
          <w:szCs w:val="24"/>
          <w:lang w:eastAsia="ru-RU"/>
        </w:rPr>
        <w:t>м среднего заработка.</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w:t>
      </w:r>
      <w:r w:rsidR="00AC42F5" w:rsidRPr="00D87DDF">
        <w:rPr>
          <w:rFonts w:ascii="Arial" w:eastAsia="Times New Roman" w:hAnsi="Arial" w:cs="Arial"/>
          <w:sz w:val="24"/>
          <w:szCs w:val="24"/>
          <w:lang w:eastAsia="ru-RU"/>
        </w:rPr>
        <w:t>8. Организовать переподготовку кадров работников, подлежащих сокращению при переводе их на работу по другим профессиям, необходимым в организации.</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w:t>
      </w:r>
      <w:r w:rsidR="00AC42F5" w:rsidRPr="00D87DDF">
        <w:rPr>
          <w:rFonts w:ascii="Arial" w:eastAsia="Times New Roman" w:hAnsi="Arial" w:cs="Arial"/>
          <w:sz w:val="24"/>
          <w:szCs w:val="24"/>
          <w:lang w:eastAsia="ru-RU"/>
        </w:rPr>
        <w:t>9. С целью использования внутренних резервов для сохранения рабочих мест:</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отказаться от проведения сверхурочных работ (или сократить их количество), работ в выходные и праздничные дни;</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приостановить прием новых работников до тех пор, пока не будут трудоустроены все высвобождаемые работники;</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в первую очередь проводить сокращение штатов по вакантным должностям;</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ввести режим неполного рабочего дня (смены) и (или) неполной рабочей недели;</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проводить другие мероприятия с целью предотвращения, уменьшения или смягчения последствий массового высвобождения работников.</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3.1</w:t>
      </w:r>
      <w:r w:rsidR="00AC42F5" w:rsidRPr="00D87DDF">
        <w:rPr>
          <w:rFonts w:ascii="Arial" w:eastAsia="Times New Roman" w:hAnsi="Arial" w:cs="Arial"/>
          <w:sz w:val="24"/>
          <w:szCs w:val="24"/>
          <w:lang w:eastAsia="ru-RU"/>
        </w:rPr>
        <w:t>0. При сокращении численности или штата не допускать увольнения одновременно двух работников из одной семьи.</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3.1</w:t>
      </w:r>
      <w:r w:rsidR="00AC42F5" w:rsidRPr="00D87DDF">
        <w:rPr>
          <w:rFonts w:ascii="Arial" w:eastAsia="Times New Roman" w:hAnsi="Arial" w:cs="Arial"/>
          <w:sz w:val="24"/>
          <w:szCs w:val="24"/>
          <w:lang w:eastAsia="ru-RU"/>
        </w:rPr>
        <w:t>1. Не устанавливать испытание при приеме на работу для беременных женщин, женщин, воспитывающих детей до 3-х лет, детей-инвалидов.</w:t>
      </w:r>
    </w:p>
    <w:p w:rsidR="000E3D90" w:rsidRPr="00D87DDF" w:rsidRDefault="000E3D90"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3.1</w:t>
      </w:r>
      <w:r w:rsidR="00AC42F5" w:rsidRPr="00D87DDF">
        <w:rPr>
          <w:rFonts w:ascii="Arial" w:eastAsia="Times New Roman" w:hAnsi="Arial" w:cs="Arial"/>
          <w:sz w:val="24"/>
          <w:szCs w:val="24"/>
          <w:lang w:eastAsia="ru-RU"/>
        </w:rPr>
        <w:t>3. Обеспечить сохранение рабочего места за женщиной в течение 3-х лет после рождения ребенка.</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3.1</w:t>
      </w:r>
      <w:r w:rsidR="00AC42F5" w:rsidRPr="00D87DDF">
        <w:rPr>
          <w:rFonts w:ascii="Arial" w:eastAsia="Times New Roman" w:hAnsi="Arial" w:cs="Arial"/>
          <w:sz w:val="24"/>
          <w:szCs w:val="24"/>
          <w:lang w:eastAsia="ru-RU"/>
        </w:rPr>
        <w:t>4. Стороны договорились, что при сокращении численности или штата работников помимо лиц, указанных в ст. 179 ТК РФ, преимущественное право на оставление на работе при равной производительности труда может предоставляться работникам:</w:t>
      </w:r>
    </w:p>
    <w:p w:rsidR="00AC42F5" w:rsidRPr="00D87DDF" w:rsidRDefault="000E3D90"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w:t>
      </w:r>
      <w:proofErr w:type="spellStart"/>
      <w:r w:rsidRPr="00D87DDF">
        <w:rPr>
          <w:rFonts w:ascii="Arial" w:eastAsia="Times New Roman" w:hAnsi="Arial" w:cs="Arial"/>
          <w:sz w:val="24"/>
          <w:szCs w:val="24"/>
          <w:lang w:eastAsia="ru-RU"/>
        </w:rPr>
        <w:t>предпенсионного</w:t>
      </w:r>
      <w:proofErr w:type="spellEnd"/>
      <w:r w:rsidRPr="00D87DDF">
        <w:rPr>
          <w:rFonts w:ascii="Arial" w:eastAsia="Times New Roman" w:hAnsi="Arial" w:cs="Arial"/>
          <w:sz w:val="24"/>
          <w:szCs w:val="24"/>
          <w:lang w:eastAsia="ru-RU"/>
        </w:rPr>
        <w:t xml:space="preserve"> возраста </w:t>
      </w:r>
      <w:r w:rsidR="00AC42F5" w:rsidRPr="00D87DDF">
        <w:rPr>
          <w:rFonts w:ascii="Arial" w:eastAsia="Times New Roman" w:hAnsi="Arial" w:cs="Arial"/>
          <w:sz w:val="24"/>
          <w:szCs w:val="24"/>
          <w:lang w:eastAsia="ru-RU"/>
        </w:rPr>
        <w:t xml:space="preserve">за </w:t>
      </w:r>
      <w:r w:rsidRPr="00D87DDF">
        <w:rPr>
          <w:rFonts w:ascii="Arial" w:eastAsia="Times New Roman" w:hAnsi="Arial" w:cs="Arial"/>
          <w:sz w:val="24"/>
          <w:szCs w:val="24"/>
          <w:lang w:eastAsia="ru-RU"/>
        </w:rPr>
        <w:t>2 года до пенсии</w:t>
      </w:r>
      <w:r w:rsidR="00AC42F5" w:rsidRPr="00D87DDF">
        <w:rPr>
          <w:rFonts w:ascii="Arial" w:eastAsia="Times New Roman" w:hAnsi="Arial" w:cs="Arial"/>
          <w:sz w:val="24"/>
          <w:szCs w:val="24"/>
          <w:lang w:eastAsia="ru-RU"/>
        </w:rPr>
        <w:t>;</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w:t>
      </w:r>
      <w:proofErr w:type="gramStart"/>
      <w:r w:rsidRPr="00D87DDF">
        <w:rPr>
          <w:rFonts w:ascii="Arial" w:eastAsia="Times New Roman" w:hAnsi="Arial" w:cs="Arial"/>
          <w:sz w:val="24"/>
          <w:szCs w:val="24"/>
          <w:lang w:eastAsia="ru-RU"/>
        </w:rPr>
        <w:t>прора</w:t>
      </w:r>
      <w:r w:rsidR="000E3D90" w:rsidRPr="00D87DDF">
        <w:rPr>
          <w:rFonts w:ascii="Arial" w:eastAsia="Times New Roman" w:hAnsi="Arial" w:cs="Arial"/>
          <w:sz w:val="24"/>
          <w:szCs w:val="24"/>
          <w:lang w:eastAsia="ru-RU"/>
        </w:rPr>
        <w:t>ботавшим</w:t>
      </w:r>
      <w:proofErr w:type="gramEnd"/>
      <w:r w:rsidR="000E3D90" w:rsidRPr="00D87DDF">
        <w:rPr>
          <w:rFonts w:ascii="Arial" w:eastAsia="Times New Roman" w:hAnsi="Arial" w:cs="Arial"/>
          <w:sz w:val="24"/>
          <w:szCs w:val="24"/>
          <w:lang w:eastAsia="ru-RU"/>
        </w:rPr>
        <w:t xml:space="preserve"> на предприятии свыше 15 лет</w:t>
      </w:r>
      <w:r w:rsidRPr="00D87DDF">
        <w:rPr>
          <w:rFonts w:ascii="Arial" w:eastAsia="Times New Roman" w:hAnsi="Arial" w:cs="Arial"/>
          <w:sz w:val="24"/>
          <w:szCs w:val="24"/>
          <w:lang w:eastAsia="ru-RU"/>
        </w:rPr>
        <w:t>;</w:t>
      </w:r>
    </w:p>
    <w:p w:rsidR="00451307" w:rsidRPr="00D87DDF" w:rsidRDefault="00FC0046" w:rsidP="00D87DDF">
      <w:pPr>
        <w:shd w:val="clear" w:color="auto" w:fill="FFFFFF"/>
        <w:spacing w:after="0" w:line="240" w:lineRule="auto"/>
        <w:ind w:right="300"/>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w:t>
      </w:r>
      <w:r w:rsidR="00451307" w:rsidRPr="00D87DDF">
        <w:rPr>
          <w:rFonts w:ascii="Arial" w:eastAsia="Times New Roman" w:hAnsi="Arial" w:cs="Arial"/>
          <w:sz w:val="24"/>
          <w:szCs w:val="24"/>
          <w:lang w:eastAsia="ru-RU"/>
        </w:rPr>
        <w:t xml:space="preserve">- </w:t>
      </w:r>
      <w:proofErr w:type="gramStart"/>
      <w:r w:rsidR="00451307" w:rsidRPr="00D87DDF">
        <w:rPr>
          <w:rFonts w:ascii="Arial" w:eastAsia="Times New Roman" w:hAnsi="Arial" w:cs="Arial"/>
          <w:sz w:val="24"/>
          <w:szCs w:val="24"/>
          <w:lang w:eastAsia="ru-RU"/>
        </w:rPr>
        <w:t>имеющие</w:t>
      </w:r>
      <w:proofErr w:type="gramEnd"/>
      <w:r w:rsidR="00451307" w:rsidRPr="00D87DDF">
        <w:rPr>
          <w:rFonts w:ascii="Arial" w:eastAsia="Times New Roman" w:hAnsi="Arial" w:cs="Arial"/>
          <w:sz w:val="24"/>
          <w:szCs w:val="24"/>
          <w:lang w:eastAsia="ru-RU"/>
        </w:rPr>
        <w:t xml:space="preserve"> детей до 16-летнего возраста;</w:t>
      </w:r>
    </w:p>
    <w:p w:rsidR="00451307" w:rsidRPr="00D87DDF" w:rsidRDefault="00FC0046" w:rsidP="00D87DDF">
      <w:pPr>
        <w:shd w:val="clear" w:color="auto" w:fill="FFFFFF"/>
        <w:spacing w:after="0" w:line="240" w:lineRule="auto"/>
        <w:ind w:right="300"/>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w:t>
      </w:r>
      <w:r w:rsidR="00451307" w:rsidRPr="00D87DDF">
        <w:rPr>
          <w:rFonts w:ascii="Arial" w:eastAsia="Times New Roman" w:hAnsi="Arial" w:cs="Arial"/>
          <w:sz w:val="24"/>
          <w:szCs w:val="24"/>
          <w:lang w:eastAsia="ru-RU"/>
        </w:rPr>
        <w:t xml:space="preserve">-одинокие родители (попечители), воспитывающие детей до 16 летнего </w:t>
      </w:r>
      <w:r w:rsidRPr="00D87DDF">
        <w:rPr>
          <w:rFonts w:ascii="Arial" w:eastAsia="Times New Roman" w:hAnsi="Arial" w:cs="Arial"/>
          <w:sz w:val="24"/>
          <w:szCs w:val="24"/>
          <w:lang w:eastAsia="ru-RU"/>
        </w:rPr>
        <w:t xml:space="preserve"> </w:t>
      </w:r>
      <w:r w:rsidR="00451307" w:rsidRPr="00D87DDF">
        <w:rPr>
          <w:rFonts w:ascii="Arial" w:eastAsia="Times New Roman" w:hAnsi="Arial" w:cs="Arial"/>
          <w:sz w:val="24"/>
          <w:szCs w:val="24"/>
          <w:lang w:eastAsia="ru-RU"/>
        </w:rPr>
        <w:t>возраста;</w:t>
      </w:r>
    </w:p>
    <w:p w:rsidR="00451307" w:rsidRPr="00D87DDF" w:rsidRDefault="00FC0046" w:rsidP="00D87DDF">
      <w:pPr>
        <w:shd w:val="clear" w:color="auto" w:fill="FFFFFF"/>
        <w:spacing w:after="0" w:line="240" w:lineRule="auto"/>
        <w:ind w:right="300"/>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w:t>
      </w:r>
      <w:r w:rsidR="00451307" w:rsidRPr="00D87DDF">
        <w:rPr>
          <w:rFonts w:ascii="Arial" w:eastAsia="Times New Roman" w:hAnsi="Arial" w:cs="Arial"/>
          <w:sz w:val="24"/>
          <w:szCs w:val="24"/>
          <w:lang w:eastAsia="ru-RU"/>
        </w:rPr>
        <w:t>-</w:t>
      </w:r>
      <w:proofErr w:type="gramStart"/>
      <w:r w:rsidR="00451307" w:rsidRPr="00D87DDF">
        <w:rPr>
          <w:rFonts w:ascii="Arial" w:eastAsia="Times New Roman" w:hAnsi="Arial" w:cs="Arial"/>
          <w:sz w:val="24"/>
          <w:szCs w:val="24"/>
          <w:lang w:eastAsia="ru-RU"/>
        </w:rPr>
        <w:t>воспитывающие</w:t>
      </w:r>
      <w:proofErr w:type="gramEnd"/>
      <w:r w:rsidR="00451307" w:rsidRPr="00D87DDF">
        <w:rPr>
          <w:rFonts w:ascii="Arial" w:eastAsia="Times New Roman" w:hAnsi="Arial" w:cs="Arial"/>
          <w:sz w:val="24"/>
          <w:szCs w:val="24"/>
          <w:lang w:eastAsia="ru-RU"/>
        </w:rPr>
        <w:t xml:space="preserve"> детей-инвалидов до 18 лет;</w:t>
      </w:r>
    </w:p>
    <w:p w:rsidR="00451307" w:rsidRPr="00D87DDF" w:rsidRDefault="00FC0046" w:rsidP="00D87DDF">
      <w:pPr>
        <w:shd w:val="clear" w:color="auto" w:fill="FFFFFF"/>
        <w:spacing w:after="0" w:line="240" w:lineRule="auto"/>
        <w:ind w:right="300"/>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w:t>
      </w:r>
      <w:r w:rsidR="00451307" w:rsidRPr="00D87DDF">
        <w:rPr>
          <w:rFonts w:ascii="Arial" w:eastAsia="Times New Roman" w:hAnsi="Arial" w:cs="Arial"/>
          <w:sz w:val="24"/>
          <w:szCs w:val="24"/>
          <w:lang w:eastAsia="ru-RU"/>
        </w:rPr>
        <w:t>-</w:t>
      </w:r>
      <w:proofErr w:type="spellStart"/>
      <w:r w:rsidR="00451307" w:rsidRPr="00D87DDF">
        <w:rPr>
          <w:rFonts w:ascii="Arial" w:eastAsia="Times New Roman" w:hAnsi="Arial" w:cs="Arial"/>
          <w:sz w:val="24"/>
          <w:szCs w:val="24"/>
          <w:lang w:eastAsia="ru-RU"/>
        </w:rPr>
        <w:t>неосвобожденный</w:t>
      </w:r>
      <w:proofErr w:type="spellEnd"/>
      <w:r w:rsidR="00451307" w:rsidRPr="00D87DDF">
        <w:rPr>
          <w:rFonts w:ascii="Arial" w:eastAsia="Times New Roman" w:hAnsi="Arial" w:cs="Arial"/>
          <w:sz w:val="24"/>
          <w:szCs w:val="24"/>
          <w:lang w:eastAsia="ru-RU"/>
        </w:rPr>
        <w:t xml:space="preserve"> председатель первичной профсоюзной организации;</w:t>
      </w:r>
    </w:p>
    <w:p w:rsidR="00451307" w:rsidRPr="00D87DDF" w:rsidRDefault="00FC0046" w:rsidP="00D87DDF">
      <w:pPr>
        <w:shd w:val="clear" w:color="auto" w:fill="FFFFFF"/>
        <w:spacing w:after="0" w:line="240" w:lineRule="auto"/>
        <w:ind w:right="300"/>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w:t>
      </w:r>
      <w:proofErr w:type="gramStart"/>
      <w:r w:rsidR="00451307" w:rsidRPr="00D87DDF">
        <w:rPr>
          <w:rFonts w:ascii="Arial" w:eastAsia="Times New Roman" w:hAnsi="Arial" w:cs="Arial"/>
          <w:sz w:val="24"/>
          <w:szCs w:val="24"/>
          <w:lang w:eastAsia="ru-RU"/>
        </w:rPr>
        <w:t>-награжденные государственными наградами в связи с педагогической деятельностью;</w:t>
      </w:r>
      <w:proofErr w:type="gramEnd"/>
    </w:p>
    <w:p w:rsidR="00451307" w:rsidRPr="00D87DDF" w:rsidRDefault="00FC0046" w:rsidP="00D87DDF">
      <w:pPr>
        <w:shd w:val="clear" w:color="auto" w:fill="FFFFFF"/>
        <w:spacing w:after="0" w:line="240" w:lineRule="auto"/>
        <w:ind w:right="300"/>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w:t>
      </w:r>
      <w:r w:rsidR="00451307" w:rsidRPr="00D87DDF">
        <w:rPr>
          <w:rFonts w:ascii="Arial" w:eastAsia="Times New Roman" w:hAnsi="Arial" w:cs="Arial"/>
          <w:sz w:val="24"/>
          <w:szCs w:val="24"/>
          <w:lang w:eastAsia="ru-RU"/>
        </w:rPr>
        <w:t>-молодые специалисты со стажем работы до двух лет.</w:t>
      </w:r>
    </w:p>
    <w:p w:rsidR="00451307" w:rsidRPr="00D87DDF" w:rsidRDefault="00451307" w:rsidP="00D87DDF">
      <w:pPr>
        <w:shd w:val="clear" w:color="auto" w:fill="FFFFFF"/>
        <w:spacing w:after="0" w:line="240" w:lineRule="auto"/>
        <w:ind w:firstLine="195"/>
        <w:jc w:val="both"/>
        <w:textAlignment w:val="baseline"/>
        <w:rPr>
          <w:rFonts w:ascii="Arial" w:eastAsia="Times New Roman" w:hAnsi="Arial" w:cs="Arial"/>
          <w:b/>
          <w:sz w:val="24"/>
          <w:szCs w:val="24"/>
          <w:lang w:eastAsia="ru-RU"/>
        </w:rPr>
      </w:pPr>
    </w:p>
    <w:p w:rsidR="00FC0046"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3.1</w:t>
      </w:r>
      <w:r w:rsidR="00AC42F5" w:rsidRPr="00D87DDF">
        <w:rPr>
          <w:rFonts w:ascii="Arial" w:eastAsia="Times New Roman" w:hAnsi="Arial" w:cs="Arial"/>
          <w:sz w:val="24"/>
          <w:szCs w:val="24"/>
          <w:lang w:eastAsia="ru-RU"/>
        </w:rPr>
        <w:t xml:space="preserve">5. Стороны договорились,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w:t>
      </w:r>
      <w:r w:rsidR="00FC0046" w:rsidRPr="00D87DDF">
        <w:rPr>
          <w:rFonts w:ascii="Arial" w:eastAsia="Times New Roman" w:hAnsi="Arial" w:cs="Arial"/>
          <w:sz w:val="24"/>
          <w:szCs w:val="24"/>
          <w:lang w:eastAsia="ru-RU"/>
        </w:rPr>
        <w:t xml:space="preserve">предоставляются гарантии и </w:t>
      </w:r>
      <w:proofErr w:type="gramStart"/>
      <w:r w:rsidR="00FC0046" w:rsidRPr="00D87DDF">
        <w:rPr>
          <w:rFonts w:ascii="Arial" w:eastAsia="Times New Roman" w:hAnsi="Arial" w:cs="Arial"/>
          <w:sz w:val="24"/>
          <w:szCs w:val="24"/>
          <w:lang w:eastAsia="ru-RU"/>
        </w:rPr>
        <w:t>компенсации</w:t>
      </w:r>
      <w:proofErr w:type="gramEnd"/>
      <w:r w:rsidR="00FC0046" w:rsidRPr="00D87DDF">
        <w:rPr>
          <w:rFonts w:ascii="Arial" w:eastAsia="Times New Roman" w:hAnsi="Arial" w:cs="Arial"/>
          <w:sz w:val="24"/>
          <w:szCs w:val="24"/>
          <w:lang w:eastAsia="ru-RU"/>
        </w:rPr>
        <w:t xml:space="preserve"> предусмотренные действующим законодательством при сокращении численности или штата (ст.178, ст.180 ТК РФ)</w:t>
      </w:r>
      <w:r w:rsidR="00AC42F5" w:rsidRPr="00D87DDF">
        <w:rPr>
          <w:rFonts w:ascii="Arial" w:eastAsia="Times New Roman" w:hAnsi="Arial" w:cs="Arial"/>
          <w:sz w:val="24"/>
          <w:szCs w:val="24"/>
          <w:lang w:eastAsia="ru-RU"/>
        </w:rPr>
        <w:t xml:space="preserve"> </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3.1</w:t>
      </w:r>
      <w:r w:rsidR="00AC42F5" w:rsidRPr="00D87DDF">
        <w:rPr>
          <w:rFonts w:ascii="Arial" w:eastAsia="Times New Roman" w:hAnsi="Arial" w:cs="Arial"/>
          <w:sz w:val="24"/>
          <w:szCs w:val="24"/>
          <w:lang w:eastAsia="ru-RU"/>
        </w:rPr>
        <w:t>6. Лица, подлежащие увольнению по сокращению штатов, имеют преимущественное право на возвращение в организацию и занятие новых вакансий.</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3.1</w:t>
      </w:r>
      <w:r w:rsidR="00AC42F5" w:rsidRPr="00D87DDF">
        <w:rPr>
          <w:rFonts w:ascii="Arial" w:eastAsia="Times New Roman" w:hAnsi="Arial" w:cs="Arial"/>
          <w:sz w:val="24"/>
          <w:szCs w:val="24"/>
          <w:lang w:eastAsia="ru-RU"/>
        </w:rPr>
        <w:t>7.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(ст.ст. 173 - 177).</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AC42F5" w:rsidP="00D87DDF">
      <w:pPr>
        <w:shd w:val="clear" w:color="auto" w:fill="FFFFFF"/>
        <w:spacing w:after="0" w:line="240" w:lineRule="auto"/>
        <w:jc w:val="center"/>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IV. РЕЖИМ ТРУДА И ОТДЫХА</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Работодатель и Профсоюзный комитет договорились:</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4.1</w:t>
      </w:r>
      <w:r w:rsidR="00AC42F5" w:rsidRPr="00D87DDF">
        <w:rPr>
          <w:rFonts w:ascii="Arial" w:eastAsia="Times New Roman" w:hAnsi="Arial" w:cs="Arial"/>
          <w:sz w:val="24"/>
          <w:szCs w:val="24"/>
          <w:lang w:eastAsia="ru-RU"/>
        </w:rPr>
        <w:t>. Режим рабочего времени и времени отдыха конкретизируются Правилами внутреннего трудо</w:t>
      </w:r>
      <w:r w:rsidR="00FC0046" w:rsidRPr="00D87DDF">
        <w:rPr>
          <w:rFonts w:ascii="Arial" w:eastAsia="Times New Roman" w:hAnsi="Arial" w:cs="Arial"/>
          <w:sz w:val="24"/>
          <w:szCs w:val="24"/>
          <w:lang w:eastAsia="ru-RU"/>
        </w:rPr>
        <w:t>вого распорядка (Приложение N</w:t>
      </w:r>
      <w:r w:rsidR="00AC42F5" w:rsidRPr="00D87DDF">
        <w:rPr>
          <w:rFonts w:ascii="Arial" w:eastAsia="Times New Roman" w:hAnsi="Arial" w:cs="Arial"/>
          <w:sz w:val="24"/>
          <w:szCs w:val="24"/>
          <w:lang w:eastAsia="ru-RU"/>
        </w:rPr>
        <w:t>__</w:t>
      </w:r>
      <w:r w:rsidR="00F039C1" w:rsidRPr="00F039C1">
        <w:rPr>
          <w:rFonts w:ascii="Arial" w:eastAsia="Times New Roman" w:hAnsi="Arial" w:cs="Arial"/>
          <w:sz w:val="24"/>
          <w:szCs w:val="24"/>
          <w:u w:val="single"/>
          <w:lang w:eastAsia="ru-RU"/>
        </w:rPr>
        <w:t>2</w:t>
      </w:r>
      <w:r w:rsidR="00FC0046" w:rsidRPr="00D87DDF">
        <w:rPr>
          <w:rFonts w:ascii="Arial" w:eastAsia="Times New Roman" w:hAnsi="Arial" w:cs="Arial"/>
          <w:sz w:val="24"/>
          <w:szCs w:val="24"/>
          <w:lang w:eastAsia="ru-RU"/>
        </w:rPr>
        <w:t>_</w:t>
      </w:r>
      <w:r w:rsidR="00AC42F5" w:rsidRPr="00D87DDF">
        <w:rPr>
          <w:rFonts w:ascii="Arial" w:eastAsia="Times New Roman" w:hAnsi="Arial" w:cs="Arial"/>
          <w:sz w:val="24"/>
          <w:szCs w:val="24"/>
          <w:lang w:eastAsia="ru-RU"/>
        </w:rPr>
        <w:t>), графиками сменности, графиками отпусков.</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4.2.</w:t>
      </w:r>
      <w:r w:rsidR="00AC42F5" w:rsidRPr="00D87DDF">
        <w:rPr>
          <w:rFonts w:ascii="Arial" w:eastAsia="Times New Roman" w:hAnsi="Arial" w:cs="Arial"/>
          <w:sz w:val="24"/>
          <w:szCs w:val="24"/>
          <w:lang w:eastAsia="ru-RU"/>
        </w:rPr>
        <w:t>. Работникам устанавливается пятидневная 40-часовая рабочая неделя с двумя выходными днями, за исключением работников, для которых законодательством и коллективным договором установлена сокращенная продолжительность рабочего времени.</w:t>
      </w:r>
    </w:p>
    <w:p w:rsidR="00AC42F5" w:rsidRPr="00D87DDF" w:rsidRDefault="00C73F52"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4.3</w:t>
      </w:r>
      <w:r w:rsidR="00A94D45">
        <w:rPr>
          <w:rFonts w:ascii="Arial" w:eastAsia="Times New Roman" w:hAnsi="Arial" w:cs="Arial"/>
          <w:sz w:val="24"/>
          <w:szCs w:val="24"/>
          <w:lang w:eastAsia="ru-RU"/>
        </w:rPr>
        <w:t xml:space="preserve">. </w:t>
      </w:r>
      <w:r w:rsidR="00AC42F5" w:rsidRPr="00D87DDF">
        <w:rPr>
          <w:rFonts w:ascii="Arial" w:eastAsia="Times New Roman" w:hAnsi="Arial" w:cs="Arial"/>
          <w:sz w:val="24"/>
          <w:szCs w:val="24"/>
          <w:lang w:eastAsia="ru-RU"/>
        </w:rPr>
        <w:t xml:space="preserve">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w:t>
      </w:r>
    </w:p>
    <w:p w:rsidR="00AC42F5" w:rsidRPr="00D87DDF" w:rsidRDefault="00C73F52"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4.4</w:t>
      </w:r>
      <w:r w:rsidR="00D87DDF">
        <w:rPr>
          <w:rFonts w:ascii="Arial" w:eastAsia="Times New Roman" w:hAnsi="Arial" w:cs="Arial"/>
          <w:sz w:val="24"/>
          <w:szCs w:val="24"/>
          <w:lang w:eastAsia="ru-RU"/>
        </w:rPr>
        <w:t>.</w:t>
      </w:r>
      <w:r w:rsidR="00AC42F5" w:rsidRPr="00D87DDF">
        <w:rPr>
          <w:rFonts w:ascii="Arial" w:eastAsia="Times New Roman" w:hAnsi="Arial" w:cs="Arial"/>
          <w:sz w:val="24"/>
          <w:szCs w:val="24"/>
          <w:lang w:eastAsia="ru-RU"/>
        </w:rPr>
        <w:t xml:space="preserve"> Перерывы для отдыха и питания предоставлять работникам с </w:t>
      </w:r>
      <w:r w:rsidR="00AC42F5" w:rsidRPr="00D87DDF">
        <w:rPr>
          <w:rFonts w:ascii="Arial" w:eastAsia="Times New Roman" w:hAnsi="Arial" w:cs="Arial"/>
          <w:sz w:val="24"/>
          <w:szCs w:val="24"/>
          <w:u w:val="single"/>
          <w:lang w:eastAsia="ru-RU"/>
        </w:rPr>
        <w:t>_</w:t>
      </w:r>
      <w:r w:rsidR="00157CBD" w:rsidRPr="00D87DDF">
        <w:rPr>
          <w:rFonts w:ascii="Arial" w:eastAsia="Times New Roman" w:hAnsi="Arial" w:cs="Arial"/>
          <w:sz w:val="24"/>
          <w:szCs w:val="24"/>
          <w:u w:val="single"/>
          <w:lang w:eastAsia="ru-RU"/>
        </w:rPr>
        <w:t>13</w:t>
      </w:r>
      <w:r w:rsidR="00157CBD" w:rsidRPr="00D87DDF">
        <w:rPr>
          <w:rFonts w:ascii="Arial" w:eastAsia="Times New Roman" w:hAnsi="Arial" w:cs="Arial"/>
          <w:sz w:val="24"/>
          <w:szCs w:val="24"/>
          <w:lang w:eastAsia="ru-RU"/>
        </w:rPr>
        <w:t>_</w:t>
      </w:r>
      <w:r w:rsidR="00157CBD" w:rsidRPr="00D87DDF">
        <w:rPr>
          <w:rFonts w:ascii="Arial" w:eastAsia="Times New Roman" w:hAnsi="Arial" w:cs="Arial"/>
          <w:sz w:val="24"/>
          <w:szCs w:val="24"/>
          <w:u w:val="single"/>
          <w:lang w:eastAsia="ru-RU"/>
        </w:rPr>
        <w:t>час</w:t>
      </w:r>
      <w:r w:rsidR="00AC42F5" w:rsidRPr="00D87DDF">
        <w:rPr>
          <w:rFonts w:ascii="Arial" w:eastAsia="Times New Roman" w:hAnsi="Arial" w:cs="Arial"/>
          <w:sz w:val="24"/>
          <w:szCs w:val="24"/>
          <w:lang w:eastAsia="ru-RU"/>
        </w:rPr>
        <w:t xml:space="preserve"> до __</w:t>
      </w:r>
      <w:r w:rsidR="00157CBD" w:rsidRPr="00D87DDF">
        <w:rPr>
          <w:rFonts w:ascii="Arial" w:eastAsia="Times New Roman" w:hAnsi="Arial" w:cs="Arial"/>
          <w:sz w:val="24"/>
          <w:szCs w:val="24"/>
          <w:lang w:eastAsia="ru-RU"/>
        </w:rPr>
        <w:t>1</w:t>
      </w:r>
      <w:r w:rsidR="00157CBD" w:rsidRPr="00D87DDF">
        <w:rPr>
          <w:rFonts w:ascii="Arial" w:eastAsia="Times New Roman" w:hAnsi="Arial" w:cs="Arial"/>
          <w:sz w:val="24"/>
          <w:szCs w:val="24"/>
          <w:u w:val="single"/>
          <w:lang w:eastAsia="ru-RU"/>
        </w:rPr>
        <w:t>4ч</w:t>
      </w:r>
      <w:r w:rsidR="00157CBD" w:rsidRPr="00D87DDF">
        <w:rPr>
          <w:rFonts w:ascii="Arial" w:eastAsia="Times New Roman" w:hAnsi="Arial" w:cs="Arial"/>
          <w:sz w:val="24"/>
          <w:szCs w:val="24"/>
          <w:lang w:eastAsia="ru-RU"/>
        </w:rPr>
        <w:t>,  данное время в рабочее время не включается (ст.108 ТК РФ)</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p>
    <w:p w:rsidR="00AC42F5" w:rsidRPr="00D87DDF" w:rsidRDefault="00C73F52"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4.5</w:t>
      </w:r>
      <w:r w:rsidR="00D87DDF">
        <w:rPr>
          <w:rFonts w:ascii="Arial" w:eastAsia="Times New Roman" w:hAnsi="Arial" w:cs="Arial"/>
          <w:sz w:val="24"/>
          <w:szCs w:val="24"/>
          <w:lang w:eastAsia="ru-RU"/>
        </w:rPr>
        <w:t>.</w:t>
      </w:r>
      <w:r w:rsidR="00AC42F5" w:rsidRPr="00D87DDF">
        <w:rPr>
          <w:rFonts w:ascii="Arial" w:eastAsia="Times New Roman" w:hAnsi="Arial" w:cs="Arial"/>
          <w:sz w:val="24"/>
          <w:szCs w:val="24"/>
          <w:lang w:eastAsia="ru-RU"/>
        </w:rPr>
        <w:t xml:space="preserve"> Общим выходным днем считать </w:t>
      </w:r>
      <w:r w:rsidR="00AC42F5" w:rsidRPr="00D87DDF">
        <w:rPr>
          <w:rFonts w:ascii="Arial" w:eastAsia="Times New Roman" w:hAnsi="Arial" w:cs="Arial"/>
          <w:sz w:val="24"/>
          <w:szCs w:val="24"/>
          <w:u w:val="single"/>
          <w:lang w:eastAsia="ru-RU"/>
        </w:rPr>
        <w:t>воскресенье</w:t>
      </w:r>
      <w:r w:rsidR="00AC42F5" w:rsidRPr="00D87DDF">
        <w:rPr>
          <w:rFonts w:ascii="Arial" w:eastAsia="Times New Roman" w:hAnsi="Arial" w:cs="Arial"/>
          <w:sz w:val="24"/>
          <w:szCs w:val="24"/>
          <w:lang w:eastAsia="ru-RU"/>
        </w:rPr>
        <w:t>. Вторым в</w:t>
      </w:r>
      <w:r w:rsidR="00157CBD" w:rsidRPr="00D87DDF">
        <w:rPr>
          <w:rFonts w:ascii="Arial" w:eastAsia="Times New Roman" w:hAnsi="Arial" w:cs="Arial"/>
          <w:sz w:val="24"/>
          <w:szCs w:val="24"/>
          <w:lang w:eastAsia="ru-RU"/>
        </w:rPr>
        <w:t xml:space="preserve">ыходным днем считать - </w:t>
      </w:r>
      <w:r w:rsidR="00157CBD" w:rsidRPr="00D87DDF">
        <w:rPr>
          <w:rFonts w:ascii="Arial" w:eastAsia="Times New Roman" w:hAnsi="Arial" w:cs="Arial"/>
          <w:sz w:val="24"/>
          <w:szCs w:val="24"/>
          <w:u w:val="single"/>
          <w:lang w:eastAsia="ru-RU"/>
        </w:rPr>
        <w:t>субботу</w:t>
      </w:r>
      <w:r w:rsidR="00AC42F5" w:rsidRPr="00D87DDF">
        <w:rPr>
          <w:rFonts w:ascii="Arial" w:eastAsia="Times New Roman" w:hAnsi="Arial" w:cs="Arial"/>
          <w:sz w:val="24"/>
          <w:szCs w:val="24"/>
          <w:lang w:eastAsia="ru-RU"/>
        </w:rPr>
        <w:t>.</w:t>
      </w:r>
    </w:p>
    <w:p w:rsidR="00157CBD" w:rsidRPr="00D87DDF" w:rsidRDefault="00C73F52"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4.6</w:t>
      </w:r>
      <w:r w:rsidR="00D87DDF">
        <w:rPr>
          <w:rFonts w:ascii="Arial" w:eastAsia="Times New Roman" w:hAnsi="Arial" w:cs="Arial"/>
          <w:sz w:val="24"/>
          <w:szCs w:val="24"/>
          <w:lang w:eastAsia="ru-RU"/>
        </w:rPr>
        <w:t>.</w:t>
      </w:r>
      <w:r w:rsidR="00AC42F5" w:rsidRPr="00D87DDF">
        <w:rPr>
          <w:rFonts w:ascii="Arial" w:eastAsia="Times New Roman" w:hAnsi="Arial" w:cs="Arial"/>
          <w:sz w:val="24"/>
          <w:szCs w:val="24"/>
          <w:lang w:eastAsia="ru-RU"/>
        </w:rPr>
        <w:t xml:space="preserve"> Ежегодный основной оплачиваемый отпуск для всех категорий работников устанавливается продолжительностью ___</w:t>
      </w:r>
      <w:r w:rsidR="00157CBD" w:rsidRPr="00D87DDF">
        <w:rPr>
          <w:rFonts w:ascii="Arial" w:eastAsia="Times New Roman" w:hAnsi="Arial" w:cs="Arial"/>
          <w:sz w:val="24"/>
          <w:szCs w:val="24"/>
          <w:u w:val="single"/>
          <w:lang w:eastAsia="ru-RU"/>
        </w:rPr>
        <w:t>36</w:t>
      </w:r>
      <w:r w:rsidR="00AC42F5" w:rsidRPr="00D87DDF">
        <w:rPr>
          <w:rFonts w:ascii="Arial" w:eastAsia="Times New Roman" w:hAnsi="Arial" w:cs="Arial"/>
          <w:sz w:val="24"/>
          <w:szCs w:val="24"/>
          <w:lang w:eastAsia="ru-RU"/>
        </w:rPr>
        <w:t>_____ календарных дней</w:t>
      </w:r>
      <w:proofErr w:type="gramStart"/>
      <w:r w:rsidR="00AC42F5" w:rsidRPr="00D87DDF">
        <w:rPr>
          <w:rFonts w:ascii="Arial" w:eastAsia="Times New Roman" w:hAnsi="Arial" w:cs="Arial"/>
          <w:sz w:val="24"/>
          <w:szCs w:val="24"/>
          <w:lang w:eastAsia="ru-RU"/>
        </w:rPr>
        <w:t xml:space="preserve"> </w:t>
      </w:r>
      <w:r w:rsidR="00157CBD" w:rsidRPr="00D87DDF">
        <w:rPr>
          <w:rFonts w:ascii="Arial" w:eastAsia="Times New Roman" w:hAnsi="Arial" w:cs="Arial"/>
          <w:sz w:val="24"/>
          <w:szCs w:val="24"/>
          <w:lang w:eastAsia="ru-RU"/>
        </w:rPr>
        <w:t>.</w:t>
      </w:r>
      <w:proofErr w:type="gramEnd"/>
    </w:p>
    <w:p w:rsidR="00AC42F5" w:rsidRPr="00D87DDF" w:rsidRDefault="00C73F52"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4.7</w:t>
      </w:r>
      <w:r w:rsidR="00D87DDF">
        <w:rPr>
          <w:rFonts w:ascii="Arial" w:eastAsia="Times New Roman" w:hAnsi="Arial" w:cs="Arial"/>
          <w:sz w:val="24"/>
          <w:szCs w:val="24"/>
          <w:lang w:eastAsia="ru-RU"/>
        </w:rPr>
        <w:t>.</w:t>
      </w:r>
      <w:r w:rsidR="00AC42F5" w:rsidRPr="00D87DDF">
        <w:rPr>
          <w:rFonts w:ascii="Arial" w:eastAsia="Times New Roman" w:hAnsi="Arial" w:cs="Arial"/>
          <w:sz w:val="24"/>
          <w:szCs w:val="24"/>
          <w:lang w:eastAsia="ru-RU"/>
        </w:rPr>
        <w:t xml:space="preserve"> Ежегодный дополнительный оплачиваемый отпуск за работу в особых климатических условиях устанавливается продолжительностью 8 календарных дней; для районов, приравненных к районам Крайнего Севера</w:t>
      </w:r>
      <w:proofErr w:type="gramStart"/>
      <w:r w:rsidR="00AC42F5" w:rsidRPr="00D87DDF">
        <w:rPr>
          <w:rFonts w:ascii="Arial" w:eastAsia="Times New Roman" w:hAnsi="Arial" w:cs="Arial"/>
          <w:sz w:val="24"/>
          <w:szCs w:val="24"/>
          <w:lang w:eastAsia="ru-RU"/>
        </w:rPr>
        <w:t>,</w:t>
      </w:r>
      <w:r w:rsidR="00157CBD" w:rsidRPr="00D87DDF">
        <w:rPr>
          <w:rFonts w:ascii="Arial" w:eastAsia="Times New Roman" w:hAnsi="Arial" w:cs="Arial"/>
          <w:sz w:val="24"/>
          <w:szCs w:val="24"/>
          <w:lang w:eastAsia="ru-RU"/>
        </w:rPr>
        <w:t>(</w:t>
      </w:r>
      <w:proofErr w:type="gramEnd"/>
      <w:r w:rsidR="00AC42F5" w:rsidRPr="00D87DDF">
        <w:rPr>
          <w:rFonts w:ascii="Arial" w:eastAsia="Times New Roman" w:hAnsi="Arial" w:cs="Arial"/>
          <w:sz w:val="24"/>
          <w:szCs w:val="24"/>
          <w:lang w:eastAsia="ru-RU"/>
        </w:rPr>
        <w:t>в соответствии со ст. 14 Закона РФ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w:t>
      </w:r>
      <w:r w:rsidR="00C73F52">
        <w:rPr>
          <w:rFonts w:ascii="Arial" w:eastAsia="Times New Roman" w:hAnsi="Arial" w:cs="Arial"/>
          <w:sz w:val="24"/>
          <w:szCs w:val="24"/>
          <w:lang w:eastAsia="ru-RU"/>
        </w:rPr>
        <w:t>8</w:t>
      </w:r>
      <w:r>
        <w:rPr>
          <w:rFonts w:ascii="Arial" w:eastAsia="Times New Roman" w:hAnsi="Arial" w:cs="Arial"/>
          <w:sz w:val="24"/>
          <w:szCs w:val="24"/>
          <w:lang w:eastAsia="ru-RU"/>
        </w:rPr>
        <w:t>.</w:t>
      </w:r>
      <w:r w:rsidR="00AC42F5" w:rsidRPr="00D87DDF">
        <w:rPr>
          <w:rFonts w:ascii="Arial" w:eastAsia="Times New Roman" w:hAnsi="Arial" w:cs="Arial"/>
          <w:sz w:val="24"/>
          <w:szCs w:val="24"/>
          <w:lang w:eastAsia="ru-RU"/>
        </w:rPr>
        <w:t xml:space="preserve"> </w:t>
      </w:r>
      <w:proofErr w:type="gramStart"/>
      <w:r w:rsidR="00AC42F5" w:rsidRPr="00D87DDF">
        <w:rPr>
          <w:rFonts w:ascii="Arial" w:eastAsia="Times New Roman" w:hAnsi="Arial" w:cs="Arial"/>
          <w:sz w:val="24"/>
          <w:szCs w:val="24"/>
          <w:lang w:eastAsia="ru-RU"/>
        </w:rPr>
        <w:t>Ежегодный дополнительный оплачиваемый отпуск работникам, занятым на работах с вредными и (или) опасными условиями труда, предоставлять работникам, условия труда которых по результатам специальной оценки условий труда отнесены к вредным условиям труда 2, 3 или 4 степени либо опасным условиям труда (Список профессий и должностей, работа в которых дает право на дополнительный отпуск за работу с вредными и (или) опасными ус</w:t>
      </w:r>
      <w:r w:rsidR="00E343C4" w:rsidRPr="00D87DDF">
        <w:rPr>
          <w:rFonts w:ascii="Arial" w:eastAsia="Times New Roman" w:hAnsi="Arial" w:cs="Arial"/>
          <w:sz w:val="24"/>
          <w:szCs w:val="24"/>
          <w:lang w:eastAsia="ru-RU"/>
        </w:rPr>
        <w:t>ловиями</w:t>
      </w:r>
      <w:proofErr w:type="gramEnd"/>
      <w:r w:rsidR="00E343C4" w:rsidRPr="00D87DDF">
        <w:rPr>
          <w:rFonts w:ascii="Arial" w:eastAsia="Times New Roman" w:hAnsi="Arial" w:cs="Arial"/>
          <w:sz w:val="24"/>
          <w:szCs w:val="24"/>
          <w:lang w:eastAsia="ru-RU"/>
        </w:rPr>
        <w:t xml:space="preserve"> труда - Приложение N _</w:t>
      </w:r>
      <w:r w:rsidR="00E343C4" w:rsidRPr="00D87DDF">
        <w:rPr>
          <w:rFonts w:ascii="Arial" w:eastAsia="Times New Roman" w:hAnsi="Arial" w:cs="Arial"/>
          <w:sz w:val="24"/>
          <w:szCs w:val="24"/>
          <w:u w:val="single"/>
          <w:lang w:eastAsia="ru-RU"/>
        </w:rPr>
        <w:t>3</w:t>
      </w:r>
      <w:r w:rsidR="00E343C4" w:rsidRPr="00D87DDF">
        <w:rPr>
          <w:rFonts w:ascii="Arial" w:eastAsia="Times New Roman" w:hAnsi="Arial" w:cs="Arial"/>
          <w:sz w:val="24"/>
          <w:szCs w:val="24"/>
          <w:lang w:eastAsia="ru-RU"/>
        </w:rPr>
        <w:t>_</w:t>
      </w:r>
      <w:r w:rsidR="00AC42F5" w:rsidRPr="00D87DDF">
        <w:rPr>
          <w:rFonts w:ascii="Arial" w:eastAsia="Times New Roman" w:hAnsi="Arial" w:cs="Arial"/>
          <w:sz w:val="24"/>
          <w:szCs w:val="24"/>
          <w:lang w:eastAsia="ru-RU"/>
        </w:rPr>
        <w:t>).</w:t>
      </w:r>
    </w:p>
    <w:p w:rsidR="00AC42F5" w:rsidRPr="00D87DDF" w:rsidRDefault="00C73F52"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4.9</w:t>
      </w:r>
      <w:r w:rsidR="00D87DDF">
        <w:rPr>
          <w:rFonts w:ascii="Arial" w:eastAsia="Times New Roman" w:hAnsi="Arial" w:cs="Arial"/>
          <w:sz w:val="24"/>
          <w:szCs w:val="24"/>
          <w:lang w:eastAsia="ru-RU"/>
        </w:rPr>
        <w:t>.</w:t>
      </w:r>
      <w:r w:rsidR="00AC42F5" w:rsidRPr="00D87DDF">
        <w:rPr>
          <w:rFonts w:ascii="Arial" w:eastAsia="Times New Roman" w:hAnsi="Arial" w:cs="Arial"/>
          <w:sz w:val="24"/>
          <w:szCs w:val="24"/>
          <w:lang w:eastAsia="ru-RU"/>
        </w:rPr>
        <w:t xml:space="preserve"> </w:t>
      </w:r>
      <w:proofErr w:type="gramStart"/>
      <w:r w:rsidR="00AC42F5" w:rsidRPr="00D87DDF">
        <w:rPr>
          <w:rFonts w:ascii="Arial" w:eastAsia="Times New Roman" w:hAnsi="Arial" w:cs="Arial"/>
          <w:sz w:val="24"/>
          <w:szCs w:val="24"/>
          <w:lang w:eastAsia="ru-RU"/>
        </w:rPr>
        <w:t>Ежегодный дополнительный оплачиваемый отпуск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а также инвалидам вследствие чернобыльской катастрофы устанавливается продолжительностью 14 календарных дней (в соответствии с п. 5 ст. 14 Закона РФ от 15 мая 1991 г. N 1244-1 "О социальной защите</w:t>
      </w:r>
      <w:proofErr w:type="gramEnd"/>
      <w:r w:rsidR="00AC42F5" w:rsidRPr="00D87DDF">
        <w:rPr>
          <w:rFonts w:ascii="Arial" w:eastAsia="Times New Roman" w:hAnsi="Arial" w:cs="Arial"/>
          <w:sz w:val="24"/>
          <w:szCs w:val="24"/>
          <w:lang w:eastAsia="ru-RU"/>
        </w:rPr>
        <w:t xml:space="preserve"> граждан, подвергшихся воздействию радиации вследствие катастрофы на Чернобыльской АЭС").</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4.1</w:t>
      </w:r>
      <w:r w:rsidR="00C73F52">
        <w:rPr>
          <w:rFonts w:ascii="Arial" w:eastAsia="Times New Roman" w:hAnsi="Arial" w:cs="Arial"/>
          <w:sz w:val="24"/>
          <w:szCs w:val="24"/>
          <w:lang w:eastAsia="ru-RU"/>
        </w:rPr>
        <w:t>0</w:t>
      </w:r>
      <w:r>
        <w:rPr>
          <w:rFonts w:ascii="Arial" w:eastAsia="Times New Roman" w:hAnsi="Arial" w:cs="Arial"/>
          <w:sz w:val="24"/>
          <w:szCs w:val="24"/>
          <w:lang w:eastAsia="ru-RU"/>
        </w:rPr>
        <w:t>.</w:t>
      </w:r>
      <w:r w:rsidR="00AC42F5" w:rsidRPr="00D87DDF">
        <w:rPr>
          <w:rFonts w:ascii="Arial" w:eastAsia="Times New Roman" w:hAnsi="Arial" w:cs="Arial"/>
          <w:sz w:val="24"/>
          <w:szCs w:val="24"/>
          <w:lang w:eastAsia="ru-RU"/>
        </w:rPr>
        <w:t xml:space="preserve"> Установить перечень должностей, для которых предоставляется ежегодный дополнительный оплачиваемый отпуск работникам с ненормированным рабочим днем и за непрерывный стаж работы в </w:t>
      </w:r>
      <w:r w:rsidR="008C1F00" w:rsidRPr="00D87DDF">
        <w:rPr>
          <w:rFonts w:ascii="Arial" w:eastAsia="Times New Roman" w:hAnsi="Arial" w:cs="Arial"/>
          <w:sz w:val="24"/>
          <w:szCs w:val="24"/>
          <w:lang w:eastAsia="ru-RU"/>
        </w:rPr>
        <w:t>организации (Приложение N _</w:t>
      </w:r>
      <w:r w:rsidR="008C1F00" w:rsidRPr="00D87DDF">
        <w:rPr>
          <w:rFonts w:ascii="Arial" w:eastAsia="Times New Roman" w:hAnsi="Arial" w:cs="Arial"/>
          <w:sz w:val="24"/>
          <w:szCs w:val="24"/>
          <w:u w:val="single"/>
          <w:lang w:eastAsia="ru-RU"/>
        </w:rPr>
        <w:t>_4</w:t>
      </w:r>
      <w:r w:rsidR="008C1F00" w:rsidRPr="00D87DDF">
        <w:rPr>
          <w:rFonts w:ascii="Arial" w:eastAsia="Times New Roman" w:hAnsi="Arial" w:cs="Arial"/>
          <w:sz w:val="24"/>
          <w:szCs w:val="24"/>
          <w:lang w:eastAsia="ru-RU"/>
        </w:rPr>
        <w:t>_</w:t>
      </w:r>
      <w:r w:rsidR="00AC42F5" w:rsidRPr="00D87DDF">
        <w:rPr>
          <w:rFonts w:ascii="Arial" w:eastAsia="Times New Roman" w:hAnsi="Arial" w:cs="Arial"/>
          <w:sz w:val="24"/>
          <w:szCs w:val="24"/>
          <w:lang w:eastAsia="ru-RU"/>
        </w:rPr>
        <w:t>).</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lastRenderedPageBreak/>
        <w:t>4</w:t>
      </w:r>
      <w:r w:rsidR="00D87DDF">
        <w:rPr>
          <w:rFonts w:ascii="Arial" w:eastAsia="Times New Roman" w:hAnsi="Arial" w:cs="Arial"/>
          <w:sz w:val="24"/>
          <w:szCs w:val="24"/>
          <w:lang w:eastAsia="ru-RU"/>
        </w:rPr>
        <w:t>.</w:t>
      </w:r>
      <w:r w:rsidRPr="00D87DDF">
        <w:rPr>
          <w:rFonts w:ascii="Arial" w:eastAsia="Times New Roman" w:hAnsi="Arial" w:cs="Arial"/>
          <w:sz w:val="24"/>
          <w:szCs w:val="24"/>
          <w:lang w:eastAsia="ru-RU"/>
        </w:rPr>
        <w:t>1</w:t>
      </w:r>
      <w:r w:rsidR="00C73F52">
        <w:rPr>
          <w:rFonts w:ascii="Arial" w:eastAsia="Times New Roman" w:hAnsi="Arial" w:cs="Arial"/>
          <w:sz w:val="24"/>
          <w:szCs w:val="24"/>
          <w:lang w:eastAsia="ru-RU"/>
        </w:rPr>
        <w:t>1</w:t>
      </w:r>
      <w:r w:rsidRPr="00D87DDF">
        <w:rPr>
          <w:rFonts w:ascii="Arial" w:eastAsia="Times New Roman" w:hAnsi="Arial" w:cs="Arial"/>
          <w:sz w:val="24"/>
          <w:szCs w:val="24"/>
          <w:lang w:eastAsia="ru-RU"/>
        </w:rPr>
        <w:t xml:space="preserve">. Ежегодно не </w:t>
      </w:r>
      <w:proofErr w:type="gramStart"/>
      <w:r w:rsidRPr="00D87DDF">
        <w:rPr>
          <w:rFonts w:ascii="Arial" w:eastAsia="Times New Roman" w:hAnsi="Arial" w:cs="Arial"/>
          <w:sz w:val="24"/>
          <w:szCs w:val="24"/>
          <w:lang w:eastAsia="ru-RU"/>
        </w:rPr>
        <w:t>позднее</w:t>
      </w:r>
      <w:proofErr w:type="gramEnd"/>
      <w:r w:rsidRPr="00D87DDF">
        <w:rPr>
          <w:rFonts w:ascii="Arial" w:eastAsia="Times New Roman" w:hAnsi="Arial" w:cs="Arial"/>
          <w:sz w:val="24"/>
          <w:szCs w:val="24"/>
          <w:lang w:eastAsia="ru-RU"/>
        </w:rPr>
        <w:t xml:space="preserve"> чем за две недели до наступления календарного года утверждать график отпусков и не допускать случаев переноса отпуска на следующий год. 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4</w:t>
      </w:r>
      <w:r w:rsidR="00D87DDF">
        <w:rPr>
          <w:rFonts w:ascii="Arial" w:eastAsia="Times New Roman" w:hAnsi="Arial" w:cs="Arial"/>
          <w:sz w:val="24"/>
          <w:szCs w:val="24"/>
          <w:lang w:eastAsia="ru-RU"/>
        </w:rPr>
        <w:t>.1</w:t>
      </w:r>
      <w:r w:rsidR="00C73F52">
        <w:rPr>
          <w:rFonts w:ascii="Arial" w:eastAsia="Times New Roman" w:hAnsi="Arial" w:cs="Arial"/>
          <w:sz w:val="24"/>
          <w:szCs w:val="24"/>
          <w:lang w:eastAsia="ru-RU"/>
        </w:rPr>
        <w:t>2</w:t>
      </w:r>
      <w:r w:rsidRPr="00D87DDF">
        <w:rPr>
          <w:rFonts w:ascii="Arial" w:eastAsia="Times New Roman" w:hAnsi="Arial" w:cs="Arial"/>
          <w:sz w:val="24"/>
          <w:szCs w:val="24"/>
          <w:lang w:eastAsia="ru-RU"/>
        </w:rPr>
        <w:t xml:space="preserve"> Оплата отпуска производится не </w:t>
      </w:r>
      <w:proofErr w:type="gramStart"/>
      <w:r w:rsidRPr="00D87DDF">
        <w:rPr>
          <w:rFonts w:ascii="Arial" w:eastAsia="Times New Roman" w:hAnsi="Arial" w:cs="Arial"/>
          <w:sz w:val="24"/>
          <w:szCs w:val="24"/>
          <w:lang w:eastAsia="ru-RU"/>
        </w:rPr>
        <w:t>позднее</w:t>
      </w:r>
      <w:proofErr w:type="gramEnd"/>
      <w:r w:rsidRPr="00D87DDF">
        <w:rPr>
          <w:rFonts w:ascii="Arial" w:eastAsia="Times New Roman" w:hAnsi="Arial" w:cs="Arial"/>
          <w:sz w:val="24"/>
          <w:szCs w:val="24"/>
          <w:lang w:eastAsia="ru-RU"/>
        </w:rPr>
        <w:t xml:space="preserve"> чем за __</w:t>
      </w:r>
      <w:r w:rsidR="00E343C4" w:rsidRPr="00D87DDF">
        <w:rPr>
          <w:rFonts w:ascii="Arial" w:eastAsia="Times New Roman" w:hAnsi="Arial" w:cs="Arial"/>
          <w:sz w:val="24"/>
          <w:szCs w:val="24"/>
          <w:u w:val="single"/>
          <w:lang w:eastAsia="ru-RU"/>
        </w:rPr>
        <w:t>7</w:t>
      </w:r>
      <w:r w:rsidRPr="00D87DDF">
        <w:rPr>
          <w:rFonts w:ascii="Arial" w:eastAsia="Times New Roman" w:hAnsi="Arial" w:cs="Arial"/>
          <w:sz w:val="24"/>
          <w:szCs w:val="24"/>
          <w:lang w:eastAsia="ru-RU"/>
        </w:rPr>
        <w:t>_ дней до его начала (но не позднее, чем за 3 дня).</w:t>
      </w:r>
    </w:p>
    <w:p w:rsidR="00AC42F5" w:rsidRPr="00D87DDF" w:rsidRDefault="00D87DDF" w:rsidP="00D87DDF">
      <w:p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  4.1</w:t>
      </w:r>
      <w:r w:rsidR="00C73F52">
        <w:rPr>
          <w:rFonts w:ascii="Arial" w:eastAsia="Times New Roman" w:hAnsi="Arial" w:cs="Arial"/>
          <w:sz w:val="24"/>
          <w:szCs w:val="24"/>
          <w:lang w:eastAsia="ru-RU"/>
        </w:rPr>
        <w:t>3</w:t>
      </w:r>
      <w:r>
        <w:rPr>
          <w:rFonts w:ascii="Arial" w:eastAsia="Times New Roman" w:hAnsi="Arial" w:cs="Arial"/>
          <w:sz w:val="24"/>
          <w:szCs w:val="24"/>
          <w:lang w:eastAsia="ru-RU"/>
        </w:rPr>
        <w:t>.</w:t>
      </w:r>
      <w:r w:rsidR="00AC42F5" w:rsidRPr="00D87DDF">
        <w:rPr>
          <w:rFonts w:ascii="Arial" w:eastAsia="Times New Roman" w:hAnsi="Arial" w:cs="Arial"/>
          <w:sz w:val="24"/>
          <w:szCs w:val="24"/>
          <w:lang w:eastAsia="ru-RU"/>
        </w:rPr>
        <w:t xml:space="preserve"> Работникам предоставляется дополнительный оплачиваемый (неоплачиваемый) отпуск:</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в связи с</w:t>
      </w:r>
      <w:r w:rsidR="008C1F00" w:rsidRPr="00D87DDF">
        <w:rPr>
          <w:rFonts w:ascii="Arial" w:eastAsia="Times New Roman" w:hAnsi="Arial" w:cs="Arial"/>
          <w:sz w:val="24"/>
          <w:szCs w:val="24"/>
          <w:lang w:eastAsia="ru-RU"/>
        </w:rPr>
        <w:t xml:space="preserve"> рождением или усыновлением ребенка -</w:t>
      </w:r>
      <w:r w:rsidRPr="00D87DDF">
        <w:rPr>
          <w:rFonts w:ascii="Arial" w:eastAsia="Times New Roman" w:hAnsi="Arial" w:cs="Arial"/>
          <w:sz w:val="24"/>
          <w:szCs w:val="24"/>
          <w:lang w:eastAsia="ru-RU"/>
        </w:rPr>
        <w:t xml:space="preserve"> _</w:t>
      </w:r>
      <w:r w:rsidR="00E343C4" w:rsidRPr="00D87DDF">
        <w:rPr>
          <w:rFonts w:ascii="Arial" w:eastAsia="Times New Roman" w:hAnsi="Arial" w:cs="Arial"/>
          <w:sz w:val="24"/>
          <w:szCs w:val="24"/>
          <w:u w:val="single"/>
          <w:lang w:eastAsia="ru-RU"/>
        </w:rPr>
        <w:t>3</w:t>
      </w:r>
      <w:r w:rsidR="008C1F00" w:rsidRPr="00D87DDF">
        <w:rPr>
          <w:rFonts w:ascii="Arial" w:eastAsia="Times New Roman" w:hAnsi="Arial" w:cs="Arial"/>
          <w:sz w:val="24"/>
          <w:szCs w:val="24"/>
          <w:lang w:eastAsia="ru-RU"/>
        </w:rPr>
        <w:t xml:space="preserve"> дня, </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в связи с вступлением в брак работника или его детей __</w:t>
      </w:r>
      <w:r w:rsidR="00E343C4" w:rsidRPr="00D87DDF">
        <w:rPr>
          <w:rFonts w:ascii="Arial" w:eastAsia="Times New Roman" w:hAnsi="Arial" w:cs="Arial"/>
          <w:sz w:val="24"/>
          <w:szCs w:val="24"/>
          <w:u w:val="single"/>
          <w:lang w:eastAsia="ru-RU"/>
        </w:rPr>
        <w:t>1</w:t>
      </w:r>
      <w:r w:rsidR="00C73F52">
        <w:rPr>
          <w:rFonts w:ascii="Arial" w:eastAsia="Times New Roman" w:hAnsi="Arial" w:cs="Arial"/>
          <w:sz w:val="24"/>
          <w:szCs w:val="24"/>
          <w:lang w:eastAsia="ru-RU"/>
        </w:rPr>
        <w:t>_ день</w:t>
      </w:r>
      <w:r w:rsidRPr="00D87DDF">
        <w:rPr>
          <w:rFonts w:ascii="Arial" w:eastAsia="Times New Roman" w:hAnsi="Arial" w:cs="Arial"/>
          <w:sz w:val="24"/>
          <w:szCs w:val="24"/>
          <w:lang w:eastAsia="ru-RU"/>
        </w:rPr>
        <w:t>;</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при праздновании юбилея _</w:t>
      </w:r>
      <w:r w:rsidR="00E343C4" w:rsidRPr="00D87DDF">
        <w:rPr>
          <w:rFonts w:ascii="Arial" w:eastAsia="Times New Roman" w:hAnsi="Arial" w:cs="Arial"/>
          <w:sz w:val="24"/>
          <w:szCs w:val="24"/>
          <w:u w:val="single"/>
          <w:lang w:eastAsia="ru-RU"/>
        </w:rPr>
        <w:t>1</w:t>
      </w:r>
      <w:r w:rsidR="00C73F52">
        <w:rPr>
          <w:rFonts w:ascii="Arial" w:eastAsia="Times New Roman" w:hAnsi="Arial" w:cs="Arial"/>
          <w:sz w:val="24"/>
          <w:szCs w:val="24"/>
          <w:lang w:eastAsia="ru-RU"/>
        </w:rPr>
        <w:t>__ день</w:t>
      </w:r>
      <w:r w:rsidRPr="00D87DDF">
        <w:rPr>
          <w:rFonts w:ascii="Arial" w:eastAsia="Times New Roman" w:hAnsi="Arial" w:cs="Arial"/>
          <w:sz w:val="24"/>
          <w:szCs w:val="24"/>
          <w:lang w:eastAsia="ru-RU"/>
        </w:rPr>
        <w:t>;</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в связи со смертью близких родственников (уточнить степень родства) _</w:t>
      </w:r>
      <w:r w:rsidR="00E343C4" w:rsidRPr="00D87DDF">
        <w:rPr>
          <w:rFonts w:ascii="Arial" w:eastAsia="Times New Roman" w:hAnsi="Arial" w:cs="Arial"/>
          <w:sz w:val="24"/>
          <w:szCs w:val="24"/>
          <w:u w:val="single"/>
          <w:lang w:eastAsia="ru-RU"/>
        </w:rPr>
        <w:t>3</w:t>
      </w:r>
      <w:r w:rsidRPr="00D87DDF">
        <w:rPr>
          <w:rFonts w:ascii="Arial" w:eastAsia="Times New Roman" w:hAnsi="Arial" w:cs="Arial"/>
          <w:sz w:val="24"/>
          <w:szCs w:val="24"/>
          <w:lang w:eastAsia="ru-RU"/>
        </w:rPr>
        <w:t>__ дня;</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в связи с переездом _</w:t>
      </w:r>
      <w:r w:rsidR="00E343C4" w:rsidRPr="00D87DDF">
        <w:rPr>
          <w:rFonts w:ascii="Arial" w:eastAsia="Times New Roman" w:hAnsi="Arial" w:cs="Arial"/>
          <w:sz w:val="24"/>
          <w:szCs w:val="24"/>
          <w:lang w:eastAsia="ru-RU"/>
        </w:rPr>
        <w:t>1_ день</w:t>
      </w:r>
      <w:r w:rsidRPr="00D87DDF">
        <w:rPr>
          <w:rFonts w:ascii="Arial" w:eastAsia="Times New Roman" w:hAnsi="Arial" w:cs="Arial"/>
          <w:sz w:val="24"/>
          <w:szCs w:val="24"/>
          <w:lang w:eastAsia="ru-RU"/>
        </w:rPr>
        <w:t>;</w:t>
      </w:r>
    </w:p>
    <w:p w:rsidR="00E343C4"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в первый день занятий для ро</w:t>
      </w:r>
      <w:r w:rsidR="00E343C4" w:rsidRPr="00D87DDF">
        <w:rPr>
          <w:rFonts w:ascii="Arial" w:eastAsia="Times New Roman" w:hAnsi="Arial" w:cs="Arial"/>
          <w:sz w:val="24"/>
          <w:szCs w:val="24"/>
          <w:lang w:eastAsia="ru-RU"/>
        </w:rPr>
        <w:t xml:space="preserve">дителей учеников 1 класса   </w:t>
      </w:r>
      <w:r w:rsidR="00E343C4" w:rsidRPr="00D87DDF">
        <w:rPr>
          <w:rFonts w:ascii="Arial" w:eastAsia="Times New Roman" w:hAnsi="Arial" w:cs="Arial"/>
          <w:sz w:val="24"/>
          <w:szCs w:val="24"/>
          <w:u w:val="single"/>
          <w:lang w:eastAsia="ru-RU"/>
        </w:rPr>
        <w:t xml:space="preserve">5 </w:t>
      </w:r>
      <w:r w:rsidRPr="00D87DDF">
        <w:rPr>
          <w:rFonts w:ascii="Arial" w:eastAsia="Times New Roman" w:hAnsi="Arial" w:cs="Arial"/>
          <w:sz w:val="24"/>
          <w:szCs w:val="24"/>
          <w:lang w:eastAsia="ru-RU"/>
        </w:rPr>
        <w:t xml:space="preserve">дней </w:t>
      </w:r>
      <w:r w:rsidR="00E343C4" w:rsidRPr="00D87DDF">
        <w:rPr>
          <w:rFonts w:ascii="Arial" w:eastAsia="Times New Roman" w:hAnsi="Arial" w:cs="Arial"/>
          <w:sz w:val="24"/>
          <w:szCs w:val="24"/>
          <w:lang w:eastAsia="ru-RU"/>
        </w:rPr>
        <w:t xml:space="preserve">– </w:t>
      </w:r>
      <w:r w:rsidR="008C1F00" w:rsidRPr="00D87DDF">
        <w:rPr>
          <w:rFonts w:ascii="Arial" w:eastAsia="Times New Roman" w:hAnsi="Arial" w:cs="Arial"/>
          <w:sz w:val="24"/>
          <w:szCs w:val="24"/>
          <w:lang w:eastAsia="ru-RU"/>
        </w:rPr>
        <w:t>(</w:t>
      </w:r>
      <w:r w:rsidR="00E343C4" w:rsidRPr="00D87DDF">
        <w:rPr>
          <w:rFonts w:ascii="Arial" w:eastAsia="Times New Roman" w:hAnsi="Arial" w:cs="Arial"/>
          <w:sz w:val="24"/>
          <w:szCs w:val="24"/>
          <w:lang w:eastAsia="ru-RU"/>
        </w:rPr>
        <w:t>неоплачиваемый отпуск</w:t>
      </w:r>
      <w:r w:rsidR="008C1F00" w:rsidRPr="00D87DDF">
        <w:rPr>
          <w:rFonts w:ascii="Arial" w:eastAsia="Times New Roman" w:hAnsi="Arial" w:cs="Arial"/>
          <w:sz w:val="24"/>
          <w:szCs w:val="24"/>
          <w:lang w:eastAsia="ru-RU"/>
        </w:rPr>
        <w:t>)</w:t>
      </w:r>
      <w:r w:rsidR="00E343C4" w:rsidRPr="00D87DDF">
        <w:rPr>
          <w:rFonts w:ascii="Arial" w:eastAsia="Times New Roman" w:hAnsi="Arial" w:cs="Arial"/>
          <w:sz w:val="24"/>
          <w:szCs w:val="24"/>
          <w:lang w:eastAsia="ru-RU"/>
        </w:rPr>
        <w:t>.</w:t>
      </w:r>
    </w:p>
    <w:p w:rsidR="00E343C4" w:rsidRPr="00D87DDF" w:rsidRDefault="00E343C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родители выпускников школы – 5 </w:t>
      </w:r>
      <w:r w:rsidR="008C1F00" w:rsidRPr="00D87DDF">
        <w:rPr>
          <w:rFonts w:ascii="Arial" w:eastAsia="Times New Roman" w:hAnsi="Arial" w:cs="Arial"/>
          <w:sz w:val="24"/>
          <w:szCs w:val="24"/>
          <w:lang w:eastAsia="ru-RU"/>
        </w:rPr>
        <w:t xml:space="preserve">дней (не </w:t>
      </w:r>
      <w:proofErr w:type="gramStart"/>
      <w:r w:rsidR="008C1F00" w:rsidRPr="00D87DDF">
        <w:rPr>
          <w:rFonts w:ascii="Arial" w:eastAsia="Times New Roman" w:hAnsi="Arial" w:cs="Arial"/>
          <w:sz w:val="24"/>
          <w:szCs w:val="24"/>
          <w:lang w:eastAsia="ru-RU"/>
        </w:rPr>
        <w:t>оплачиваемый</w:t>
      </w:r>
      <w:proofErr w:type="gramEnd"/>
      <w:r w:rsidR="008C1F00" w:rsidRPr="00D87DDF">
        <w:rPr>
          <w:rFonts w:ascii="Arial" w:eastAsia="Times New Roman" w:hAnsi="Arial" w:cs="Arial"/>
          <w:sz w:val="24"/>
          <w:szCs w:val="24"/>
          <w:lang w:eastAsia="ru-RU"/>
        </w:rPr>
        <w:t>)</w:t>
      </w:r>
    </w:p>
    <w:p w:rsidR="008C1F00" w:rsidRPr="00D87DDF" w:rsidRDefault="00E343C4" w:rsidP="00D87DDF">
      <w:pPr>
        <w:shd w:val="clear" w:color="auto" w:fill="FFFFFF"/>
        <w:spacing w:after="300" w:line="240" w:lineRule="auto"/>
        <w:jc w:val="both"/>
        <w:textAlignment w:val="baseline"/>
        <w:rPr>
          <w:rFonts w:ascii="Arial" w:eastAsia="Times New Roman" w:hAnsi="Arial" w:cs="Arial"/>
          <w:sz w:val="24"/>
          <w:szCs w:val="24"/>
          <w:lang w:eastAsia="ru-RU"/>
        </w:rPr>
      </w:pPr>
      <w:r w:rsidRPr="00D87DDF">
        <w:rPr>
          <w:rFonts w:ascii="Times New Roman" w:eastAsia="Times New Roman" w:hAnsi="Times New Roman"/>
          <w:sz w:val="24"/>
          <w:szCs w:val="24"/>
          <w:lang w:eastAsia="ru-RU"/>
        </w:rPr>
        <w:t xml:space="preserve">   </w:t>
      </w:r>
      <w:r w:rsidRPr="00D87DDF">
        <w:rPr>
          <w:rFonts w:ascii="Arial" w:eastAsia="Times New Roman" w:hAnsi="Arial" w:cs="Arial"/>
          <w:sz w:val="24"/>
          <w:szCs w:val="24"/>
          <w:lang w:eastAsia="ru-RU"/>
        </w:rPr>
        <w:t xml:space="preserve">- лица, осуществляющие уход за детьми (перечисленные в ст.263 ТК РФ) до </w:t>
      </w:r>
      <w:r w:rsidR="00C73F52">
        <w:rPr>
          <w:rFonts w:ascii="Arial" w:eastAsia="Times New Roman" w:hAnsi="Arial" w:cs="Arial"/>
          <w:sz w:val="24"/>
          <w:szCs w:val="24"/>
          <w:lang w:eastAsia="ru-RU"/>
        </w:rPr>
        <w:t xml:space="preserve">    4.14</w:t>
      </w:r>
      <w:r w:rsidRPr="00D87DDF">
        <w:rPr>
          <w:rFonts w:ascii="Arial" w:eastAsia="Times New Roman" w:hAnsi="Arial" w:cs="Arial"/>
          <w:sz w:val="24"/>
          <w:szCs w:val="24"/>
          <w:lang w:eastAsia="ru-RU"/>
        </w:rPr>
        <w:t xml:space="preserve"> календарных дней в удобное для них время</w:t>
      </w:r>
      <w:proofErr w:type="gramStart"/>
      <w:r w:rsidRPr="00D87DDF">
        <w:rPr>
          <w:rFonts w:ascii="Arial" w:eastAsia="Times New Roman" w:hAnsi="Arial" w:cs="Arial"/>
          <w:sz w:val="24"/>
          <w:szCs w:val="24"/>
          <w:lang w:eastAsia="ru-RU"/>
        </w:rPr>
        <w:t>.</w:t>
      </w:r>
      <w:proofErr w:type="gramEnd"/>
      <w:r w:rsidR="008C1F00" w:rsidRPr="00D87DDF">
        <w:rPr>
          <w:rFonts w:ascii="Arial" w:eastAsia="Times New Roman" w:hAnsi="Arial" w:cs="Arial"/>
          <w:sz w:val="24"/>
          <w:szCs w:val="24"/>
          <w:lang w:eastAsia="ru-RU"/>
        </w:rPr>
        <w:t xml:space="preserve">                                                               – </w:t>
      </w:r>
      <w:proofErr w:type="gramStart"/>
      <w:r w:rsidR="008C1F00" w:rsidRPr="00D87DDF">
        <w:rPr>
          <w:rFonts w:ascii="Arial" w:eastAsia="Times New Roman" w:hAnsi="Arial" w:cs="Arial"/>
          <w:sz w:val="24"/>
          <w:szCs w:val="24"/>
          <w:lang w:eastAsia="ru-RU"/>
        </w:rPr>
        <w:t>д</w:t>
      </w:r>
      <w:proofErr w:type="gramEnd"/>
      <w:r w:rsidR="008C1F00" w:rsidRPr="00D87DDF">
        <w:rPr>
          <w:rFonts w:ascii="Arial" w:eastAsia="Times New Roman" w:hAnsi="Arial" w:cs="Arial"/>
          <w:sz w:val="24"/>
          <w:szCs w:val="24"/>
          <w:lang w:eastAsia="ru-RU"/>
        </w:rPr>
        <w:t>ля ликвидации аварии в доме – 3 дня                                                                                 -  отцы в период пребывания жены в         родильном доме – 5 дней (не  оплачиваемый)</w:t>
      </w:r>
    </w:p>
    <w:p w:rsidR="00AC42F5" w:rsidRPr="00D87DDF" w:rsidRDefault="00C73F52" w:rsidP="00D87DDF">
      <w:pPr>
        <w:shd w:val="clear" w:color="auto" w:fill="FFFFFF"/>
        <w:spacing w:after="30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4.15</w:t>
      </w:r>
      <w:r w:rsidR="00D87DDF">
        <w:rPr>
          <w:rFonts w:ascii="Arial" w:eastAsia="Times New Roman" w:hAnsi="Arial" w:cs="Arial"/>
          <w:sz w:val="24"/>
          <w:szCs w:val="24"/>
          <w:lang w:eastAsia="ru-RU"/>
        </w:rPr>
        <w:t>.</w:t>
      </w:r>
      <w:r w:rsidR="00AC42F5" w:rsidRPr="00D87DDF">
        <w:rPr>
          <w:rFonts w:ascii="Arial" w:eastAsia="Times New Roman" w:hAnsi="Arial" w:cs="Arial"/>
          <w:sz w:val="24"/>
          <w:szCs w:val="24"/>
          <w:lang w:eastAsia="ru-RU"/>
        </w:rPr>
        <w:t xml:space="preserve"> Работнику на основании письменного заявления предоставляется отпуск без сохранения заработной платы по семейным обстоятельствам и другим уважительным причинам. Число дней отпуска может быть различным и зависит от причины обращения работника и производственных возможностей организации (необходимо учитывать ст.ст. 128, 173, 174, 263 ТК РФ, ст. 14 - 19 Закона "О ветеранах").</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4.1</w:t>
      </w:r>
      <w:r w:rsidR="00C73F52">
        <w:rPr>
          <w:rFonts w:ascii="Arial" w:eastAsia="Times New Roman" w:hAnsi="Arial" w:cs="Arial"/>
          <w:sz w:val="24"/>
          <w:szCs w:val="24"/>
          <w:lang w:eastAsia="ru-RU"/>
        </w:rPr>
        <w:t>6</w:t>
      </w:r>
      <w:r>
        <w:rPr>
          <w:rFonts w:ascii="Arial" w:eastAsia="Times New Roman" w:hAnsi="Arial" w:cs="Arial"/>
          <w:sz w:val="24"/>
          <w:szCs w:val="24"/>
          <w:lang w:eastAsia="ru-RU"/>
        </w:rPr>
        <w:t>.</w:t>
      </w:r>
      <w:r w:rsidR="00AC42F5" w:rsidRPr="00D87DDF">
        <w:rPr>
          <w:rFonts w:ascii="Arial" w:eastAsia="Times New Roman" w:hAnsi="Arial" w:cs="Arial"/>
          <w:sz w:val="24"/>
          <w:szCs w:val="24"/>
          <w:lang w:eastAsia="ru-RU"/>
        </w:rPr>
        <w:t>Установить сокращенную рабочую неделю на 1 час с оплатой неотработанного времени для женщин, воспитывающих детей до 3-х лет, детей-инвалидов.</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AC42F5" w:rsidP="00D87DDF">
      <w:pPr>
        <w:shd w:val="clear" w:color="auto" w:fill="FFFFFF"/>
        <w:spacing w:after="0" w:line="240" w:lineRule="auto"/>
        <w:jc w:val="center"/>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V. ФОРМЫ И СИСТЕМЫ ОПЛАТЫ ТРУДА, ВОЗНАГРАЖДЕНИЙ, ДОПЛАТ, НОРМИРОВАНИЕ ТРУДА</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Работодатель и профсоюз договорились:</w:t>
      </w:r>
    </w:p>
    <w:p w:rsidR="00AC42F5" w:rsidRPr="00D87DDF" w:rsidRDefault="00D87DDF"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5,1</w:t>
      </w:r>
      <w:r w:rsidR="00AC42F5" w:rsidRPr="00D87DDF">
        <w:rPr>
          <w:rFonts w:ascii="Arial" w:eastAsia="Times New Roman" w:hAnsi="Arial" w:cs="Arial"/>
          <w:sz w:val="24"/>
          <w:szCs w:val="24"/>
          <w:lang w:eastAsia="ru-RU"/>
        </w:rPr>
        <w:t xml:space="preserve"> Формы и системы оплаты и стимулирования труда определяются положением об</w:t>
      </w:r>
      <w:r w:rsidR="00A94D45">
        <w:rPr>
          <w:rFonts w:ascii="Arial" w:eastAsia="Times New Roman" w:hAnsi="Arial" w:cs="Arial"/>
          <w:sz w:val="24"/>
          <w:szCs w:val="24"/>
          <w:lang w:eastAsia="ru-RU"/>
        </w:rPr>
        <w:t xml:space="preserve"> оплате труда (Приложение N</w:t>
      </w:r>
      <w:r w:rsidR="008C1F00" w:rsidRPr="00D87DDF">
        <w:rPr>
          <w:rFonts w:ascii="Arial" w:eastAsia="Times New Roman" w:hAnsi="Arial" w:cs="Arial"/>
          <w:sz w:val="24"/>
          <w:szCs w:val="24"/>
          <w:lang w:eastAsia="ru-RU"/>
        </w:rPr>
        <w:t>_</w:t>
      </w:r>
      <w:r w:rsidR="008C1F00" w:rsidRPr="00D87DDF">
        <w:rPr>
          <w:rFonts w:ascii="Arial" w:eastAsia="Times New Roman" w:hAnsi="Arial" w:cs="Arial"/>
          <w:sz w:val="24"/>
          <w:szCs w:val="24"/>
          <w:u w:val="single"/>
          <w:lang w:eastAsia="ru-RU"/>
        </w:rPr>
        <w:t>5</w:t>
      </w:r>
      <w:r w:rsidR="008C1F00" w:rsidRPr="00D87DDF">
        <w:rPr>
          <w:rFonts w:ascii="Arial" w:eastAsia="Times New Roman" w:hAnsi="Arial" w:cs="Arial"/>
          <w:sz w:val="24"/>
          <w:szCs w:val="24"/>
          <w:lang w:eastAsia="ru-RU"/>
        </w:rPr>
        <w:t>_</w:t>
      </w:r>
      <w:r w:rsidR="00AC42F5" w:rsidRPr="00D87DDF">
        <w:rPr>
          <w:rFonts w:ascii="Arial" w:eastAsia="Times New Roman" w:hAnsi="Arial" w:cs="Arial"/>
          <w:sz w:val="24"/>
          <w:szCs w:val="24"/>
          <w:lang w:eastAsia="ru-RU"/>
        </w:rPr>
        <w:t>) с соблюдением процедуры учета мнения выборного профсоюзного органа профсоюзной организации (иного представителя работников) (ст. 372 ТК РФ).</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5.2.</w:t>
      </w:r>
      <w:r w:rsidR="00AC42F5" w:rsidRPr="00D87DDF">
        <w:rPr>
          <w:rFonts w:ascii="Arial" w:eastAsia="Times New Roman" w:hAnsi="Arial" w:cs="Arial"/>
          <w:sz w:val="24"/>
          <w:szCs w:val="24"/>
          <w:lang w:eastAsia="ru-RU"/>
        </w:rPr>
        <w:t xml:space="preserve"> В целях повышения уровня реального содержания заработной платы производить ее индексацию в связи с ростом потребительских цен на</w:t>
      </w:r>
      <w:r w:rsidR="00C46FC4" w:rsidRPr="00D87DDF">
        <w:rPr>
          <w:rFonts w:ascii="Arial" w:eastAsia="Times New Roman" w:hAnsi="Arial" w:cs="Arial"/>
          <w:sz w:val="24"/>
          <w:szCs w:val="24"/>
          <w:lang w:eastAsia="ru-RU"/>
        </w:rPr>
        <w:t xml:space="preserve"> товары и услуги на основании решения Учредителя</w:t>
      </w:r>
      <w:r w:rsidR="00AC42F5" w:rsidRPr="00D87DDF">
        <w:rPr>
          <w:rFonts w:ascii="Arial" w:eastAsia="Times New Roman" w:hAnsi="Arial" w:cs="Arial"/>
          <w:sz w:val="24"/>
          <w:szCs w:val="24"/>
          <w:lang w:eastAsia="ru-RU"/>
        </w:rPr>
        <w:t xml:space="preserve"> (в организациях, финансируемых из соответствующих бюджетов, индексация производится в порядке, установленном законами и иными нормативными правовыми актами).</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5.3.</w:t>
      </w:r>
      <w:r w:rsidR="00AC42F5" w:rsidRPr="00D87DDF">
        <w:rPr>
          <w:rFonts w:ascii="Arial" w:eastAsia="Times New Roman" w:hAnsi="Arial" w:cs="Arial"/>
          <w:sz w:val="24"/>
          <w:szCs w:val="24"/>
          <w:lang w:eastAsia="ru-RU"/>
        </w:rPr>
        <w:t xml:space="preserve"> Размеры должностных окладов руководителей и специалистов определяются в зависимости от занимаемой должности, уровня квалификации и качества работы (Приложение N __</w:t>
      </w:r>
      <w:r w:rsidR="00C46FC4" w:rsidRPr="00D87DDF">
        <w:rPr>
          <w:rFonts w:ascii="Arial" w:eastAsia="Times New Roman" w:hAnsi="Arial" w:cs="Arial"/>
          <w:sz w:val="24"/>
          <w:szCs w:val="24"/>
          <w:lang w:eastAsia="ru-RU"/>
        </w:rPr>
        <w:t>5</w:t>
      </w:r>
      <w:r w:rsidR="00AC42F5" w:rsidRPr="00D87DDF">
        <w:rPr>
          <w:rFonts w:ascii="Arial" w:eastAsia="Times New Roman" w:hAnsi="Arial" w:cs="Arial"/>
          <w:sz w:val="24"/>
          <w:szCs w:val="24"/>
          <w:lang w:eastAsia="ru-RU"/>
        </w:rPr>
        <w:t>__).</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5.4.</w:t>
      </w:r>
      <w:r w:rsidR="00AC42F5" w:rsidRPr="00D87DDF">
        <w:rPr>
          <w:rFonts w:ascii="Arial" w:eastAsia="Times New Roman" w:hAnsi="Arial" w:cs="Arial"/>
          <w:sz w:val="24"/>
          <w:szCs w:val="24"/>
          <w:lang w:eastAsia="ru-RU"/>
        </w:rPr>
        <w:t xml:space="preserve"> Условия оплаты труда, определенные трудовым договором, не могут быть ухудшены по сравнению с теми, которые установлены коллективным договором.</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5.5.</w:t>
      </w:r>
      <w:r w:rsidR="00AC42F5" w:rsidRPr="00D87DDF">
        <w:rPr>
          <w:rFonts w:ascii="Arial" w:eastAsia="Times New Roman" w:hAnsi="Arial" w:cs="Arial"/>
          <w:sz w:val="24"/>
          <w:szCs w:val="24"/>
          <w:lang w:eastAsia="ru-RU"/>
        </w:rPr>
        <w:t xml:space="preserve"> Премирование осуществляется по показателям и условиям, предусмотренным Положением о премировании (Приложение N __</w:t>
      </w:r>
      <w:r w:rsidR="00C46FC4" w:rsidRPr="00D87DDF">
        <w:rPr>
          <w:rFonts w:ascii="Arial" w:eastAsia="Times New Roman" w:hAnsi="Arial" w:cs="Arial"/>
          <w:sz w:val="24"/>
          <w:szCs w:val="24"/>
          <w:u w:val="single"/>
          <w:lang w:eastAsia="ru-RU"/>
        </w:rPr>
        <w:t>5</w:t>
      </w:r>
      <w:r w:rsidR="00AC42F5" w:rsidRPr="00D87DDF">
        <w:rPr>
          <w:rFonts w:ascii="Arial" w:eastAsia="Times New Roman" w:hAnsi="Arial" w:cs="Arial"/>
          <w:sz w:val="24"/>
          <w:szCs w:val="24"/>
          <w:lang w:eastAsia="ru-RU"/>
        </w:rPr>
        <w:t>__).</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5.6.</w:t>
      </w:r>
      <w:r w:rsidR="00AC42F5" w:rsidRPr="00D87DDF">
        <w:rPr>
          <w:rFonts w:ascii="Arial" w:eastAsia="Times New Roman" w:hAnsi="Arial" w:cs="Arial"/>
          <w:sz w:val="24"/>
          <w:szCs w:val="24"/>
          <w:lang w:eastAsia="ru-RU"/>
        </w:rPr>
        <w:t xml:space="preserve"> Работникам выплачивается вознаграждение за выслугу лет в соответствии с Положением о порядке выплаты данного вознаграждения (Приложение N __</w:t>
      </w:r>
      <w:r w:rsidR="00C46FC4" w:rsidRPr="00D87DDF">
        <w:rPr>
          <w:rFonts w:ascii="Arial" w:eastAsia="Times New Roman" w:hAnsi="Arial" w:cs="Arial"/>
          <w:sz w:val="24"/>
          <w:szCs w:val="24"/>
          <w:u w:val="single"/>
          <w:lang w:eastAsia="ru-RU"/>
        </w:rPr>
        <w:t>5</w:t>
      </w:r>
      <w:r w:rsidR="00AC42F5" w:rsidRPr="00D87DDF">
        <w:rPr>
          <w:rFonts w:ascii="Arial" w:eastAsia="Times New Roman" w:hAnsi="Arial" w:cs="Arial"/>
          <w:sz w:val="24"/>
          <w:szCs w:val="24"/>
          <w:lang w:eastAsia="ru-RU"/>
        </w:rPr>
        <w:t>__).</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5.7.</w:t>
      </w:r>
      <w:r w:rsidR="00AC42F5" w:rsidRPr="00D87DDF">
        <w:rPr>
          <w:rFonts w:ascii="Arial" w:eastAsia="Times New Roman" w:hAnsi="Arial" w:cs="Arial"/>
          <w:sz w:val="24"/>
          <w:szCs w:val="24"/>
          <w:lang w:eastAsia="ru-RU"/>
        </w:rPr>
        <w:t xml:space="preserve"> Оплата труда работников, занятых на работах с вредными и (или) опасными условиями труда, устанавливается в повышенном размере. Перечень профессий и должностей работников, занятых на работах с вредными и (или) опасными условиями труда, которым установлены конкретные размеры повышения оплаты труда, указан в Приложении N __</w:t>
      </w:r>
      <w:r w:rsidR="00C46FC4" w:rsidRPr="00D87DDF">
        <w:rPr>
          <w:rFonts w:ascii="Arial" w:eastAsia="Times New Roman" w:hAnsi="Arial" w:cs="Arial"/>
          <w:sz w:val="24"/>
          <w:szCs w:val="24"/>
          <w:u w:val="single"/>
          <w:lang w:eastAsia="ru-RU"/>
        </w:rPr>
        <w:t>5</w:t>
      </w:r>
      <w:r w:rsidR="00A94D45">
        <w:rPr>
          <w:rFonts w:ascii="Arial" w:eastAsia="Times New Roman" w:hAnsi="Arial" w:cs="Arial"/>
          <w:sz w:val="24"/>
          <w:szCs w:val="24"/>
          <w:lang w:eastAsia="ru-RU"/>
        </w:rPr>
        <w:t>_</w:t>
      </w:r>
      <w:r w:rsidR="00AC42F5" w:rsidRPr="00D87DDF">
        <w:rPr>
          <w:rFonts w:ascii="Arial" w:eastAsia="Times New Roman" w:hAnsi="Arial" w:cs="Arial"/>
          <w:sz w:val="24"/>
          <w:szCs w:val="24"/>
          <w:lang w:eastAsia="ru-RU"/>
        </w:rPr>
        <w:t>.</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5.8</w:t>
      </w:r>
      <w:r w:rsidR="00C46FC4" w:rsidRPr="00D87DDF">
        <w:rPr>
          <w:rFonts w:ascii="Arial" w:eastAsia="Times New Roman" w:hAnsi="Arial" w:cs="Arial"/>
          <w:sz w:val="24"/>
          <w:szCs w:val="24"/>
          <w:lang w:eastAsia="ru-RU"/>
        </w:rPr>
        <w:t>. За  работу</w:t>
      </w:r>
      <w:r w:rsidR="00AC42F5" w:rsidRPr="00D87DDF">
        <w:rPr>
          <w:rFonts w:ascii="Arial" w:eastAsia="Times New Roman" w:hAnsi="Arial" w:cs="Arial"/>
          <w:sz w:val="24"/>
          <w:szCs w:val="24"/>
          <w:lang w:eastAsia="ru-RU"/>
        </w:rPr>
        <w:t xml:space="preserve"> </w:t>
      </w:r>
      <w:r w:rsidR="002861E1" w:rsidRPr="00D87DDF">
        <w:rPr>
          <w:rFonts w:ascii="Arial" w:eastAsia="Times New Roman" w:hAnsi="Arial" w:cs="Arial"/>
          <w:sz w:val="24"/>
          <w:szCs w:val="24"/>
          <w:lang w:eastAsia="ru-RU"/>
        </w:rPr>
        <w:t xml:space="preserve">в ночное время с 10 ч вечера до 6 часов утра, оплачивается в повышенном размере, но не ниже </w:t>
      </w:r>
      <w:r w:rsidR="00AC42F5" w:rsidRPr="00D87DDF">
        <w:rPr>
          <w:rFonts w:ascii="Arial" w:eastAsia="Times New Roman" w:hAnsi="Arial" w:cs="Arial"/>
          <w:sz w:val="24"/>
          <w:szCs w:val="24"/>
          <w:lang w:eastAsia="ru-RU"/>
        </w:rPr>
        <w:t xml:space="preserve"> __</w:t>
      </w:r>
      <w:r w:rsidR="00C46FC4" w:rsidRPr="00D87DDF">
        <w:rPr>
          <w:rFonts w:ascii="Arial" w:eastAsia="Times New Roman" w:hAnsi="Arial" w:cs="Arial"/>
          <w:sz w:val="24"/>
          <w:szCs w:val="24"/>
          <w:u w:val="single"/>
          <w:lang w:eastAsia="ru-RU"/>
        </w:rPr>
        <w:t>35</w:t>
      </w:r>
      <w:r w:rsidR="00AC42F5" w:rsidRPr="00D87DDF">
        <w:rPr>
          <w:rFonts w:ascii="Arial" w:eastAsia="Times New Roman" w:hAnsi="Arial" w:cs="Arial"/>
          <w:sz w:val="24"/>
          <w:szCs w:val="24"/>
          <w:lang w:eastAsia="ru-RU"/>
        </w:rPr>
        <w:t xml:space="preserve">___% </w:t>
      </w:r>
      <w:r w:rsidR="002861E1" w:rsidRPr="00D87DDF">
        <w:rPr>
          <w:rFonts w:ascii="Arial" w:eastAsia="Times New Roman" w:hAnsi="Arial" w:cs="Arial"/>
          <w:sz w:val="24"/>
          <w:szCs w:val="24"/>
          <w:lang w:eastAsia="ru-RU"/>
        </w:rPr>
        <w:t xml:space="preserve"> часовой ставки </w:t>
      </w:r>
      <w:r w:rsidR="00AC42F5" w:rsidRPr="00D87DDF">
        <w:rPr>
          <w:rFonts w:ascii="Arial" w:eastAsia="Times New Roman" w:hAnsi="Arial" w:cs="Arial"/>
          <w:sz w:val="24"/>
          <w:szCs w:val="24"/>
          <w:lang w:eastAsia="ru-RU"/>
        </w:rPr>
        <w:t>(должностного оклада</w:t>
      </w:r>
      <w:r w:rsidR="002861E1" w:rsidRPr="00D87DDF">
        <w:rPr>
          <w:rFonts w:ascii="Arial" w:eastAsia="Times New Roman" w:hAnsi="Arial" w:cs="Arial"/>
          <w:sz w:val="24"/>
          <w:szCs w:val="24"/>
          <w:lang w:eastAsia="ru-RU"/>
        </w:rPr>
        <w:t>).</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5.9.</w:t>
      </w:r>
      <w:r w:rsidR="00AC42F5" w:rsidRPr="00D87DDF">
        <w:rPr>
          <w:rFonts w:ascii="Arial" w:eastAsia="Times New Roman" w:hAnsi="Arial" w:cs="Arial"/>
          <w:sz w:val="24"/>
          <w:szCs w:val="24"/>
          <w:lang w:eastAsia="ru-RU"/>
        </w:rPr>
        <w:t xml:space="preserve"> Сверхурочная работа оплачивается за первые два часа работы в полуторном размере, за последующие часы - в двойном размере.</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5.10.</w:t>
      </w:r>
      <w:r w:rsidR="00AC42F5" w:rsidRPr="00D87DDF">
        <w:rPr>
          <w:rFonts w:ascii="Arial" w:eastAsia="Times New Roman" w:hAnsi="Arial" w:cs="Arial"/>
          <w:sz w:val="24"/>
          <w:szCs w:val="24"/>
          <w:lang w:eastAsia="ru-RU"/>
        </w:rPr>
        <w:t xml:space="preserve"> 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5.11.</w:t>
      </w:r>
      <w:r w:rsidR="00AC42F5" w:rsidRPr="00D87DDF">
        <w:rPr>
          <w:rFonts w:ascii="Arial" w:eastAsia="Times New Roman" w:hAnsi="Arial" w:cs="Arial"/>
          <w:sz w:val="24"/>
          <w:szCs w:val="24"/>
          <w:lang w:eastAsia="ru-RU"/>
        </w:rPr>
        <w:t xml:space="preserve"> Размеры доплат при совмещении профессий (должностей) или исполнении обязанностей временно отсутствующего работника без освобождения от своей основной работы </w:t>
      </w:r>
      <w:r w:rsidR="007E6651" w:rsidRPr="00D87DDF">
        <w:rPr>
          <w:rFonts w:ascii="Arial" w:eastAsia="Times New Roman" w:hAnsi="Arial" w:cs="Arial"/>
          <w:sz w:val="24"/>
          <w:szCs w:val="24"/>
          <w:lang w:eastAsia="ru-RU"/>
        </w:rPr>
        <w:t>для педагогического работника до 0,5 ставки, для обслуживающего персонала до 2 ставок</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5.12.</w:t>
      </w:r>
      <w:r w:rsidR="00AC42F5" w:rsidRPr="00D87DDF">
        <w:rPr>
          <w:rFonts w:ascii="Arial" w:eastAsia="Times New Roman" w:hAnsi="Arial" w:cs="Arial"/>
          <w:sz w:val="24"/>
          <w:szCs w:val="24"/>
          <w:lang w:eastAsia="ru-RU"/>
        </w:rPr>
        <w:t xml:space="preserve"> При невыполнении норм труда (должностных обязанностей) по причинам, не зависящим от работодателя и работника, за работником </w:t>
      </w:r>
      <w:proofErr w:type="gramStart"/>
      <w:r w:rsidR="00AC42F5" w:rsidRPr="00D87DDF">
        <w:rPr>
          <w:rFonts w:ascii="Arial" w:eastAsia="Times New Roman" w:hAnsi="Arial" w:cs="Arial"/>
          <w:sz w:val="24"/>
          <w:szCs w:val="24"/>
          <w:lang w:eastAsia="ru-RU"/>
        </w:rPr>
        <w:t>сохраняется не менее двух третей</w:t>
      </w:r>
      <w:proofErr w:type="gramEnd"/>
      <w:r w:rsidR="00AC42F5" w:rsidRPr="00D87DDF">
        <w:rPr>
          <w:rFonts w:ascii="Arial" w:eastAsia="Times New Roman" w:hAnsi="Arial" w:cs="Arial"/>
          <w:sz w:val="24"/>
          <w:szCs w:val="24"/>
          <w:lang w:eastAsia="ru-RU"/>
        </w:rPr>
        <w:t xml:space="preserve"> тарифной ставки (оклада), рассчитанных пропорционально фактически отработанному времени.</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5.13.</w:t>
      </w:r>
      <w:r w:rsidR="00AC42F5" w:rsidRPr="00D87DDF">
        <w:rPr>
          <w:rFonts w:ascii="Arial" w:eastAsia="Times New Roman" w:hAnsi="Arial" w:cs="Arial"/>
          <w:sz w:val="24"/>
          <w:szCs w:val="24"/>
          <w:lang w:eastAsia="ru-RU"/>
        </w:rPr>
        <w:t>Выплату заработной платы производить не реже чем два раза в месяц в кассе организации либо по заявлению работника перечислять на его лицевой счет в банке за счет работодателя - аванс "_</w:t>
      </w:r>
      <w:r w:rsidR="002861E1" w:rsidRPr="00D87DDF">
        <w:rPr>
          <w:rFonts w:ascii="Arial" w:eastAsia="Times New Roman" w:hAnsi="Arial" w:cs="Arial"/>
          <w:sz w:val="24"/>
          <w:szCs w:val="24"/>
          <w:lang w:eastAsia="ru-RU"/>
        </w:rPr>
        <w:t>19</w:t>
      </w:r>
      <w:r w:rsidR="00AC42F5" w:rsidRPr="00D87DDF">
        <w:rPr>
          <w:rFonts w:ascii="Arial" w:eastAsia="Times New Roman" w:hAnsi="Arial" w:cs="Arial"/>
          <w:sz w:val="24"/>
          <w:szCs w:val="24"/>
          <w:lang w:eastAsia="ru-RU"/>
        </w:rPr>
        <w:t>_" числа, окончательный расчет за месяц "_</w:t>
      </w:r>
      <w:r w:rsidR="002861E1" w:rsidRPr="00D87DDF">
        <w:rPr>
          <w:rFonts w:ascii="Arial" w:eastAsia="Times New Roman" w:hAnsi="Arial" w:cs="Arial"/>
          <w:sz w:val="24"/>
          <w:szCs w:val="24"/>
          <w:lang w:eastAsia="ru-RU"/>
        </w:rPr>
        <w:t>5</w:t>
      </w:r>
      <w:r w:rsidR="00AC42F5" w:rsidRPr="00D87DDF">
        <w:rPr>
          <w:rFonts w:ascii="Arial" w:eastAsia="Times New Roman" w:hAnsi="Arial" w:cs="Arial"/>
          <w:sz w:val="24"/>
          <w:szCs w:val="24"/>
          <w:lang w:eastAsia="ru-RU"/>
        </w:rPr>
        <w:t>__" числа. При совпадении дня выплаты с выходным или нерабочим праздничным днем выплата заработной платы производится накануне этого дня</w:t>
      </w:r>
      <w:r w:rsidR="002861E1" w:rsidRPr="00D87DDF">
        <w:rPr>
          <w:rFonts w:ascii="Arial" w:eastAsia="Times New Roman" w:hAnsi="Arial" w:cs="Arial"/>
          <w:sz w:val="24"/>
          <w:szCs w:val="24"/>
          <w:lang w:eastAsia="ru-RU"/>
        </w:rPr>
        <w:t xml:space="preserve"> или на следующий день после выходного дня</w:t>
      </w:r>
      <w:proofErr w:type="gramStart"/>
      <w:r w:rsidR="002861E1" w:rsidRPr="00D87DDF">
        <w:rPr>
          <w:rFonts w:ascii="Arial" w:eastAsia="Times New Roman" w:hAnsi="Arial" w:cs="Arial"/>
          <w:sz w:val="24"/>
          <w:szCs w:val="24"/>
          <w:lang w:eastAsia="ru-RU"/>
        </w:rPr>
        <w:t>.</w:t>
      </w:r>
      <w:r w:rsidR="00AC42F5" w:rsidRPr="00D87DDF">
        <w:rPr>
          <w:rFonts w:ascii="Arial" w:eastAsia="Times New Roman" w:hAnsi="Arial" w:cs="Arial"/>
          <w:sz w:val="24"/>
          <w:szCs w:val="24"/>
          <w:lang w:eastAsia="ru-RU"/>
        </w:rPr>
        <w:t>.</w:t>
      </w:r>
      <w:proofErr w:type="gramEnd"/>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5.14</w:t>
      </w:r>
      <w:proofErr w:type="gramStart"/>
      <w:r w:rsidR="00AC42F5" w:rsidRPr="00D87DDF">
        <w:rPr>
          <w:rFonts w:ascii="Arial" w:eastAsia="Times New Roman" w:hAnsi="Arial" w:cs="Arial"/>
          <w:sz w:val="24"/>
          <w:szCs w:val="24"/>
          <w:lang w:eastAsia="ru-RU"/>
        </w:rPr>
        <w:t xml:space="preserve"> П</w:t>
      </w:r>
      <w:proofErr w:type="gramEnd"/>
      <w:r w:rsidR="00AC42F5" w:rsidRPr="00D87DDF">
        <w:rPr>
          <w:rFonts w:ascii="Arial" w:eastAsia="Times New Roman" w:hAnsi="Arial" w:cs="Arial"/>
          <w:sz w:val="24"/>
          <w:szCs w:val="24"/>
          <w:lang w:eastAsia="ru-RU"/>
        </w:rPr>
        <w:t>ри выплате заработной платы работодатель обязан извещать в письменной форме каждого работника:</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1) о составных частях заработной платы, причитающейся ему за соответствующий период;</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3) о размерах и об основаниях произведенных удержаний;</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4) об общей денежной сумме, подлежащей выплате.</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Форма расчетного листка утверждается работодателем с учетом мнения профсоюзного комитета в порядке, установленном статьей 372 Трудового кодекса Российской Федерации.</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5.15.</w:t>
      </w:r>
      <w:r w:rsidR="00AC42F5" w:rsidRPr="00D87DDF">
        <w:rPr>
          <w:rFonts w:ascii="Arial" w:eastAsia="Times New Roman" w:hAnsi="Arial" w:cs="Arial"/>
          <w:sz w:val="24"/>
          <w:szCs w:val="24"/>
          <w:lang w:eastAsia="ru-RU"/>
        </w:rPr>
        <w:t xml:space="preserve"> В случае задержки выплаты заработной платы на срок более 15 дней работник имеет право приостановить работу на весь период до выплаты задержанной суммы.</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lastRenderedPageBreak/>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индексировать задержанные суммы в размере _</w:t>
      </w:r>
      <w:r w:rsidR="00A75D3A" w:rsidRPr="00D87DDF">
        <w:rPr>
          <w:rFonts w:ascii="Arial" w:eastAsia="Times New Roman" w:hAnsi="Arial" w:cs="Arial"/>
          <w:sz w:val="24"/>
          <w:szCs w:val="24"/>
          <w:u w:val="single"/>
          <w:lang w:eastAsia="ru-RU"/>
        </w:rPr>
        <w:t>11</w:t>
      </w:r>
      <w:r w:rsidR="00A75D3A" w:rsidRPr="00D87DDF">
        <w:rPr>
          <w:rFonts w:ascii="Arial" w:eastAsia="Times New Roman" w:hAnsi="Arial" w:cs="Arial"/>
          <w:sz w:val="24"/>
          <w:szCs w:val="24"/>
          <w:lang w:eastAsia="ru-RU"/>
        </w:rPr>
        <w:t>_</w:t>
      </w:r>
      <w:r w:rsidRPr="00D87DDF">
        <w:rPr>
          <w:rFonts w:ascii="Arial" w:eastAsia="Times New Roman" w:hAnsi="Arial" w:cs="Arial"/>
          <w:sz w:val="24"/>
          <w:szCs w:val="24"/>
          <w:lang w:eastAsia="ru-RU"/>
        </w:rPr>
        <w:t>% действующей в это время ставки рефинансирования Центрального банка РФ за каждый день задержки (не ниже одной трехсотой ставки рефинансирования Центрального банка РФ).</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5.16.</w:t>
      </w:r>
      <w:r w:rsidR="00AC42F5" w:rsidRPr="00D87DDF">
        <w:rPr>
          <w:rFonts w:ascii="Arial" w:eastAsia="Times New Roman" w:hAnsi="Arial" w:cs="Arial"/>
          <w:sz w:val="24"/>
          <w:szCs w:val="24"/>
          <w:lang w:eastAsia="ru-RU"/>
        </w:rPr>
        <w:t xml:space="preserve"> Пересмотр норм труда производится работодателем с учетом мнения представительного органа работников. О введении новых норм труда работн</w:t>
      </w:r>
      <w:r w:rsidR="00A75D3A" w:rsidRPr="00D87DDF">
        <w:rPr>
          <w:rFonts w:ascii="Arial" w:eastAsia="Times New Roman" w:hAnsi="Arial" w:cs="Arial"/>
          <w:sz w:val="24"/>
          <w:szCs w:val="24"/>
          <w:lang w:eastAsia="ru-RU"/>
        </w:rPr>
        <w:t xml:space="preserve">ики должны быть извещены не </w:t>
      </w:r>
      <w:proofErr w:type="gramStart"/>
      <w:r w:rsidR="00A75D3A" w:rsidRPr="00D87DDF">
        <w:rPr>
          <w:rFonts w:ascii="Arial" w:eastAsia="Times New Roman" w:hAnsi="Arial" w:cs="Arial"/>
          <w:sz w:val="24"/>
          <w:szCs w:val="24"/>
          <w:lang w:eastAsia="ru-RU"/>
        </w:rPr>
        <w:t>позд</w:t>
      </w:r>
      <w:r w:rsidR="00AC42F5" w:rsidRPr="00D87DDF">
        <w:rPr>
          <w:rFonts w:ascii="Arial" w:eastAsia="Times New Roman" w:hAnsi="Arial" w:cs="Arial"/>
          <w:sz w:val="24"/>
          <w:szCs w:val="24"/>
          <w:lang w:eastAsia="ru-RU"/>
        </w:rPr>
        <w:t>нее</w:t>
      </w:r>
      <w:proofErr w:type="gramEnd"/>
      <w:r w:rsidR="00AC42F5" w:rsidRPr="00D87DDF">
        <w:rPr>
          <w:rFonts w:ascii="Arial" w:eastAsia="Times New Roman" w:hAnsi="Arial" w:cs="Arial"/>
          <w:sz w:val="24"/>
          <w:szCs w:val="24"/>
          <w:lang w:eastAsia="ru-RU"/>
        </w:rPr>
        <w:t xml:space="preserve"> чем за два месяца.</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5.17.</w:t>
      </w:r>
      <w:r w:rsidR="00AC42F5" w:rsidRPr="00D87DDF">
        <w:rPr>
          <w:rFonts w:ascii="Arial" w:eastAsia="Times New Roman" w:hAnsi="Arial" w:cs="Arial"/>
          <w:sz w:val="24"/>
          <w:szCs w:val="24"/>
          <w:lang w:eastAsia="ru-RU"/>
        </w:rPr>
        <w:t xml:space="preserve"> Стороны договорились, что в случае направления в служебную командировку работнику возмещаются расходы по проезду, найму жилого помещения, суточные в следующих размерах ____ (указать конкретные размеры возмещения затрат, но не ниже размеров, установленных Правительством РФ для организаций, финансируемых из федерального бюджета).</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AC42F5" w:rsidP="004D5274">
      <w:pPr>
        <w:shd w:val="clear" w:color="auto" w:fill="FFFFFF"/>
        <w:spacing w:after="0" w:line="240" w:lineRule="auto"/>
        <w:jc w:val="center"/>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VI. УСЛОВИЯ И ОХРАНА ТРУДА</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Работодатель в соответствии с действующими законодательными и нормативными правовыми актами по охране труда обязуется:</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6.1.</w:t>
      </w:r>
      <w:r w:rsidR="00AC42F5" w:rsidRPr="00D87DDF">
        <w:rPr>
          <w:rFonts w:ascii="Arial" w:eastAsia="Times New Roman" w:hAnsi="Arial" w:cs="Arial"/>
          <w:sz w:val="24"/>
          <w:szCs w:val="24"/>
          <w:lang w:eastAsia="ru-RU"/>
        </w:rPr>
        <w:t xml:space="preserve"> </w:t>
      </w:r>
      <w:proofErr w:type="gramStart"/>
      <w:r w:rsidR="00AC42F5" w:rsidRPr="00D87DDF">
        <w:rPr>
          <w:rFonts w:ascii="Arial" w:eastAsia="Times New Roman" w:hAnsi="Arial" w:cs="Arial"/>
          <w:sz w:val="24"/>
          <w:szCs w:val="24"/>
          <w:lang w:eastAsia="ru-RU"/>
        </w:rPr>
        <w:t>Выделить на мероприятия по улучшению условий и охраны труда, предусмотренные настоящим коллективным договором, финансовые средства в размере ____ тыс. руб. (согласно ст. 226 ТК РФ не менее 0,2% суммы затрат на производство продукции (работ, услуг).</w:t>
      </w:r>
      <w:proofErr w:type="gramEnd"/>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6.2.</w:t>
      </w:r>
      <w:r w:rsidR="00AC42F5" w:rsidRPr="00D87DDF">
        <w:rPr>
          <w:rFonts w:ascii="Arial" w:eastAsia="Times New Roman" w:hAnsi="Arial" w:cs="Arial"/>
          <w:sz w:val="24"/>
          <w:szCs w:val="24"/>
          <w:lang w:eastAsia="ru-RU"/>
        </w:rPr>
        <w:t xml:space="preserve"> Разработать комплекс организационных и технических мероприятий по улучшению условий и охраны труда. Не реже одного раза в год </w:t>
      </w:r>
      <w:proofErr w:type="gramStart"/>
      <w:r w:rsidR="00AC42F5" w:rsidRPr="00D87DDF">
        <w:rPr>
          <w:rFonts w:ascii="Arial" w:eastAsia="Times New Roman" w:hAnsi="Arial" w:cs="Arial"/>
          <w:sz w:val="24"/>
          <w:szCs w:val="24"/>
          <w:lang w:eastAsia="ru-RU"/>
        </w:rPr>
        <w:t>отчитываться о</w:t>
      </w:r>
      <w:proofErr w:type="gramEnd"/>
      <w:r w:rsidR="00AC42F5" w:rsidRPr="00D87DDF">
        <w:rPr>
          <w:rFonts w:ascii="Arial" w:eastAsia="Times New Roman" w:hAnsi="Arial" w:cs="Arial"/>
          <w:sz w:val="24"/>
          <w:szCs w:val="24"/>
          <w:lang w:eastAsia="ru-RU"/>
        </w:rPr>
        <w:t xml:space="preserve"> его выполнении совместно с представительным органом работников (Приложение N __</w:t>
      </w:r>
      <w:r w:rsidR="00A75D3A" w:rsidRPr="00D87DDF">
        <w:rPr>
          <w:rFonts w:ascii="Arial" w:eastAsia="Times New Roman" w:hAnsi="Arial" w:cs="Arial"/>
          <w:sz w:val="24"/>
          <w:szCs w:val="24"/>
          <w:u w:val="single"/>
          <w:lang w:eastAsia="ru-RU"/>
        </w:rPr>
        <w:t>6</w:t>
      </w:r>
      <w:r w:rsidR="00AC42F5" w:rsidRPr="00D87DDF">
        <w:rPr>
          <w:rFonts w:ascii="Arial" w:eastAsia="Times New Roman" w:hAnsi="Arial" w:cs="Arial"/>
          <w:sz w:val="24"/>
          <w:szCs w:val="24"/>
          <w:lang w:eastAsia="ru-RU"/>
        </w:rPr>
        <w:t>__).</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6.3.</w:t>
      </w:r>
      <w:r w:rsidR="00AC42F5" w:rsidRPr="00D87DDF">
        <w:rPr>
          <w:rFonts w:ascii="Arial" w:eastAsia="Times New Roman" w:hAnsi="Arial" w:cs="Arial"/>
          <w:sz w:val="24"/>
          <w:szCs w:val="24"/>
          <w:lang w:eastAsia="ru-RU"/>
        </w:rPr>
        <w:t xml:space="preserve"> Провести специальную оценку условий труда в соответствии с законодательством о специальной оценке условий труда.</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6.4.</w:t>
      </w:r>
      <w:r w:rsidR="00AC42F5" w:rsidRPr="00D87DDF">
        <w:rPr>
          <w:rFonts w:ascii="Arial" w:eastAsia="Times New Roman" w:hAnsi="Arial" w:cs="Arial"/>
          <w:sz w:val="24"/>
          <w:szCs w:val="24"/>
          <w:lang w:eastAsia="ru-RU"/>
        </w:rPr>
        <w:t xml:space="preserve"> Проводить </w:t>
      </w:r>
      <w:proofErr w:type="gramStart"/>
      <w:r w:rsidR="00AC42F5" w:rsidRPr="00D87DDF">
        <w:rPr>
          <w:rFonts w:ascii="Arial" w:eastAsia="Times New Roman" w:hAnsi="Arial" w:cs="Arial"/>
          <w:sz w:val="24"/>
          <w:szCs w:val="24"/>
          <w:lang w:eastAsia="ru-RU"/>
        </w:rPr>
        <w:t>обучение по охране</w:t>
      </w:r>
      <w:proofErr w:type="gramEnd"/>
      <w:r w:rsidR="00AC42F5" w:rsidRPr="00D87DDF">
        <w:rPr>
          <w:rFonts w:ascii="Arial" w:eastAsia="Times New Roman" w:hAnsi="Arial" w:cs="Arial"/>
          <w:sz w:val="24"/>
          <w:szCs w:val="24"/>
          <w:lang w:eastAsia="ru-RU"/>
        </w:rPr>
        <w:t xml:space="preserve"> труда и проверку знаний требований охраны труда работников, в том числе руководителей, в установленные срок</w:t>
      </w:r>
      <w:r w:rsidR="00A75D3A" w:rsidRPr="00D87DDF">
        <w:rPr>
          <w:rFonts w:ascii="Arial" w:eastAsia="Times New Roman" w:hAnsi="Arial" w:cs="Arial"/>
          <w:sz w:val="24"/>
          <w:szCs w:val="24"/>
          <w:lang w:eastAsia="ru-RU"/>
        </w:rPr>
        <w:t>и, стажировку на рабочем месте.</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6.5</w:t>
      </w:r>
      <w:proofErr w:type="gramStart"/>
      <w:r w:rsidR="00AC42F5" w:rsidRPr="00D87DDF">
        <w:rPr>
          <w:rFonts w:ascii="Arial" w:eastAsia="Times New Roman" w:hAnsi="Arial" w:cs="Arial"/>
          <w:sz w:val="24"/>
          <w:szCs w:val="24"/>
          <w:lang w:eastAsia="ru-RU"/>
        </w:rPr>
        <w:t xml:space="preserve"> О</w:t>
      </w:r>
      <w:proofErr w:type="gramEnd"/>
      <w:r w:rsidR="00AC42F5" w:rsidRPr="00D87DDF">
        <w:rPr>
          <w:rFonts w:ascii="Arial" w:eastAsia="Times New Roman" w:hAnsi="Arial" w:cs="Arial"/>
          <w:sz w:val="24"/>
          <w:szCs w:val="24"/>
          <w:lang w:eastAsia="ru-RU"/>
        </w:rPr>
        <w:t>рганизовать своевременное проведение обязательных предварительных при поступлении, и периодических медицинских осмотров (обследований) работников, занятых во вредных условиях труда (Приложение N __</w:t>
      </w:r>
      <w:r w:rsidR="00865CAC" w:rsidRPr="00D87DDF">
        <w:rPr>
          <w:rFonts w:ascii="Arial" w:eastAsia="Times New Roman" w:hAnsi="Arial" w:cs="Arial"/>
          <w:sz w:val="24"/>
          <w:szCs w:val="24"/>
          <w:u w:val="single"/>
          <w:lang w:eastAsia="ru-RU"/>
        </w:rPr>
        <w:t>7</w:t>
      </w:r>
      <w:r w:rsidR="00865CAC" w:rsidRPr="00D87DDF">
        <w:rPr>
          <w:rFonts w:ascii="Arial" w:eastAsia="Times New Roman" w:hAnsi="Arial" w:cs="Arial"/>
          <w:sz w:val="24"/>
          <w:szCs w:val="24"/>
          <w:lang w:eastAsia="ru-RU"/>
        </w:rPr>
        <w:t>_</w:t>
      </w:r>
      <w:r w:rsidR="00AC42F5" w:rsidRPr="00D87DDF">
        <w:rPr>
          <w:rFonts w:ascii="Arial" w:eastAsia="Times New Roman" w:hAnsi="Arial" w:cs="Arial"/>
          <w:sz w:val="24"/>
          <w:szCs w:val="24"/>
          <w:lang w:eastAsia="ru-RU"/>
        </w:rPr>
        <w:t>).</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6.6</w:t>
      </w:r>
      <w:proofErr w:type="gramStart"/>
      <w:r w:rsidR="00AC42F5" w:rsidRPr="00D87DDF">
        <w:rPr>
          <w:rFonts w:ascii="Arial" w:eastAsia="Times New Roman" w:hAnsi="Arial" w:cs="Arial"/>
          <w:sz w:val="24"/>
          <w:szCs w:val="24"/>
          <w:lang w:eastAsia="ru-RU"/>
        </w:rPr>
        <w:t xml:space="preserve"> О</w:t>
      </w:r>
      <w:proofErr w:type="gramEnd"/>
      <w:r w:rsidR="00AC42F5" w:rsidRPr="00D87DDF">
        <w:rPr>
          <w:rFonts w:ascii="Arial" w:eastAsia="Times New Roman" w:hAnsi="Arial" w:cs="Arial"/>
          <w:sz w:val="24"/>
          <w:szCs w:val="24"/>
          <w:lang w:eastAsia="ru-RU"/>
        </w:rPr>
        <w:t>беспечить приобретение и выдачу специальной одежды, специальной обуви и других средств индивидуальной защиты (Приложение N _</w:t>
      </w:r>
      <w:r w:rsidR="00865CAC" w:rsidRPr="00D87DDF">
        <w:rPr>
          <w:rFonts w:ascii="Arial" w:eastAsia="Times New Roman" w:hAnsi="Arial" w:cs="Arial"/>
          <w:sz w:val="24"/>
          <w:szCs w:val="24"/>
          <w:lang w:eastAsia="ru-RU"/>
        </w:rPr>
        <w:t>8</w:t>
      </w:r>
      <w:r w:rsidR="00AC42F5" w:rsidRPr="00D87DDF">
        <w:rPr>
          <w:rFonts w:ascii="Arial" w:eastAsia="Times New Roman" w:hAnsi="Arial" w:cs="Arial"/>
          <w:sz w:val="24"/>
          <w:szCs w:val="24"/>
          <w:lang w:eastAsia="ru-RU"/>
        </w:rPr>
        <w:t>____), смывающих и обезвре</w:t>
      </w:r>
      <w:r w:rsidR="00865CAC" w:rsidRPr="00D87DDF">
        <w:rPr>
          <w:rFonts w:ascii="Arial" w:eastAsia="Times New Roman" w:hAnsi="Arial" w:cs="Arial"/>
          <w:sz w:val="24"/>
          <w:szCs w:val="24"/>
          <w:lang w:eastAsia="ru-RU"/>
        </w:rPr>
        <w:t xml:space="preserve">живающих средств (Приложение N </w:t>
      </w:r>
      <w:r w:rsidR="00865CAC" w:rsidRPr="00D87DDF">
        <w:rPr>
          <w:rFonts w:ascii="Arial" w:eastAsia="Times New Roman" w:hAnsi="Arial" w:cs="Arial"/>
          <w:sz w:val="24"/>
          <w:szCs w:val="24"/>
          <w:u w:val="single"/>
          <w:lang w:eastAsia="ru-RU"/>
        </w:rPr>
        <w:t>9</w:t>
      </w:r>
      <w:r w:rsidR="00865CAC" w:rsidRPr="00D87DDF">
        <w:rPr>
          <w:rFonts w:ascii="Arial" w:eastAsia="Times New Roman" w:hAnsi="Arial" w:cs="Arial"/>
          <w:sz w:val="24"/>
          <w:szCs w:val="24"/>
          <w:lang w:eastAsia="ru-RU"/>
        </w:rPr>
        <w:t>_</w:t>
      </w:r>
      <w:r w:rsidR="00AC42F5" w:rsidRPr="00D87DDF">
        <w:rPr>
          <w:rFonts w:ascii="Arial" w:eastAsia="Times New Roman" w:hAnsi="Arial" w:cs="Arial"/>
          <w:sz w:val="24"/>
          <w:szCs w:val="24"/>
          <w:lang w:eastAsia="ru-RU"/>
        </w:rPr>
        <w:t>),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6.7.</w:t>
      </w:r>
      <w:r w:rsidR="00AC42F5" w:rsidRPr="00D87DDF">
        <w:rPr>
          <w:rFonts w:ascii="Arial" w:eastAsia="Times New Roman" w:hAnsi="Arial" w:cs="Arial"/>
          <w:sz w:val="24"/>
          <w:szCs w:val="24"/>
          <w:lang w:eastAsia="ru-RU"/>
        </w:rPr>
        <w:t xml:space="preserve"> Предоставлять следующие компенсации работникам, занятым на работах с вредными и (или) опасными условиями труда:</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ежегодный дополнительный оплачиваемый отпуск работникам, условия труда которых по результатам специальной оценки условий труда отнесены к вредным условиям труда 2, 3 или 4 степени либо опасным условиям труда (Приложение N </w:t>
      </w:r>
      <w:r w:rsidRPr="00D87DDF">
        <w:rPr>
          <w:rFonts w:ascii="Arial" w:eastAsia="Times New Roman" w:hAnsi="Arial" w:cs="Arial"/>
          <w:sz w:val="24"/>
          <w:szCs w:val="24"/>
          <w:u w:val="single"/>
          <w:lang w:eastAsia="ru-RU"/>
        </w:rPr>
        <w:t>_</w:t>
      </w:r>
      <w:r w:rsidR="00A94D45">
        <w:rPr>
          <w:rFonts w:ascii="Arial" w:eastAsia="Times New Roman" w:hAnsi="Arial" w:cs="Arial"/>
          <w:sz w:val="24"/>
          <w:szCs w:val="24"/>
          <w:u w:val="single"/>
          <w:lang w:eastAsia="ru-RU"/>
        </w:rPr>
        <w:t>3</w:t>
      </w:r>
      <w:r w:rsidRPr="00D87DDF">
        <w:rPr>
          <w:rFonts w:ascii="Arial" w:eastAsia="Times New Roman" w:hAnsi="Arial" w:cs="Arial"/>
          <w:sz w:val="24"/>
          <w:szCs w:val="24"/>
          <w:lang w:eastAsia="ru-RU"/>
        </w:rPr>
        <w:t>__);</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повышенную оплату труда с учетом мнения выборного органа первичной профсоюзной организации (Приложение N </w:t>
      </w:r>
      <w:r w:rsidR="00216C66">
        <w:rPr>
          <w:rFonts w:ascii="Arial" w:eastAsia="Times New Roman" w:hAnsi="Arial" w:cs="Arial"/>
          <w:sz w:val="24"/>
          <w:szCs w:val="24"/>
          <w:lang w:eastAsia="ru-RU"/>
        </w:rPr>
        <w:t>5</w:t>
      </w:r>
      <w:r w:rsidRPr="00D87DDF">
        <w:rPr>
          <w:rFonts w:ascii="Arial" w:eastAsia="Times New Roman" w:hAnsi="Arial" w:cs="Arial"/>
          <w:sz w:val="24"/>
          <w:szCs w:val="24"/>
          <w:lang w:eastAsia="ru-RU"/>
        </w:rPr>
        <w:t>);</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6.8</w:t>
      </w:r>
      <w:r w:rsidR="00AC42F5" w:rsidRPr="00D87DDF">
        <w:rPr>
          <w:rFonts w:ascii="Arial" w:eastAsia="Times New Roman" w:hAnsi="Arial" w:cs="Arial"/>
          <w:sz w:val="24"/>
          <w:szCs w:val="24"/>
          <w:lang w:eastAsia="ru-RU"/>
        </w:rPr>
        <w:t>. Обеспечить условия и охрану труда женщин, лиц моложе восемнадцати лет в соответствии с требованиями действующего законодательства, в том числе:</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ограничить применение труда женщин и лиц до 18 лет на работах в ночное время;</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исключить использование труда лиц в возрасте до 18 лет на тяжелых физических работах и работах с вредными и опасными условиями труда;</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6.9.</w:t>
      </w:r>
      <w:r w:rsidR="00AC42F5" w:rsidRPr="00D87DDF">
        <w:rPr>
          <w:rFonts w:ascii="Arial" w:eastAsia="Times New Roman" w:hAnsi="Arial" w:cs="Arial"/>
          <w:sz w:val="24"/>
          <w:szCs w:val="24"/>
          <w:lang w:eastAsia="ru-RU"/>
        </w:rPr>
        <w:t xml:space="preserve">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 труда.</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6.10.</w:t>
      </w:r>
      <w:r w:rsidR="00AC42F5" w:rsidRPr="00D87DDF">
        <w:rPr>
          <w:rFonts w:ascii="Arial" w:eastAsia="Times New Roman" w:hAnsi="Arial" w:cs="Arial"/>
          <w:sz w:val="24"/>
          <w:szCs w:val="24"/>
          <w:lang w:eastAsia="ru-RU"/>
        </w:rPr>
        <w:t>Обеспечить профессиональную переподготовку за счет собственных сре</w:t>
      </w:r>
      <w:proofErr w:type="gramStart"/>
      <w:r w:rsidR="00AC42F5" w:rsidRPr="00D87DDF">
        <w:rPr>
          <w:rFonts w:ascii="Arial" w:eastAsia="Times New Roman" w:hAnsi="Arial" w:cs="Arial"/>
          <w:sz w:val="24"/>
          <w:szCs w:val="24"/>
          <w:lang w:eastAsia="ru-RU"/>
        </w:rPr>
        <w:t>дств в сл</w:t>
      </w:r>
      <w:proofErr w:type="gramEnd"/>
      <w:r w:rsidR="00AC42F5" w:rsidRPr="00D87DDF">
        <w:rPr>
          <w:rFonts w:ascii="Arial" w:eastAsia="Times New Roman" w:hAnsi="Arial" w:cs="Arial"/>
          <w:sz w:val="24"/>
          <w:szCs w:val="24"/>
          <w:lang w:eastAsia="ru-RU"/>
        </w:rPr>
        <w:t>учае ликвидации рабочего места вследствие нарушения требований охраны труда.</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6.11.</w:t>
      </w:r>
      <w:r w:rsidR="00AC42F5" w:rsidRPr="00D87DDF">
        <w:rPr>
          <w:rFonts w:ascii="Arial" w:eastAsia="Times New Roman" w:hAnsi="Arial" w:cs="Arial"/>
          <w:sz w:val="24"/>
          <w:szCs w:val="24"/>
          <w:lang w:eastAsia="ru-RU"/>
        </w:rPr>
        <w:t xml:space="preserve"> Создавать для инвалидов безопасные условия труда в соответствии с индивидуальной программой реабилитации.</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6.12.</w:t>
      </w:r>
      <w:r w:rsidR="00AC42F5" w:rsidRPr="00D87DDF">
        <w:rPr>
          <w:rFonts w:ascii="Arial" w:eastAsia="Times New Roman" w:hAnsi="Arial" w:cs="Arial"/>
          <w:sz w:val="24"/>
          <w:szCs w:val="24"/>
          <w:lang w:eastAsia="ru-RU"/>
        </w:rPr>
        <w:t xml:space="preserve"> Обеспечить обязательное социальное страхование работников от несчастных случаев на производстве и профессиональных заболеваний. Своевременно и в полном объеме осуществлять уплату страховых взносов на обязательное медицинское страхование.</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6.13.</w:t>
      </w:r>
      <w:r w:rsidR="00AC42F5" w:rsidRPr="00D87DDF">
        <w:rPr>
          <w:rFonts w:ascii="Arial" w:eastAsia="Times New Roman" w:hAnsi="Arial" w:cs="Arial"/>
          <w:sz w:val="24"/>
          <w:szCs w:val="24"/>
          <w:lang w:eastAsia="ru-RU"/>
        </w:rPr>
        <w:t xml:space="preserve"> Проводить </w:t>
      </w:r>
      <w:proofErr w:type="gramStart"/>
      <w:r w:rsidR="00AC42F5" w:rsidRPr="00D87DDF">
        <w:rPr>
          <w:rFonts w:ascii="Arial" w:eastAsia="Times New Roman" w:hAnsi="Arial" w:cs="Arial"/>
          <w:sz w:val="24"/>
          <w:szCs w:val="24"/>
          <w:lang w:eastAsia="ru-RU"/>
        </w:rPr>
        <w:t>контроль за</w:t>
      </w:r>
      <w:proofErr w:type="gramEnd"/>
      <w:r w:rsidR="00AC42F5" w:rsidRPr="00D87DDF">
        <w:rPr>
          <w:rFonts w:ascii="Arial" w:eastAsia="Times New Roman" w:hAnsi="Arial" w:cs="Arial"/>
          <w:sz w:val="24"/>
          <w:szCs w:val="24"/>
          <w:lang w:eastAsia="ru-RU"/>
        </w:rPr>
        <w:t xml:space="preserve"> состоянием условий и охраны труда в организации и выполнением организационно-технических мероприятий.</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6.14</w:t>
      </w:r>
      <w:proofErr w:type="gramStart"/>
      <w:r w:rsidR="00AC42F5" w:rsidRPr="00D87DDF">
        <w:rPr>
          <w:rFonts w:ascii="Arial" w:eastAsia="Times New Roman" w:hAnsi="Arial" w:cs="Arial"/>
          <w:sz w:val="24"/>
          <w:szCs w:val="24"/>
          <w:lang w:eastAsia="ru-RU"/>
        </w:rPr>
        <w:t xml:space="preserve"> О</w:t>
      </w:r>
      <w:proofErr w:type="gramEnd"/>
      <w:r w:rsidR="00AC42F5" w:rsidRPr="00D87DDF">
        <w:rPr>
          <w:rFonts w:ascii="Arial" w:eastAsia="Times New Roman" w:hAnsi="Arial" w:cs="Arial"/>
          <w:sz w:val="24"/>
          <w:szCs w:val="24"/>
          <w:lang w:eastAsia="ru-RU"/>
        </w:rPr>
        <w:t>беспечить расследование и учет несчастных случаев на производстве и профессиональных заболеваний в установленном порядке, анализ состояния производственного травматизма и реализацию мероприятий по его профилактике.</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6.15</w:t>
      </w:r>
      <w:r w:rsidR="00C9418A">
        <w:rPr>
          <w:rFonts w:ascii="Arial" w:eastAsia="Times New Roman" w:hAnsi="Arial" w:cs="Arial"/>
          <w:sz w:val="24"/>
          <w:szCs w:val="24"/>
          <w:lang w:eastAsia="ru-RU"/>
        </w:rPr>
        <w:t>.</w:t>
      </w:r>
      <w:r w:rsidR="00AC42F5" w:rsidRPr="00D87DDF">
        <w:rPr>
          <w:rFonts w:ascii="Arial" w:eastAsia="Times New Roman" w:hAnsi="Arial" w:cs="Arial"/>
          <w:sz w:val="24"/>
          <w:szCs w:val="24"/>
          <w:lang w:eastAsia="ru-RU"/>
        </w:rPr>
        <w:t xml:space="preserve"> Создать необходимые условия для деятельности уполномоченных (доверенных) лиц по охране труда, в том числе:</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обучить за счет средств работодателя, с сохранением среднего заработка вновь избранных уполномоченных лиц по охране труда;</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предоставлять необходимое время в течение рабочего дня в количестве _</w:t>
      </w:r>
      <w:r w:rsidR="0068208D" w:rsidRPr="00D87DDF">
        <w:rPr>
          <w:rFonts w:ascii="Arial" w:eastAsia="Times New Roman" w:hAnsi="Arial" w:cs="Arial"/>
          <w:sz w:val="24"/>
          <w:szCs w:val="24"/>
          <w:lang w:eastAsia="ru-RU"/>
        </w:rPr>
        <w:t>2</w:t>
      </w:r>
      <w:r w:rsidR="001C4BA4">
        <w:rPr>
          <w:rFonts w:ascii="Arial" w:eastAsia="Times New Roman" w:hAnsi="Arial" w:cs="Arial"/>
          <w:sz w:val="24"/>
          <w:szCs w:val="24"/>
          <w:lang w:eastAsia="ru-RU"/>
        </w:rPr>
        <w:t>_</w:t>
      </w:r>
      <w:r w:rsidRPr="00D87DDF">
        <w:rPr>
          <w:rFonts w:ascii="Arial" w:eastAsia="Times New Roman" w:hAnsi="Arial" w:cs="Arial"/>
          <w:sz w:val="24"/>
          <w:szCs w:val="24"/>
          <w:lang w:eastAsia="ru-RU"/>
        </w:rPr>
        <w:t xml:space="preserve"> часов </w:t>
      </w:r>
      <w:proofErr w:type="gramStart"/>
      <w:r w:rsidRPr="00D87DDF">
        <w:rPr>
          <w:rFonts w:ascii="Arial" w:eastAsia="Times New Roman" w:hAnsi="Arial" w:cs="Arial"/>
          <w:sz w:val="24"/>
          <w:szCs w:val="24"/>
          <w:lang w:eastAsia="ru-RU"/>
        </w:rPr>
        <w:t>в неделю уполномоченным по охране труда для выполнения возложенных на них функций с сохранением</w:t>
      </w:r>
      <w:proofErr w:type="gramEnd"/>
      <w:r w:rsidRPr="00D87DDF">
        <w:rPr>
          <w:rFonts w:ascii="Arial" w:eastAsia="Times New Roman" w:hAnsi="Arial" w:cs="Arial"/>
          <w:sz w:val="24"/>
          <w:szCs w:val="24"/>
          <w:lang w:eastAsia="ru-RU"/>
        </w:rPr>
        <w:t xml:space="preserve"> среднего заработка по основному месту работы;</w:t>
      </w:r>
    </w:p>
    <w:p w:rsidR="00AC42F5" w:rsidRPr="00D87DDF" w:rsidRDefault="0068208D"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предоставлять уполномоченным </w:t>
      </w:r>
      <w:r w:rsidR="00AC42F5" w:rsidRPr="00D87DDF">
        <w:rPr>
          <w:rFonts w:ascii="Arial" w:eastAsia="Times New Roman" w:hAnsi="Arial" w:cs="Arial"/>
          <w:sz w:val="24"/>
          <w:szCs w:val="24"/>
          <w:lang w:eastAsia="ru-RU"/>
        </w:rPr>
        <w:t xml:space="preserve"> лицам по охране труда социальные гарантии, установленные статьями 374 - 376 ТК РФ;</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6.16.</w:t>
      </w:r>
      <w:r w:rsidR="00AC42F5" w:rsidRPr="00D87DDF">
        <w:rPr>
          <w:rFonts w:ascii="Arial" w:eastAsia="Times New Roman" w:hAnsi="Arial" w:cs="Arial"/>
          <w:sz w:val="24"/>
          <w:szCs w:val="24"/>
          <w:lang w:eastAsia="ru-RU"/>
        </w:rPr>
        <w:t xml:space="preserve"> Регулярно информировать работников о состоянии условий и охраны труда в организации,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6.17.</w:t>
      </w:r>
      <w:r w:rsidR="00AC42F5" w:rsidRPr="00D87DDF">
        <w:rPr>
          <w:rFonts w:ascii="Arial" w:eastAsia="Times New Roman" w:hAnsi="Arial" w:cs="Arial"/>
          <w:sz w:val="24"/>
          <w:szCs w:val="24"/>
          <w:lang w:eastAsia="ru-RU"/>
        </w:rPr>
        <w:t>Установить запрет на применение труда женщин, имеющих детей в возрасте до 3-х лет, в ночное время, для работы в выходные дни, направление их в служебные командировки без их согласия.</w:t>
      </w:r>
    </w:p>
    <w:p w:rsidR="00AC42F5" w:rsidRPr="00D87DDF" w:rsidRDefault="00AC42F5" w:rsidP="00D87DDF">
      <w:pPr>
        <w:spacing w:after="0" w:line="240" w:lineRule="auto"/>
        <w:jc w:val="both"/>
        <w:rPr>
          <w:rFonts w:ascii="Arial" w:eastAsia="Times New Roman" w:hAnsi="Arial" w:cs="Arial"/>
          <w:sz w:val="24"/>
          <w:szCs w:val="24"/>
          <w:lang w:eastAsia="ru-RU"/>
        </w:rPr>
      </w:pPr>
    </w:p>
    <w:p w:rsidR="0068208D" w:rsidRPr="00D87DDF" w:rsidRDefault="0068208D" w:rsidP="00D87DDF">
      <w:pPr>
        <w:spacing w:after="0" w:line="240" w:lineRule="auto"/>
        <w:jc w:val="both"/>
        <w:rPr>
          <w:rFonts w:ascii="Arial" w:eastAsia="Times New Roman" w:hAnsi="Arial" w:cs="Arial"/>
          <w:sz w:val="24"/>
          <w:szCs w:val="24"/>
          <w:lang w:eastAsia="ru-RU"/>
        </w:rPr>
      </w:pPr>
    </w:p>
    <w:p w:rsidR="00AC42F5" w:rsidRPr="00D87DDF" w:rsidRDefault="00AC42F5" w:rsidP="004D5274">
      <w:pPr>
        <w:shd w:val="clear" w:color="auto" w:fill="FFFFFF"/>
        <w:spacing w:after="0" w:line="240" w:lineRule="auto"/>
        <w:jc w:val="center"/>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VII. СОЦИАЛЬНЫЕ ГАРАНТИИ И ЛЬГОТЫ. СОЦИАЛЬНОЕ И МЕДИЦИНСКОЕ ОБСЛУЖИВАНИЕ</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F71B51" w:rsidRPr="00D87DDF" w:rsidRDefault="00F71B51" w:rsidP="00D87DDF">
      <w:pPr>
        <w:shd w:val="clear" w:color="auto" w:fill="FFFFFF"/>
        <w:spacing w:after="0" w:line="240" w:lineRule="auto"/>
        <w:ind w:right="300"/>
        <w:jc w:val="both"/>
        <w:textAlignment w:val="baseline"/>
        <w:rPr>
          <w:rFonts w:ascii="Arial" w:eastAsia="Times New Roman" w:hAnsi="Arial" w:cs="Arial"/>
          <w:sz w:val="24"/>
          <w:szCs w:val="24"/>
          <w:lang w:eastAsia="ru-RU"/>
        </w:rPr>
      </w:pPr>
      <w:r w:rsidRPr="00D87DDF">
        <w:rPr>
          <w:rFonts w:ascii="Arial" w:eastAsia="Times New Roman" w:hAnsi="Arial" w:cs="Arial"/>
          <w:bCs/>
          <w:sz w:val="24"/>
          <w:szCs w:val="24"/>
          <w:lang w:eastAsia="ru-RU"/>
        </w:rPr>
        <w:t>Стороны пришли к соглашению о том, что:</w:t>
      </w:r>
    </w:p>
    <w:p w:rsidR="001C4BA4" w:rsidRDefault="00F71B51" w:rsidP="00D87DDF">
      <w:pPr>
        <w:shd w:val="clear" w:color="auto" w:fill="FFFFFF"/>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lastRenderedPageBreak/>
        <w:t xml:space="preserve">7.1. Гарантии и компенсации работникам предоставляются в следующих случаях: - при заключении трудового договора (гл. 10, 11 ТК РФ);                                   </w:t>
      </w:r>
    </w:p>
    <w:p w:rsidR="001C4BA4" w:rsidRDefault="00F71B51" w:rsidP="00D87DDF">
      <w:pPr>
        <w:shd w:val="clear" w:color="auto" w:fill="FFFFFF"/>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 при  переводе на другую работу (гл. 12 ТК РФ);                                                  </w:t>
      </w:r>
    </w:p>
    <w:p w:rsidR="001C4BA4" w:rsidRDefault="00F71B51" w:rsidP="00D87DDF">
      <w:pPr>
        <w:shd w:val="clear" w:color="auto" w:fill="FFFFFF"/>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  при расторжении трудового договора (гл. 13 ТК РФ);                                        </w:t>
      </w:r>
    </w:p>
    <w:p w:rsidR="00F71B51" w:rsidRPr="00D87DDF" w:rsidRDefault="00F71B51" w:rsidP="00D87DDF">
      <w:pPr>
        <w:shd w:val="clear" w:color="auto" w:fill="FFFFFF"/>
        <w:spacing w:after="300" w:line="240" w:lineRule="auto"/>
        <w:jc w:val="both"/>
        <w:textAlignment w:val="baseline"/>
        <w:rPr>
          <w:rFonts w:ascii="Arial" w:eastAsia="Times New Roman" w:hAnsi="Arial" w:cs="Arial"/>
          <w:sz w:val="24"/>
          <w:szCs w:val="24"/>
          <w:lang w:eastAsia="ru-RU"/>
        </w:rPr>
      </w:pPr>
      <w:proofErr w:type="gramStart"/>
      <w:r w:rsidRPr="00D87DDF">
        <w:rPr>
          <w:rFonts w:ascii="Arial" w:eastAsia="Times New Roman" w:hAnsi="Arial" w:cs="Arial"/>
          <w:sz w:val="24"/>
          <w:szCs w:val="24"/>
          <w:lang w:eastAsia="ru-RU"/>
        </w:rPr>
        <w:t>- по вопросам оплаты труда (гл. 20-22 ТК РФ);                                                                    -  при направлении в служебные командировки (гл. 24 ТК РФ);                                    -  при совмещении работы с обучением (гл. 26 ТК РФ);                                              - при предоставлении ежегодного оплачиваемого отпуска (гл. 19 ТК РФ);                    -  в связи с задержкой выдачи трудовой книжки при увольнении (ст. 84.1 ТК РФ);                                                                                                                                    -  в других случаях, предусмотренных трудовым законодательством</w:t>
      </w:r>
      <w:r w:rsidRPr="00D87DDF">
        <w:rPr>
          <w:rFonts w:ascii="Times New Roman" w:eastAsia="Times New Roman" w:hAnsi="Times New Roman"/>
          <w:sz w:val="24"/>
          <w:szCs w:val="24"/>
          <w:lang w:eastAsia="ru-RU"/>
        </w:rPr>
        <w:t>.</w:t>
      </w:r>
      <w:r w:rsidRPr="00D87DDF">
        <w:rPr>
          <w:rFonts w:ascii="Times New Roman" w:eastAsia="Times New Roman" w:hAnsi="Times New Roman"/>
          <w:b/>
          <w:bCs/>
          <w:sz w:val="24"/>
          <w:szCs w:val="24"/>
          <w:lang w:eastAsia="ru-RU"/>
        </w:rPr>
        <w:t xml:space="preserve">  </w:t>
      </w:r>
      <w:proofErr w:type="gramEnd"/>
    </w:p>
    <w:p w:rsidR="00F71B51" w:rsidRPr="00D87DDF" w:rsidRDefault="00F71B51" w:rsidP="00D87DDF">
      <w:pPr>
        <w:shd w:val="clear" w:color="auto" w:fill="FFFFFF"/>
        <w:spacing w:after="0" w:line="240" w:lineRule="auto"/>
        <w:ind w:right="300"/>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Социальные пособия работникам выплачиваются посредством обращения к работодателю в установленные сроки для их выплаты:</w:t>
      </w:r>
    </w:p>
    <w:p w:rsidR="00F71B51" w:rsidRPr="00D87DDF" w:rsidRDefault="00F71B51" w:rsidP="00D87DDF">
      <w:pPr>
        <w:shd w:val="clear" w:color="auto" w:fill="FFFFFF"/>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370"/>
        <w:gridCol w:w="4607"/>
      </w:tblGrid>
      <w:tr w:rsidR="00F71B51" w:rsidRPr="00D87DDF" w:rsidTr="00D87DDF">
        <w:tc>
          <w:tcPr>
            <w:tcW w:w="594" w:type="dxa"/>
          </w:tcPr>
          <w:p w:rsidR="00F71B51" w:rsidRPr="00D87DDF" w:rsidRDefault="00F71B51" w:rsidP="00D87DDF">
            <w:pPr>
              <w:spacing w:after="0" w:line="240" w:lineRule="auto"/>
              <w:jc w:val="both"/>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w:t>
            </w:r>
            <w:proofErr w:type="spellStart"/>
            <w:proofErr w:type="gramStart"/>
            <w:r w:rsidRPr="00D87DDF">
              <w:rPr>
                <w:rFonts w:ascii="Arial" w:eastAsia="Times New Roman" w:hAnsi="Arial" w:cs="Arial"/>
                <w:sz w:val="24"/>
                <w:szCs w:val="24"/>
                <w:lang w:eastAsia="ru-RU"/>
              </w:rPr>
              <w:t>п</w:t>
            </w:r>
            <w:proofErr w:type="spellEnd"/>
            <w:proofErr w:type="gramEnd"/>
            <w:r w:rsidRPr="00D87DDF">
              <w:rPr>
                <w:rFonts w:ascii="Arial" w:eastAsia="Times New Roman" w:hAnsi="Arial" w:cs="Arial"/>
                <w:sz w:val="24"/>
                <w:szCs w:val="24"/>
                <w:lang w:eastAsia="ru-RU"/>
              </w:rPr>
              <w:t>/</w:t>
            </w:r>
            <w:proofErr w:type="spellStart"/>
            <w:r w:rsidRPr="00D87DDF">
              <w:rPr>
                <w:rFonts w:ascii="Arial" w:eastAsia="Times New Roman" w:hAnsi="Arial" w:cs="Arial"/>
                <w:sz w:val="24"/>
                <w:szCs w:val="24"/>
                <w:lang w:eastAsia="ru-RU"/>
              </w:rPr>
              <w:t>п</w:t>
            </w:r>
            <w:proofErr w:type="spellEnd"/>
          </w:p>
          <w:p w:rsidR="00F71B51" w:rsidRPr="00D87DDF" w:rsidRDefault="00F71B51" w:rsidP="00D87DDF">
            <w:pPr>
              <w:spacing w:after="300" w:line="240" w:lineRule="auto"/>
              <w:jc w:val="both"/>
              <w:textAlignment w:val="baseline"/>
              <w:rPr>
                <w:rFonts w:ascii="Arial" w:eastAsia="Times New Roman" w:hAnsi="Arial" w:cs="Arial"/>
                <w:sz w:val="24"/>
                <w:szCs w:val="24"/>
                <w:lang w:eastAsia="ru-RU"/>
              </w:rPr>
            </w:pPr>
          </w:p>
        </w:tc>
        <w:tc>
          <w:tcPr>
            <w:tcW w:w="4370" w:type="dxa"/>
          </w:tcPr>
          <w:p w:rsidR="00F71B51" w:rsidRPr="00D87DDF" w:rsidRDefault="00F71B51" w:rsidP="00D87DDF">
            <w:pPr>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Виды социальных пособий для работающих граждан, выплачиваемых посредством обращения к работодателю</w:t>
            </w:r>
          </w:p>
        </w:tc>
        <w:tc>
          <w:tcPr>
            <w:tcW w:w="4607" w:type="dxa"/>
          </w:tcPr>
          <w:p w:rsidR="00F71B51" w:rsidRPr="00D87DDF" w:rsidRDefault="00F71B51" w:rsidP="00D87DDF">
            <w:pPr>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Сроки выплаты</w:t>
            </w:r>
          </w:p>
        </w:tc>
      </w:tr>
      <w:tr w:rsidR="00F71B51" w:rsidRPr="00D87DDF" w:rsidTr="00D87DDF">
        <w:tc>
          <w:tcPr>
            <w:tcW w:w="594" w:type="dxa"/>
          </w:tcPr>
          <w:p w:rsidR="00F71B51" w:rsidRPr="00D87DDF" w:rsidRDefault="00F71B51" w:rsidP="00D87DDF">
            <w:pPr>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1</w:t>
            </w:r>
          </w:p>
        </w:tc>
        <w:tc>
          <w:tcPr>
            <w:tcW w:w="4370" w:type="dxa"/>
          </w:tcPr>
          <w:p w:rsidR="00F71B51" w:rsidRPr="00D87DDF" w:rsidRDefault="00F71B51" w:rsidP="00D87DDF">
            <w:pPr>
              <w:spacing w:after="0" w:line="240" w:lineRule="auto"/>
              <w:jc w:val="both"/>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Пособие по нетрудоспособности                       </w:t>
            </w:r>
          </w:p>
        </w:tc>
        <w:tc>
          <w:tcPr>
            <w:tcW w:w="4607" w:type="dxa"/>
          </w:tcPr>
          <w:p w:rsidR="00F71B51" w:rsidRPr="00D87DDF" w:rsidRDefault="00F71B51" w:rsidP="00D87DDF">
            <w:pPr>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За первые 3 к.д., через 10 </w:t>
            </w:r>
            <w:proofErr w:type="spellStart"/>
            <w:r w:rsidRPr="00D87DDF">
              <w:rPr>
                <w:rFonts w:ascii="Arial" w:eastAsia="Times New Roman" w:hAnsi="Arial" w:cs="Arial"/>
                <w:sz w:val="24"/>
                <w:szCs w:val="24"/>
                <w:lang w:eastAsia="ru-RU"/>
              </w:rPr>
              <w:t>дн</w:t>
            </w:r>
            <w:proofErr w:type="spellEnd"/>
            <w:r w:rsidRPr="00D87DDF">
              <w:rPr>
                <w:rFonts w:ascii="Arial" w:eastAsia="Times New Roman" w:hAnsi="Arial" w:cs="Arial"/>
                <w:sz w:val="24"/>
                <w:szCs w:val="24"/>
                <w:lang w:eastAsia="ru-RU"/>
              </w:rPr>
              <w:t xml:space="preserve">. в день выплаты заработной платы, остальное из ФСС на счет работника по истечении 17 </w:t>
            </w:r>
            <w:proofErr w:type="spellStart"/>
            <w:r w:rsidRPr="00D87DDF">
              <w:rPr>
                <w:rFonts w:ascii="Arial" w:eastAsia="Times New Roman" w:hAnsi="Arial" w:cs="Arial"/>
                <w:sz w:val="24"/>
                <w:szCs w:val="24"/>
                <w:lang w:eastAsia="ru-RU"/>
              </w:rPr>
              <w:t>дн</w:t>
            </w:r>
            <w:proofErr w:type="spellEnd"/>
            <w:r w:rsidRPr="00D87DDF">
              <w:rPr>
                <w:rFonts w:ascii="Arial" w:eastAsia="Times New Roman" w:hAnsi="Arial" w:cs="Arial"/>
                <w:sz w:val="24"/>
                <w:szCs w:val="24"/>
                <w:lang w:eastAsia="ru-RU"/>
              </w:rPr>
              <w:t>.</w:t>
            </w:r>
          </w:p>
        </w:tc>
      </w:tr>
      <w:tr w:rsidR="00F71B51" w:rsidRPr="00D87DDF" w:rsidTr="00D87DDF">
        <w:tc>
          <w:tcPr>
            <w:tcW w:w="594" w:type="dxa"/>
          </w:tcPr>
          <w:p w:rsidR="00F71B51" w:rsidRPr="00D87DDF" w:rsidRDefault="00F71B51" w:rsidP="00D87DDF">
            <w:pPr>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2</w:t>
            </w:r>
          </w:p>
        </w:tc>
        <w:tc>
          <w:tcPr>
            <w:tcW w:w="4370" w:type="dxa"/>
          </w:tcPr>
          <w:p w:rsidR="00F71B51" w:rsidRPr="00D87DDF" w:rsidRDefault="00F71B51" w:rsidP="00D87DDF">
            <w:pPr>
              <w:spacing w:after="0" w:line="240" w:lineRule="auto"/>
              <w:jc w:val="both"/>
              <w:rPr>
                <w:rFonts w:ascii="Arial" w:eastAsia="Times New Roman" w:hAnsi="Arial" w:cs="Arial"/>
                <w:sz w:val="24"/>
                <w:szCs w:val="24"/>
                <w:lang w:eastAsia="ru-RU"/>
              </w:rPr>
            </w:pPr>
            <w:r w:rsidRPr="00D87DDF">
              <w:rPr>
                <w:rFonts w:ascii="Arial" w:eastAsia="Times New Roman" w:hAnsi="Arial" w:cs="Arial"/>
                <w:sz w:val="24"/>
                <w:szCs w:val="24"/>
                <w:lang w:eastAsia="ru-RU"/>
              </w:rPr>
              <w:t>Пособие по беременности и родам</w:t>
            </w:r>
          </w:p>
        </w:tc>
        <w:tc>
          <w:tcPr>
            <w:tcW w:w="4607" w:type="dxa"/>
          </w:tcPr>
          <w:p w:rsidR="00F71B51" w:rsidRPr="00D87DDF" w:rsidRDefault="00F71B51" w:rsidP="00D87DDF">
            <w:pPr>
              <w:spacing w:after="0" w:line="240" w:lineRule="auto"/>
              <w:jc w:val="both"/>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ФСС на счет работника по истечении 17 </w:t>
            </w:r>
            <w:proofErr w:type="spellStart"/>
            <w:r w:rsidRPr="00D87DDF">
              <w:rPr>
                <w:rFonts w:ascii="Arial" w:eastAsia="Times New Roman" w:hAnsi="Arial" w:cs="Arial"/>
                <w:sz w:val="24"/>
                <w:szCs w:val="24"/>
                <w:lang w:eastAsia="ru-RU"/>
              </w:rPr>
              <w:t>дн</w:t>
            </w:r>
            <w:proofErr w:type="spellEnd"/>
            <w:r w:rsidRPr="00D87DDF">
              <w:rPr>
                <w:rFonts w:ascii="Arial" w:eastAsia="Times New Roman" w:hAnsi="Arial" w:cs="Arial"/>
                <w:sz w:val="24"/>
                <w:szCs w:val="24"/>
                <w:lang w:eastAsia="ru-RU"/>
              </w:rPr>
              <w:t>.</w:t>
            </w:r>
          </w:p>
        </w:tc>
      </w:tr>
      <w:tr w:rsidR="00F71B51" w:rsidRPr="00D87DDF" w:rsidTr="00D87DDF">
        <w:tc>
          <w:tcPr>
            <w:tcW w:w="594" w:type="dxa"/>
          </w:tcPr>
          <w:p w:rsidR="00F71B51" w:rsidRPr="00D87DDF" w:rsidRDefault="00F71B51" w:rsidP="00D87DDF">
            <w:pPr>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3</w:t>
            </w:r>
          </w:p>
        </w:tc>
        <w:tc>
          <w:tcPr>
            <w:tcW w:w="4370" w:type="dxa"/>
          </w:tcPr>
          <w:p w:rsidR="00F71B51" w:rsidRPr="00D87DDF" w:rsidRDefault="00F71B51" w:rsidP="00D87DDF">
            <w:pPr>
              <w:spacing w:after="0" w:line="240" w:lineRule="auto"/>
              <w:jc w:val="both"/>
              <w:rPr>
                <w:rFonts w:ascii="Arial" w:eastAsia="Times New Roman" w:hAnsi="Arial" w:cs="Arial"/>
                <w:sz w:val="24"/>
                <w:szCs w:val="24"/>
                <w:lang w:eastAsia="ru-RU"/>
              </w:rPr>
            </w:pPr>
            <w:r w:rsidRPr="00D87DDF">
              <w:rPr>
                <w:rFonts w:ascii="Arial" w:eastAsia="Times New Roman" w:hAnsi="Arial" w:cs="Arial"/>
                <w:sz w:val="24"/>
                <w:szCs w:val="24"/>
                <w:lang w:eastAsia="ru-RU"/>
              </w:rPr>
              <w:t>Единовременное пособие женщинам, вставшим на учет в медицинских учреждениях в ранние сроки беременности</w:t>
            </w:r>
          </w:p>
        </w:tc>
        <w:tc>
          <w:tcPr>
            <w:tcW w:w="4607" w:type="dxa"/>
          </w:tcPr>
          <w:p w:rsidR="00F71B51" w:rsidRPr="00D87DDF" w:rsidRDefault="00F71B51" w:rsidP="00D87DDF">
            <w:pPr>
              <w:spacing w:after="0" w:line="240" w:lineRule="auto"/>
              <w:jc w:val="both"/>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ФСС на счет работника по истечении 17 </w:t>
            </w:r>
            <w:proofErr w:type="spellStart"/>
            <w:r w:rsidRPr="00D87DDF">
              <w:rPr>
                <w:rFonts w:ascii="Arial" w:eastAsia="Times New Roman" w:hAnsi="Arial" w:cs="Arial"/>
                <w:sz w:val="24"/>
                <w:szCs w:val="24"/>
                <w:lang w:eastAsia="ru-RU"/>
              </w:rPr>
              <w:t>дн</w:t>
            </w:r>
            <w:proofErr w:type="spellEnd"/>
          </w:p>
        </w:tc>
      </w:tr>
      <w:tr w:rsidR="00F71B51" w:rsidRPr="00D87DDF" w:rsidTr="00D87DDF">
        <w:tc>
          <w:tcPr>
            <w:tcW w:w="594" w:type="dxa"/>
          </w:tcPr>
          <w:p w:rsidR="00F71B51" w:rsidRPr="00D87DDF" w:rsidRDefault="00F71B51" w:rsidP="00D87DDF">
            <w:pPr>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4</w:t>
            </w:r>
          </w:p>
        </w:tc>
        <w:tc>
          <w:tcPr>
            <w:tcW w:w="4370" w:type="dxa"/>
          </w:tcPr>
          <w:p w:rsidR="00F71B51" w:rsidRPr="00D87DDF" w:rsidRDefault="00F71B51" w:rsidP="00D87DDF">
            <w:pPr>
              <w:spacing w:after="0" w:line="240" w:lineRule="auto"/>
              <w:jc w:val="both"/>
              <w:rPr>
                <w:rFonts w:ascii="Arial" w:eastAsia="Times New Roman" w:hAnsi="Arial" w:cs="Arial"/>
                <w:sz w:val="24"/>
                <w:szCs w:val="24"/>
                <w:lang w:eastAsia="ru-RU"/>
              </w:rPr>
            </w:pPr>
            <w:r w:rsidRPr="00D87DDF">
              <w:rPr>
                <w:rFonts w:ascii="Arial" w:eastAsia="Times New Roman" w:hAnsi="Arial" w:cs="Arial"/>
                <w:sz w:val="24"/>
                <w:szCs w:val="24"/>
                <w:lang w:eastAsia="ru-RU"/>
              </w:rPr>
              <w:t>Единовременное пособие при рождении ребенка</w:t>
            </w:r>
          </w:p>
        </w:tc>
        <w:tc>
          <w:tcPr>
            <w:tcW w:w="4607" w:type="dxa"/>
          </w:tcPr>
          <w:p w:rsidR="00F71B51" w:rsidRPr="00D87DDF" w:rsidRDefault="00F71B51" w:rsidP="00D87DDF">
            <w:pPr>
              <w:spacing w:after="0" w:line="240" w:lineRule="auto"/>
              <w:jc w:val="both"/>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ФСС на счет работника по истечении 17 </w:t>
            </w:r>
            <w:proofErr w:type="spellStart"/>
            <w:r w:rsidRPr="00D87DDF">
              <w:rPr>
                <w:rFonts w:ascii="Arial" w:eastAsia="Times New Roman" w:hAnsi="Arial" w:cs="Arial"/>
                <w:sz w:val="24"/>
                <w:szCs w:val="24"/>
                <w:lang w:eastAsia="ru-RU"/>
              </w:rPr>
              <w:t>дн</w:t>
            </w:r>
            <w:proofErr w:type="spellEnd"/>
          </w:p>
        </w:tc>
      </w:tr>
      <w:tr w:rsidR="00F71B51" w:rsidRPr="00D87DDF" w:rsidTr="00D87DDF">
        <w:tc>
          <w:tcPr>
            <w:tcW w:w="594" w:type="dxa"/>
          </w:tcPr>
          <w:p w:rsidR="00F71B51" w:rsidRPr="00D87DDF" w:rsidRDefault="00F71B51" w:rsidP="00D87DDF">
            <w:pPr>
              <w:spacing w:after="0" w:line="240" w:lineRule="auto"/>
              <w:jc w:val="both"/>
              <w:rPr>
                <w:rFonts w:ascii="Arial" w:eastAsia="Times New Roman" w:hAnsi="Arial" w:cs="Arial"/>
                <w:sz w:val="24"/>
                <w:szCs w:val="24"/>
                <w:lang w:eastAsia="ru-RU"/>
              </w:rPr>
            </w:pPr>
            <w:r w:rsidRPr="00D87DDF">
              <w:rPr>
                <w:rFonts w:ascii="Arial" w:eastAsia="Times New Roman" w:hAnsi="Arial" w:cs="Arial"/>
                <w:sz w:val="24"/>
                <w:szCs w:val="24"/>
                <w:lang w:eastAsia="ru-RU"/>
              </w:rPr>
              <w:t>5.</w:t>
            </w:r>
          </w:p>
        </w:tc>
        <w:tc>
          <w:tcPr>
            <w:tcW w:w="4370" w:type="dxa"/>
          </w:tcPr>
          <w:p w:rsidR="00F71B51" w:rsidRPr="00D87DDF" w:rsidRDefault="00F71B51" w:rsidP="00D87DDF">
            <w:pPr>
              <w:spacing w:after="0" w:line="240" w:lineRule="auto"/>
              <w:jc w:val="both"/>
              <w:rPr>
                <w:rFonts w:ascii="Arial" w:eastAsia="Times New Roman" w:hAnsi="Arial" w:cs="Arial"/>
                <w:sz w:val="24"/>
                <w:szCs w:val="24"/>
                <w:lang w:eastAsia="ru-RU"/>
              </w:rPr>
            </w:pPr>
            <w:r w:rsidRPr="00D87DDF">
              <w:rPr>
                <w:rFonts w:ascii="Arial" w:eastAsia="Times New Roman" w:hAnsi="Arial" w:cs="Arial"/>
                <w:sz w:val="24"/>
                <w:szCs w:val="24"/>
                <w:lang w:eastAsia="ru-RU"/>
              </w:rPr>
              <w:t>Ежемесячное пособие по уходу за ребенком до 1,5 лет</w:t>
            </w:r>
          </w:p>
        </w:tc>
        <w:tc>
          <w:tcPr>
            <w:tcW w:w="4607" w:type="dxa"/>
          </w:tcPr>
          <w:p w:rsidR="00F71B51" w:rsidRPr="00D87DDF" w:rsidRDefault="00F71B51" w:rsidP="00D87DDF">
            <w:pPr>
              <w:spacing w:after="0" w:line="240" w:lineRule="auto"/>
              <w:jc w:val="both"/>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ФСС на счет работника по истечении 17 </w:t>
            </w:r>
            <w:proofErr w:type="spellStart"/>
            <w:r w:rsidRPr="00D87DDF">
              <w:rPr>
                <w:rFonts w:ascii="Arial" w:eastAsia="Times New Roman" w:hAnsi="Arial" w:cs="Arial"/>
                <w:sz w:val="24"/>
                <w:szCs w:val="24"/>
                <w:lang w:eastAsia="ru-RU"/>
              </w:rPr>
              <w:t>дн</w:t>
            </w:r>
            <w:proofErr w:type="spellEnd"/>
          </w:p>
        </w:tc>
      </w:tr>
      <w:tr w:rsidR="00F71B51" w:rsidRPr="00D87DDF" w:rsidTr="00D87DDF">
        <w:tc>
          <w:tcPr>
            <w:tcW w:w="594" w:type="dxa"/>
          </w:tcPr>
          <w:p w:rsidR="00F71B51" w:rsidRPr="00D87DDF" w:rsidRDefault="00F71B51" w:rsidP="00D87DDF">
            <w:pPr>
              <w:spacing w:after="0" w:line="240" w:lineRule="auto"/>
              <w:jc w:val="both"/>
              <w:rPr>
                <w:rFonts w:ascii="Arial" w:eastAsia="Times New Roman" w:hAnsi="Arial" w:cs="Arial"/>
                <w:sz w:val="24"/>
                <w:szCs w:val="24"/>
                <w:lang w:eastAsia="ru-RU"/>
              </w:rPr>
            </w:pPr>
            <w:r w:rsidRPr="00D87DDF">
              <w:rPr>
                <w:rFonts w:ascii="Arial" w:eastAsia="Times New Roman" w:hAnsi="Arial" w:cs="Arial"/>
                <w:sz w:val="24"/>
                <w:szCs w:val="24"/>
                <w:lang w:eastAsia="ru-RU"/>
              </w:rPr>
              <w:t>6.</w:t>
            </w:r>
          </w:p>
          <w:p w:rsidR="00F71B51" w:rsidRPr="00D87DDF" w:rsidRDefault="00F71B51" w:rsidP="00D87DDF">
            <w:pPr>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w:t>
            </w:r>
          </w:p>
        </w:tc>
        <w:tc>
          <w:tcPr>
            <w:tcW w:w="4370" w:type="dxa"/>
          </w:tcPr>
          <w:p w:rsidR="00F71B51" w:rsidRPr="00D87DDF" w:rsidRDefault="00F71B51" w:rsidP="00D87DDF">
            <w:pPr>
              <w:spacing w:after="0" w:line="240" w:lineRule="auto"/>
              <w:jc w:val="both"/>
              <w:rPr>
                <w:rFonts w:ascii="Arial" w:eastAsia="Times New Roman" w:hAnsi="Arial" w:cs="Arial"/>
                <w:sz w:val="24"/>
                <w:szCs w:val="24"/>
                <w:lang w:eastAsia="ru-RU"/>
              </w:rPr>
            </w:pPr>
            <w:r w:rsidRPr="00D87DDF">
              <w:rPr>
                <w:rFonts w:ascii="Arial" w:eastAsia="Times New Roman" w:hAnsi="Arial" w:cs="Arial"/>
                <w:sz w:val="24"/>
                <w:szCs w:val="24"/>
                <w:lang w:eastAsia="ru-RU"/>
              </w:rPr>
              <w:t>Пособие на погребение (в случае работника или его детей).</w:t>
            </w:r>
          </w:p>
        </w:tc>
        <w:tc>
          <w:tcPr>
            <w:tcW w:w="4607" w:type="dxa"/>
          </w:tcPr>
          <w:p w:rsidR="00F71B51" w:rsidRPr="00D87DDF" w:rsidRDefault="00F71B51" w:rsidP="00D87DDF">
            <w:pPr>
              <w:spacing w:after="0" w:line="240" w:lineRule="auto"/>
              <w:jc w:val="both"/>
              <w:rPr>
                <w:rFonts w:ascii="Arial" w:eastAsia="Times New Roman" w:hAnsi="Arial" w:cs="Arial"/>
                <w:sz w:val="24"/>
                <w:szCs w:val="24"/>
                <w:lang w:eastAsia="ru-RU"/>
              </w:rPr>
            </w:pPr>
            <w:r w:rsidRPr="00D87DDF">
              <w:rPr>
                <w:rFonts w:ascii="Arial" w:eastAsia="Times New Roman" w:hAnsi="Arial" w:cs="Arial"/>
                <w:sz w:val="24"/>
                <w:szCs w:val="24"/>
                <w:lang w:eastAsia="ru-RU"/>
              </w:rPr>
              <w:t>В день обращения</w:t>
            </w:r>
          </w:p>
          <w:p w:rsidR="00F71B51" w:rsidRPr="00D87DDF" w:rsidRDefault="00F71B51" w:rsidP="00D87DDF">
            <w:pPr>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w:t>
            </w:r>
          </w:p>
        </w:tc>
      </w:tr>
    </w:tbl>
    <w:p w:rsidR="00F71B51" w:rsidRPr="00D87DDF" w:rsidRDefault="00F71B51" w:rsidP="00D87DDF">
      <w:pPr>
        <w:shd w:val="clear" w:color="auto" w:fill="FFFFFF"/>
        <w:spacing w:after="0" w:line="240" w:lineRule="auto"/>
        <w:ind w:right="300"/>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w:t>
      </w:r>
    </w:p>
    <w:p w:rsidR="00F71B51" w:rsidRPr="00D87DDF" w:rsidRDefault="00F71B51" w:rsidP="00D87DDF">
      <w:pPr>
        <w:shd w:val="clear" w:color="auto" w:fill="FFFFFF"/>
        <w:spacing w:after="0" w:line="240" w:lineRule="auto"/>
        <w:ind w:right="300"/>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xml:space="preserve">    </w:t>
      </w:r>
    </w:p>
    <w:p w:rsidR="00F71B51" w:rsidRPr="00D87DDF" w:rsidRDefault="00F71B51" w:rsidP="00D87DDF">
      <w:pPr>
        <w:shd w:val="clear" w:color="auto" w:fill="FFFFFF"/>
        <w:spacing w:after="0" w:line="240" w:lineRule="auto"/>
        <w:ind w:right="300"/>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7.2.</w:t>
      </w:r>
      <w:r w:rsidR="004D5274">
        <w:rPr>
          <w:rFonts w:ascii="Arial" w:eastAsia="Times New Roman" w:hAnsi="Arial" w:cs="Arial"/>
          <w:sz w:val="24"/>
          <w:szCs w:val="24"/>
          <w:lang w:eastAsia="ru-RU"/>
        </w:rPr>
        <w:t xml:space="preserve"> </w:t>
      </w:r>
      <w:r w:rsidRPr="00D87DDF">
        <w:rPr>
          <w:rFonts w:ascii="Arial" w:eastAsia="Times New Roman" w:hAnsi="Arial" w:cs="Arial"/>
          <w:sz w:val="24"/>
          <w:szCs w:val="24"/>
          <w:lang w:eastAsia="ru-RU"/>
        </w:rPr>
        <w:t xml:space="preserve">Ходатайствовать перед органом местного </w:t>
      </w:r>
      <w:proofErr w:type="gramStart"/>
      <w:r w:rsidRPr="00D87DDF">
        <w:rPr>
          <w:rFonts w:ascii="Arial" w:eastAsia="Times New Roman" w:hAnsi="Arial" w:cs="Arial"/>
          <w:sz w:val="24"/>
          <w:szCs w:val="24"/>
          <w:lang w:eastAsia="ru-RU"/>
        </w:rPr>
        <w:t>самоуправления</w:t>
      </w:r>
      <w:proofErr w:type="gramEnd"/>
      <w:r w:rsidRPr="00D87DDF">
        <w:rPr>
          <w:rFonts w:ascii="Arial" w:eastAsia="Times New Roman" w:hAnsi="Arial" w:cs="Arial"/>
          <w:sz w:val="24"/>
          <w:szCs w:val="24"/>
          <w:lang w:eastAsia="ru-RU"/>
        </w:rPr>
        <w:t xml:space="preserve"> о предоставлении жилья нуждающимся работникам и выделении ссуд на его приобретение (строительство).</w:t>
      </w:r>
    </w:p>
    <w:p w:rsidR="00F71B51" w:rsidRPr="00D87DDF" w:rsidRDefault="00F71B51" w:rsidP="00D87DDF">
      <w:pPr>
        <w:shd w:val="clear" w:color="auto" w:fill="FFFFFF"/>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Выплачивать выходное пособие в размере не менее среднего месячного заработка в случае прекращения трудового договора по основанию, предусмотренному п. 7 ч. 1 ст.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7.3</w:t>
      </w:r>
      <w:r w:rsidR="00AC42F5" w:rsidRPr="00D87DDF">
        <w:rPr>
          <w:rFonts w:ascii="Arial" w:eastAsia="Times New Roman" w:hAnsi="Arial" w:cs="Arial"/>
          <w:sz w:val="24"/>
          <w:szCs w:val="24"/>
          <w:lang w:eastAsia="ru-RU"/>
        </w:rPr>
        <w:t>. Работодатель поощряет работников в честь юбилейных дат (50, 55, 60, 65, 70 лет) в размере 1 (2, 3 и т.п.) ме</w:t>
      </w:r>
      <w:r w:rsidR="0068208D" w:rsidRPr="00D87DDF">
        <w:rPr>
          <w:rFonts w:ascii="Arial" w:eastAsia="Times New Roman" w:hAnsi="Arial" w:cs="Arial"/>
          <w:sz w:val="24"/>
          <w:szCs w:val="24"/>
          <w:lang w:eastAsia="ru-RU"/>
        </w:rPr>
        <w:t>сячной тарифной ставки (оклада), при наличии финансирования.</w:t>
      </w:r>
      <w:r w:rsidR="00AC42F5" w:rsidRPr="00D87DDF">
        <w:rPr>
          <w:rFonts w:ascii="Arial" w:eastAsia="Times New Roman" w:hAnsi="Arial" w:cs="Arial"/>
          <w:sz w:val="24"/>
          <w:szCs w:val="24"/>
          <w:lang w:eastAsia="ru-RU"/>
        </w:rPr>
        <w:t xml:space="preserve"> Вариант: в зависимости от стажа работы.</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7.4</w:t>
      </w:r>
      <w:r w:rsidR="00AC42F5" w:rsidRPr="00D87DDF">
        <w:rPr>
          <w:rFonts w:ascii="Arial" w:eastAsia="Times New Roman" w:hAnsi="Arial" w:cs="Arial"/>
          <w:sz w:val="24"/>
          <w:szCs w:val="24"/>
          <w:lang w:eastAsia="ru-RU"/>
        </w:rPr>
        <w:t>. Работодатель организует на производстве общественное питание (столовая, буфет, комната для приема пищи).</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7.5</w:t>
      </w:r>
      <w:r w:rsidR="00AC42F5" w:rsidRPr="00D87DDF">
        <w:rPr>
          <w:rFonts w:ascii="Arial" w:eastAsia="Times New Roman" w:hAnsi="Arial" w:cs="Arial"/>
          <w:sz w:val="24"/>
          <w:szCs w:val="24"/>
          <w:lang w:eastAsia="ru-RU"/>
        </w:rPr>
        <w:t>. Работодатель и Профсоюзный комитет принимают на себя обязательства по организации культурно-просветительской и физкультурно-оздоровительной работы с работниками организации и членами их семей.</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Работодатель обеспечивает отчисление денежных сре</w:t>
      </w:r>
      <w:proofErr w:type="gramStart"/>
      <w:r w:rsidRPr="00D87DDF">
        <w:rPr>
          <w:rFonts w:ascii="Arial" w:eastAsia="Times New Roman" w:hAnsi="Arial" w:cs="Arial"/>
          <w:sz w:val="24"/>
          <w:szCs w:val="24"/>
          <w:lang w:eastAsia="ru-RU"/>
        </w:rPr>
        <w:t>дств Пр</w:t>
      </w:r>
      <w:proofErr w:type="gramEnd"/>
      <w:r w:rsidRPr="00D87DDF">
        <w:rPr>
          <w:rFonts w:ascii="Arial" w:eastAsia="Times New Roman" w:hAnsi="Arial" w:cs="Arial"/>
          <w:sz w:val="24"/>
          <w:szCs w:val="24"/>
          <w:lang w:eastAsia="ru-RU"/>
        </w:rPr>
        <w:t>офсоюзному комитету на социально-культурную и иную работу не менее _</w:t>
      </w:r>
      <w:r w:rsidR="0068208D" w:rsidRPr="00D87DDF">
        <w:rPr>
          <w:rFonts w:ascii="Arial" w:eastAsia="Times New Roman" w:hAnsi="Arial" w:cs="Arial"/>
          <w:sz w:val="24"/>
          <w:szCs w:val="24"/>
          <w:u w:val="single"/>
          <w:lang w:eastAsia="ru-RU"/>
        </w:rPr>
        <w:t>30</w:t>
      </w:r>
      <w:r w:rsidRPr="00D87DDF">
        <w:rPr>
          <w:rFonts w:ascii="Arial" w:eastAsia="Times New Roman" w:hAnsi="Arial" w:cs="Arial"/>
          <w:sz w:val="24"/>
          <w:szCs w:val="24"/>
          <w:u w:val="single"/>
          <w:lang w:eastAsia="ru-RU"/>
        </w:rPr>
        <w:t>___%</w:t>
      </w:r>
      <w:r w:rsidRPr="00D87DDF">
        <w:rPr>
          <w:rFonts w:ascii="Arial" w:eastAsia="Times New Roman" w:hAnsi="Arial" w:cs="Arial"/>
          <w:sz w:val="24"/>
          <w:szCs w:val="24"/>
          <w:lang w:eastAsia="ru-RU"/>
        </w:rPr>
        <w:t xml:space="preserve"> от фонда заработной платы.</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7.6</w:t>
      </w:r>
      <w:r w:rsidR="00AC42F5" w:rsidRPr="00D87DDF">
        <w:rPr>
          <w:rFonts w:ascii="Arial" w:eastAsia="Times New Roman" w:hAnsi="Arial" w:cs="Arial"/>
          <w:sz w:val="24"/>
          <w:szCs w:val="24"/>
          <w:lang w:eastAsia="ru-RU"/>
        </w:rPr>
        <w:t>. Работникам, уходящим на пенсию по достижению пенсионного возраста (выслуге лет), оказывается материальная помощь в размере _</w:t>
      </w:r>
      <w:r w:rsidR="00AC42F5" w:rsidRPr="00D87DDF">
        <w:rPr>
          <w:rFonts w:ascii="Arial" w:eastAsia="Times New Roman" w:hAnsi="Arial" w:cs="Arial"/>
          <w:sz w:val="24"/>
          <w:szCs w:val="24"/>
          <w:u w:val="single"/>
          <w:lang w:eastAsia="ru-RU"/>
        </w:rPr>
        <w:t>_</w:t>
      </w:r>
      <w:r w:rsidR="0068208D" w:rsidRPr="00D87DDF">
        <w:rPr>
          <w:rFonts w:ascii="Arial" w:eastAsia="Times New Roman" w:hAnsi="Arial" w:cs="Arial"/>
          <w:sz w:val="24"/>
          <w:szCs w:val="24"/>
          <w:u w:val="single"/>
          <w:lang w:eastAsia="ru-RU"/>
        </w:rPr>
        <w:t>1</w:t>
      </w:r>
      <w:r w:rsidR="00AC42F5" w:rsidRPr="00D87DDF">
        <w:rPr>
          <w:rFonts w:ascii="Arial" w:eastAsia="Times New Roman" w:hAnsi="Arial" w:cs="Arial"/>
          <w:sz w:val="24"/>
          <w:szCs w:val="24"/>
          <w:lang w:eastAsia="ru-RU"/>
        </w:rPr>
        <w:t>___ месячных окладов.</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7.7</w:t>
      </w:r>
      <w:r w:rsidR="00AC42F5" w:rsidRPr="00D87DDF">
        <w:rPr>
          <w:rFonts w:ascii="Arial" w:eastAsia="Times New Roman" w:hAnsi="Arial" w:cs="Arial"/>
          <w:sz w:val="24"/>
          <w:szCs w:val="24"/>
          <w:lang w:eastAsia="ru-RU"/>
        </w:rPr>
        <w:t>. Предоставляет женщинам один рабочий день в течение года с сохранением среднего заработка для прохождения медицинского осмотра.</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AC42F5" w:rsidP="004D5274">
      <w:pPr>
        <w:shd w:val="clear" w:color="auto" w:fill="FFFFFF"/>
        <w:spacing w:after="0" w:line="240" w:lineRule="auto"/>
        <w:jc w:val="center"/>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VIII. СОЦИАЛЬНОЕ СТРАХОВАНИЕ</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8.1</w:t>
      </w:r>
      <w:r w:rsidR="00AC42F5" w:rsidRPr="00D87DDF">
        <w:rPr>
          <w:rFonts w:ascii="Arial" w:eastAsia="Times New Roman" w:hAnsi="Arial" w:cs="Arial"/>
          <w:sz w:val="24"/>
          <w:szCs w:val="24"/>
          <w:lang w:eastAsia="ru-RU"/>
        </w:rPr>
        <w:t>. Работодатель обеспечивает реализацию Федеральных законов "Об основах обязательного социального страхования", "Об индивидуальном (персонифицированном) учете в системе государственного пенсионного страхования" и других нормативных правовых актов в области социального страхования в пределах своих полномочий, в том числе:</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обеспечивает своевременную и полную уплату страховых взносов в Пенсионный фонд Российской Федерации;</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своевременно представляет в Пенсионный фонд Российской Федерации достоверные индивидуальные сведения о работниках;</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в случае ликвидации (реорганизации, банкротства) представляет индивидуальные сведения о работниках в Пенсионный фонд Российской Федерации;</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 знакомит работников с информацией персонифицированного учета, представленной в Пенсионный фонд Российской Федерации.</w:t>
      </w:r>
    </w:p>
    <w:p w:rsidR="006B6694" w:rsidRPr="00D87DDF" w:rsidRDefault="006B6694" w:rsidP="00D87DDF">
      <w:pPr>
        <w:shd w:val="clear" w:color="auto" w:fill="FFFFFF"/>
        <w:spacing w:after="30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bCs/>
          <w:sz w:val="24"/>
          <w:szCs w:val="24"/>
          <w:lang w:eastAsia="ru-RU"/>
        </w:rPr>
        <w:t xml:space="preserve"> -  </w:t>
      </w:r>
      <w:r w:rsidRPr="00D87DDF">
        <w:rPr>
          <w:rFonts w:ascii="Arial" w:eastAsia="Times New Roman" w:hAnsi="Arial" w:cs="Arial"/>
          <w:sz w:val="24"/>
          <w:szCs w:val="24"/>
          <w:lang w:eastAsia="ru-RU"/>
        </w:rPr>
        <w:t xml:space="preserve">обеспечивает право работников на обязательное социальное страхование от несчастных случаев на производстве и профессиональных </w:t>
      </w:r>
      <w:proofErr w:type="gramStart"/>
      <w:r w:rsidRPr="00D87DDF">
        <w:rPr>
          <w:rFonts w:ascii="Arial" w:eastAsia="Times New Roman" w:hAnsi="Arial" w:cs="Arial"/>
          <w:sz w:val="24"/>
          <w:szCs w:val="24"/>
          <w:lang w:eastAsia="ru-RU"/>
        </w:rPr>
        <w:t>заболеваний</w:t>
      </w:r>
      <w:proofErr w:type="gramEnd"/>
      <w:r w:rsidRPr="00D87DDF">
        <w:rPr>
          <w:rFonts w:ascii="Arial" w:eastAsia="Times New Roman" w:hAnsi="Arial" w:cs="Arial"/>
          <w:sz w:val="24"/>
          <w:szCs w:val="24"/>
          <w:lang w:eastAsia="ru-RU"/>
        </w:rPr>
        <w:t xml:space="preserve"> и осуществлять обязательное социальное страхование работников в порядке, установленном федеральными законами и иными нормативными правовыми актами.                                                                                                           -  -- ---    --Своевременно и полностью перечислять страховые взносы в Пенсионный фонд РФ, Фонд социального страхования РФ, Фонд обязательного медицинского страхования РФ.</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6B6694" w:rsidRPr="00D87DDF" w:rsidRDefault="006B6694" w:rsidP="00D87DDF">
      <w:pPr>
        <w:spacing w:after="0" w:line="240" w:lineRule="auto"/>
        <w:jc w:val="both"/>
        <w:rPr>
          <w:rFonts w:ascii="Times New Roman" w:eastAsia="Times New Roman" w:hAnsi="Times New Roman" w:cs="Times New Roman"/>
          <w:sz w:val="24"/>
          <w:szCs w:val="24"/>
          <w:lang w:eastAsia="ru-RU"/>
        </w:rPr>
      </w:pPr>
    </w:p>
    <w:p w:rsidR="006B6694" w:rsidRPr="00D87DDF" w:rsidRDefault="006B6694" w:rsidP="00D87DDF">
      <w:pPr>
        <w:spacing w:after="0" w:line="240" w:lineRule="auto"/>
        <w:jc w:val="both"/>
        <w:rPr>
          <w:rFonts w:ascii="Times New Roman" w:eastAsia="Times New Roman" w:hAnsi="Times New Roman" w:cs="Times New Roman"/>
          <w:sz w:val="24"/>
          <w:szCs w:val="24"/>
          <w:lang w:eastAsia="ru-RU"/>
        </w:rPr>
      </w:pPr>
    </w:p>
    <w:p w:rsidR="006B6694" w:rsidRPr="00D87DDF" w:rsidRDefault="006B6694" w:rsidP="00D87DDF">
      <w:pPr>
        <w:spacing w:after="0" w:line="240" w:lineRule="auto"/>
        <w:jc w:val="both"/>
        <w:rPr>
          <w:rFonts w:ascii="Times New Roman" w:eastAsia="Times New Roman" w:hAnsi="Times New Roman" w:cs="Times New Roman"/>
          <w:sz w:val="24"/>
          <w:szCs w:val="24"/>
          <w:lang w:eastAsia="ru-RU"/>
        </w:rPr>
      </w:pPr>
    </w:p>
    <w:p w:rsidR="006B6694" w:rsidRPr="00D87DDF" w:rsidRDefault="006B6694" w:rsidP="00D87DDF">
      <w:pPr>
        <w:spacing w:after="0" w:line="240" w:lineRule="auto"/>
        <w:jc w:val="both"/>
        <w:rPr>
          <w:rFonts w:ascii="Times New Roman" w:eastAsia="Times New Roman" w:hAnsi="Times New Roman" w:cs="Times New Roman"/>
          <w:sz w:val="24"/>
          <w:szCs w:val="24"/>
          <w:lang w:eastAsia="ru-RU"/>
        </w:rPr>
      </w:pPr>
    </w:p>
    <w:p w:rsidR="006B6694" w:rsidRDefault="006B6694" w:rsidP="00D87DDF">
      <w:pPr>
        <w:spacing w:after="0" w:line="240" w:lineRule="auto"/>
        <w:jc w:val="both"/>
        <w:rPr>
          <w:rFonts w:ascii="Times New Roman" w:eastAsia="Times New Roman" w:hAnsi="Times New Roman" w:cs="Times New Roman"/>
          <w:sz w:val="24"/>
          <w:szCs w:val="24"/>
          <w:lang w:eastAsia="ru-RU"/>
        </w:rPr>
      </w:pPr>
    </w:p>
    <w:p w:rsidR="00F87D8A" w:rsidRDefault="00F87D8A" w:rsidP="00D87DDF">
      <w:pPr>
        <w:spacing w:after="0" w:line="240" w:lineRule="auto"/>
        <w:jc w:val="both"/>
        <w:rPr>
          <w:rFonts w:ascii="Times New Roman" w:eastAsia="Times New Roman" w:hAnsi="Times New Roman" w:cs="Times New Roman"/>
          <w:sz w:val="24"/>
          <w:szCs w:val="24"/>
          <w:lang w:eastAsia="ru-RU"/>
        </w:rPr>
      </w:pPr>
    </w:p>
    <w:p w:rsidR="00F87D8A" w:rsidRDefault="00F87D8A" w:rsidP="00D87DDF">
      <w:pPr>
        <w:spacing w:after="0" w:line="240" w:lineRule="auto"/>
        <w:jc w:val="both"/>
        <w:rPr>
          <w:rFonts w:ascii="Times New Roman" w:eastAsia="Times New Roman" w:hAnsi="Times New Roman" w:cs="Times New Roman"/>
          <w:sz w:val="24"/>
          <w:szCs w:val="24"/>
          <w:lang w:eastAsia="ru-RU"/>
        </w:rPr>
      </w:pPr>
    </w:p>
    <w:p w:rsidR="00F87D8A" w:rsidRPr="00D87DDF" w:rsidRDefault="00F87D8A" w:rsidP="00D87DDF">
      <w:pPr>
        <w:spacing w:after="0" w:line="240" w:lineRule="auto"/>
        <w:jc w:val="both"/>
        <w:rPr>
          <w:rFonts w:ascii="Times New Roman" w:eastAsia="Times New Roman" w:hAnsi="Times New Roman" w:cs="Times New Roman"/>
          <w:sz w:val="24"/>
          <w:szCs w:val="24"/>
          <w:lang w:eastAsia="ru-RU"/>
        </w:rPr>
      </w:pPr>
    </w:p>
    <w:p w:rsidR="00F71B51" w:rsidRPr="00D87DDF" w:rsidRDefault="00F71B51"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AC42F5" w:rsidP="004D5274">
      <w:pPr>
        <w:shd w:val="clear" w:color="auto" w:fill="FFFFFF"/>
        <w:spacing w:after="0" w:line="240" w:lineRule="auto"/>
        <w:jc w:val="center"/>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lastRenderedPageBreak/>
        <w:t>IX. ПРАВА И ГАРАНТИИ ДЕЯТЕЛЬНОСТИ ПРОФСОЮЗНОЙ ОРГАНИЗАЦИИ</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9.1</w:t>
      </w:r>
      <w:r w:rsidR="00AC42F5" w:rsidRPr="00D87DDF">
        <w:rPr>
          <w:rFonts w:ascii="Arial" w:eastAsia="Times New Roman" w:hAnsi="Arial" w:cs="Arial"/>
          <w:sz w:val="24"/>
          <w:szCs w:val="24"/>
          <w:lang w:eastAsia="ru-RU"/>
        </w:rPr>
        <w:t>. Работодатель гарантирует Профсоюзному комитету получение необходимой информации по любым социально-трудовым и экономическим вопросам.</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9.2</w:t>
      </w:r>
      <w:r w:rsidR="00AC42F5" w:rsidRPr="00D87DDF">
        <w:rPr>
          <w:rFonts w:ascii="Arial" w:eastAsia="Times New Roman" w:hAnsi="Arial" w:cs="Arial"/>
          <w:sz w:val="24"/>
          <w:szCs w:val="24"/>
          <w:lang w:eastAsia="ru-RU"/>
        </w:rPr>
        <w:t>. Профсоюзный комитет признает, что проведение профсоюзных собраний (конференций) работников организации в рабочие время допускается по согласованию с работодателем.</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9.3</w:t>
      </w:r>
      <w:r w:rsidR="00AC42F5" w:rsidRPr="00D87DDF">
        <w:rPr>
          <w:rFonts w:ascii="Arial" w:eastAsia="Times New Roman" w:hAnsi="Arial" w:cs="Arial"/>
          <w:sz w:val="24"/>
          <w:szCs w:val="24"/>
          <w:lang w:eastAsia="ru-RU"/>
        </w:rPr>
        <w:t>. Работодатель не препятствует деятельности профсоюзной организации, если она осуществляется в соответствии с уставом. Работодатель предоставляет профорганизации в бесплатное пользование необходимое помещение, оборудование</w:t>
      </w:r>
      <w:r w:rsidR="006B6694" w:rsidRPr="00D87DDF">
        <w:rPr>
          <w:rFonts w:ascii="Arial" w:eastAsia="Times New Roman" w:hAnsi="Arial" w:cs="Arial"/>
          <w:sz w:val="24"/>
          <w:szCs w:val="24"/>
          <w:lang w:eastAsia="ru-RU"/>
        </w:rPr>
        <w:t>.</w:t>
      </w:r>
      <w:r w:rsidR="00AC42F5" w:rsidRPr="00D87DDF">
        <w:rPr>
          <w:rFonts w:ascii="Arial" w:eastAsia="Times New Roman" w:hAnsi="Arial" w:cs="Arial"/>
          <w:sz w:val="24"/>
          <w:szCs w:val="24"/>
          <w:lang w:eastAsia="ru-RU"/>
        </w:rPr>
        <w:t>.</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9.4</w:t>
      </w:r>
      <w:r w:rsidR="00AC42F5" w:rsidRPr="00D87DDF">
        <w:rPr>
          <w:rFonts w:ascii="Arial" w:eastAsia="Times New Roman" w:hAnsi="Arial" w:cs="Arial"/>
          <w:sz w:val="24"/>
          <w:szCs w:val="24"/>
          <w:lang w:eastAsia="ru-RU"/>
        </w:rPr>
        <w:t>. Работодатель ежемесячно перечисляет на счет профсоюза членские взносы из заработной платы работников на основании личных письменных заявлений членов профсоюза, в размере, предусмотренном уставом.</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9.5</w:t>
      </w:r>
      <w:r w:rsidR="00AC42F5" w:rsidRPr="00D87DDF">
        <w:rPr>
          <w:rFonts w:ascii="Arial" w:eastAsia="Times New Roman" w:hAnsi="Arial" w:cs="Arial"/>
          <w:sz w:val="24"/>
          <w:szCs w:val="24"/>
          <w:lang w:eastAsia="ru-RU"/>
        </w:rPr>
        <w:t>. Работодатель ежемесячно перечисляет на счет профсоюза денежные средства из заработной платы работников, не являющихся членами профсоюза, по письменному заявлению работника на условиях, установленных профсоюзной организацией.</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9.6</w:t>
      </w:r>
      <w:r w:rsidR="00AC42F5" w:rsidRPr="00D87DDF">
        <w:rPr>
          <w:rFonts w:ascii="Arial" w:eastAsia="Times New Roman" w:hAnsi="Arial" w:cs="Arial"/>
          <w:sz w:val="24"/>
          <w:szCs w:val="24"/>
          <w:lang w:eastAsia="ru-RU"/>
        </w:rPr>
        <w:t>. При краткосрочной профсоюзной учебе членам профсоюзных органов работодатель сохраняет среднюю заработную плату и выплачивает командировочные расходы в установленном законодательством порядке.</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9.7</w:t>
      </w:r>
      <w:r w:rsidR="00AC42F5" w:rsidRPr="00D87DDF">
        <w:rPr>
          <w:rFonts w:ascii="Arial" w:eastAsia="Times New Roman" w:hAnsi="Arial" w:cs="Arial"/>
          <w:sz w:val="24"/>
          <w:szCs w:val="24"/>
          <w:lang w:eastAsia="ru-RU"/>
        </w:rPr>
        <w:t>. Профсоюзный комитет обязуется проводить соответствующую работу, способствующую обеспечению своевременного и качественного выполнения работниками производственных заданий, соблюдению правил внутреннего трудового распорядка, правил по охране труда, улучшению трудовой дисциплины, организации соревнования.</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9.8</w:t>
      </w:r>
      <w:r w:rsidR="00AC42F5" w:rsidRPr="00D87DDF">
        <w:rPr>
          <w:rFonts w:ascii="Arial" w:eastAsia="Times New Roman" w:hAnsi="Arial" w:cs="Arial"/>
          <w:sz w:val="24"/>
          <w:szCs w:val="24"/>
          <w:lang w:eastAsia="ru-RU"/>
        </w:rPr>
        <w:t xml:space="preserve">. Профсоюзный комитет осуществляет контроль за соблюдением трудового законодательства и </w:t>
      </w:r>
      <w:proofErr w:type="gramStart"/>
      <w:r w:rsidR="00AC42F5" w:rsidRPr="00D87DDF">
        <w:rPr>
          <w:rFonts w:ascii="Arial" w:eastAsia="Times New Roman" w:hAnsi="Arial" w:cs="Arial"/>
          <w:sz w:val="24"/>
          <w:szCs w:val="24"/>
          <w:lang w:eastAsia="ru-RU"/>
        </w:rPr>
        <w:t>профсоюзах</w:t>
      </w:r>
      <w:proofErr w:type="gramEnd"/>
      <w:r w:rsidR="00AC42F5" w:rsidRPr="00D87DDF">
        <w:rPr>
          <w:rFonts w:ascii="Arial" w:eastAsia="Times New Roman" w:hAnsi="Arial" w:cs="Arial"/>
          <w:sz w:val="24"/>
          <w:szCs w:val="24"/>
          <w:lang w:eastAsia="ru-RU"/>
        </w:rPr>
        <w:t>, участвует в определении основных направлений социального развития коллектива с учетом нужд и потребностей. Профсоюзный комитет содействует реализации настоящего договора, осуществлению согласованных мероприятий, направленных на реализацию и защиту социально-трудовых прав работников, снижению социальной напряженности в организации.</w:t>
      </w:r>
    </w:p>
    <w:p w:rsidR="006B6694" w:rsidRPr="00D87DDF" w:rsidRDefault="006B6694" w:rsidP="00D87DDF">
      <w:pPr>
        <w:shd w:val="clear" w:color="auto" w:fill="FFFFFF"/>
        <w:spacing w:after="0" w:line="240" w:lineRule="auto"/>
        <w:jc w:val="both"/>
        <w:textAlignment w:val="baseline"/>
        <w:rPr>
          <w:rFonts w:ascii="Arial" w:eastAsia="Times New Roman" w:hAnsi="Arial" w:cs="Arial"/>
          <w:sz w:val="24"/>
          <w:szCs w:val="24"/>
          <w:lang w:eastAsia="ru-RU"/>
        </w:rPr>
      </w:pPr>
    </w:p>
    <w:p w:rsidR="00AC42F5" w:rsidRPr="00D87DDF" w:rsidRDefault="00AC42F5" w:rsidP="004D5274">
      <w:pPr>
        <w:shd w:val="clear" w:color="auto" w:fill="FFFFFF"/>
        <w:spacing w:after="0" w:line="240" w:lineRule="auto"/>
        <w:jc w:val="center"/>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X. РАЗРЕШЕНИЕ КОЛЛЕКТИВНЫХ ТРУДОВЫХ СПОРОВ ПО УСЛОВИЯМ, ВКЛЮЧЕННЫМ В КОЛЛЕКТИВНЫЙ ДОГОВОР</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10.1</w:t>
      </w:r>
      <w:r w:rsidR="00AC42F5" w:rsidRPr="00D87DDF">
        <w:rPr>
          <w:rFonts w:ascii="Arial" w:eastAsia="Times New Roman" w:hAnsi="Arial" w:cs="Arial"/>
          <w:sz w:val="24"/>
          <w:szCs w:val="24"/>
          <w:lang w:eastAsia="ru-RU"/>
        </w:rPr>
        <w:t>. Работники принимают на себя обязательства в период действия настоящего коллективного договора, при условии его выполнения, не конфликтовать по трудовым вопросам, не использовать забастовку, как метод давления на работодателя, не поддерживать акции протеста других организаций. В случае нарушения этого обязательства работодатель вправе применить меры, предусмотренные для нарушителей трудовой дисциплины.</w:t>
      </w:r>
    </w:p>
    <w:p w:rsidR="00AC42F5" w:rsidRPr="00D87DDF" w:rsidRDefault="00AC42F5"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Работодатель обязуется при соблюдении работниками условий коллективного договора не прибегать к локаутам.</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10.2</w:t>
      </w:r>
      <w:r w:rsidR="00AC42F5" w:rsidRPr="00D87DDF">
        <w:rPr>
          <w:rFonts w:ascii="Arial" w:eastAsia="Times New Roman" w:hAnsi="Arial" w:cs="Arial"/>
          <w:sz w:val="24"/>
          <w:szCs w:val="24"/>
          <w:lang w:eastAsia="ru-RU"/>
        </w:rPr>
        <w:t>. 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 споры разрешаются в соответствии с ТК РФ.</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10.3</w:t>
      </w:r>
      <w:r w:rsidR="00AC42F5" w:rsidRPr="00D87DDF">
        <w:rPr>
          <w:rFonts w:ascii="Arial" w:eastAsia="Times New Roman" w:hAnsi="Arial" w:cs="Arial"/>
          <w:sz w:val="24"/>
          <w:szCs w:val="24"/>
          <w:lang w:eastAsia="ru-RU"/>
        </w:rPr>
        <w:t>. Каждая из сторон вправе в любой момент обратиться в орган по труду для уведомительной регистрации коллективного трудового спора.</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AC42F5" w:rsidP="004D5274">
      <w:pPr>
        <w:shd w:val="clear" w:color="auto" w:fill="FFFFFF"/>
        <w:spacing w:after="0" w:line="240" w:lineRule="auto"/>
        <w:jc w:val="center"/>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lastRenderedPageBreak/>
        <w:t xml:space="preserve">XI. ОБЕСПЕЧЕНИЕ </w:t>
      </w:r>
      <w:proofErr w:type="gramStart"/>
      <w:r w:rsidRPr="00D87DDF">
        <w:rPr>
          <w:rFonts w:ascii="Arial" w:eastAsia="Times New Roman" w:hAnsi="Arial" w:cs="Arial"/>
          <w:sz w:val="24"/>
          <w:szCs w:val="24"/>
          <w:lang w:eastAsia="ru-RU"/>
        </w:rPr>
        <w:t>КОНТРОЛЯ ЗА</w:t>
      </w:r>
      <w:proofErr w:type="gramEnd"/>
      <w:r w:rsidRPr="00D87DDF">
        <w:rPr>
          <w:rFonts w:ascii="Arial" w:eastAsia="Times New Roman" w:hAnsi="Arial" w:cs="Arial"/>
          <w:sz w:val="24"/>
          <w:szCs w:val="24"/>
          <w:lang w:eastAsia="ru-RU"/>
        </w:rPr>
        <w:t xml:space="preserve"> ВЫПОЛНЕНИЕМ КОЛЛЕКТИВНОГО ДОГОВОРА И ОТВЕТСТВЕННОСТЬ СТОРОН ЗА ЕГО РЕАЛИЗАЦИЮ</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11.1</w:t>
      </w:r>
      <w:r w:rsidR="00AC42F5" w:rsidRPr="00D87DDF">
        <w:rPr>
          <w:rFonts w:ascii="Arial" w:eastAsia="Times New Roman" w:hAnsi="Arial" w:cs="Arial"/>
          <w:sz w:val="24"/>
          <w:szCs w:val="24"/>
          <w:lang w:eastAsia="ru-RU"/>
        </w:rPr>
        <w:t>.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11.2</w:t>
      </w:r>
      <w:r w:rsidR="00AC42F5" w:rsidRPr="00D87DDF">
        <w:rPr>
          <w:rFonts w:ascii="Arial" w:eastAsia="Times New Roman" w:hAnsi="Arial" w:cs="Arial"/>
          <w:sz w:val="24"/>
          <w:szCs w:val="24"/>
          <w:lang w:eastAsia="ru-RU"/>
        </w:rPr>
        <w:t>.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11.3</w:t>
      </w:r>
      <w:r w:rsidR="00AC42F5" w:rsidRPr="00D87DDF">
        <w:rPr>
          <w:rFonts w:ascii="Arial" w:eastAsia="Times New Roman" w:hAnsi="Arial" w:cs="Arial"/>
          <w:sz w:val="24"/>
          <w:szCs w:val="24"/>
          <w:lang w:eastAsia="ru-RU"/>
        </w:rPr>
        <w:t>. Стороны пришли к соглашению, что изменения и дополнения коллективного договора в течение срока его действия производятся только при структурной перестройке организации, необходимости приведения положений колле</w:t>
      </w:r>
      <w:r w:rsidR="005701FF" w:rsidRPr="00D87DDF">
        <w:rPr>
          <w:rFonts w:ascii="Arial" w:eastAsia="Times New Roman" w:hAnsi="Arial" w:cs="Arial"/>
          <w:sz w:val="24"/>
          <w:szCs w:val="24"/>
          <w:lang w:eastAsia="ru-RU"/>
        </w:rPr>
        <w:t xml:space="preserve">ктивного договора в </w:t>
      </w:r>
      <w:proofErr w:type="spellStart"/>
      <w:r w:rsidR="005701FF" w:rsidRPr="00D87DDF">
        <w:rPr>
          <w:rFonts w:ascii="Arial" w:eastAsia="Times New Roman" w:hAnsi="Arial" w:cs="Arial"/>
          <w:sz w:val="24"/>
          <w:szCs w:val="24"/>
          <w:lang w:eastAsia="ru-RU"/>
        </w:rPr>
        <w:t>соответствиии</w:t>
      </w:r>
      <w:proofErr w:type="spellEnd"/>
      <w:r w:rsidR="00AC42F5" w:rsidRPr="00D87DDF">
        <w:rPr>
          <w:rFonts w:ascii="Arial" w:eastAsia="Times New Roman" w:hAnsi="Arial" w:cs="Arial"/>
          <w:sz w:val="24"/>
          <w:szCs w:val="24"/>
          <w:lang w:eastAsia="ru-RU"/>
        </w:rPr>
        <w:t xml:space="preserve"> с вновь принятыми законодательными, иными нормативными актами, соглашениями.</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11.4</w:t>
      </w:r>
      <w:r w:rsidR="00AC42F5" w:rsidRPr="00D87DDF">
        <w:rPr>
          <w:rFonts w:ascii="Arial" w:eastAsia="Times New Roman" w:hAnsi="Arial" w:cs="Arial"/>
          <w:sz w:val="24"/>
          <w:szCs w:val="24"/>
          <w:lang w:eastAsia="ru-RU"/>
        </w:rPr>
        <w:t>. Стороны договорились, что текст коллективного договора должен быть доведен работодателем до сведения работников в течение __</w:t>
      </w:r>
      <w:r w:rsidR="005701FF" w:rsidRPr="00D87DDF">
        <w:rPr>
          <w:rFonts w:ascii="Arial" w:eastAsia="Times New Roman" w:hAnsi="Arial" w:cs="Arial"/>
          <w:sz w:val="24"/>
          <w:szCs w:val="24"/>
          <w:lang w:eastAsia="ru-RU"/>
        </w:rPr>
        <w:t>7</w:t>
      </w:r>
      <w:r w:rsidR="00AC42F5" w:rsidRPr="00D87DDF">
        <w:rPr>
          <w:rFonts w:ascii="Arial" w:eastAsia="Times New Roman" w:hAnsi="Arial" w:cs="Arial"/>
          <w:sz w:val="24"/>
          <w:szCs w:val="24"/>
          <w:lang w:eastAsia="ru-RU"/>
        </w:rPr>
        <w:t>_ дней после подписания.</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11.5</w:t>
      </w:r>
      <w:r w:rsidR="00AC42F5" w:rsidRPr="00D87DDF">
        <w:rPr>
          <w:rFonts w:ascii="Arial" w:eastAsia="Times New Roman" w:hAnsi="Arial" w:cs="Arial"/>
          <w:sz w:val="24"/>
          <w:szCs w:val="24"/>
          <w:lang w:eastAsia="ru-RU"/>
        </w:rPr>
        <w:t>. Работодатель и Профсоюзный комитет обязуются разъяснять работникам положения коллективного договора, содействовать реализации их прав.</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11.6</w:t>
      </w:r>
      <w:r w:rsidR="00AC42F5" w:rsidRPr="00D87DDF">
        <w:rPr>
          <w:rFonts w:ascii="Arial" w:eastAsia="Times New Roman" w:hAnsi="Arial" w:cs="Arial"/>
          <w:sz w:val="24"/>
          <w:szCs w:val="24"/>
          <w:lang w:eastAsia="ru-RU"/>
        </w:rPr>
        <w:t xml:space="preserve">. </w:t>
      </w:r>
      <w:proofErr w:type="gramStart"/>
      <w:r w:rsidR="00AC42F5" w:rsidRPr="00D87DDF">
        <w:rPr>
          <w:rFonts w:ascii="Arial" w:eastAsia="Times New Roman" w:hAnsi="Arial" w:cs="Arial"/>
          <w:sz w:val="24"/>
          <w:szCs w:val="24"/>
          <w:lang w:eastAsia="ru-RU"/>
        </w:rPr>
        <w:t>Контроль за</w:t>
      </w:r>
      <w:proofErr w:type="gramEnd"/>
      <w:r w:rsidR="00AC42F5" w:rsidRPr="00D87DDF">
        <w:rPr>
          <w:rFonts w:ascii="Arial" w:eastAsia="Times New Roman" w:hAnsi="Arial" w:cs="Arial"/>
          <w:sz w:val="24"/>
          <w:szCs w:val="24"/>
          <w:lang w:eastAsia="ru-RU"/>
        </w:rPr>
        <w:t xml:space="preserve"> выполнением коллективного договора осуществляется непосредственно сторонами (комиссией).</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11.7</w:t>
      </w:r>
      <w:r w:rsidR="00AC42F5" w:rsidRPr="00D87DDF">
        <w:rPr>
          <w:rFonts w:ascii="Arial" w:eastAsia="Times New Roman" w:hAnsi="Arial" w:cs="Arial"/>
          <w:sz w:val="24"/>
          <w:szCs w:val="24"/>
          <w:lang w:eastAsia="ru-RU"/>
        </w:rPr>
        <w:t xml:space="preserve">. Стороны ежегодно (раз в полугодие) </w:t>
      </w:r>
      <w:proofErr w:type="gramStart"/>
      <w:r w:rsidR="00AC42F5" w:rsidRPr="00D87DDF">
        <w:rPr>
          <w:rFonts w:ascii="Arial" w:eastAsia="Times New Roman" w:hAnsi="Arial" w:cs="Arial"/>
          <w:sz w:val="24"/>
          <w:szCs w:val="24"/>
          <w:lang w:eastAsia="ru-RU"/>
        </w:rPr>
        <w:t>отчитываются о выполнении</w:t>
      </w:r>
      <w:proofErr w:type="gramEnd"/>
      <w:r w:rsidR="00AC42F5" w:rsidRPr="00D87DDF">
        <w:rPr>
          <w:rFonts w:ascii="Arial" w:eastAsia="Times New Roman" w:hAnsi="Arial" w:cs="Arial"/>
          <w:sz w:val="24"/>
          <w:szCs w:val="24"/>
          <w:lang w:eastAsia="ru-RU"/>
        </w:rPr>
        <w:t xml:space="preserve"> коллективного до</w:t>
      </w:r>
      <w:r w:rsidR="005701FF" w:rsidRPr="00D87DDF">
        <w:rPr>
          <w:rFonts w:ascii="Arial" w:eastAsia="Times New Roman" w:hAnsi="Arial" w:cs="Arial"/>
          <w:sz w:val="24"/>
          <w:szCs w:val="24"/>
          <w:lang w:eastAsia="ru-RU"/>
        </w:rPr>
        <w:t xml:space="preserve">говора на собрании </w:t>
      </w:r>
      <w:r w:rsidR="00AC42F5" w:rsidRPr="00D87DDF">
        <w:rPr>
          <w:rFonts w:ascii="Arial" w:eastAsia="Times New Roman" w:hAnsi="Arial" w:cs="Arial"/>
          <w:sz w:val="24"/>
          <w:szCs w:val="24"/>
          <w:lang w:eastAsia="ru-RU"/>
        </w:rPr>
        <w:t xml:space="preserve"> трудового коллектива.</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11.8</w:t>
      </w:r>
      <w:r w:rsidR="00AC42F5" w:rsidRPr="00D87DDF">
        <w:rPr>
          <w:rFonts w:ascii="Arial" w:eastAsia="Times New Roman" w:hAnsi="Arial" w:cs="Arial"/>
          <w:sz w:val="24"/>
          <w:szCs w:val="24"/>
          <w:lang w:eastAsia="ru-RU"/>
        </w:rPr>
        <w:t>. Лица, виновные в неисполнении коллективного договора и нарушении его условий, несут ответственность в соответствии с законодательством.</w:t>
      </w:r>
    </w:p>
    <w:p w:rsidR="00AC42F5" w:rsidRPr="00D87DDF" w:rsidRDefault="004D5274" w:rsidP="00D87DDF">
      <w:pPr>
        <w:shd w:val="clear" w:color="auto" w:fill="FFFFFF"/>
        <w:spacing w:after="0" w:line="240" w:lineRule="auto"/>
        <w:ind w:firstLine="19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11.9</w:t>
      </w:r>
      <w:r w:rsidR="00AC42F5" w:rsidRPr="00D87DDF">
        <w:rPr>
          <w:rFonts w:ascii="Arial" w:eastAsia="Times New Roman" w:hAnsi="Arial" w:cs="Arial"/>
          <w:sz w:val="24"/>
          <w:szCs w:val="24"/>
          <w:lang w:eastAsia="ru-RU"/>
        </w:rPr>
        <w:t>.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AC42F5" w:rsidRPr="00D87DDF" w:rsidRDefault="00AC42F5" w:rsidP="004D5274">
      <w:pPr>
        <w:shd w:val="clear" w:color="auto" w:fill="FFFFFF"/>
        <w:spacing w:after="0" w:line="240" w:lineRule="auto"/>
        <w:jc w:val="center"/>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ПРИЛОЖЕНИЯ К КОЛЛЕКТИВНОМУ ДОГОВОРУ</w:t>
      </w:r>
    </w:p>
    <w:p w:rsidR="00AC42F5" w:rsidRPr="00D87DDF" w:rsidRDefault="00AC42F5" w:rsidP="00D87DDF">
      <w:pPr>
        <w:spacing w:after="0" w:line="240" w:lineRule="auto"/>
        <w:jc w:val="both"/>
        <w:rPr>
          <w:rFonts w:ascii="Times New Roman" w:eastAsia="Times New Roman" w:hAnsi="Times New Roman" w:cs="Times New Roman"/>
          <w:sz w:val="24"/>
          <w:szCs w:val="24"/>
          <w:lang w:eastAsia="ru-RU"/>
        </w:rPr>
      </w:pPr>
    </w:p>
    <w:p w:rsidR="0014101F" w:rsidRDefault="0014101F" w:rsidP="00C9418A">
      <w:pPr>
        <w:pStyle w:val="a3"/>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Порядок аттестации педагогических работников государственных и муниципальных образовательных учреждений.</w:t>
      </w:r>
    </w:p>
    <w:p w:rsidR="00AC42F5" w:rsidRPr="00C9418A" w:rsidRDefault="00AC42F5" w:rsidP="00C9418A">
      <w:pPr>
        <w:pStyle w:val="a3"/>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r w:rsidRPr="00C9418A">
        <w:rPr>
          <w:rFonts w:ascii="Arial" w:eastAsia="Times New Roman" w:hAnsi="Arial" w:cs="Arial"/>
          <w:sz w:val="24"/>
          <w:szCs w:val="24"/>
          <w:lang w:eastAsia="ru-RU"/>
        </w:rPr>
        <w:t>Правила внутреннего трудового распорядка.</w:t>
      </w:r>
    </w:p>
    <w:p w:rsidR="00C9418A" w:rsidRPr="00C9418A" w:rsidRDefault="00A94D45" w:rsidP="00C9418A">
      <w:pPr>
        <w:pStyle w:val="a3"/>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Перечень категорий работников,</w:t>
      </w:r>
      <w:r w:rsidR="00C9418A" w:rsidRPr="00D87DD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занятых на </w:t>
      </w:r>
      <w:r w:rsidR="00C9418A" w:rsidRPr="00D87DDF">
        <w:rPr>
          <w:rFonts w:ascii="Arial" w:eastAsia="Times New Roman" w:hAnsi="Arial" w:cs="Arial"/>
          <w:sz w:val="24"/>
          <w:szCs w:val="24"/>
          <w:lang w:eastAsia="ru-RU"/>
        </w:rPr>
        <w:t xml:space="preserve"> работах с вредными и опасными условиями труда</w:t>
      </w:r>
      <w:r w:rsidR="00C9418A" w:rsidRPr="00C9418A">
        <w:rPr>
          <w:rFonts w:ascii="Arial" w:eastAsia="Times New Roman" w:hAnsi="Arial" w:cs="Arial"/>
          <w:sz w:val="24"/>
          <w:szCs w:val="24"/>
          <w:lang w:eastAsia="ru-RU"/>
        </w:rPr>
        <w:t xml:space="preserve"> имеющих право на дополнительный отпуск и сокращенный рабочий день.</w:t>
      </w:r>
    </w:p>
    <w:p w:rsidR="00C9418A" w:rsidRDefault="00C9418A" w:rsidP="00C9418A">
      <w:pPr>
        <w:pStyle w:val="a3"/>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Перечень категорий работников, которым предоставляется ежегодный дополнительный оплачиваемый отпуск за ненормированный рабочий день.</w:t>
      </w:r>
    </w:p>
    <w:p w:rsidR="00C9418A" w:rsidRDefault="00C9418A" w:rsidP="00C9418A">
      <w:pPr>
        <w:pStyle w:val="a3"/>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Положение об оплате труда.</w:t>
      </w:r>
    </w:p>
    <w:p w:rsidR="00C9418A" w:rsidRDefault="00C9418A" w:rsidP="00C9418A">
      <w:pPr>
        <w:pStyle w:val="a3"/>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Соглашение по охране труда.</w:t>
      </w:r>
    </w:p>
    <w:p w:rsidR="00B46271" w:rsidRPr="00B46271" w:rsidRDefault="00B46271" w:rsidP="00B46271">
      <w:pPr>
        <w:pStyle w:val="a3"/>
        <w:numPr>
          <w:ilvl w:val="0"/>
          <w:numId w:val="1"/>
        </w:numPr>
        <w:jc w:val="both"/>
        <w:rPr>
          <w:rFonts w:ascii="Times New Roman" w:hAnsi="Times New Roman"/>
          <w:sz w:val="28"/>
          <w:szCs w:val="28"/>
        </w:rPr>
      </w:pPr>
      <w:r w:rsidRPr="00B46271">
        <w:rPr>
          <w:rFonts w:ascii="Times New Roman" w:hAnsi="Times New Roman"/>
          <w:sz w:val="28"/>
          <w:szCs w:val="28"/>
        </w:rPr>
        <w:t xml:space="preserve">Список  должностей  работников, занятых  на  работах  с  </w:t>
      </w:r>
      <w:proofErr w:type="gramStart"/>
      <w:r w:rsidRPr="00B46271">
        <w:rPr>
          <w:rFonts w:ascii="Times New Roman" w:hAnsi="Times New Roman"/>
          <w:sz w:val="28"/>
          <w:szCs w:val="28"/>
        </w:rPr>
        <w:t>вредными</w:t>
      </w:r>
      <w:proofErr w:type="gramEnd"/>
      <w:r w:rsidRPr="00B46271">
        <w:rPr>
          <w:rFonts w:ascii="Times New Roman" w:hAnsi="Times New Roman"/>
          <w:sz w:val="28"/>
          <w:szCs w:val="28"/>
        </w:rPr>
        <w:t xml:space="preserve">  и </w:t>
      </w:r>
    </w:p>
    <w:p w:rsidR="00B46271" w:rsidRPr="00B46271" w:rsidRDefault="00B46271" w:rsidP="00B46271">
      <w:pPr>
        <w:pStyle w:val="a3"/>
        <w:ind w:left="555"/>
        <w:rPr>
          <w:rFonts w:ascii="Times New Roman" w:hAnsi="Times New Roman"/>
          <w:sz w:val="28"/>
          <w:szCs w:val="28"/>
        </w:rPr>
      </w:pPr>
      <w:r w:rsidRPr="00B46271">
        <w:rPr>
          <w:rFonts w:ascii="Times New Roman" w:hAnsi="Times New Roman"/>
          <w:sz w:val="28"/>
          <w:szCs w:val="28"/>
        </w:rPr>
        <w:t>опасными  условиями  труда</w:t>
      </w:r>
    </w:p>
    <w:p w:rsidR="00C9418A" w:rsidRDefault="00C9418A" w:rsidP="00C9418A">
      <w:pPr>
        <w:pStyle w:val="a3"/>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proofErr w:type="gramStart"/>
      <w:r>
        <w:rPr>
          <w:rFonts w:ascii="Arial" w:eastAsia="Times New Roman" w:hAnsi="Arial" w:cs="Arial"/>
          <w:sz w:val="24"/>
          <w:szCs w:val="24"/>
          <w:lang w:eastAsia="ru-RU"/>
        </w:rPr>
        <w:t>Перечень работ  и профессий, по которым  должны выдавать средства индивидуальной защиты (СИЗ)  и номенклатура выдаваемых СИЗ.</w:t>
      </w:r>
      <w:proofErr w:type="gramEnd"/>
    </w:p>
    <w:p w:rsidR="00C9418A" w:rsidRDefault="00C9418A" w:rsidP="00C9418A">
      <w:pPr>
        <w:pStyle w:val="a3"/>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Перечень работников МДОУ детского сада «Аленький цветочек», получающих бесплатно смывающие и обеззараживающие средства.</w:t>
      </w:r>
    </w:p>
    <w:p w:rsidR="00C9418A" w:rsidRDefault="00C9418A" w:rsidP="00C73F52">
      <w:pPr>
        <w:shd w:val="clear" w:color="auto" w:fill="FFFFFF"/>
        <w:spacing w:after="0" w:line="240" w:lineRule="auto"/>
        <w:jc w:val="both"/>
        <w:textAlignment w:val="baseline"/>
        <w:rPr>
          <w:rFonts w:ascii="Arial" w:eastAsia="Times New Roman" w:hAnsi="Arial" w:cs="Arial"/>
          <w:sz w:val="24"/>
          <w:szCs w:val="24"/>
          <w:lang w:eastAsia="ru-RU"/>
        </w:rPr>
      </w:pPr>
    </w:p>
    <w:p w:rsidR="00C73F52" w:rsidRDefault="00C73F52" w:rsidP="00C73F52">
      <w:pPr>
        <w:shd w:val="clear" w:color="auto" w:fill="FFFFFF"/>
        <w:spacing w:after="0" w:line="240" w:lineRule="auto"/>
        <w:jc w:val="both"/>
        <w:textAlignment w:val="baseline"/>
        <w:rPr>
          <w:rFonts w:ascii="Arial" w:eastAsia="Times New Roman" w:hAnsi="Arial" w:cs="Arial"/>
          <w:sz w:val="24"/>
          <w:szCs w:val="24"/>
          <w:lang w:eastAsia="ru-RU"/>
        </w:rPr>
      </w:pPr>
    </w:p>
    <w:p w:rsidR="00C73F52" w:rsidRDefault="00C73F52" w:rsidP="00C73F52">
      <w:pPr>
        <w:shd w:val="clear" w:color="auto" w:fill="FFFFFF"/>
        <w:spacing w:after="0" w:line="240" w:lineRule="auto"/>
        <w:jc w:val="both"/>
        <w:textAlignment w:val="baseline"/>
        <w:rPr>
          <w:rFonts w:ascii="Arial" w:eastAsia="Times New Roman" w:hAnsi="Arial" w:cs="Arial"/>
          <w:sz w:val="24"/>
          <w:szCs w:val="24"/>
          <w:lang w:eastAsia="ru-RU"/>
        </w:rPr>
      </w:pPr>
    </w:p>
    <w:p w:rsidR="00C73F52" w:rsidRDefault="00C73F52"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Pr="00E72504" w:rsidRDefault="00FC059E" w:rsidP="00FC059E">
      <w:pPr>
        <w:shd w:val="clear" w:color="auto" w:fill="FFFFFF"/>
        <w:spacing w:after="300" w:line="240" w:lineRule="auto"/>
        <w:jc w:val="right"/>
        <w:textAlignment w:val="baseline"/>
        <w:rPr>
          <w:rFonts w:ascii="Times New Roman" w:hAnsi="Times New Roman"/>
          <w:sz w:val="28"/>
          <w:szCs w:val="28"/>
        </w:rPr>
      </w:pPr>
      <w:r>
        <w:rPr>
          <w:rFonts w:ascii="Times New Roman" w:eastAsia="Times New Roman" w:hAnsi="Times New Roman"/>
          <w:color w:val="222222"/>
          <w:sz w:val="28"/>
          <w:szCs w:val="28"/>
          <w:lang w:eastAsia="ru-RU"/>
        </w:rPr>
        <w:t>П</w:t>
      </w:r>
      <w:r w:rsidRPr="006E40B4">
        <w:rPr>
          <w:rFonts w:ascii="Times New Roman" w:eastAsia="Times New Roman" w:hAnsi="Times New Roman"/>
          <w:color w:val="222222"/>
          <w:sz w:val="28"/>
          <w:szCs w:val="28"/>
          <w:lang w:eastAsia="ru-RU"/>
        </w:rPr>
        <w:t>рилож</w:t>
      </w:r>
      <w:r>
        <w:rPr>
          <w:rFonts w:ascii="Times New Roman" w:eastAsia="Times New Roman" w:hAnsi="Times New Roman"/>
          <w:color w:val="222222"/>
          <w:sz w:val="28"/>
          <w:szCs w:val="28"/>
          <w:lang w:eastAsia="ru-RU"/>
        </w:rPr>
        <w:t>ение №1</w:t>
      </w:r>
    </w:p>
    <w:p w:rsidR="00FC059E" w:rsidRDefault="00FC059E" w:rsidP="00FC059E">
      <w:pPr>
        <w:jc w:val="both"/>
        <w:rPr>
          <w:rFonts w:ascii="Times New Roman" w:hAnsi="Times New Roman"/>
          <w:sz w:val="28"/>
          <w:szCs w:val="28"/>
        </w:rPr>
      </w:pPr>
      <w:r>
        <w:rPr>
          <w:rFonts w:ascii="Times New Roman" w:hAnsi="Times New Roman"/>
          <w:sz w:val="28"/>
          <w:szCs w:val="28"/>
        </w:rPr>
        <w:t>От  работодателя:                                                    От  работников:</w:t>
      </w:r>
    </w:p>
    <w:p w:rsidR="00FC059E" w:rsidRDefault="00FC059E" w:rsidP="00FC059E">
      <w:pPr>
        <w:jc w:val="both"/>
        <w:rPr>
          <w:rFonts w:ascii="Times New Roman" w:hAnsi="Times New Roman"/>
          <w:sz w:val="28"/>
          <w:szCs w:val="28"/>
        </w:rPr>
      </w:pPr>
      <w:r>
        <w:rPr>
          <w:rFonts w:ascii="Times New Roman" w:hAnsi="Times New Roman"/>
          <w:sz w:val="28"/>
          <w:szCs w:val="28"/>
        </w:rPr>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FC059E" w:rsidRDefault="00FC059E" w:rsidP="00FC059E">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FC059E" w:rsidRDefault="00FC059E" w:rsidP="00FC059E">
      <w:pPr>
        <w:jc w:val="both"/>
        <w:rPr>
          <w:rFonts w:ascii="Times New Roman" w:hAnsi="Times New Roman"/>
          <w:sz w:val="28"/>
          <w:szCs w:val="28"/>
        </w:rPr>
      </w:pPr>
      <w:r>
        <w:rPr>
          <w:rFonts w:ascii="Times New Roman" w:hAnsi="Times New Roman"/>
          <w:sz w:val="28"/>
          <w:szCs w:val="28"/>
        </w:rPr>
        <w:t xml:space="preserve">ГО  «Поселок  Агинское»         </w:t>
      </w:r>
    </w:p>
    <w:p w:rsidR="00FC059E" w:rsidRDefault="00FC059E" w:rsidP="00FC059E">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FC059E" w:rsidRDefault="00FC059E" w:rsidP="00FC059E">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FC059E" w:rsidRPr="006E40B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jc w:val="both"/>
        <w:rPr>
          <w:rFonts w:ascii="Times New Roman" w:hAnsi="Times New Roman"/>
          <w:sz w:val="28"/>
          <w:szCs w:val="28"/>
        </w:rPr>
      </w:pPr>
    </w:p>
    <w:p w:rsidR="00FC059E" w:rsidRPr="00FC3514" w:rsidRDefault="00FC059E" w:rsidP="00FC059E">
      <w:pPr>
        <w:spacing w:after="0" w:line="240" w:lineRule="auto"/>
        <w:jc w:val="center"/>
        <w:rPr>
          <w:rFonts w:ascii="Times New Roman" w:eastAsia="Cambria-Bold" w:hAnsi="Times New Roman"/>
          <w:sz w:val="28"/>
          <w:szCs w:val="28"/>
        </w:rPr>
      </w:pPr>
      <w:r w:rsidRPr="00FC3514">
        <w:rPr>
          <w:rFonts w:ascii="Times New Roman" w:hAnsi="Times New Roman"/>
          <w:sz w:val="28"/>
          <w:szCs w:val="28"/>
        </w:rPr>
        <w:t>Зарегистрировано в Минюсте РФ 23 мая 2014 г.</w:t>
      </w:r>
      <w:r w:rsidRPr="00FC3514">
        <w:rPr>
          <w:rFonts w:ascii="Times New Roman" w:hAnsi="Times New Roman"/>
          <w:sz w:val="28"/>
          <w:szCs w:val="28"/>
        </w:rPr>
        <w:br/>
        <w:t>Регистрационный № 32408</w:t>
      </w:r>
    </w:p>
    <w:p w:rsidR="00FC059E" w:rsidRPr="00FC3514" w:rsidRDefault="00FC059E" w:rsidP="00FC059E">
      <w:pPr>
        <w:pStyle w:val="1"/>
        <w:spacing w:before="0"/>
        <w:ind w:firstLine="709"/>
        <w:jc w:val="both"/>
        <w:rPr>
          <w:sz w:val="28"/>
          <w:szCs w:val="28"/>
        </w:rPr>
      </w:pPr>
    </w:p>
    <w:p w:rsidR="00FC059E" w:rsidRDefault="00FC059E" w:rsidP="00FC059E">
      <w:pPr>
        <w:pStyle w:val="1"/>
        <w:spacing w:before="0"/>
        <w:ind w:firstLine="709"/>
        <w:rPr>
          <w:sz w:val="28"/>
          <w:szCs w:val="28"/>
          <w:u w:val="none"/>
        </w:rPr>
      </w:pPr>
      <w:r w:rsidRPr="003D2D7E">
        <w:rPr>
          <w:sz w:val="28"/>
          <w:szCs w:val="28"/>
          <w:u w:val="none"/>
        </w:rPr>
        <w:t>Порядок проведения аттестации педагогических работников организаций, осуществляющих образовательную деятельност</w:t>
      </w:r>
      <w:proofErr w:type="gramStart"/>
      <w:r w:rsidRPr="003D2D7E">
        <w:rPr>
          <w:sz w:val="28"/>
          <w:szCs w:val="28"/>
          <w:u w:val="none"/>
        </w:rPr>
        <w:t>ь(</w:t>
      </w:r>
      <w:proofErr w:type="gramEnd"/>
      <w:r w:rsidRPr="003D2D7E">
        <w:rPr>
          <w:sz w:val="28"/>
          <w:szCs w:val="28"/>
          <w:u w:val="none"/>
        </w:rPr>
        <w:t>утв. приказом Министерства образования и науки РФ</w:t>
      </w:r>
    </w:p>
    <w:p w:rsidR="00FC059E" w:rsidRPr="003D2D7E" w:rsidRDefault="00FC059E" w:rsidP="00FC059E">
      <w:pPr>
        <w:pStyle w:val="1"/>
        <w:spacing w:before="0"/>
        <w:ind w:firstLine="709"/>
        <w:rPr>
          <w:sz w:val="28"/>
          <w:szCs w:val="28"/>
          <w:u w:val="none"/>
        </w:rPr>
      </w:pPr>
      <w:r w:rsidRPr="003D2D7E">
        <w:rPr>
          <w:sz w:val="28"/>
          <w:szCs w:val="28"/>
          <w:u w:val="none"/>
        </w:rPr>
        <w:t>от 7 апреля 2014 г. № 276)</w:t>
      </w:r>
    </w:p>
    <w:p w:rsidR="00FC059E" w:rsidRPr="003D2D7E" w:rsidRDefault="00FC059E" w:rsidP="00FC059E">
      <w:pPr>
        <w:spacing w:after="0" w:line="240" w:lineRule="auto"/>
        <w:ind w:firstLine="709"/>
        <w:jc w:val="both"/>
        <w:rPr>
          <w:rFonts w:ascii="Times New Roman" w:hAnsi="Times New Roman"/>
          <w:b/>
          <w:sz w:val="28"/>
          <w:szCs w:val="28"/>
        </w:rPr>
      </w:pPr>
    </w:p>
    <w:p w:rsidR="00FC059E" w:rsidRPr="003D2D7E" w:rsidRDefault="00FC059E" w:rsidP="00FC059E">
      <w:pPr>
        <w:pStyle w:val="1"/>
        <w:spacing w:before="0"/>
        <w:ind w:firstLine="709"/>
        <w:rPr>
          <w:sz w:val="28"/>
          <w:szCs w:val="28"/>
          <w:u w:val="none"/>
        </w:rPr>
      </w:pPr>
      <w:r w:rsidRPr="003D2D7E">
        <w:rPr>
          <w:sz w:val="28"/>
          <w:szCs w:val="28"/>
          <w:u w:val="none"/>
        </w:rPr>
        <w:t>I. Общие положения</w:t>
      </w:r>
    </w:p>
    <w:p w:rsidR="00FC059E" w:rsidRPr="003D2D7E" w:rsidRDefault="00FC059E" w:rsidP="00FC059E">
      <w:pPr>
        <w:spacing w:after="0" w:line="240" w:lineRule="auto"/>
        <w:ind w:firstLine="709"/>
        <w:jc w:val="both"/>
        <w:rPr>
          <w:rFonts w:ascii="Times New Roman" w:hAnsi="Times New Roman"/>
          <w:b/>
          <w:sz w:val="28"/>
          <w:szCs w:val="28"/>
        </w:rPr>
      </w:pP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FC059E" w:rsidRPr="00FC3514" w:rsidRDefault="00FC059E" w:rsidP="00FC059E">
      <w:pPr>
        <w:spacing w:after="0" w:line="240" w:lineRule="auto"/>
        <w:ind w:firstLine="709"/>
        <w:jc w:val="both"/>
        <w:rPr>
          <w:rFonts w:ascii="Times New Roman" w:hAnsi="Times New Roman"/>
          <w:sz w:val="28"/>
          <w:szCs w:val="28"/>
        </w:rPr>
      </w:pPr>
      <w:proofErr w:type="gramStart"/>
      <w:r w:rsidRPr="00FC3514">
        <w:rPr>
          <w:rFonts w:ascii="Times New Roman" w:hAnsi="Times New Roman"/>
          <w:sz w:val="28"/>
          <w:szCs w:val="28"/>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FC3514">
        <w:rPr>
          <w:rFonts w:ascii="Times New Roman" w:hAnsi="Times New Roman"/>
          <w:sz w:val="28"/>
          <w:szCs w:val="28"/>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w:t>
      </w:r>
      <w:r w:rsidRPr="00FC3514">
        <w:rPr>
          <w:rFonts w:ascii="Times New Roman" w:hAnsi="Times New Roman"/>
          <w:sz w:val="28"/>
          <w:szCs w:val="28"/>
        </w:rPr>
        <w:lastRenderedPageBreak/>
        <w:t>желанию педагогических работников (за исключением педагогических работников из числа профессорско-преподавательского состава) в целях установлени</w:t>
      </w:r>
      <w:r>
        <w:rPr>
          <w:rFonts w:ascii="Times New Roman" w:hAnsi="Times New Roman"/>
          <w:sz w:val="28"/>
          <w:szCs w:val="28"/>
        </w:rPr>
        <w:t>я квалификационной категории</w:t>
      </w:r>
      <w:r w:rsidRPr="00FC3514">
        <w:rPr>
          <w:rFonts w:ascii="Times New Roman" w:hAnsi="Times New Roman"/>
          <w:sz w:val="28"/>
          <w:szCs w:val="28"/>
        </w:rPr>
        <w:t>.</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3. Основными задачами проведения аттестации являются:</w:t>
      </w:r>
    </w:p>
    <w:p w:rsidR="00FC059E" w:rsidRPr="00FC3514" w:rsidRDefault="00FC059E" w:rsidP="00FC059E">
      <w:pPr>
        <w:spacing w:after="0" w:line="240" w:lineRule="auto"/>
        <w:jc w:val="both"/>
        <w:rPr>
          <w:rFonts w:ascii="Times New Roman" w:hAnsi="Times New Roman"/>
          <w:sz w:val="28"/>
          <w:szCs w:val="28"/>
        </w:rPr>
      </w:pPr>
      <w:r w:rsidRPr="00FC3514">
        <w:rPr>
          <w:rFonts w:ascii="Times New Roman" w:hAnsi="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C059E" w:rsidRPr="00FC3514" w:rsidRDefault="00FC059E" w:rsidP="00FC059E">
      <w:pPr>
        <w:spacing w:after="0" w:line="240" w:lineRule="auto"/>
        <w:jc w:val="both"/>
        <w:rPr>
          <w:rFonts w:ascii="Times New Roman" w:hAnsi="Times New Roman"/>
          <w:sz w:val="28"/>
          <w:szCs w:val="28"/>
        </w:rPr>
      </w:pPr>
      <w:r>
        <w:rPr>
          <w:rFonts w:ascii="Times New Roman" w:hAnsi="Times New Roman"/>
          <w:sz w:val="28"/>
          <w:szCs w:val="28"/>
        </w:rPr>
        <w:t xml:space="preserve">          </w:t>
      </w:r>
      <w:r w:rsidRPr="00FC3514">
        <w:rPr>
          <w:rFonts w:ascii="Times New Roman" w:hAnsi="Times New Roman"/>
          <w:sz w:val="28"/>
          <w:szCs w:val="28"/>
        </w:rPr>
        <w:t>определение необходимости повышения квалификации педагогических работников;</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повышение эффективности и качества педагогической деятельности;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выявление перспектив использования потенциальных возможностей педагогических работников;</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обеспечение </w:t>
      </w:r>
      <w:proofErr w:type="gramStart"/>
      <w:r w:rsidRPr="00FC3514">
        <w:rPr>
          <w:rFonts w:ascii="Times New Roman" w:hAnsi="Times New Roman"/>
          <w:sz w:val="28"/>
          <w:szCs w:val="28"/>
        </w:rPr>
        <w:t>дифференциации размеров оплаты труда педагогических работников</w:t>
      </w:r>
      <w:proofErr w:type="gramEnd"/>
      <w:r w:rsidRPr="00FC3514">
        <w:rPr>
          <w:rFonts w:ascii="Times New Roman" w:hAnsi="Times New Roman"/>
          <w:sz w:val="28"/>
          <w:szCs w:val="28"/>
        </w:rPr>
        <w:t xml:space="preserve"> с учетом установленной квалификационной категории и объема их преподавательской (педагогической) работы.</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C059E" w:rsidRPr="00FC3514" w:rsidRDefault="00FC059E" w:rsidP="00FC059E">
      <w:pPr>
        <w:spacing w:after="0" w:line="240" w:lineRule="auto"/>
        <w:ind w:firstLine="709"/>
        <w:jc w:val="both"/>
        <w:rPr>
          <w:rFonts w:ascii="Times New Roman" w:hAnsi="Times New Roman"/>
          <w:sz w:val="28"/>
          <w:szCs w:val="28"/>
        </w:rPr>
      </w:pPr>
    </w:p>
    <w:p w:rsidR="00FC059E" w:rsidRPr="003D2D7E" w:rsidRDefault="00FC059E" w:rsidP="00FC059E">
      <w:pPr>
        <w:pStyle w:val="1"/>
        <w:spacing w:before="0"/>
        <w:ind w:firstLine="709"/>
        <w:jc w:val="left"/>
        <w:rPr>
          <w:sz w:val="28"/>
          <w:szCs w:val="28"/>
          <w:u w:val="none"/>
        </w:rPr>
      </w:pPr>
      <w:r w:rsidRPr="003D2D7E">
        <w:rPr>
          <w:sz w:val="28"/>
          <w:szCs w:val="28"/>
          <w:u w:val="none"/>
        </w:rPr>
        <w:t>II. Аттестация педагогических работников в целях подтверждения соответствия занимаемой должности</w:t>
      </w:r>
    </w:p>
    <w:p w:rsidR="00FC059E" w:rsidRPr="00FC3514" w:rsidRDefault="00FC059E" w:rsidP="00FC059E">
      <w:pPr>
        <w:spacing w:after="0" w:line="240" w:lineRule="auto"/>
        <w:ind w:firstLine="709"/>
        <w:jc w:val="both"/>
        <w:rPr>
          <w:rFonts w:ascii="Times New Roman" w:hAnsi="Times New Roman"/>
          <w:sz w:val="28"/>
          <w:szCs w:val="28"/>
        </w:rPr>
      </w:pP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8. Аттестация педагогических работников проводится в соответствии с распорядительным актом работодателя.</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lastRenderedPageBreak/>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11. В представлении содержатся следующие сведения о педагогическом работнике:</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а) фамилия, имя, отчество (при наличии);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б) наименование должности на дату проведения аттестации;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в) дата заключения по этой должности трудового договора;</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г) уровень образования и (или) квалификации по специальности или направлению подготовки;</w:t>
      </w:r>
    </w:p>
    <w:p w:rsidR="00FC059E" w:rsidRPr="00FC3514" w:rsidRDefault="00FC059E" w:rsidP="00FC059E">
      <w:pPr>
        <w:spacing w:after="0" w:line="240" w:lineRule="auto"/>
        <w:ind w:firstLine="709"/>
        <w:jc w:val="both"/>
        <w:rPr>
          <w:rFonts w:ascii="Times New Roman" w:hAnsi="Times New Roman"/>
          <w:sz w:val="28"/>
          <w:szCs w:val="28"/>
        </w:rPr>
      </w:pPr>
      <w:proofErr w:type="spellStart"/>
      <w:r w:rsidRPr="00FC3514">
        <w:rPr>
          <w:rFonts w:ascii="Times New Roman" w:hAnsi="Times New Roman"/>
          <w:sz w:val="28"/>
          <w:szCs w:val="28"/>
        </w:rPr>
        <w:t>д</w:t>
      </w:r>
      <w:proofErr w:type="spellEnd"/>
      <w:r w:rsidRPr="00FC3514">
        <w:rPr>
          <w:rFonts w:ascii="Times New Roman" w:hAnsi="Times New Roman"/>
          <w:sz w:val="28"/>
          <w:szCs w:val="28"/>
        </w:rPr>
        <w:t>) информация о получении дополнительного профессионального образования по профилю педагогической деятельности;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е) результаты предыдущих аттестаций (в случае их проведения);</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FC3514">
        <w:rPr>
          <w:rFonts w:ascii="Times New Roman" w:hAnsi="Times New Roman"/>
          <w:sz w:val="28"/>
          <w:szCs w:val="28"/>
        </w:rPr>
        <w:t>с даты</w:t>
      </w:r>
      <w:proofErr w:type="gramEnd"/>
      <w:r w:rsidRPr="00FC3514">
        <w:rPr>
          <w:rFonts w:ascii="Times New Roman" w:hAnsi="Times New Roman"/>
          <w:sz w:val="28"/>
          <w:szCs w:val="28"/>
        </w:rPr>
        <w:t xml:space="preserve"> предыдущей аттестации (при первичной аттестации - с даты поступления на работу).</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13. Аттестация проводится на заседании аттестационной комиссии организации с участием педагогического работника.</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lastRenderedPageBreak/>
        <w:t>15. По результатам аттестации педагогического работника аттестационная комиссия организации принимает одно из следующих решений:</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соответствует занимаемой должности (указывается должность педагогического работника);</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не соответствует занимаемой должности (указывается должность педагогического работника).</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20. </w:t>
      </w:r>
      <w:proofErr w:type="gramStart"/>
      <w:r w:rsidRPr="00FC3514">
        <w:rPr>
          <w:rFonts w:ascii="Times New Roman" w:hAnsi="Times New Roman"/>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FC3514">
        <w:rPr>
          <w:rFonts w:ascii="Times New Roman" w:hAnsi="Times New Roman"/>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22. Аттестацию в целях подтверждения соответствия занимаемой должности не проходят следующие педагогические работники: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а) педагогические работники, имеющие квалификационные категории;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lastRenderedPageBreak/>
        <w:t>б) проработавшие в занимаемой должности менее двух лет в организации, в которой проводится аттестация;</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в) беременные женщины;</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г) женщины, находящиеся в отпуске по беременности и родам;</w:t>
      </w:r>
    </w:p>
    <w:p w:rsidR="00FC059E" w:rsidRPr="00FC3514" w:rsidRDefault="00FC059E" w:rsidP="00FC059E">
      <w:pPr>
        <w:spacing w:after="0" w:line="240" w:lineRule="auto"/>
        <w:ind w:firstLine="709"/>
        <w:jc w:val="both"/>
        <w:rPr>
          <w:rFonts w:ascii="Times New Roman" w:hAnsi="Times New Roman"/>
          <w:sz w:val="28"/>
          <w:szCs w:val="28"/>
        </w:rPr>
      </w:pPr>
      <w:proofErr w:type="spellStart"/>
      <w:r w:rsidRPr="00FC3514">
        <w:rPr>
          <w:rFonts w:ascii="Times New Roman" w:hAnsi="Times New Roman"/>
          <w:sz w:val="28"/>
          <w:szCs w:val="28"/>
        </w:rPr>
        <w:t>д</w:t>
      </w:r>
      <w:proofErr w:type="spellEnd"/>
      <w:r w:rsidRPr="00FC3514">
        <w:rPr>
          <w:rFonts w:ascii="Times New Roman" w:hAnsi="Times New Roman"/>
          <w:sz w:val="28"/>
          <w:szCs w:val="28"/>
        </w:rPr>
        <w:t>) лица, находящиеся в отпуске по уходу за ребенком до достижения им возраста трех лет;</w:t>
      </w:r>
    </w:p>
    <w:p w:rsidR="00FC059E" w:rsidRPr="00FC3514" w:rsidRDefault="00FC059E" w:rsidP="00FC059E">
      <w:pPr>
        <w:spacing w:after="0" w:line="240" w:lineRule="auto"/>
        <w:ind w:firstLine="709"/>
        <w:jc w:val="both"/>
        <w:rPr>
          <w:rFonts w:ascii="Times New Roman" w:hAnsi="Times New Roman"/>
          <w:sz w:val="28"/>
          <w:szCs w:val="28"/>
        </w:rPr>
      </w:pPr>
      <w:r>
        <w:rPr>
          <w:rFonts w:ascii="Times New Roman" w:hAnsi="Times New Roman"/>
          <w:sz w:val="28"/>
          <w:szCs w:val="28"/>
        </w:rPr>
        <w:t>е) отсутствие</w:t>
      </w:r>
      <w:r w:rsidRPr="00FC3514">
        <w:rPr>
          <w:rFonts w:ascii="Times New Roman" w:hAnsi="Times New Roman"/>
          <w:sz w:val="28"/>
          <w:szCs w:val="28"/>
        </w:rPr>
        <w:t xml:space="preserve"> на рабочем месте более четырех месяцев подряд в связи с заболеванием.</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Аттестация педагогических работников, предусмотренных подпунктами “г</w:t>
      </w:r>
      <w:proofErr w:type="gramStart"/>
      <w:r w:rsidRPr="00FC3514">
        <w:rPr>
          <w:rFonts w:ascii="Times New Roman" w:hAnsi="Times New Roman"/>
          <w:sz w:val="28"/>
          <w:szCs w:val="28"/>
        </w:rPr>
        <w:t>”и</w:t>
      </w:r>
      <w:proofErr w:type="gramEnd"/>
      <w:r w:rsidRPr="00FC3514">
        <w:rPr>
          <w:rFonts w:ascii="Times New Roman" w:hAnsi="Times New Roman"/>
          <w:sz w:val="28"/>
          <w:szCs w:val="28"/>
        </w:rPr>
        <w:t xml:space="preserve"> “</w:t>
      </w:r>
      <w:proofErr w:type="spellStart"/>
      <w:r w:rsidRPr="00FC3514">
        <w:rPr>
          <w:rFonts w:ascii="Times New Roman" w:hAnsi="Times New Roman"/>
          <w:sz w:val="28"/>
          <w:szCs w:val="28"/>
        </w:rPr>
        <w:t>д</w:t>
      </w:r>
      <w:proofErr w:type="spellEnd"/>
      <w:r w:rsidRPr="00FC3514">
        <w:rPr>
          <w:rFonts w:ascii="Times New Roman" w:hAnsi="Times New Roman"/>
          <w:sz w:val="28"/>
          <w:szCs w:val="28"/>
        </w:rPr>
        <w:t>”настоящего пункта, возможна не ранее чем через два года после их выхода из указанных отпусков.</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Аттестация педагогических работников, предусмотренных подпунктом “е</w:t>
      </w:r>
      <w:proofErr w:type="gramStart"/>
      <w:r w:rsidRPr="00FC3514">
        <w:rPr>
          <w:rFonts w:ascii="Times New Roman" w:hAnsi="Times New Roman"/>
          <w:sz w:val="28"/>
          <w:szCs w:val="28"/>
        </w:rPr>
        <w:t>”н</w:t>
      </w:r>
      <w:proofErr w:type="gramEnd"/>
      <w:r w:rsidRPr="00FC3514">
        <w:rPr>
          <w:rFonts w:ascii="Times New Roman" w:hAnsi="Times New Roman"/>
          <w:sz w:val="28"/>
          <w:szCs w:val="28"/>
        </w:rPr>
        <w:t>астоящего пункта, возможна не ранее чем через год после их выхода на работу.</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23. </w:t>
      </w:r>
      <w:proofErr w:type="gramStart"/>
      <w:r w:rsidRPr="00FC3514">
        <w:rPr>
          <w:rFonts w:ascii="Times New Roman" w:hAnsi="Times New Roman"/>
          <w:sz w:val="28"/>
          <w:szCs w:val="28"/>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w:t>
      </w:r>
      <w:r>
        <w:rPr>
          <w:rFonts w:ascii="Times New Roman" w:hAnsi="Times New Roman"/>
          <w:sz w:val="28"/>
          <w:szCs w:val="28"/>
        </w:rPr>
        <w:t xml:space="preserve"> </w:t>
      </w:r>
      <w:r w:rsidRPr="00FC3514">
        <w:rPr>
          <w:rFonts w:ascii="Times New Roman" w:hAnsi="Times New Roman"/>
          <w:sz w:val="28"/>
          <w:szCs w:val="28"/>
        </w:rPr>
        <w:t>Единого квалификационного справочника должностей руководител</w:t>
      </w:r>
      <w:r>
        <w:rPr>
          <w:rFonts w:ascii="Times New Roman" w:hAnsi="Times New Roman"/>
          <w:sz w:val="28"/>
          <w:szCs w:val="28"/>
        </w:rPr>
        <w:t xml:space="preserve">ей, специалистов и служащих </w:t>
      </w:r>
      <w:r w:rsidRPr="00FC3514">
        <w:rPr>
          <w:rFonts w:ascii="Times New Roman" w:hAnsi="Times New Roman"/>
          <w:sz w:val="28"/>
          <w:szCs w:val="28"/>
        </w:rPr>
        <w:t>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w:t>
      </w:r>
      <w:proofErr w:type="gramEnd"/>
      <w:r w:rsidRPr="00FC3514">
        <w:rPr>
          <w:rFonts w:ascii="Times New Roman" w:hAnsi="Times New Roman"/>
          <w:sz w:val="28"/>
          <w:szCs w:val="28"/>
        </w:rPr>
        <w:t xml:space="preserve"> на них должностные обязанности.</w:t>
      </w:r>
    </w:p>
    <w:p w:rsidR="00FC059E" w:rsidRPr="00FC3514" w:rsidRDefault="00FC059E" w:rsidP="00FC059E">
      <w:pPr>
        <w:spacing w:after="0" w:line="240" w:lineRule="auto"/>
        <w:ind w:firstLine="709"/>
        <w:jc w:val="both"/>
        <w:rPr>
          <w:rFonts w:ascii="Times New Roman" w:hAnsi="Times New Roman"/>
          <w:sz w:val="28"/>
          <w:szCs w:val="28"/>
        </w:rPr>
      </w:pPr>
    </w:p>
    <w:p w:rsidR="00FC059E" w:rsidRPr="003D2D7E" w:rsidRDefault="00FC059E" w:rsidP="00FC059E">
      <w:pPr>
        <w:pStyle w:val="1"/>
        <w:spacing w:before="0"/>
        <w:ind w:firstLine="709"/>
        <w:jc w:val="both"/>
        <w:rPr>
          <w:sz w:val="28"/>
          <w:szCs w:val="28"/>
          <w:u w:val="none"/>
        </w:rPr>
      </w:pPr>
      <w:r w:rsidRPr="003D2D7E">
        <w:rPr>
          <w:sz w:val="28"/>
          <w:szCs w:val="28"/>
          <w:u w:val="none"/>
        </w:rPr>
        <w:t>III. Аттестация педагогических работников в целях установления квалификационной категории</w:t>
      </w:r>
    </w:p>
    <w:p w:rsidR="00FC059E" w:rsidRPr="00FC3514" w:rsidRDefault="00FC059E" w:rsidP="00FC059E">
      <w:pPr>
        <w:spacing w:after="0" w:line="240" w:lineRule="auto"/>
        <w:ind w:firstLine="709"/>
        <w:jc w:val="both"/>
        <w:rPr>
          <w:rFonts w:ascii="Times New Roman" w:hAnsi="Times New Roman"/>
          <w:sz w:val="28"/>
          <w:szCs w:val="28"/>
        </w:rPr>
      </w:pP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24. Аттестация педагогических работников в целях установления квалификационной категории проводится по их желанию.</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По результатам аттестации педагогическим работникам устанавливается первая или высшая квалификационная категория.</w:t>
      </w:r>
    </w:p>
    <w:p w:rsidR="00FC059E" w:rsidRPr="00FC3514" w:rsidRDefault="00FC059E" w:rsidP="00FC059E">
      <w:pPr>
        <w:spacing w:after="0" w:line="240" w:lineRule="auto"/>
        <w:ind w:firstLine="709"/>
        <w:jc w:val="both"/>
        <w:rPr>
          <w:rFonts w:ascii="Times New Roman" w:hAnsi="Times New Roman"/>
          <w:sz w:val="28"/>
          <w:szCs w:val="28"/>
        </w:rPr>
      </w:pPr>
      <w:proofErr w:type="gramStart"/>
      <w:r w:rsidRPr="00FC3514">
        <w:rPr>
          <w:rFonts w:ascii="Times New Roman" w:hAnsi="Times New Roman"/>
          <w:sz w:val="28"/>
          <w:szCs w:val="28"/>
        </w:rPr>
        <w:t>Квалификационная</w:t>
      </w:r>
      <w:proofErr w:type="gramEnd"/>
      <w:r w:rsidRPr="00FC3514">
        <w:rPr>
          <w:rFonts w:ascii="Times New Roman" w:hAnsi="Times New Roman"/>
          <w:sz w:val="28"/>
          <w:szCs w:val="28"/>
        </w:rPr>
        <w:t xml:space="preserve"> категория устанавливается сроком на 5 лет. Срок действия квалификационной категории продлению не подлежит.</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25. </w:t>
      </w:r>
      <w:proofErr w:type="gramStart"/>
      <w:r w:rsidRPr="00FC3514">
        <w:rPr>
          <w:rFonts w:ascii="Times New Roman" w:hAnsi="Times New Roman"/>
          <w:sz w:val="28"/>
          <w:szCs w:val="28"/>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FC3514">
        <w:rPr>
          <w:rFonts w:ascii="Times New Roman" w:hAnsi="Times New Roman"/>
          <w:sz w:val="28"/>
          <w:szCs w:val="28"/>
        </w:rPr>
        <w:t>a</w:t>
      </w:r>
      <w:proofErr w:type="spellEnd"/>
      <w:r w:rsidRPr="00FC3514">
        <w:rPr>
          <w:rFonts w:ascii="Times New Roman" w:hAnsi="Times New Roman"/>
          <w:sz w:val="28"/>
          <w:szCs w:val="28"/>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w:t>
      </w:r>
      <w:r>
        <w:rPr>
          <w:rFonts w:ascii="Times New Roman" w:hAnsi="Times New Roman"/>
          <w:sz w:val="28"/>
          <w:szCs w:val="28"/>
        </w:rPr>
        <w:t>тестационные комиссии)</w:t>
      </w:r>
      <w:r w:rsidRPr="00FC3514">
        <w:rPr>
          <w:rFonts w:ascii="Times New Roman" w:hAnsi="Times New Roman"/>
          <w:sz w:val="28"/>
          <w:szCs w:val="28"/>
        </w:rPr>
        <w:t>.</w:t>
      </w:r>
      <w:proofErr w:type="gramEnd"/>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В состав аттестационных комиссий включается представитель соответствующего профессионального союза.</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б) осуществляется письменное уведомление педагогических работников о сроке и месте проведения их аттестации.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lastRenderedPageBreak/>
        <w:t>36. Первая квалификационная категория педагогическим работникам устанавливается на основе:</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w:t>
      </w:r>
      <w:r>
        <w:rPr>
          <w:rFonts w:ascii="Times New Roman" w:hAnsi="Times New Roman"/>
          <w:sz w:val="28"/>
          <w:szCs w:val="28"/>
        </w:rPr>
        <w:t>и от 5 августа 2013 г. № 662</w:t>
      </w:r>
      <w:r w:rsidRPr="00FC3514">
        <w:rPr>
          <w:rFonts w:ascii="Times New Roman" w:hAnsi="Times New Roman"/>
          <w:sz w:val="28"/>
          <w:szCs w:val="28"/>
        </w:rPr>
        <w:t>;</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37. </w:t>
      </w:r>
      <w:proofErr w:type="gramStart"/>
      <w:r w:rsidRPr="00FC3514">
        <w:rPr>
          <w:rFonts w:ascii="Times New Roman" w:hAnsi="Times New Roman"/>
          <w:sz w:val="28"/>
          <w:szCs w:val="28"/>
        </w:rPr>
        <w:t>Высшая</w:t>
      </w:r>
      <w:proofErr w:type="gramEnd"/>
      <w:r w:rsidRPr="00FC3514">
        <w:rPr>
          <w:rFonts w:ascii="Times New Roman" w:hAnsi="Times New Roman"/>
          <w:sz w:val="28"/>
          <w:szCs w:val="28"/>
        </w:rPr>
        <w:t xml:space="preserve"> квалификационная категория педагогическим работникам устанавливается на основе:</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достижения </w:t>
      </w:r>
      <w:proofErr w:type="gramStart"/>
      <w:r w:rsidRPr="00FC3514">
        <w:rPr>
          <w:rFonts w:ascii="Times New Roman" w:hAnsi="Times New Roman"/>
          <w:sz w:val="28"/>
          <w:szCs w:val="28"/>
        </w:rPr>
        <w:t>обучающимися</w:t>
      </w:r>
      <w:proofErr w:type="gramEnd"/>
      <w:r w:rsidRPr="00FC3514">
        <w:rPr>
          <w:rFonts w:ascii="Times New Roman" w:hAnsi="Times New Roman"/>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w:t>
      </w:r>
      <w:r>
        <w:rPr>
          <w:rFonts w:ascii="Times New Roman" w:hAnsi="Times New Roman"/>
          <w:sz w:val="28"/>
          <w:szCs w:val="28"/>
        </w:rPr>
        <w:t>и от 5 августа 2013 г. № 662</w:t>
      </w:r>
      <w:r w:rsidRPr="00FC3514">
        <w:rPr>
          <w:rFonts w:ascii="Times New Roman" w:hAnsi="Times New Roman"/>
          <w:sz w:val="28"/>
          <w:szCs w:val="28"/>
        </w:rPr>
        <w:t>;</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выявления и развития способностей</w:t>
      </w:r>
      <w:r>
        <w:rPr>
          <w:rFonts w:ascii="Times New Roman" w:hAnsi="Times New Roman"/>
          <w:sz w:val="28"/>
          <w:szCs w:val="28"/>
        </w:rPr>
        <w:t>,</w:t>
      </w:r>
      <w:r w:rsidRPr="00FC3514">
        <w:rPr>
          <w:rFonts w:ascii="Times New Roman" w:hAnsi="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39. По результатам аттестации аттестационная комиссия принимает одно из следующих решений:</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lastRenderedPageBreak/>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Решение аттестационной комиссии вступает в силу со дня его вынесения.</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44. </w:t>
      </w:r>
      <w:proofErr w:type="gramStart"/>
      <w:r w:rsidRPr="00FC3514">
        <w:rPr>
          <w:rFonts w:ascii="Times New Roman" w:hAnsi="Times New Roman"/>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lastRenderedPageBreak/>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C059E" w:rsidRPr="00FC3514" w:rsidRDefault="00FC059E" w:rsidP="00FC059E">
      <w:pPr>
        <w:pBdr>
          <w:bottom w:val="single" w:sz="12" w:space="1" w:color="auto"/>
        </w:pBdr>
        <w:spacing w:after="0" w:line="240" w:lineRule="auto"/>
        <w:ind w:firstLine="709"/>
        <w:jc w:val="both"/>
        <w:rPr>
          <w:rFonts w:ascii="Times New Roman" w:hAnsi="Times New Roman"/>
          <w:sz w:val="28"/>
          <w:szCs w:val="28"/>
        </w:rPr>
      </w:pPr>
    </w:p>
    <w:p w:rsidR="00FC059E" w:rsidRPr="00FC3514" w:rsidRDefault="00FC059E" w:rsidP="00FC059E">
      <w:pPr>
        <w:pStyle w:val="OEM"/>
        <w:ind w:firstLine="709"/>
        <w:jc w:val="both"/>
        <w:rPr>
          <w:rFonts w:ascii="Times New Roman" w:hAnsi="Times New Roman" w:cs="Times New Roman"/>
          <w:sz w:val="28"/>
          <w:szCs w:val="28"/>
        </w:rPr>
      </w:pPr>
      <w:r w:rsidRPr="00FC3514">
        <w:rPr>
          <w:rFonts w:ascii="Times New Roman" w:hAnsi="Times New Roman" w:cs="Times New Roman"/>
          <w:sz w:val="28"/>
          <w:szCs w:val="28"/>
        </w:rPr>
        <w:t>*(1) Часть 1 статьи 49 Федерального закона от 29 декабря 2012 г. № 273-ФЗ “Об образовании в Российской Федерации</w:t>
      </w:r>
      <w:proofErr w:type="gramStart"/>
      <w:r w:rsidRPr="00FC3514">
        <w:rPr>
          <w:rFonts w:ascii="Times New Roman" w:hAnsi="Times New Roman" w:cs="Times New Roman"/>
          <w:sz w:val="28"/>
          <w:szCs w:val="28"/>
        </w:rPr>
        <w:t>”(</w:t>
      </w:r>
      <w:proofErr w:type="gramEnd"/>
      <w:r w:rsidRPr="00FC3514">
        <w:rPr>
          <w:rFonts w:ascii="Times New Roman" w:hAnsi="Times New Roman" w:cs="Times New Roman"/>
          <w:sz w:val="28"/>
          <w:szCs w:val="28"/>
        </w:rPr>
        <w:t xml:space="preserve">Собрание законодательства Российской Федерации, 2012, № 53, ст. 7598; 2013, № 19, ст. 2326; № 23, </w:t>
      </w:r>
      <w:proofErr w:type="spellStart"/>
      <w:r w:rsidRPr="00FC3514">
        <w:rPr>
          <w:rFonts w:ascii="Times New Roman" w:hAnsi="Times New Roman" w:cs="Times New Roman"/>
          <w:sz w:val="28"/>
          <w:szCs w:val="28"/>
        </w:rPr>
        <w:t>ст</w:t>
      </w:r>
      <w:proofErr w:type="spellEnd"/>
      <w:r w:rsidRPr="00FC3514">
        <w:rPr>
          <w:rFonts w:ascii="Times New Roman" w:hAnsi="Times New Roman" w:cs="Times New Roman"/>
          <w:sz w:val="28"/>
          <w:szCs w:val="28"/>
        </w:rPr>
        <w:t xml:space="preserve"> 2878; № 27 ст. 3462; № 30, ст. 4036; № 48, ст. 6165; 2014, № 6, ст. 562, ст. 566)</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*(2) Часть 2 статьи 49 Федерального закона от 29 декабря 2012 г. № 273-ФЗ “Об образовании в Российской Федерации</w:t>
      </w:r>
      <w:proofErr w:type="gramStart"/>
      <w:r w:rsidRPr="00FC3514">
        <w:rPr>
          <w:rFonts w:ascii="Times New Roman" w:hAnsi="Times New Roman"/>
          <w:sz w:val="28"/>
          <w:szCs w:val="28"/>
        </w:rPr>
        <w:t>”(</w:t>
      </w:r>
      <w:proofErr w:type="gramEnd"/>
      <w:r w:rsidRPr="00FC3514">
        <w:rPr>
          <w:rFonts w:ascii="Times New Roman" w:hAnsi="Times New Roman"/>
          <w:sz w:val="28"/>
          <w:szCs w:val="28"/>
        </w:rPr>
        <w:t xml:space="preserve">Собрание законодательства Российской Федерации, 2012, № 53, ст. 7598; 2013, № 19, ст. 2326; № 23, </w:t>
      </w:r>
      <w:proofErr w:type="spellStart"/>
      <w:r w:rsidRPr="00FC3514">
        <w:rPr>
          <w:rFonts w:ascii="Times New Roman" w:hAnsi="Times New Roman"/>
          <w:sz w:val="28"/>
          <w:szCs w:val="28"/>
        </w:rPr>
        <w:t>ст</w:t>
      </w:r>
      <w:proofErr w:type="spellEnd"/>
      <w:r w:rsidRPr="00FC3514">
        <w:rPr>
          <w:rFonts w:ascii="Times New Roman" w:hAnsi="Times New Roman"/>
          <w:sz w:val="28"/>
          <w:szCs w:val="28"/>
        </w:rPr>
        <w:t xml:space="preserve"> 2878; № 27 ст. 3462; № 30, ст. 4036; № 48, ст. 6165; 2014, № 6, ст. 562, ст. 566)</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Start"/>
      <w:r w:rsidRPr="00FC3514">
        <w:rPr>
          <w:rFonts w:ascii="Times New Roman" w:hAnsi="Times New Roman"/>
          <w:sz w:val="28"/>
          <w:szCs w:val="28"/>
        </w:rPr>
        <w:t>”(</w:t>
      </w:r>
      <w:proofErr w:type="gramEnd"/>
      <w:r w:rsidRPr="00FC3514">
        <w:rPr>
          <w:rFonts w:ascii="Times New Roman" w:hAnsi="Times New Roman"/>
          <w:sz w:val="28"/>
          <w:szCs w:val="28"/>
        </w:rPr>
        <w:t xml:space="preserve">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w:t>
      </w:r>
      <w:proofErr w:type="gramStart"/>
      <w:r w:rsidRPr="00FC3514">
        <w:rPr>
          <w:rFonts w:ascii="Times New Roman" w:hAnsi="Times New Roman"/>
          <w:sz w:val="28"/>
          <w:szCs w:val="28"/>
        </w:rPr>
        <w:t>Министерством юстиции Российской Федерации 1 июля 2011 г., регистрационный № 21240)</w:t>
      </w:r>
      <w:proofErr w:type="gramEnd"/>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*(4) Часть 3 статьи 49 Федерального закона от 29 декабря 2012 г. № 273-ФЗ “Об образовании в Российской Федерации</w:t>
      </w:r>
      <w:proofErr w:type="gramStart"/>
      <w:r w:rsidRPr="00FC3514">
        <w:rPr>
          <w:rFonts w:ascii="Times New Roman" w:hAnsi="Times New Roman"/>
          <w:sz w:val="28"/>
          <w:szCs w:val="28"/>
        </w:rPr>
        <w:t>”(</w:t>
      </w:r>
      <w:proofErr w:type="gramEnd"/>
      <w:r w:rsidRPr="00FC3514">
        <w:rPr>
          <w:rFonts w:ascii="Times New Roman" w:hAnsi="Times New Roman"/>
          <w:sz w:val="28"/>
          <w:szCs w:val="28"/>
        </w:rPr>
        <w:t>Собрание законодательства Российской Федерации, 2012, № 53, ст. 7598; 2013, № 19, ст. 2326; 23, ст. 2878; № 27, ст. 3462; № 30, ст. 4036; № 48, ст. 6165; 2014, № 6, ст. 562, ст. 566)</w:t>
      </w:r>
    </w:p>
    <w:p w:rsidR="00FC059E" w:rsidRPr="00FC3514" w:rsidRDefault="00FC059E" w:rsidP="00FC059E">
      <w:pPr>
        <w:spacing w:after="0" w:line="240" w:lineRule="auto"/>
        <w:ind w:firstLine="709"/>
        <w:jc w:val="both"/>
        <w:rPr>
          <w:rFonts w:ascii="Times New Roman" w:hAnsi="Times New Roman"/>
          <w:sz w:val="28"/>
          <w:szCs w:val="28"/>
        </w:rPr>
      </w:pPr>
      <w:r w:rsidRPr="00FC3514">
        <w:rPr>
          <w:rFonts w:ascii="Times New Roman" w:hAnsi="Times New Roman"/>
          <w:sz w:val="28"/>
          <w:szCs w:val="28"/>
        </w:rPr>
        <w:t>*(5) 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FC059E" w:rsidRPr="00FC3514" w:rsidRDefault="00FC059E" w:rsidP="00FC059E">
      <w:pPr>
        <w:spacing w:after="0" w:line="240" w:lineRule="auto"/>
        <w:ind w:firstLine="709"/>
        <w:jc w:val="both"/>
        <w:rPr>
          <w:rFonts w:ascii="Times New Roman" w:hAnsi="Times New Roman"/>
          <w:sz w:val="28"/>
          <w:szCs w:val="28"/>
        </w:rPr>
      </w:pPr>
    </w:p>
    <w:p w:rsidR="00FC059E" w:rsidRPr="00FC3514" w:rsidRDefault="00FC059E" w:rsidP="00FC059E">
      <w:pPr>
        <w:spacing w:after="0" w:line="240" w:lineRule="auto"/>
        <w:jc w:val="both"/>
        <w:rPr>
          <w:rFonts w:ascii="Times New Roman" w:eastAsia="Cambria-Bold" w:hAnsi="Times New Roman"/>
          <w:b/>
          <w:bCs/>
          <w:sz w:val="28"/>
          <w:szCs w:val="28"/>
        </w:rPr>
      </w:pPr>
    </w:p>
    <w:p w:rsidR="00FC059E" w:rsidRPr="00FC3514" w:rsidRDefault="00FC059E" w:rsidP="00FC059E">
      <w:pPr>
        <w:spacing w:after="0" w:line="240" w:lineRule="auto"/>
        <w:jc w:val="both"/>
        <w:rPr>
          <w:rFonts w:ascii="Times New Roman" w:eastAsia="Cambria-Bold" w:hAnsi="Times New Roman"/>
          <w:b/>
          <w:bCs/>
          <w:sz w:val="28"/>
          <w:szCs w:val="28"/>
        </w:rPr>
      </w:pPr>
    </w:p>
    <w:p w:rsidR="00FC059E" w:rsidRPr="00FC3514" w:rsidRDefault="00FC059E" w:rsidP="00FC059E">
      <w:pPr>
        <w:spacing w:after="0" w:line="240" w:lineRule="auto"/>
        <w:jc w:val="both"/>
        <w:rPr>
          <w:rFonts w:ascii="Times New Roman" w:eastAsia="Cambria-Bold" w:hAnsi="Times New Roman"/>
          <w:b/>
          <w:bCs/>
          <w:sz w:val="28"/>
          <w:szCs w:val="28"/>
        </w:rPr>
      </w:pPr>
    </w:p>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p>
    <w:p w:rsidR="00C73F52" w:rsidRDefault="00C73F52"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FC059E">
      <w:pPr>
        <w:jc w:val="right"/>
        <w:rPr>
          <w:rFonts w:ascii="Times New Roman" w:hAnsi="Times New Roman"/>
          <w:sz w:val="28"/>
          <w:szCs w:val="28"/>
        </w:rPr>
      </w:pPr>
      <w:r>
        <w:rPr>
          <w:rFonts w:ascii="Times New Roman" w:hAnsi="Times New Roman"/>
          <w:sz w:val="28"/>
          <w:szCs w:val="28"/>
        </w:rPr>
        <w:lastRenderedPageBreak/>
        <w:t>Приложение № 2</w:t>
      </w:r>
    </w:p>
    <w:p w:rsidR="00FC059E" w:rsidRDefault="00FC059E" w:rsidP="00FC059E">
      <w:pPr>
        <w:jc w:val="both"/>
        <w:rPr>
          <w:rFonts w:ascii="Times New Roman" w:hAnsi="Times New Roman"/>
          <w:sz w:val="28"/>
          <w:szCs w:val="28"/>
        </w:rPr>
      </w:pPr>
      <w:r>
        <w:rPr>
          <w:rFonts w:ascii="Times New Roman" w:hAnsi="Times New Roman"/>
          <w:sz w:val="28"/>
          <w:szCs w:val="28"/>
        </w:rPr>
        <w:t>От  работодателя:                                                    От  работников:</w:t>
      </w:r>
    </w:p>
    <w:p w:rsidR="00FC059E" w:rsidRDefault="00FC059E" w:rsidP="00FC059E">
      <w:pPr>
        <w:jc w:val="both"/>
        <w:rPr>
          <w:rFonts w:ascii="Times New Roman" w:hAnsi="Times New Roman"/>
          <w:sz w:val="28"/>
          <w:szCs w:val="28"/>
        </w:rPr>
      </w:pPr>
      <w:r>
        <w:rPr>
          <w:rFonts w:ascii="Times New Roman" w:hAnsi="Times New Roman"/>
          <w:sz w:val="28"/>
          <w:szCs w:val="28"/>
        </w:rPr>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FC059E" w:rsidRDefault="00FC059E" w:rsidP="00FC059E">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FC059E" w:rsidRDefault="00FC059E" w:rsidP="00FC059E">
      <w:pPr>
        <w:jc w:val="both"/>
        <w:rPr>
          <w:rFonts w:ascii="Times New Roman" w:hAnsi="Times New Roman"/>
          <w:sz w:val="28"/>
          <w:szCs w:val="28"/>
        </w:rPr>
      </w:pPr>
      <w:r>
        <w:rPr>
          <w:rFonts w:ascii="Times New Roman" w:hAnsi="Times New Roman"/>
          <w:sz w:val="28"/>
          <w:szCs w:val="28"/>
        </w:rPr>
        <w:t xml:space="preserve">ГО  «Поселок  Агинское»         </w:t>
      </w:r>
    </w:p>
    <w:p w:rsidR="00FC059E" w:rsidRDefault="00FC059E" w:rsidP="00FC059E">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FC059E" w:rsidRDefault="00FC059E" w:rsidP="00FC059E">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FC059E" w:rsidRPr="0048594A" w:rsidRDefault="00FC059E" w:rsidP="00FC059E">
      <w:pPr>
        <w:jc w:val="both"/>
        <w:rPr>
          <w:rFonts w:ascii="Times New Roman" w:hAnsi="Times New Roman"/>
          <w:b/>
          <w:sz w:val="28"/>
          <w:szCs w:val="28"/>
        </w:rPr>
      </w:pPr>
    </w:p>
    <w:p w:rsidR="00FC059E" w:rsidRPr="0048594A" w:rsidRDefault="00FC059E" w:rsidP="00FC059E">
      <w:pPr>
        <w:jc w:val="both"/>
        <w:rPr>
          <w:rFonts w:ascii="Times New Roman" w:hAnsi="Times New Roman"/>
          <w:b/>
          <w:sz w:val="28"/>
          <w:szCs w:val="28"/>
        </w:rPr>
      </w:pPr>
    </w:p>
    <w:p w:rsidR="00FC059E" w:rsidRDefault="00FC059E" w:rsidP="00FC059E">
      <w:pPr>
        <w:rPr>
          <w:rFonts w:ascii="Times New Roman" w:hAnsi="Times New Roman"/>
          <w:b/>
          <w:sz w:val="28"/>
          <w:szCs w:val="28"/>
        </w:rPr>
      </w:pPr>
      <w:r w:rsidRPr="0048594A">
        <w:rPr>
          <w:rFonts w:ascii="Times New Roman" w:hAnsi="Times New Roman"/>
          <w:b/>
          <w:sz w:val="28"/>
          <w:szCs w:val="28"/>
        </w:rPr>
        <w:t>Правила  внутреннего  трудового  распорядка  для  работников  муниципального  дошкольного  образовательного  учреждения  детский  сад  «Аленький  цветочек»</w:t>
      </w:r>
      <w:r>
        <w:rPr>
          <w:rFonts w:ascii="Times New Roman" w:hAnsi="Times New Roman"/>
          <w:b/>
          <w:sz w:val="28"/>
          <w:szCs w:val="28"/>
        </w:rPr>
        <w:t xml:space="preserve"> городского округа «Поселок  </w:t>
      </w:r>
      <w:proofErr w:type="gramStart"/>
      <w:r>
        <w:rPr>
          <w:rFonts w:ascii="Times New Roman" w:hAnsi="Times New Roman"/>
          <w:b/>
          <w:sz w:val="28"/>
          <w:szCs w:val="28"/>
        </w:rPr>
        <w:t>Агинское</w:t>
      </w:r>
      <w:proofErr w:type="gramEnd"/>
      <w:r>
        <w:rPr>
          <w:rFonts w:ascii="Times New Roman" w:hAnsi="Times New Roman"/>
          <w:b/>
          <w:sz w:val="28"/>
          <w:szCs w:val="28"/>
        </w:rPr>
        <w:t>»</w:t>
      </w:r>
    </w:p>
    <w:p w:rsidR="00FC059E" w:rsidRPr="00027D61" w:rsidRDefault="00FC059E" w:rsidP="00FC059E">
      <w:pPr>
        <w:numPr>
          <w:ilvl w:val="0"/>
          <w:numId w:val="2"/>
        </w:numPr>
        <w:shd w:val="clear" w:color="auto" w:fill="FFFFFF"/>
        <w:spacing w:after="0" w:line="240" w:lineRule="auto"/>
        <w:ind w:left="0" w:right="300"/>
        <w:jc w:val="center"/>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b/>
          <w:bCs/>
          <w:color w:val="222222"/>
          <w:sz w:val="28"/>
          <w:szCs w:val="28"/>
          <w:lang w:eastAsia="ru-RU"/>
        </w:rPr>
        <w:t>Общие положения</w:t>
      </w:r>
    </w:p>
    <w:p w:rsidR="00FC059E" w:rsidRPr="007436A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Настоящие Правила </w:t>
      </w:r>
      <w:r w:rsidRPr="007436A1">
        <w:rPr>
          <w:rFonts w:ascii="Times New Roman" w:eastAsia="Times New Roman" w:hAnsi="Times New Roman"/>
          <w:color w:val="222222"/>
          <w:sz w:val="28"/>
          <w:szCs w:val="28"/>
          <w:lang w:eastAsia="ru-RU"/>
        </w:rPr>
        <w:t xml:space="preserve"> внутреннего</w:t>
      </w:r>
      <w:r>
        <w:rPr>
          <w:rFonts w:ascii="Times New Roman" w:eastAsia="Times New Roman" w:hAnsi="Times New Roman"/>
          <w:color w:val="222222"/>
          <w:sz w:val="28"/>
          <w:szCs w:val="28"/>
          <w:lang w:eastAsia="ru-RU"/>
        </w:rPr>
        <w:t xml:space="preserve"> трудового </w:t>
      </w:r>
      <w:r w:rsidRPr="007436A1">
        <w:rPr>
          <w:rFonts w:ascii="Times New Roman" w:eastAsia="Times New Roman" w:hAnsi="Times New Roman"/>
          <w:color w:val="222222"/>
          <w:sz w:val="28"/>
          <w:szCs w:val="28"/>
          <w:lang w:eastAsia="ru-RU"/>
        </w:rPr>
        <w:t xml:space="preserve"> распорядка (далее Правила) разработаны и приняты в соответствии с требованиями статьи 189-190 Трудового кодекса Российской Федерации и Уставом Муниципального  дошкольного образовательного учреждения детский сад «Аленький цветочек» город</w:t>
      </w:r>
      <w:r>
        <w:rPr>
          <w:rFonts w:ascii="Times New Roman" w:eastAsia="Times New Roman" w:hAnsi="Times New Roman"/>
          <w:color w:val="222222"/>
          <w:sz w:val="28"/>
          <w:szCs w:val="28"/>
          <w:lang w:eastAsia="ru-RU"/>
        </w:rPr>
        <w:t xml:space="preserve">ского округа «Поселок Агинское»,  </w:t>
      </w:r>
      <w:r w:rsidRPr="007436A1">
        <w:rPr>
          <w:rFonts w:ascii="Times New Roman" w:eastAsia="Times New Roman" w:hAnsi="Times New Roman"/>
          <w:color w:val="222222"/>
          <w:sz w:val="28"/>
          <w:szCs w:val="28"/>
          <w:lang w:eastAsia="ru-RU"/>
        </w:rPr>
        <w:t xml:space="preserve">МДОУ </w:t>
      </w:r>
      <w:proofErr w:type="spellStart"/>
      <w:r w:rsidRPr="007436A1">
        <w:rPr>
          <w:rFonts w:ascii="Times New Roman" w:eastAsia="Times New Roman" w:hAnsi="Times New Roman"/>
          <w:color w:val="222222"/>
          <w:sz w:val="28"/>
          <w:szCs w:val="28"/>
          <w:lang w:eastAsia="ru-RU"/>
        </w:rPr>
        <w:t>д</w:t>
      </w:r>
      <w:proofErr w:type="spellEnd"/>
      <w:r w:rsidRPr="007436A1">
        <w:rPr>
          <w:rFonts w:ascii="Times New Roman" w:eastAsia="Times New Roman" w:hAnsi="Times New Roman"/>
          <w:color w:val="222222"/>
          <w:sz w:val="28"/>
          <w:szCs w:val="28"/>
          <w:lang w:eastAsia="ru-RU"/>
        </w:rPr>
        <w:t>/с «Аленький цветочек» ГО «Поселок Агинское»</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Настоящие Правила ут</w:t>
      </w:r>
      <w:r>
        <w:rPr>
          <w:rFonts w:ascii="Times New Roman" w:eastAsia="Times New Roman" w:hAnsi="Times New Roman"/>
          <w:color w:val="222222"/>
          <w:sz w:val="28"/>
          <w:szCs w:val="28"/>
          <w:lang w:eastAsia="ru-RU"/>
        </w:rPr>
        <w:t>верждены заведующим дошкольным образовательным учреждением</w:t>
      </w:r>
      <w:r w:rsidRPr="00027D61">
        <w:rPr>
          <w:rFonts w:ascii="Times New Roman" w:eastAsia="Times New Roman" w:hAnsi="Times New Roman"/>
          <w:color w:val="222222"/>
          <w:sz w:val="28"/>
          <w:szCs w:val="28"/>
          <w:lang w:eastAsia="ru-RU"/>
        </w:rPr>
        <w:t xml:space="preserve"> и согласованы с профсоюзным комитетом детского сада.</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Настоящие Правила являются приложением к Коллект</w:t>
      </w:r>
      <w:r>
        <w:rPr>
          <w:rFonts w:ascii="Times New Roman" w:eastAsia="Times New Roman" w:hAnsi="Times New Roman"/>
          <w:color w:val="222222"/>
          <w:sz w:val="28"/>
          <w:szCs w:val="28"/>
          <w:lang w:eastAsia="ru-RU"/>
        </w:rPr>
        <w:t>ивному договору, принятому  в 2017</w:t>
      </w:r>
      <w:r w:rsidRPr="00027D61">
        <w:rPr>
          <w:rFonts w:ascii="Times New Roman" w:eastAsia="Times New Roman" w:hAnsi="Times New Roman"/>
          <w:color w:val="222222"/>
          <w:sz w:val="28"/>
          <w:szCs w:val="28"/>
          <w:lang w:eastAsia="ru-RU"/>
        </w:rPr>
        <w:t xml:space="preserve"> г.</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Настоящие Правила регламентируют:</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порядок приёма и увольнения сотрудников, их основные права;</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обязанности и ответственности сторон трудового договора;</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режим работы и время отдыха;</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меры поощрения и взыскания и др.</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коллектива.</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7436A1">
        <w:rPr>
          <w:rFonts w:ascii="Times New Roman" w:eastAsia="Times New Roman" w:hAnsi="Times New Roman"/>
          <w:color w:val="222222"/>
          <w:sz w:val="28"/>
          <w:szCs w:val="28"/>
          <w:lang w:eastAsia="ru-RU"/>
        </w:rPr>
        <w:t xml:space="preserve">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w:t>
      </w:r>
      <w:r w:rsidRPr="007436A1">
        <w:rPr>
          <w:rFonts w:ascii="Times New Roman" w:eastAsia="Times New Roman" w:hAnsi="Times New Roman"/>
          <w:color w:val="222222"/>
          <w:sz w:val="28"/>
          <w:szCs w:val="28"/>
          <w:lang w:eastAsia="ru-RU"/>
        </w:rPr>
        <w:lastRenderedPageBreak/>
        <w:t xml:space="preserve">договором, соглашениями, трудовым договором, локальными актами МДОУ </w:t>
      </w:r>
      <w:proofErr w:type="spellStart"/>
      <w:r w:rsidRPr="007436A1">
        <w:rPr>
          <w:rFonts w:ascii="Times New Roman" w:eastAsia="Times New Roman" w:hAnsi="Times New Roman"/>
          <w:color w:val="222222"/>
          <w:sz w:val="28"/>
          <w:szCs w:val="28"/>
          <w:lang w:eastAsia="ru-RU"/>
        </w:rPr>
        <w:t>д</w:t>
      </w:r>
      <w:proofErr w:type="spellEnd"/>
      <w:r w:rsidRPr="007436A1">
        <w:rPr>
          <w:rFonts w:ascii="Times New Roman" w:eastAsia="Times New Roman" w:hAnsi="Times New Roman"/>
          <w:color w:val="222222"/>
          <w:sz w:val="28"/>
          <w:szCs w:val="28"/>
          <w:lang w:eastAsia="ru-RU"/>
        </w:rPr>
        <w:t>/с «Аленький цветочек» ГО «Поселок Агинское»</w:t>
      </w:r>
      <w:r>
        <w:rPr>
          <w:rFonts w:ascii="Times New Roman" w:eastAsia="Times New Roman" w:hAnsi="Times New Roman"/>
          <w:color w:val="222222"/>
          <w:sz w:val="28"/>
          <w:szCs w:val="28"/>
          <w:lang w:eastAsia="ru-RU"/>
        </w:rPr>
        <w:t xml:space="preserve">.  </w:t>
      </w:r>
    </w:p>
    <w:p w:rsidR="00FC059E" w:rsidRPr="007436A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7436A1">
        <w:rPr>
          <w:rFonts w:ascii="Times New Roman" w:eastAsia="Times New Roman" w:hAnsi="Times New Roman"/>
          <w:color w:val="222222"/>
          <w:sz w:val="28"/>
          <w:szCs w:val="28"/>
          <w:lang w:eastAsia="ru-RU"/>
        </w:rPr>
        <w:t>Настоящие Правила вывешиваются на видном месте.</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При приеме на работу работодатель обязан ознакомить с настоящими Правилами работника под роспись.</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 </w:t>
      </w:r>
    </w:p>
    <w:p w:rsidR="00FC059E" w:rsidRPr="00DF43FF" w:rsidRDefault="00FC059E" w:rsidP="00FC059E">
      <w:pPr>
        <w:pStyle w:val="a3"/>
        <w:numPr>
          <w:ilvl w:val="0"/>
          <w:numId w:val="2"/>
        </w:num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DF43FF">
        <w:rPr>
          <w:rFonts w:ascii="Times New Roman" w:eastAsia="Times New Roman" w:hAnsi="Times New Roman"/>
          <w:b/>
          <w:bCs/>
          <w:color w:val="222222"/>
          <w:sz w:val="28"/>
          <w:szCs w:val="28"/>
          <w:lang w:eastAsia="ru-RU"/>
        </w:rPr>
        <w:t>Прием и увольнение работников</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 xml:space="preserve">Трудовые отношения в </w:t>
      </w:r>
      <w:r w:rsidRPr="007436A1">
        <w:rPr>
          <w:rFonts w:ascii="Times New Roman" w:eastAsia="Times New Roman" w:hAnsi="Times New Roman"/>
          <w:color w:val="222222"/>
          <w:sz w:val="28"/>
          <w:szCs w:val="28"/>
          <w:lang w:eastAsia="ru-RU"/>
        </w:rPr>
        <w:t xml:space="preserve">МДОУ </w:t>
      </w:r>
      <w:proofErr w:type="spellStart"/>
      <w:r w:rsidRPr="007436A1">
        <w:rPr>
          <w:rFonts w:ascii="Times New Roman" w:eastAsia="Times New Roman" w:hAnsi="Times New Roman"/>
          <w:color w:val="222222"/>
          <w:sz w:val="28"/>
          <w:szCs w:val="28"/>
          <w:lang w:eastAsia="ru-RU"/>
        </w:rPr>
        <w:t>д</w:t>
      </w:r>
      <w:proofErr w:type="spellEnd"/>
      <w:r w:rsidRPr="007436A1">
        <w:rPr>
          <w:rFonts w:ascii="Times New Roman" w:eastAsia="Times New Roman" w:hAnsi="Times New Roman"/>
          <w:color w:val="222222"/>
          <w:sz w:val="28"/>
          <w:szCs w:val="28"/>
          <w:lang w:eastAsia="ru-RU"/>
        </w:rPr>
        <w:t>/с «Аленький цветочек» ГО «Поселок Агинское»</w:t>
      </w: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 xml:space="preserve"> регулируются Трудовым кодексом РФ, законом «Об образовании», Уставом учреждения.</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Работники реализуют свое право на труд путем заключения трудового договора</w:t>
      </w:r>
      <w:r>
        <w:rPr>
          <w:rFonts w:ascii="Times New Roman" w:eastAsia="Times New Roman" w:hAnsi="Times New Roman"/>
          <w:color w:val="222222"/>
          <w:sz w:val="28"/>
          <w:szCs w:val="28"/>
          <w:lang w:eastAsia="ru-RU"/>
        </w:rPr>
        <w:t>. П</w:t>
      </w:r>
      <w:r w:rsidRPr="00027D61">
        <w:rPr>
          <w:rFonts w:ascii="Times New Roman" w:eastAsia="Times New Roman" w:hAnsi="Times New Roman"/>
          <w:color w:val="222222"/>
          <w:sz w:val="28"/>
          <w:szCs w:val="28"/>
          <w:lang w:eastAsia="ru-RU"/>
        </w:rPr>
        <w:t>ри приеме на работу работника работодатель заключает с ним трудовой договор, на основании которого в течение трех дней издает приказ о приеме на работу и знакомит с ним работника под роспись.</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Срочный трудовой договор может быть заключен только в соответствии с требованиями статьи 59 Трудового кодекса РФ.</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Поступающий на основную работу при приеме обязан предъявить следующие документы:</w:t>
      </w:r>
    </w:p>
    <w:p w:rsidR="00FC059E" w:rsidRPr="00027D61" w:rsidRDefault="00FC059E" w:rsidP="00FC059E">
      <w:pPr>
        <w:shd w:val="clear" w:color="auto" w:fill="FFFFFF"/>
        <w:spacing w:after="300" w:line="240" w:lineRule="auto"/>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паспорт и копия паспорта;</w:t>
      </w: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трудовую книжку;</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и копии;</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страховое свидетельство государственного пенсионного страхования и копия;</w:t>
      </w:r>
      <w:r>
        <w:rPr>
          <w:rFonts w:ascii="Times New Roman" w:eastAsia="Times New Roman" w:hAnsi="Times New Roman"/>
          <w:color w:val="222222"/>
          <w:sz w:val="28"/>
          <w:szCs w:val="28"/>
          <w:lang w:eastAsia="ru-RU"/>
        </w:rPr>
        <w:t xml:space="preserve">                                                                                                                      копию  ИНН;</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медицинское заключение;</w:t>
      </w:r>
    </w:p>
    <w:p w:rsidR="00FC059E" w:rsidRPr="00A97C6D"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A97C6D">
        <w:rPr>
          <w:rFonts w:ascii="Times New Roman" w:eastAsia="Times New Roman" w:hAnsi="Times New Roman"/>
          <w:color w:val="222222"/>
          <w:sz w:val="28"/>
          <w:szCs w:val="28"/>
          <w:lang w:eastAsia="ru-RU"/>
        </w:rPr>
        <w:t>справку из отдела МВД п</w:t>
      </w:r>
      <w:proofErr w:type="gramStart"/>
      <w:r w:rsidRPr="00A97C6D">
        <w:rPr>
          <w:rFonts w:ascii="Times New Roman" w:eastAsia="Times New Roman" w:hAnsi="Times New Roman"/>
          <w:color w:val="222222"/>
          <w:sz w:val="28"/>
          <w:szCs w:val="28"/>
          <w:lang w:eastAsia="ru-RU"/>
        </w:rPr>
        <w:t>.А</w:t>
      </w:r>
      <w:proofErr w:type="gramEnd"/>
      <w:r w:rsidRPr="00A97C6D">
        <w:rPr>
          <w:rFonts w:ascii="Times New Roman" w:eastAsia="Times New Roman" w:hAnsi="Times New Roman"/>
          <w:color w:val="222222"/>
          <w:sz w:val="28"/>
          <w:szCs w:val="28"/>
          <w:lang w:eastAsia="ru-RU"/>
        </w:rPr>
        <w:t>гинское  об отсутствии судимости по запросу руководителя;</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личное заявление;</w:t>
      </w:r>
      <w:r>
        <w:rPr>
          <w:rFonts w:ascii="Times New Roman" w:eastAsia="Times New Roman" w:hAnsi="Times New Roman"/>
          <w:color w:val="222222"/>
          <w:sz w:val="28"/>
          <w:szCs w:val="28"/>
          <w:lang w:eastAsia="ru-RU"/>
        </w:rPr>
        <w:t xml:space="preserve">  </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Работники-совместители представляют вместо трудовой книжки  выписку из трудовой книжки, заверенную администрацией по месту основной работы, с указанием должности и графика работы.</w:t>
      </w:r>
      <w:r>
        <w:rPr>
          <w:rFonts w:ascii="Times New Roman" w:eastAsia="Times New Roman" w:hAnsi="Times New Roman"/>
          <w:color w:val="222222"/>
          <w:sz w:val="28"/>
          <w:szCs w:val="28"/>
          <w:lang w:eastAsia="ru-RU"/>
        </w:rPr>
        <w:t xml:space="preserve">                                                      </w:t>
      </w:r>
      <w:r w:rsidRPr="00A97C6D">
        <w:rPr>
          <w:rFonts w:ascii="Times New Roman" w:eastAsia="Times New Roman" w:hAnsi="Times New Roman"/>
          <w:color w:val="222222"/>
          <w:sz w:val="28"/>
          <w:szCs w:val="28"/>
          <w:lang w:eastAsia="ru-RU"/>
        </w:rPr>
        <w:t>Документы воинского  учета – для  военнообязанных  и  лиц, подлежащих  призыву  на  военную  службу</w:t>
      </w:r>
      <w:r>
        <w:rPr>
          <w:rFonts w:ascii="Times New Roman" w:eastAsia="Times New Roman" w:hAnsi="Times New Roman"/>
          <w:color w:val="222222"/>
          <w:sz w:val="28"/>
          <w:szCs w:val="28"/>
          <w:lang w:eastAsia="ru-RU"/>
        </w:rPr>
        <w:t xml:space="preserve">. </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A97C6D">
        <w:rPr>
          <w:rFonts w:ascii="Times New Roman" w:eastAsia="Times New Roman" w:hAnsi="Times New Roman"/>
          <w:color w:val="222222"/>
          <w:sz w:val="28"/>
          <w:szCs w:val="28"/>
          <w:lang w:eastAsia="ru-RU"/>
        </w:rPr>
        <w:lastRenderedPageBreak/>
        <w:t>Прием  на  работу  без  перечисленных  выше  документов  не  допускается.</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Прием на работу осуществляется в следующем порядке:</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оформляется заявление</w:t>
      </w:r>
      <w:r>
        <w:rPr>
          <w:rFonts w:ascii="Times New Roman" w:eastAsia="Times New Roman" w:hAnsi="Times New Roman"/>
          <w:color w:val="222222"/>
          <w:sz w:val="28"/>
          <w:szCs w:val="28"/>
          <w:lang w:eastAsia="ru-RU"/>
        </w:rPr>
        <w:t xml:space="preserve"> работника на имя заведующего М</w:t>
      </w:r>
      <w:r w:rsidRPr="00027D61">
        <w:rPr>
          <w:rFonts w:ascii="Times New Roman" w:eastAsia="Times New Roman" w:hAnsi="Times New Roman"/>
          <w:color w:val="222222"/>
          <w:sz w:val="28"/>
          <w:szCs w:val="28"/>
          <w:lang w:eastAsia="ru-RU"/>
        </w:rPr>
        <w:t>ДОУ;</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составляется и подписывается трудовой договор;</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издается приказ о приеме на работу, который доводится до сведения нового работника под подпись;</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с лицами, материально- ответственными, дополнительно заключается договор о материальной ответственности;</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оформляется личное дело на нового работника (листок по учету кадров; автобиография; копии документов об образовании, квалификации, профессиональной подготовке; медицинское заключение об отсутствии противопоказаний; выписки из приказов о назначении, переводе, повышении, увольнении).</w:t>
      </w:r>
    </w:p>
    <w:p w:rsidR="00FC059E" w:rsidRPr="00027D61"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r w:rsidRPr="0018078D">
        <w:rPr>
          <w:rFonts w:ascii="Times New Roman" w:eastAsia="Times New Roman" w:hAnsi="Times New Roman"/>
          <w:bCs/>
          <w:color w:val="222222"/>
          <w:sz w:val="28"/>
          <w:szCs w:val="28"/>
          <w:lang w:eastAsia="ru-RU"/>
        </w:rPr>
        <w:t xml:space="preserve">     При приеме работника руководитель</w:t>
      </w:r>
      <w:r>
        <w:rPr>
          <w:rFonts w:ascii="Times New Roman" w:eastAsia="Times New Roman" w:hAnsi="Times New Roman"/>
          <w:b/>
          <w:bCs/>
          <w:color w:val="222222"/>
          <w:sz w:val="28"/>
          <w:szCs w:val="28"/>
          <w:lang w:eastAsia="ru-RU"/>
        </w:rPr>
        <w:t xml:space="preserve"> </w:t>
      </w:r>
      <w:r w:rsidRPr="007436A1">
        <w:rPr>
          <w:rFonts w:ascii="Times New Roman" w:eastAsia="Times New Roman" w:hAnsi="Times New Roman"/>
          <w:color w:val="222222"/>
          <w:sz w:val="28"/>
          <w:szCs w:val="28"/>
          <w:lang w:eastAsia="ru-RU"/>
        </w:rPr>
        <w:t>МДОУ</w:t>
      </w:r>
      <w:r>
        <w:rPr>
          <w:rFonts w:ascii="Times New Roman" w:eastAsia="Times New Roman" w:hAnsi="Times New Roman"/>
          <w:color w:val="222222"/>
          <w:sz w:val="28"/>
          <w:szCs w:val="28"/>
          <w:lang w:eastAsia="ru-RU"/>
        </w:rPr>
        <w:t xml:space="preserve"> обязан</w:t>
      </w:r>
      <w:r w:rsidRPr="00027D61">
        <w:rPr>
          <w:rFonts w:ascii="Times New Roman" w:eastAsia="Times New Roman" w:hAnsi="Times New Roman"/>
          <w:b/>
          <w:bCs/>
          <w:color w:val="222222"/>
          <w:sz w:val="28"/>
          <w:szCs w:val="28"/>
          <w:lang w:eastAsia="ru-RU"/>
        </w:rPr>
        <w:t>:</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разъяснить его права и обязанности;</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познакомить с должностной инструкцией, содержанием и объемом его работы, с условиями оплаты его труда, провести инструктажи;</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познакомить с правилами внутреннего трудового распорядка;</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ознакомить с инструкцией противопожарной безопасности, другими правилами охраны труда сотрудников, требованиями безопасности жизнедеятельности детей;</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ознакомить с коллективным договором, Уставом МДОУ;                                   - </w:t>
      </w:r>
      <w:r w:rsidRPr="00027D61">
        <w:rPr>
          <w:rFonts w:ascii="Times New Roman" w:eastAsia="Times New Roman" w:hAnsi="Times New Roman"/>
          <w:color w:val="222222"/>
          <w:sz w:val="28"/>
          <w:szCs w:val="28"/>
          <w:lang w:eastAsia="ru-RU"/>
        </w:rPr>
        <w:t>ознакомить с иными локальными, нормативными актами, имеющими отношение к его трудовой функции;</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ознакомить с про</w:t>
      </w:r>
      <w:r>
        <w:rPr>
          <w:rFonts w:ascii="Times New Roman" w:eastAsia="Times New Roman" w:hAnsi="Times New Roman"/>
          <w:color w:val="222222"/>
          <w:sz w:val="28"/>
          <w:szCs w:val="28"/>
          <w:lang w:eastAsia="ru-RU"/>
        </w:rPr>
        <w:t>граммой и концепцией развития М</w:t>
      </w:r>
      <w:r w:rsidRPr="00027D61">
        <w:rPr>
          <w:rFonts w:ascii="Times New Roman" w:eastAsia="Times New Roman" w:hAnsi="Times New Roman"/>
          <w:color w:val="222222"/>
          <w:sz w:val="28"/>
          <w:szCs w:val="28"/>
          <w:lang w:eastAsia="ru-RU"/>
        </w:rPr>
        <w:t>Д</w:t>
      </w:r>
      <w:r>
        <w:rPr>
          <w:rFonts w:ascii="Times New Roman" w:eastAsia="Times New Roman" w:hAnsi="Times New Roman"/>
          <w:color w:val="222222"/>
          <w:sz w:val="28"/>
          <w:szCs w:val="28"/>
          <w:lang w:eastAsia="ru-RU"/>
        </w:rPr>
        <w:t>ОУ, о</w:t>
      </w:r>
      <w:r w:rsidRPr="00027D61">
        <w:rPr>
          <w:rFonts w:ascii="Times New Roman" w:eastAsia="Times New Roman" w:hAnsi="Times New Roman"/>
          <w:color w:val="222222"/>
          <w:sz w:val="28"/>
          <w:szCs w:val="28"/>
          <w:lang w:eastAsia="ru-RU"/>
        </w:rPr>
        <w:t>бразовательной программой (для педагогов).</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При заключении трудового договора  в нем по соглашению сторон может быть обусловлено  условие об испытании   работника, в целях проверки его соответствия поручаемой работе.</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 xml:space="preserve">При неудовлетворительном результате испытания работодатель имеет право расторгнуть трудовой договор до истечения срока испытания с работником, предупредив  его об этом  в письменной форме, не позднее, чем за три дня с указанием причин, послуживших основанием для признания </w:t>
      </w:r>
      <w:r w:rsidRPr="00027D61">
        <w:rPr>
          <w:rFonts w:ascii="Times New Roman" w:eastAsia="Times New Roman" w:hAnsi="Times New Roman"/>
          <w:color w:val="222222"/>
          <w:sz w:val="28"/>
          <w:szCs w:val="28"/>
          <w:lang w:eastAsia="ru-RU"/>
        </w:rPr>
        <w:lastRenderedPageBreak/>
        <w:t>работника не выдержавшим испытание. Решение работодателя работник  имеет право обжаловать в суд (ст. 71 ТК РФ).</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При заключении трудового договора впервые, трудовая книжка оформляются в дошкольном учреждении.</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Трудовые к</w:t>
      </w:r>
      <w:r>
        <w:rPr>
          <w:rFonts w:ascii="Times New Roman" w:eastAsia="Times New Roman" w:hAnsi="Times New Roman"/>
          <w:color w:val="222222"/>
          <w:sz w:val="28"/>
          <w:szCs w:val="28"/>
          <w:lang w:eastAsia="ru-RU"/>
        </w:rPr>
        <w:t xml:space="preserve">нижки хранятся у руководителя </w:t>
      </w:r>
      <w:r w:rsidRPr="007436A1">
        <w:rPr>
          <w:rFonts w:ascii="Times New Roman" w:eastAsia="Times New Roman" w:hAnsi="Times New Roman"/>
          <w:color w:val="222222"/>
          <w:sz w:val="28"/>
          <w:szCs w:val="28"/>
          <w:lang w:eastAsia="ru-RU"/>
        </w:rPr>
        <w:t>МДОУ</w:t>
      </w: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 xml:space="preserve"> наравне с ценными документами, в условиях, гарантирующих их недоступность для посторонних лиц.</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Перевод работника на другую работу производится только с его согласия за исключением случаев, предусмотренных в ст. 72.2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w:t>
      </w:r>
      <w:r w:rsidRPr="00A47370">
        <w:rPr>
          <w:rFonts w:ascii="Times New Roman" w:eastAsia="Times New Roman" w:hAnsi="Times New Roman"/>
          <w:i/>
          <w:color w:val="222222"/>
          <w:sz w:val="28"/>
          <w:szCs w:val="28"/>
          <w:lang w:eastAsia="ru-RU"/>
        </w:rPr>
        <w:t xml:space="preserve">. </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proofErr w:type="gramStart"/>
      <w:r w:rsidRPr="00027D61">
        <w:rPr>
          <w:rFonts w:ascii="Times New Roman" w:eastAsia="Times New Roman" w:hAnsi="Times New Roman"/>
          <w:color w:val="222222"/>
          <w:sz w:val="28"/>
          <w:szCs w:val="28"/>
          <w:lang w:eastAsia="ru-RU"/>
        </w:rPr>
        <w:t xml:space="preserve">В связи с изменениями в организации работы </w:t>
      </w:r>
      <w:r w:rsidRPr="007436A1">
        <w:rPr>
          <w:rFonts w:ascii="Times New Roman" w:eastAsia="Times New Roman" w:hAnsi="Times New Roman"/>
          <w:color w:val="222222"/>
          <w:sz w:val="28"/>
          <w:szCs w:val="28"/>
          <w:lang w:eastAsia="ru-RU"/>
        </w:rPr>
        <w:t>МДОУ</w:t>
      </w: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 xml:space="preserve"> (введение новых форм обучения и воспитания и т.п.) допускается при продолжении работы в той же должности, по специальности, квалификации, изменение существующих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027D61">
        <w:rPr>
          <w:rFonts w:ascii="Times New Roman" w:eastAsia="Times New Roman" w:hAnsi="Times New Roman"/>
          <w:color w:val="222222"/>
          <w:sz w:val="28"/>
          <w:szCs w:val="28"/>
          <w:lang w:eastAsia="ru-RU"/>
        </w:rPr>
        <w:t xml:space="preserve"> Об этом работник должен быть поставлен в известность в письменной форме,  не позднее, чем за два месяца до их введения (ст. 72,73,74 ТК РФ).</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sidRPr="00027D61">
        <w:rPr>
          <w:rFonts w:ascii="Times New Roman" w:eastAsia="Times New Roman" w:hAnsi="Times New Roman"/>
          <w:color w:val="222222"/>
          <w:sz w:val="28"/>
          <w:szCs w:val="28"/>
          <w:lang w:eastAsia="ru-RU"/>
        </w:rPr>
        <w:t>,</w:t>
      </w:r>
      <w:proofErr w:type="gramEnd"/>
      <w:r w:rsidRPr="00027D61">
        <w:rPr>
          <w:rFonts w:ascii="Times New Roman" w:eastAsia="Times New Roman" w:hAnsi="Times New Roman"/>
          <w:color w:val="222222"/>
          <w:sz w:val="28"/>
          <w:szCs w:val="28"/>
          <w:lang w:eastAsia="ru-RU"/>
        </w:rPr>
        <w:t>  чем за три дня до увольнения. В случае</w:t>
      </w:r>
      <w:proofErr w:type="gramStart"/>
      <w:r w:rsidRPr="00027D61">
        <w:rPr>
          <w:rFonts w:ascii="Times New Roman" w:eastAsia="Times New Roman" w:hAnsi="Times New Roman"/>
          <w:color w:val="222222"/>
          <w:sz w:val="28"/>
          <w:szCs w:val="28"/>
          <w:lang w:eastAsia="ru-RU"/>
        </w:rPr>
        <w:t>,</w:t>
      </w:r>
      <w:proofErr w:type="gramEnd"/>
      <w:r w:rsidRPr="00027D61">
        <w:rPr>
          <w:rFonts w:ascii="Times New Roman" w:eastAsia="Times New Roman" w:hAnsi="Times New Roman"/>
          <w:color w:val="222222"/>
          <w:sz w:val="28"/>
          <w:szCs w:val="28"/>
          <w:lang w:eastAsia="ru-RU"/>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 xml:space="preserve">Трудовой договор, заключенный на неопределенный срок, а также срочный трудовой договор до истечения срока его действия могут быть </w:t>
      </w:r>
      <w:r w:rsidRPr="00027D61">
        <w:rPr>
          <w:rFonts w:ascii="Times New Roman" w:eastAsia="Times New Roman" w:hAnsi="Times New Roman"/>
          <w:color w:val="222222"/>
          <w:sz w:val="28"/>
          <w:szCs w:val="28"/>
          <w:lang w:eastAsia="ru-RU"/>
        </w:rPr>
        <w:lastRenderedPageBreak/>
        <w:t xml:space="preserve">расторгнуты </w:t>
      </w:r>
      <w:r w:rsidRPr="008932B3">
        <w:rPr>
          <w:rFonts w:ascii="Times New Roman" w:eastAsia="Times New Roman" w:hAnsi="Times New Roman"/>
          <w:color w:val="222222"/>
          <w:sz w:val="28"/>
          <w:szCs w:val="28"/>
          <w:lang w:eastAsia="ru-RU"/>
        </w:rPr>
        <w:t>администрацией</w:t>
      </w:r>
      <w:r w:rsidRPr="0052249B">
        <w:rPr>
          <w:rFonts w:ascii="Times New Roman" w:eastAsia="Times New Roman" w:hAnsi="Times New Roman"/>
          <w:b/>
          <w:i/>
          <w:color w:val="222222"/>
          <w:sz w:val="28"/>
          <w:szCs w:val="28"/>
          <w:lang w:eastAsia="ru-RU"/>
        </w:rPr>
        <w:t xml:space="preserve"> </w:t>
      </w:r>
      <w:r w:rsidRPr="007436A1">
        <w:rPr>
          <w:rFonts w:ascii="Times New Roman" w:eastAsia="Times New Roman" w:hAnsi="Times New Roman"/>
          <w:color w:val="222222"/>
          <w:sz w:val="28"/>
          <w:szCs w:val="28"/>
          <w:lang w:eastAsia="ru-RU"/>
        </w:rPr>
        <w:t xml:space="preserve">МДОУ </w:t>
      </w:r>
      <w:r w:rsidRPr="00027D61">
        <w:rPr>
          <w:rFonts w:ascii="Times New Roman" w:eastAsia="Times New Roman" w:hAnsi="Times New Roman"/>
          <w:color w:val="222222"/>
          <w:sz w:val="28"/>
          <w:szCs w:val="28"/>
          <w:lang w:eastAsia="ru-RU"/>
        </w:rPr>
        <w:t>лишь в случаях, предусмотренных статьями 73, 78, 81 и 83 ТК РФ.</w:t>
      </w:r>
      <w:r w:rsidRPr="00027D61">
        <w:rPr>
          <w:rFonts w:ascii="Times New Roman" w:eastAsia="Times New Roman" w:hAnsi="Times New Roman"/>
          <w:b/>
          <w:bCs/>
          <w:color w:val="222222"/>
          <w:sz w:val="28"/>
          <w:szCs w:val="28"/>
          <w:lang w:eastAsia="ru-RU"/>
        </w:rPr>
        <w:t>     </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К этим случаям, в том числе относятся:</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ликвидация М</w:t>
      </w:r>
      <w:r w:rsidRPr="00027D61">
        <w:rPr>
          <w:rFonts w:ascii="Times New Roman" w:eastAsia="Times New Roman" w:hAnsi="Times New Roman"/>
          <w:color w:val="222222"/>
          <w:sz w:val="28"/>
          <w:szCs w:val="28"/>
          <w:lang w:eastAsia="ru-RU"/>
        </w:rPr>
        <w:t>ДОУ, сокращение численности или штата работников;</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w:t>
      </w:r>
      <w:r>
        <w:rPr>
          <w:rFonts w:ascii="Times New Roman" w:eastAsia="Times New Roman" w:hAnsi="Times New Roman"/>
          <w:color w:val="222222"/>
          <w:sz w:val="28"/>
          <w:szCs w:val="28"/>
          <w:lang w:eastAsia="ru-RU"/>
        </w:rPr>
        <w:t>атами аттестации, либо состояние здоровья, препятствующее</w:t>
      </w:r>
      <w:r w:rsidRPr="00027D61">
        <w:rPr>
          <w:rFonts w:ascii="Times New Roman" w:eastAsia="Times New Roman" w:hAnsi="Times New Roman"/>
          <w:color w:val="222222"/>
          <w:sz w:val="28"/>
          <w:szCs w:val="28"/>
          <w:lang w:eastAsia="ru-RU"/>
        </w:rPr>
        <w:t xml:space="preserve"> продолжению данной работы;</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 5 ст. 81 ТК РФ);</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 (п. 6а ст. 81 ТК РФ);</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появление работника на работе (на своем рабо</w:t>
      </w:r>
      <w:r>
        <w:rPr>
          <w:rFonts w:ascii="Times New Roman" w:eastAsia="Times New Roman" w:hAnsi="Times New Roman"/>
          <w:color w:val="222222"/>
          <w:sz w:val="28"/>
          <w:szCs w:val="28"/>
          <w:lang w:eastAsia="ru-RU"/>
        </w:rPr>
        <w:t>чем месте, либо на территории М</w:t>
      </w:r>
      <w:r w:rsidRPr="00027D61">
        <w:rPr>
          <w:rFonts w:ascii="Times New Roman" w:eastAsia="Times New Roman" w:hAnsi="Times New Roman"/>
          <w:color w:val="222222"/>
          <w:sz w:val="28"/>
          <w:szCs w:val="28"/>
          <w:lang w:eastAsia="ru-RU"/>
        </w:rPr>
        <w:t>ДОУ,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восстановление на работе работника, ранее выполняющего эту работу;</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 xml:space="preserve">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w:t>
      </w:r>
      <w:r w:rsidRPr="008932B3">
        <w:rPr>
          <w:rFonts w:ascii="Times New Roman" w:eastAsia="Times New Roman" w:hAnsi="Times New Roman"/>
          <w:color w:val="222222"/>
          <w:sz w:val="28"/>
          <w:szCs w:val="28"/>
          <w:lang w:eastAsia="ru-RU"/>
        </w:rPr>
        <w:t>администрации;</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совершение работником, выполняющим воспитательные функции аморального поступка, несовместимого с продолжением данной работы (п. 8 ст. 81 ТК РФ);</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другие сл</w:t>
      </w:r>
      <w:r>
        <w:rPr>
          <w:rFonts w:ascii="Times New Roman" w:eastAsia="Times New Roman" w:hAnsi="Times New Roman"/>
          <w:color w:val="222222"/>
          <w:sz w:val="28"/>
          <w:szCs w:val="28"/>
          <w:lang w:eastAsia="ru-RU"/>
        </w:rPr>
        <w:t>учаи, предусмотренные договором, заключаемым с руководителем М</w:t>
      </w:r>
      <w:r w:rsidRPr="00027D61">
        <w:rPr>
          <w:rFonts w:ascii="Times New Roman" w:eastAsia="Times New Roman" w:hAnsi="Times New Roman"/>
          <w:color w:val="222222"/>
          <w:sz w:val="28"/>
          <w:szCs w:val="28"/>
          <w:lang w:eastAsia="ru-RU"/>
        </w:rPr>
        <w:t>ДОУ.</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В день увольнения руководитель учреждения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 xml:space="preserve">Заведующий </w:t>
      </w:r>
      <w:r w:rsidRPr="007436A1">
        <w:rPr>
          <w:rFonts w:ascii="Times New Roman" w:eastAsia="Times New Roman" w:hAnsi="Times New Roman"/>
          <w:color w:val="222222"/>
          <w:sz w:val="28"/>
          <w:szCs w:val="28"/>
          <w:lang w:eastAsia="ru-RU"/>
        </w:rPr>
        <w:t xml:space="preserve">МДОУ </w:t>
      </w:r>
      <w:r w:rsidRPr="00027D61">
        <w:rPr>
          <w:rFonts w:ascii="Times New Roman" w:eastAsia="Times New Roman" w:hAnsi="Times New Roman"/>
          <w:color w:val="222222"/>
          <w:sz w:val="28"/>
          <w:szCs w:val="28"/>
          <w:lang w:eastAsia="ru-RU"/>
        </w:rPr>
        <w:t>имеет право расторгнуть трудовой договор (п. 1, п. 2 ст. 336 ТК РФ) с педагогическим работником:</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lastRenderedPageBreak/>
        <w:t>— за повторное, в течение одного года, грубое нарушение Устава образовательного учреждения;</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 применение, в том числе однократное, методов воспитания, связанных с физическим и/или психическим насилием над личностью ребенка</w:t>
      </w:r>
    </w:p>
    <w:p w:rsidR="00FC059E" w:rsidRPr="009A30B8" w:rsidRDefault="00FC059E" w:rsidP="00FC059E">
      <w:pPr>
        <w:pStyle w:val="a3"/>
        <w:numPr>
          <w:ilvl w:val="0"/>
          <w:numId w:val="2"/>
        </w:num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9A30B8">
        <w:rPr>
          <w:rFonts w:ascii="Times New Roman" w:eastAsia="Times New Roman" w:hAnsi="Times New Roman"/>
          <w:b/>
          <w:bCs/>
          <w:color w:val="222222"/>
          <w:sz w:val="28"/>
          <w:szCs w:val="28"/>
          <w:lang w:eastAsia="ru-RU"/>
        </w:rPr>
        <w:t>Основные права и  обязанности работодателя</w:t>
      </w:r>
    </w:p>
    <w:p w:rsidR="00FC059E" w:rsidRPr="00027D61"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i/>
          <w:iCs/>
          <w:color w:val="222222"/>
          <w:sz w:val="28"/>
          <w:szCs w:val="28"/>
          <w:lang w:eastAsia="ru-RU"/>
        </w:rPr>
        <w:t> </w:t>
      </w:r>
    </w:p>
    <w:p w:rsidR="00FC059E" w:rsidRPr="009A30B8"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r w:rsidRPr="009A30B8">
        <w:rPr>
          <w:rFonts w:ascii="Times New Roman" w:eastAsia="Times New Roman" w:hAnsi="Times New Roman"/>
          <w:bCs/>
          <w:color w:val="222222"/>
          <w:sz w:val="28"/>
          <w:szCs w:val="28"/>
          <w:lang w:eastAsia="ru-RU"/>
        </w:rPr>
        <w:t>Работодатель имеет право:</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 xml:space="preserve">3.1. </w:t>
      </w:r>
      <w:r>
        <w:rPr>
          <w:rFonts w:ascii="Times New Roman" w:eastAsia="Times New Roman" w:hAnsi="Times New Roman"/>
          <w:color w:val="222222"/>
          <w:sz w:val="28"/>
          <w:szCs w:val="28"/>
          <w:lang w:eastAsia="ru-RU"/>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3.2.  Вести коллективные переговоры и заключать коллективные договоры; 3.3. Требовать от работников исполнение ими трудовых обязанностей и бережное отношение к имуществу работодателя и других работников, соблюдению правил внутреннего трудового распорядка; </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3.4. привлекать работников к дисциплинарной ответственности в порядке установленном ТК; </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3.5. Принимать локальные и нормативные акты, поощрять работников за эффективный и добросовестный труд; </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3.6. </w:t>
      </w:r>
      <w:r w:rsidRPr="00027D61">
        <w:rPr>
          <w:rFonts w:ascii="Times New Roman" w:eastAsia="Times New Roman" w:hAnsi="Times New Roman"/>
          <w:color w:val="222222"/>
          <w:sz w:val="28"/>
          <w:szCs w:val="28"/>
          <w:lang w:eastAsia="ru-RU"/>
        </w:rPr>
        <w:t>На управление учреждением,  образовательным процессом  в соответствии с Уставом, лицензией.</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3.7. </w:t>
      </w:r>
      <w:r w:rsidRPr="00027D61">
        <w:rPr>
          <w:rFonts w:ascii="Times New Roman" w:eastAsia="Times New Roman" w:hAnsi="Times New Roman"/>
          <w:color w:val="222222"/>
          <w:sz w:val="28"/>
          <w:szCs w:val="28"/>
          <w:lang w:eastAsia="ru-RU"/>
        </w:rPr>
        <w:t>Принимать на работу работников дошкольного образовательного учреждения, устанавливать дополнительные льготы, гарантии работникам, устанавливать общие правила и требований по режиму работы, установление должностных требований.</w:t>
      </w:r>
    </w:p>
    <w:p w:rsidR="00FC059E" w:rsidRPr="00027D61"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r w:rsidRPr="009A30B8">
        <w:rPr>
          <w:rFonts w:ascii="Times New Roman" w:eastAsia="Times New Roman" w:hAnsi="Times New Roman"/>
          <w:bCs/>
          <w:color w:val="222222"/>
          <w:sz w:val="28"/>
          <w:szCs w:val="28"/>
          <w:lang w:eastAsia="ru-RU"/>
        </w:rPr>
        <w:t>3.</w:t>
      </w:r>
      <w:r>
        <w:rPr>
          <w:rFonts w:ascii="Times New Roman" w:eastAsia="Times New Roman" w:hAnsi="Times New Roman"/>
          <w:bCs/>
          <w:color w:val="222222"/>
          <w:sz w:val="28"/>
          <w:szCs w:val="28"/>
          <w:lang w:eastAsia="ru-RU"/>
        </w:rPr>
        <w:t>8</w:t>
      </w:r>
      <w:r>
        <w:rPr>
          <w:rFonts w:ascii="Times New Roman" w:eastAsia="Times New Roman" w:hAnsi="Times New Roman"/>
          <w:b/>
          <w:bCs/>
          <w:color w:val="222222"/>
          <w:sz w:val="28"/>
          <w:szCs w:val="28"/>
          <w:lang w:eastAsia="ru-RU"/>
        </w:rPr>
        <w:t xml:space="preserve">. </w:t>
      </w:r>
      <w:r>
        <w:rPr>
          <w:rFonts w:ascii="Times New Roman" w:eastAsia="Times New Roman" w:hAnsi="Times New Roman"/>
          <w:color w:val="222222"/>
          <w:sz w:val="28"/>
          <w:szCs w:val="28"/>
          <w:lang w:eastAsia="ru-RU"/>
        </w:rPr>
        <w:t>О</w:t>
      </w:r>
      <w:r w:rsidRPr="00027D61">
        <w:rPr>
          <w:rFonts w:ascii="Times New Roman" w:eastAsia="Times New Roman" w:hAnsi="Times New Roman"/>
          <w:color w:val="222222"/>
          <w:sz w:val="28"/>
          <w:szCs w:val="28"/>
          <w:lang w:eastAsia="ru-RU"/>
        </w:rPr>
        <w:t>тстранить от работы (не допускать к работе) работника детского сада (ст. 76 ТК РФ):</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 xml:space="preserve">появившегося на работе в состоянии алкогольного, наркотического или </w:t>
      </w: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токсического опьянения;</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не прошедшего в установленном порядке обязательный предварительный или периодический медицинский осмотр;</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не прошедшего в установленном порядке обучения и проверку знаний и  навыков в области охраны труда.</w:t>
      </w:r>
    </w:p>
    <w:p w:rsidR="00FC059E" w:rsidRPr="009A30B8"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r w:rsidRPr="009A30B8">
        <w:rPr>
          <w:rFonts w:ascii="Times New Roman" w:eastAsia="Times New Roman" w:hAnsi="Times New Roman"/>
          <w:bCs/>
          <w:color w:val="222222"/>
          <w:sz w:val="28"/>
          <w:szCs w:val="28"/>
          <w:lang w:eastAsia="ru-RU"/>
        </w:rPr>
        <w:t xml:space="preserve">Работодатель </w:t>
      </w:r>
      <w:r w:rsidRPr="009A30B8">
        <w:rPr>
          <w:rFonts w:ascii="Times New Roman" w:eastAsia="Times New Roman" w:hAnsi="Times New Roman"/>
          <w:color w:val="222222"/>
          <w:sz w:val="28"/>
          <w:szCs w:val="28"/>
          <w:lang w:eastAsia="ru-RU"/>
        </w:rPr>
        <w:t>обязан</w:t>
      </w:r>
      <w:r w:rsidRPr="009A30B8">
        <w:rPr>
          <w:rFonts w:ascii="Times New Roman" w:eastAsia="Times New Roman" w:hAnsi="Times New Roman"/>
          <w:bCs/>
          <w:color w:val="222222"/>
          <w:sz w:val="28"/>
          <w:szCs w:val="28"/>
          <w:lang w:eastAsia="ru-RU"/>
        </w:rPr>
        <w:t>:</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3.</w:t>
      </w:r>
      <w:r>
        <w:rPr>
          <w:rFonts w:ascii="Times New Roman" w:eastAsia="Times New Roman" w:hAnsi="Times New Roman"/>
          <w:color w:val="222222"/>
          <w:sz w:val="28"/>
          <w:szCs w:val="28"/>
          <w:lang w:eastAsia="ru-RU"/>
        </w:rPr>
        <w:t>9</w:t>
      </w:r>
      <w:r w:rsidRPr="00027D61">
        <w:rPr>
          <w:rFonts w:ascii="Times New Roman" w:eastAsia="Times New Roman" w:hAnsi="Times New Roman"/>
          <w:color w:val="222222"/>
          <w:sz w:val="28"/>
          <w:szCs w:val="28"/>
          <w:lang w:eastAsia="ru-RU"/>
        </w:rPr>
        <w:t xml:space="preserve">. </w:t>
      </w:r>
      <w:r>
        <w:rPr>
          <w:rFonts w:ascii="Times New Roman" w:eastAsia="Times New Roman" w:hAnsi="Times New Roman"/>
          <w:color w:val="222222"/>
          <w:sz w:val="28"/>
          <w:szCs w:val="28"/>
          <w:lang w:eastAsia="ru-RU"/>
        </w:rPr>
        <w:t xml:space="preserve">Соблюдать законы и иные нормативно-правовые акты, условия коллективного договора, соглашений и трудовых договоров; </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lastRenderedPageBreak/>
        <w:t xml:space="preserve">3.10. Предоставлять работникам работу, обусловленную трудовым договором; </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3.11. </w:t>
      </w:r>
      <w:r w:rsidRPr="00027D61">
        <w:rPr>
          <w:rFonts w:ascii="Times New Roman" w:eastAsia="Times New Roman" w:hAnsi="Times New Roman"/>
          <w:color w:val="222222"/>
          <w:sz w:val="28"/>
          <w:szCs w:val="28"/>
          <w:lang w:eastAsia="ru-RU"/>
        </w:rPr>
        <w:t>Обеспечи</w:t>
      </w:r>
      <w:r>
        <w:rPr>
          <w:rFonts w:ascii="Times New Roman" w:eastAsia="Times New Roman" w:hAnsi="Times New Roman"/>
          <w:color w:val="222222"/>
          <w:sz w:val="28"/>
          <w:szCs w:val="28"/>
          <w:lang w:eastAsia="ru-RU"/>
        </w:rPr>
        <w:t>ва</w:t>
      </w:r>
      <w:r w:rsidRPr="00027D61">
        <w:rPr>
          <w:rFonts w:ascii="Times New Roman" w:eastAsia="Times New Roman" w:hAnsi="Times New Roman"/>
          <w:color w:val="222222"/>
          <w:sz w:val="28"/>
          <w:szCs w:val="28"/>
          <w:lang w:eastAsia="ru-RU"/>
        </w:rPr>
        <w:t>ть</w:t>
      </w:r>
      <w:r>
        <w:rPr>
          <w:rFonts w:ascii="Times New Roman" w:eastAsia="Times New Roman" w:hAnsi="Times New Roman"/>
          <w:color w:val="222222"/>
          <w:sz w:val="28"/>
          <w:szCs w:val="28"/>
          <w:lang w:eastAsia="ru-RU"/>
        </w:rPr>
        <w:t xml:space="preserve"> безопасность труда и условия, отвечающие требованиям охраны и гигиены труда; </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3.12. </w:t>
      </w:r>
      <w:r w:rsidRPr="00027D61">
        <w:rPr>
          <w:rFonts w:ascii="Times New Roman" w:eastAsia="Times New Roman" w:hAnsi="Times New Roman"/>
          <w:color w:val="222222"/>
          <w:sz w:val="28"/>
          <w:szCs w:val="28"/>
          <w:lang w:eastAsia="ru-RU"/>
        </w:rPr>
        <w:t>Обеспечить работников необходимыми методическими пособиями и хозяйственным инвентарем для организации эффективной работы.</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 xml:space="preserve"> </w:t>
      </w:r>
      <w:r>
        <w:rPr>
          <w:rFonts w:ascii="Times New Roman" w:eastAsia="Times New Roman" w:hAnsi="Times New Roman"/>
          <w:color w:val="222222"/>
          <w:sz w:val="28"/>
          <w:szCs w:val="28"/>
          <w:lang w:eastAsia="ru-RU"/>
        </w:rPr>
        <w:t>3.13. Выплачивать в полном размере заработную плату в сроки, установленные трудовым кодексом, коллективным договором, правилами внутреннего трудового распорядка организации, трудовыми договорами;</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3.14. Вести коллективные переговоры и заключать коллективные договоры; </w:t>
      </w:r>
      <w:r w:rsidRPr="00027D61">
        <w:rPr>
          <w:rFonts w:ascii="Times New Roman" w:eastAsia="Times New Roman" w:hAnsi="Times New Roman"/>
          <w:color w:val="222222"/>
          <w:sz w:val="28"/>
          <w:szCs w:val="28"/>
          <w:lang w:eastAsia="ru-RU"/>
        </w:rPr>
        <w:t>соблюдение требований Устава учреждения и Правил внутреннего трудового распорядка.</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3.</w:t>
      </w:r>
      <w:r>
        <w:rPr>
          <w:rFonts w:ascii="Times New Roman" w:eastAsia="Times New Roman" w:hAnsi="Times New Roman"/>
          <w:color w:val="222222"/>
          <w:sz w:val="28"/>
          <w:szCs w:val="28"/>
          <w:lang w:eastAsia="ru-RU"/>
        </w:rPr>
        <w:t>15. Своевременно выполнять предписания государственных, надзорных и контрольных органов;</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3.16</w:t>
      </w:r>
      <w:r w:rsidRPr="00027D61">
        <w:rPr>
          <w:rFonts w:ascii="Times New Roman" w:eastAsia="Times New Roman" w:hAnsi="Times New Roman"/>
          <w:color w:val="222222"/>
          <w:sz w:val="28"/>
          <w:szCs w:val="28"/>
          <w:lang w:eastAsia="ru-RU"/>
        </w:rPr>
        <w:t>. Постоянно контролировать знание правил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3.17</w:t>
      </w:r>
      <w:r w:rsidRPr="00027D61">
        <w:rPr>
          <w:rFonts w:ascii="Times New Roman" w:eastAsia="Times New Roman" w:hAnsi="Times New Roman"/>
          <w:color w:val="222222"/>
          <w:sz w:val="28"/>
          <w:szCs w:val="28"/>
          <w:lang w:eastAsia="ru-RU"/>
        </w:rPr>
        <w:t>. Принимать необходимые меры для профилактики травматизма, профессиональных и других заболеваний работников  и детей.</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3.1</w:t>
      </w:r>
      <w:r>
        <w:rPr>
          <w:rFonts w:ascii="Times New Roman" w:eastAsia="Times New Roman" w:hAnsi="Times New Roman"/>
          <w:color w:val="222222"/>
          <w:sz w:val="28"/>
          <w:szCs w:val="28"/>
          <w:lang w:eastAsia="ru-RU"/>
        </w:rPr>
        <w:t>8</w:t>
      </w:r>
      <w:r w:rsidRPr="00027D61">
        <w:rPr>
          <w:rFonts w:ascii="Times New Roman" w:eastAsia="Times New Roman" w:hAnsi="Times New Roman"/>
          <w:color w:val="222222"/>
          <w:sz w:val="28"/>
          <w:szCs w:val="28"/>
          <w:lang w:eastAsia="ru-RU"/>
        </w:rPr>
        <w:t xml:space="preserve">. Осуществлять </w:t>
      </w:r>
      <w:proofErr w:type="gramStart"/>
      <w:r w:rsidRPr="00027D61">
        <w:rPr>
          <w:rFonts w:ascii="Times New Roman" w:eastAsia="Times New Roman" w:hAnsi="Times New Roman"/>
          <w:color w:val="222222"/>
          <w:sz w:val="28"/>
          <w:szCs w:val="28"/>
          <w:lang w:eastAsia="ru-RU"/>
        </w:rPr>
        <w:t>контроль за</w:t>
      </w:r>
      <w:proofErr w:type="gramEnd"/>
      <w:r w:rsidRPr="00027D61">
        <w:rPr>
          <w:rFonts w:ascii="Times New Roman" w:eastAsia="Times New Roman" w:hAnsi="Times New Roman"/>
          <w:color w:val="222222"/>
          <w:sz w:val="28"/>
          <w:szCs w:val="28"/>
          <w:lang w:eastAsia="ru-RU"/>
        </w:rPr>
        <w:t xml:space="preserve"> качеством воспитательно-образовательного процесса, выполнением образовательных программ.</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3.1</w:t>
      </w:r>
      <w:r>
        <w:rPr>
          <w:rFonts w:ascii="Times New Roman" w:eastAsia="Times New Roman" w:hAnsi="Times New Roman"/>
          <w:color w:val="222222"/>
          <w:sz w:val="28"/>
          <w:szCs w:val="28"/>
          <w:lang w:eastAsia="ru-RU"/>
        </w:rPr>
        <w:t>9</w:t>
      </w:r>
      <w:r w:rsidRPr="00027D61">
        <w:rPr>
          <w:rFonts w:ascii="Times New Roman" w:eastAsia="Times New Roman" w:hAnsi="Times New Roman"/>
          <w:color w:val="222222"/>
          <w:sz w:val="28"/>
          <w:szCs w:val="28"/>
          <w:lang w:eastAsia="ru-RU"/>
        </w:rPr>
        <w:t>. Своевременно рассматривать предложения работников, направленные на улучшение работы  учреждения, поддерживать и поощрять лучших работников.</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3.20</w:t>
      </w:r>
      <w:r w:rsidRPr="00027D61">
        <w:rPr>
          <w:rFonts w:ascii="Times New Roman" w:eastAsia="Times New Roman" w:hAnsi="Times New Roman"/>
          <w:color w:val="222222"/>
          <w:sz w:val="28"/>
          <w:szCs w:val="28"/>
          <w:lang w:eastAsia="ru-RU"/>
        </w:rPr>
        <w:t>. Обеспечивать условия для систематического повышения квалификации работников. Проводить в установленные сроки аттестацию педаго</w:t>
      </w:r>
      <w:r w:rsidRPr="00027D61">
        <w:rPr>
          <w:rFonts w:ascii="Times New Roman" w:eastAsia="Times New Roman" w:hAnsi="Times New Roman"/>
          <w:color w:val="222222"/>
          <w:sz w:val="28"/>
          <w:szCs w:val="28"/>
          <w:lang w:eastAsia="ru-RU"/>
        </w:rPr>
        <w:softHyphen/>
        <w:t>гов, создавать необходимые условия для совмещения работы с учебой.</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3.21</w:t>
      </w:r>
      <w:r w:rsidRPr="00027D61">
        <w:rPr>
          <w:rFonts w:ascii="Times New Roman" w:eastAsia="Times New Roman" w:hAnsi="Times New Roman"/>
          <w:color w:val="222222"/>
          <w:sz w:val="28"/>
          <w:szCs w:val="28"/>
          <w:lang w:eastAsia="ru-RU"/>
        </w:rPr>
        <w:t>. Своевременно предоставлять отпуска работникам в со</w:t>
      </w:r>
      <w:r>
        <w:rPr>
          <w:rFonts w:ascii="Times New Roman" w:eastAsia="Times New Roman" w:hAnsi="Times New Roman"/>
          <w:color w:val="222222"/>
          <w:sz w:val="28"/>
          <w:szCs w:val="28"/>
          <w:lang w:eastAsia="ru-RU"/>
        </w:rPr>
        <w:t xml:space="preserve">ответствии с утвержденным </w:t>
      </w:r>
      <w:r w:rsidRPr="00027D61">
        <w:rPr>
          <w:rFonts w:ascii="Times New Roman" w:eastAsia="Times New Roman" w:hAnsi="Times New Roman"/>
          <w:color w:val="222222"/>
          <w:sz w:val="28"/>
          <w:szCs w:val="28"/>
          <w:lang w:eastAsia="ru-RU"/>
        </w:rPr>
        <w:t>графиком.</w:t>
      </w:r>
    </w:p>
    <w:p w:rsidR="00FC059E" w:rsidRPr="00027D61"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3.</w:t>
      </w:r>
      <w:r>
        <w:rPr>
          <w:rFonts w:ascii="Times New Roman" w:eastAsia="Times New Roman" w:hAnsi="Times New Roman"/>
          <w:color w:val="222222"/>
          <w:sz w:val="28"/>
          <w:szCs w:val="28"/>
          <w:lang w:eastAsia="ru-RU"/>
        </w:rPr>
        <w:t>22</w:t>
      </w:r>
      <w:r w:rsidRPr="0052249B">
        <w:rPr>
          <w:rFonts w:ascii="Times New Roman" w:eastAsia="Times New Roman" w:hAnsi="Times New Roman"/>
          <w:i/>
          <w:color w:val="222222"/>
          <w:sz w:val="28"/>
          <w:szCs w:val="28"/>
          <w:lang w:eastAsia="ru-RU"/>
        </w:rPr>
        <w:t>. </w:t>
      </w:r>
      <w:r w:rsidRPr="009A30B8">
        <w:rPr>
          <w:rFonts w:ascii="Times New Roman" w:eastAsia="Times New Roman" w:hAnsi="Times New Roman"/>
          <w:color w:val="222222"/>
          <w:sz w:val="28"/>
          <w:szCs w:val="28"/>
          <w:lang w:eastAsia="ru-RU"/>
        </w:rPr>
        <w:t>И</w:t>
      </w:r>
      <w:r w:rsidRPr="00027D61">
        <w:rPr>
          <w:rFonts w:ascii="Times New Roman" w:eastAsia="Times New Roman" w:hAnsi="Times New Roman"/>
          <w:color w:val="222222"/>
          <w:sz w:val="28"/>
          <w:szCs w:val="28"/>
          <w:lang w:eastAsia="ru-RU"/>
        </w:rPr>
        <w:t>нформировать трудовой коллектив (представительный орган трудового коллектива):</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 xml:space="preserve">о перспективах </w:t>
      </w:r>
      <w:r>
        <w:rPr>
          <w:rFonts w:ascii="Times New Roman" w:eastAsia="Times New Roman" w:hAnsi="Times New Roman"/>
          <w:color w:val="222222"/>
          <w:sz w:val="28"/>
          <w:szCs w:val="28"/>
          <w:lang w:eastAsia="ru-RU"/>
        </w:rPr>
        <w:t xml:space="preserve">развития </w:t>
      </w:r>
      <w:r w:rsidRPr="007436A1">
        <w:rPr>
          <w:rFonts w:ascii="Times New Roman" w:eastAsia="Times New Roman" w:hAnsi="Times New Roman"/>
          <w:color w:val="222222"/>
          <w:sz w:val="28"/>
          <w:szCs w:val="28"/>
          <w:lang w:eastAsia="ru-RU"/>
        </w:rPr>
        <w:t>МДОУ</w:t>
      </w:r>
      <w:r w:rsidRPr="00027D61">
        <w:rPr>
          <w:rFonts w:ascii="Times New Roman" w:eastAsia="Times New Roman" w:hAnsi="Times New Roman"/>
          <w:color w:val="222222"/>
          <w:sz w:val="28"/>
          <w:szCs w:val="28"/>
          <w:lang w:eastAsia="ru-RU"/>
        </w:rPr>
        <w:t>;</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об изменениях структуры, штатах учреждения;</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lastRenderedPageBreak/>
        <w:t xml:space="preserve"> - </w:t>
      </w:r>
      <w:r w:rsidRPr="00027D61">
        <w:rPr>
          <w:rFonts w:ascii="Times New Roman" w:eastAsia="Times New Roman" w:hAnsi="Times New Roman"/>
          <w:color w:val="222222"/>
          <w:sz w:val="28"/>
          <w:szCs w:val="28"/>
          <w:lang w:eastAsia="ru-RU"/>
        </w:rPr>
        <w:t>о бюджете учреждения, о расходовании внебюджетных средств;</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3.23</w:t>
      </w:r>
      <w:r w:rsidRPr="00027D61">
        <w:rPr>
          <w:rFonts w:ascii="Times New Roman" w:eastAsia="Times New Roman" w:hAnsi="Times New Roman"/>
          <w:color w:val="222222"/>
          <w:sz w:val="28"/>
          <w:szCs w:val="28"/>
          <w:lang w:eastAsia="ru-RU"/>
        </w:rPr>
        <w:t>. Форми</w:t>
      </w:r>
      <w:r>
        <w:rPr>
          <w:rFonts w:ascii="Times New Roman" w:eastAsia="Times New Roman" w:hAnsi="Times New Roman"/>
          <w:color w:val="222222"/>
          <w:sz w:val="28"/>
          <w:szCs w:val="28"/>
          <w:lang w:eastAsia="ru-RU"/>
        </w:rPr>
        <w:t>ровать  контингент воспитанников М</w:t>
      </w:r>
      <w:r w:rsidRPr="00027D61">
        <w:rPr>
          <w:rFonts w:ascii="Times New Roman" w:eastAsia="Times New Roman" w:hAnsi="Times New Roman"/>
          <w:color w:val="222222"/>
          <w:sz w:val="28"/>
          <w:szCs w:val="28"/>
          <w:lang w:eastAsia="ru-RU"/>
        </w:rPr>
        <w:t>ДОУ, обеспечивает их социальную защиту.</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3.24. Обеспечивать выполнение муниципального задания учредителя;</w:t>
      </w:r>
    </w:p>
    <w:p w:rsidR="00FC059E" w:rsidRPr="00027D61"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3.25. Обеспечивать</w:t>
      </w:r>
      <w:r w:rsidRPr="00027D61">
        <w:rPr>
          <w:rFonts w:ascii="Times New Roman" w:eastAsia="Times New Roman" w:hAnsi="Times New Roman"/>
          <w:color w:val="222222"/>
          <w:sz w:val="28"/>
          <w:szCs w:val="28"/>
          <w:lang w:eastAsia="ru-RU"/>
        </w:rPr>
        <w:t xml:space="preserve"> учет, сохранность и попол</w:t>
      </w:r>
      <w:r>
        <w:rPr>
          <w:rFonts w:ascii="Times New Roman" w:eastAsia="Times New Roman" w:hAnsi="Times New Roman"/>
          <w:color w:val="222222"/>
          <w:sz w:val="28"/>
          <w:szCs w:val="28"/>
          <w:lang w:eastAsia="ru-RU"/>
        </w:rPr>
        <w:t>нение учебно-материальной базы.</w:t>
      </w:r>
    </w:p>
    <w:p w:rsidR="00FC059E" w:rsidRPr="00027D61" w:rsidRDefault="00FC059E" w:rsidP="00731933">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 </w:t>
      </w:r>
      <w:r>
        <w:rPr>
          <w:rFonts w:ascii="Times New Roman" w:eastAsia="Times New Roman" w:hAnsi="Times New Roman"/>
          <w:b/>
          <w:bCs/>
          <w:color w:val="222222"/>
          <w:sz w:val="28"/>
          <w:szCs w:val="28"/>
          <w:lang w:eastAsia="ru-RU"/>
        </w:rPr>
        <w:t>4.</w:t>
      </w:r>
      <w:r w:rsidRPr="00027D61">
        <w:rPr>
          <w:rFonts w:ascii="Times New Roman" w:eastAsia="Times New Roman" w:hAnsi="Times New Roman"/>
          <w:b/>
          <w:bCs/>
          <w:color w:val="222222"/>
          <w:sz w:val="28"/>
          <w:szCs w:val="28"/>
          <w:lang w:eastAsia="ru-RU"/>
        </w:rPr>
        <w:t>Основные обязанности и права работников</w:t>
      </w:r>
    </w:p>
    <w:p w:rsidR="00FC059E" w:rsidRPr="00F7019D"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 </w:t>
      </w:r>
      <w:r w:rsidRPr="00F7019D">
        <w:rPr>
          <w:rFonts w:ascii="Times New Roman" w:eastAsia="Times New Roman" w:hAnsi="Times New Roman"/>
          <w:bCs/>
          <w:color w:val="222222"/>
          <w:sz w:val="28"/>
          <w:szCs w:val="28"/>
          <w:lang w:eastAsia="ru-RU"/>
        </w:rPr>
        <w:t xml:space="preserve">Работники </w:t>
      </w:r>
      <w:r w:rsidRPr="00F7019D">
        <w:rPr>
          <w:rFonts w:ascii="Times New Roman" w:eastAsia="Times New Roman" w:hAnsi="Times New Roman"/>
          <w:color w:val="222222"/>
          <w:sz w:val="28"/>
          <w:szCs w:val="28"/>
          <w:lang w:eastAsia="ru-RU"/>
        </w:rPr>
        <w:t>МДОУ обязаны</w:t>
      </w:r>
      <w:r w:rsidRPr="00F7019D">
        <w:rPr>
          <w:rFonts w:ascii="Times New Roman" w:eastAsia="Times New Roman" w:hAnsi="Times New Roman"/>
          <w:bCs/>
          <w:color w:val="222222"/>
          <w:sz w:val="28"/>
          <w:szCs w:val="28"/>
          <w:lang w:eastAsia="ru-RU"/>
        </w:rPr>
        <w:t>:</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Выполнять Правила внутреннего трудового распорядка, соответствующие должностные инструкции, Устав</w:t>
      </w:r>
      <w:r w:rsidRPr="002C096B">
        <w:rPr>
          <w:rFonts w:ascii="Times New Roman" w:eastAsia="Times New Roman" w:hAnsi="Times New Roman"/>
          <w:color w:val="222222"/>
          <w:sz w:val="28"/>
          <w:szCs w:val="28"/>
          <w:lang w:eastAsia="ru-RU"/>
        </w:rPr>
        <w:t xml:space="preserve"> </w:t>
      </w:r>
      <w:r w:rsidRPr="007436A1">
        <w:rPr>
          <w:rFonts w:ascii="Times New Roman" w:eastAsia="Times New Roman" w:hAnsi="Times New Roman"/>
          <w:color w:val="222222"/>
          <w:sz w:val="28"/>
          <w:szCs w:val="28"/>
          <w:lang w:eastAsia="ru-RU"/>
        </w:rPr>
        <w:t>МДОУ</w:t>
      </w:r>
      <w:r>
        <w:rPr>
          <w:rFonts w:ascii="Times New Roman" w:eastAsia="Times New Roman" w:hAnsi="Times New Roman"/>
          <w:color w:val="222222"/>
          <w:sz w:val="28"/>
          <w:szCs w:val="28"/>
          <w:lang w:eastAsia="ru-RU"/>
        </w:rPr>
        <w:t xml:space="preserve">;  </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Согласовывать с администрацией планируемые изме</w:t>
      </w:r>
      <w:r w:rsidRPr="00027D61">
        <w:rPr>
          <w:rFonts w:ascii="Times New Roman" w:eastAsia="Times New Roman" w:hAnsi="Times New Roman"/>
          <w:color w:val="222222"/>
          <w:sz w:val="28"/>
          <w:szCs w:val="28"/>
          <w:lang w:eastAsia="ru-RU"/>
        </w:rPr>
        <w:softHyphen/>
        <w:t>нения графика и режима работы, не покидать рабочее место вплоть до прихода сотрудника-сменщика.</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Систематически повышать свою профессиональную квалификацию.</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Неукоснительно соблюдать правила охраны труда и техники безопасности, обо всех случаях травматизма незамедлительно сообщать администрации и медицинскому работнику.</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027D61">
        <w:rPr>
          <w:rFonts w:ascii="Times New Roman" w:eastAsia="Times New Roman" w:hAnsi="Times New Roman"/>
          <w:color w:val="222222"/>
          <w:sz w:val="28"/>
          <w:szCs w:val="28"/>
          <w:lang w:eastAsia="ru-RU"/>
        </w:rPr>
        <w:t xml:space="preserve"> Соблюдать правила противопожарной безопасности.</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Проходить в установленные сроки медицинской осмотр, соблюдать санитарные нормы и правила, гигиену труда.</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Беречь имущество учреждения,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Проявлять заботу о воспитанниках, быть внимательным, учитывать индивидуальные особенности детей, их положение в семьях.</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 xml:space="preserve">Соблюдать этические нормы поведения в коллективе, быть внимательными и доброжелательными в общении </w:t>
      </w:r>
      <w:r>
        <w:rPr>
          <w:rFonts w:ascii="Times New Roman" w:eastAsia="Times New Roman" w:hAnsi="Times New Roman"/>
          <w:color w:val="222222"/>
          <w:sz w:val="28"/>
          <w:szCs w:val="28"/>
          <w:lang w:eastAsia="ru-RU"/>
        </w:rPr>
        <w:t xml:space="preserve">с коллегами и </w:t>
      </w:r>
      <w:r w:rsidRPr="00027D61">
        <w:rPr>
          <w:rFonts w:ascii="Times New Roman" w:eastAsia="Times New Roman" w:hAnsi="Times New Roman"/>
          <w:color w:val="222222"/>
          <w:sz w:val="28"/>
          <w:szCs w:val="28"/>
          <w:lang w:eastAsia="ru-RU"/>
        </w:rPr>
        <w:t xml:space="preserve"> родителями воспитанников учреждения.</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 xml:space="preserve">Своевременно заполнять и аккуратно вести установленную документацию, не разглашать </w:t>
      </w:r>
      <w:r>
        <w:rPr>
          <w:rFonts w:ascii="Times New Roman" w:eastAsia="Times New Roman" w:hAnsi="Times New Roman"/>
          <w:color w:val="222222"/>
          <w:sz w:val="28"/>
          <w:szCs w:val="28"/>
          <w:lang w:eastAsia="ru-RU"/>
        </w:rPr>
        <w:t xml:space="preserve"> конфиденциальную </w:t>
      </w:r>
      <w:r w:rsidRPr="00027D61">
        <w:rPr>
          <w:rFonts w:ascii="Times New Roman" w:eastAsia="Times New Roman" w:hAnsi="Times New Roman"/>
          <w:color w:val="222222"/>
          <w:sz w:val="28"/>
          <w:szCs w:val="28"/>
          <w:lang w:eastAsia="ru-RU"/>
        </w:rPr>
        <w:t>информацию и сведения, в том числе разглашение персональных данных другого работника, родителей и их детей.</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027D61">
        <w:rPr>
          <w:rFonts w:ascii="Times New Roman" w:eastAsia="Times New Roman" w:hAnsi="Times New Roman"/>
          <w:color w:val="222222"/>
          <w:sz w:val="28"/>
          <w:szCs w:val="28"/>
          <w:lang w:eastAsia="ru-RU"/>
        </w:rPr>
        <w:t>При увольнении сдать материальные ценности, закрепленные за ним (его группой) ответственному лицу под роспись.</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lastRenderedPageBreak/>
        <w:t xml:space="preserve">     </w:t>
      </w:r>
      <w:r w:rsidRPr="00027D61">
        <w:rPr>
          <w:rFonts w:ascii="Times New Roman" w:eastAsia="Times New Roman" w:hAnsi="Times New Roman"/>
          <w:color w:val="222222"/>
          <w:sz w:val="28"/>
          <w:szCs w:val="28"/>
          <w:lang w:eastAsia="ru-RU"/>
        </w:rPr>
        <w:t>Все работники учреждения обязаны участвовать на общественных началах в озеленении, благоустройстве территории детского сада.</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Не допускается присутствие в групповых помещениях посторонних лиц без разрешения заведующего.</w:t>
      </w:r>
    </w:p>
    <w:p w:rsidR="00FC059E" w:rsidRPr="00027D61"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Не использовать для выступлений и публикаций в средствах массовой информации сведений, полученных в процессе служебного использования, распространение которых может нанести вред работодателю и его работникам.</w:t>
      </w:r>
    </w:p>
    <w:p w:rsidR="00FC059E" w:rsidRPr="002C096B" w:rsidRDefault="00FC059E" w:rsidP="00731933">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027D61">
        <w:rPr>
          <w:rFonts w:ascii="Times New Roman" w:eastAsia="Times New Roman" w:hAnsi="Times New Roman"/>
          <w:color w:val="222222"/>
          <w:sz w:val="28"/>
          <w:szCs w:val="28"/>
          <w:lang w:eastAsia="ru-RU"/>
        </w:rPr>
        <w:t> </w:t>
      </w:r>
      <w:r w:rsidRPr="002C096B">
        <w:rPr>
          <w:rFonts w:ascii="Times New Roman" w:eastAsia="Times New Roman" w:hAnsi="Times New Roman"/>
          <w:b/>
          <w:bCs/>
          <w:color w:val="222222"/>
          <w:sz w:val="28"/>
          <w:szCs w:val="28"/>
          <w:lang w:eastAsia="ru-RU"/>
        </w:rPr>
        <w:t>Работники</w:t>
      </w:r>
      <w:r w:rsidRPr="002C096B">
        <w:rPr>
          <w:rFonts w:ascii="Times New Roman" w:eastAsia="Times New Roman" w:hAnsi="Times New Roman"/>
          <w:color w:val="222222"/>
          <w:sz w:val="28"/>
          <w:szCs w:val="28"/>
          <w:lang w:eastAsia="ru-RU"/>
        </w:rPr>
        <w:t xml:space="preserve"> </w:t>
      </w:r>
      <w:r w:rsidRPr="002C096B">
        <w:rPr>
          <w:rFonts w:ascii="Times New Roman" w:eastAsia="Times New Roman" w:hAnsi="Times New Roman"/>
          <w:b/>
          <w:color w:val="222222"/>
          <w:sz w:val="28"/>
          <w:szCs w:val="28"/>
          <w:lang w:eastAsia="ru-RU"/>
        </w:rPr>
        <w:t>МДОУ</w:t>
      </w:r>
      <w:r>
        <w:rPr>
          <w:rFonts w:ascii="Times New Roman" w:eastAsia="Times New Roman" w:hAnsi="Times New Roman"/>
          <w:b/>
          <w:color w:val="222222"/>
          <w:sz w:val="28"/>
          <w:szCs w:val="28"/>
          <w:lang w:eastAsia="ru-RU"/>
        </w:rPr>
        <w:t xml:space="preserve"> имеют право: </w:t>
      </w:r>
      <w:r w:rsidRPr="002C096B">
        <w:rPr>
          <w:rFonts w:ascii="Times New Roman" w:eastAsia="Times New Roman" w:hAnsi="Times New Roman"/>
          <w:color w:val="222222"/>
          <w:sz w:val="28"/>
          <w:szCs w:val="28"/>
          <w:lang w:eastAsia="ru-RU"/>
        </w:rPr>
        <w:t> </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На ежегодный оплачиваемый отпуск; </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Своевременную и в полном объеме выплату заработной платы в соответствии со своей квалификацией;</w:t>
      </w:r>
    </w:p>
    <w:p w:rsidR="00FC059E" w:rsidRPr="00133C59"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Педагогические работники  на отпуск продолжительностью 1 год без содержания за каждые 10 лет непрерывной педагогической деятельности;  - </w:t>
      </w:r>
      <w:r w:rsidRPr="002C096B">
        <w:rPr>
          <w:rFonts w:ascii="Times New Roman" w:eastAsia="Times New Roman" w:hAnsi="Times New Roman"/>
          <w:color w:val="222222"/>
          <w:sz w:val="28"/>
          <w:szCs w:val="28"/>
          <w:lang w:eastAsia="ru-RU"/>
        </w:rPr>
        <w:t xml:space="preserve">Быть избранным в </w:t>
      </w:r>
      <w:r w:rsidRPr="00133C59">
        <w:rPr>
          <w:rFonts w:ascii="Times New Roman" w:eastAsia="Times New Roman" w:hAnsi="Times New Roman"/>
          <w:color w:val="222222"/>
          <w:sz w:val="28"/>
          <w:szCs w:val="28"/>
          <w:lang w:eastAsia="ru-RU"/>
        </w:rPr>
        <w:t>органы самоуправления</w:t>
      </w:r>
      <w:r>
        <w:rPr>
          <w:rFonts w:ascii="Times New Roman" w:eastAsia="Times New Roman" w:hAnsi="Times New Roman"/>
          <w:color w:val="222222"/>
          <w:sz w:val="28"/>
          <w:szCs w:val="28"/>
          <w:lang w:eastAsia="ru-RU"/>
        </w:rPr>
        <w:t xml:space="preserve">; </w:t>
      </w:r>
    </w:p>
    <w:p w:rsidR="00FC059E" w:rsidRPr="002C096B"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2C096B">
        <w:rPr>
          <w:rFonts w:ascii="Times New Roman" w:eastAsia="Times New Roman" w:hAnsi="Times New Roman"/>
          <w:color w:val="222222"/>
          <w:sz w:val="28"/>
          <w:szCs w:val="28"/>
          <w:lang w:eastAsia="ru-RU"/>
        </w:rPr>
        <w:t>На уважение и вежливое обращение со стороны администрации, детей и родителей.</w:t>
      </w:r>
    </w:p>
    <w:p w:rsidR="00FC059E" w:rsidRPr="002C096B"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2C096B">
        <w:rPr>
          <w:rFonts w:ascii="Times New Roman" w:eastAsia="Times New Roman" w:hAnsi="Times New Roman"/>
          <w:color w:val="222222"/>
          <w:sz w:val="28"/>
          <w:szCs w:val="28"/>
          <w:lang w:eastAsia="ru-RU"/>
        </w:rPr>
        <w:t>На моральное и материальное поощрение по результатам своего труда.</w:t>
      </w:r>
    </w:p>
    <w:p w:rsidR="00FC059E" w:rsidRPr="002C096B"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2C096B">
        <w:rPr>
          <w:rFonts w:ascii="Times New Roman" w:eastAsia="Times New Roman" w:hAnsi="Times New Roman"/>
          <w:color w:val="222222"/>
          <w:sz w:val="28"/>
          <w:szCs w:val="28"/>
          <w:lang w:eastAsia="ru-RU"/>
        </w:rPr>
        <w:t>На повышение разряда и категории по результатам своего труда.</w:t>
      </w:r>
    </w:p>
    <w:p w:rsidR="00FC059E" w:rsidRPr="002C096B"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2C096B">
        <w:rPr>
          <w:rFonts w:ascii="Times New Roman" w:eastAsia="Times New Roman" w:hAnsi="Times New Roman"/>
          <w:color w:val="222222"/>
          <w:sz w:val="28"/>
          <w:szCs w:val="28"/>
          <w:lang w:eastAsia="ru-RU"/>
        </w:rPr>
        <w:t>На совмещение профессий (должностей).</w:t>
      </w:r>
    </w:p>
    <w:p w:rsidR="00FC059E" w:rsidRPr="002C096B"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 </w:t>
      </w:r>
      <w:r w:rsidRPr="002C096B">
        <w:rPr>
          <w:rFonts w:ascii="Times New Roman" w:eastAsia="Times New Roman" w:hAnsi="Times New Roman"/>
          <w:color w:val="222222"/>
          <w:sz w:val="28"/>
          <w:szCs w:val="28"/>
          <w:lang w:eastAsia="ru-RU"/>
        </w:rPr>
        <w:t>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FC059E" w:rsidRPr="00133C59"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i/>
          <w:color w:val="222222"/>
          <w:sz w:val="28"/>
          <w:szCs w:val="28"/>
          <w:lang w:eastAsia="ru-RU"/>
        </w:rPr>
        <w:t xml:space="preserve"> - </w:t>
      </w:r>
      <w:r w:rsidRPr="00133C59">
        <w:rPr>
          <w:rFonts w:ascii="Times New Roman" w:eastAsia="Times New Roman" w:hAnsi="Times New Roman"/>
          <w:color w:val="222222"/>
          <w:sz w:val="28"/>
          <w:szCs w:val="28"/>
          <w:lang w:eastAsia="ru-RU"/>
        </w:rPr>
        <w:t>Педагогические работники имеют право работать по совместительству в других организациях, в учреждениях в свободное от основной работы время, но не в ущерб основной работе.</w:t>
      </w:r>
    </w:p>
    <w:p w:rsidR="00FC059E" w:rsidRPr="00133C59"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133C59">
        <w:rPr>
          <w:rFonts w:ascii="Times New Roman" w:eastAsia="Times New Roman" w:hAnsi="Times New Roman"/>
          <w:color w:val="222222"/>
          <w:sz w:val="28"/>
          <w:szCs w:val="28"/>
          <w:lang w:eastAsia="ru-RU"/>
        </w:rPr>
        <w:t xml:space="preserve"> - Руководящие и педагогические работники добровольно </w:t>
      </w:r>
      <w:proofErr w:type="gramStart"/>
      <w:r w:rsidRPr="00133C59">
        <w:rPr>
          <w:rFonts w:ascii="Times New Roman" w:eastAsia="Times New Roman" w:hAnsi="Times New Roman"/>
          <w:color w:val="222222"/>
          <w:sz w:val="28"/>
          <w:szCs w:val="28"/>
          <w:lang w:eastAsia="ru-RU"/>
        </w:rPr>
        <w:t>проходят</w:t>
      </w:r>
      <w:proofErr w:type="gramEnd"/>
      <w:r w:rsidRPr="00133C59">
        <w:rPr>
          <w:rFonts w:ascii="Times New Roman" w:eastAsia="Times New Roman" w:hAnsi="Times New Roman"/>
          <w:color w:val="222222"/>
          <w:sz w:val="28"/>
          <w:szCs w:val="28"/>
          <w:lang w:eastAsia="ru-RU"/>
        </w:rPr>
        <w:t xml:space="preserve"> раз в пять лет аттестацию согласно Положению о порядке аттестации педагогических работников государственных и муниципальных образовательных учреждений.</w:t>
      </w:r>
    </w:p>
    <w:p w:rsidR="00FC059E" w:rsidRPr="002C096B"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2C096B">
        <w:rPr>
          <w:rFonts w:ascii="Times New Roman" w:eastAsia="Times New Roman" w:hAnsi="Times New Roman"/>
          <w:color w:val="222222"/>
          <w:sz w:val="28"/>
          <w:szCs w:val="28"/>
          <w:lang w:eastAsia="ru-RU"/>
        </w:rPr>
        <w:t>Отказ от выполнения работ в случае возникновения опасности для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FC059E" w:rsidRPr="002C096B"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2C096B">
        <w:rPr>
          <w:rFonts w:ascii="Times New Roman" w:eastAsia="Times New Roman" w:hAnsi="Times New Roman"/>
          <w:color w:val="222222"/>
          <w:sz w:val="28"/>
          <w:szCs w:val="28"/>
          <w:lang w:eastAsia="ru-RU"/>
        </w:rPr>
        <w:t>Основные права работника указаны в статье 21 ТК РФ.</w:t>
      </w:r>
    </w:p>
    <w:p w:rsidR="00FC059E" w:rsidRPr="002C096B"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2C096B">
        <w:rPr>
          <w:rFonts w:ascii="Times New Roman" w:eastAsia="Times New Roman" w:hAnsi="Times New Roman"/>
          <w:color w:val="222222"/>
          <w:sz w:val="28"/>
          <w:szCs w:val="28"/>
          <w:lang w:eastAsia="ru-RU"/>
        </w:rPr>
        <w:t> </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
          <w:bCs/>
          <w:color w:val="222222"/>
          <w:sz w:val="28"/>
          <w:szCs w:val="28"/>
          <w:lang w:eastAsia="ru-RU"/>
        </w:rPr>
      </w:pPr>
      <w:r>
        <w:rPr>
          <w:rFonts w:ascii="Times New Roman" w:eastAsia="Times New Roman" w:hAnsi="Times New Roman"/>
          <w:b/>
          <w:bCs/>
          <w:color w:val="222222"/>
          <w:sz w:val="28"/>
          <w:szCs w:val="28"/>
          <w:lang w:eastAsia="ru-RU"/>
        </w:rPr>
        <w:t>5.Рабочее время и его использование</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
          <w:bCs/>
          <w:color w:val="222222"/>
          <w:sz w:val="28"/>
          <w:szCs w:val="28"/>
          <w:lang w:eastAsia="ru-RU"/>
        </w:rPr>
      </w:pP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5.1.Рабочее  время  педагогических  работников  определяется  учебным  расписанием  и  должностными  обязанностями  в  соответствии  с  Уставом  МДОУ  и  настоящими  Правилами.</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lastRenderedPageBreak/>
        <w:t xml:space="preserve">5.2.Учебную  нагрузку  на  новый  учебный  год  устанавливает  заведующий  МДОУ  с  учетом  мнения  трудового  коллектива  до  ухода  работника  в отпуск. </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xml:space="preserve">    При  этом  необходимо  учитывать, что  объем  учебной  нагрузки:</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-устанавливается  исходя  из  штатного  расписания  с учетом  квалификации  педагогического  работника.</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-больше  или  меньше  нормы  часов  за  ставку  заработной  платы  устанавливается  только  с  письменного  согласия  работника.</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-должен  быть  стабильным  в  течение  учебного  года, уменьшение  возможно  только  при  сокращении  числа  детей  и  количества  групп.</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5.3.Руководитель  МДОУ  должен  организовать  контроль, учет  выхода  работников  на  работу  и  ухода  с  работы.</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5.4.Продолжительность  рабочего  дня  обслуживающего  персонала    определяется  графиком  сменности, который  должен  быть  объявлен  работникам  под  расписку  и  вывешен  на  видном  месте  не  позднее, чем  за  один  месяц  до  введения  в  действие.</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5.5.работа  в  праздничные  дни  запрещена. Привлечение  отдельных  работников  МДОУ  (методистов, воспитателей  и  др.) к  дежурству  в  выходные  и  праздничные  дни  допускаются  в  исключительных  случаях, предусмотренных  законодательством, по  письменному  приказу  заведующего  МДОУ.</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xml:space="preserve"> 5.6.Дни  отдыха  за  дежурство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5.7.Очередность  предоставления  ежегодных  отпусков  устанавливается  с  учетом  необходимости  обеспечения  нормальной  работы  МДОУ  и  благоприятных  условий  для  отдыха  работников. Отпуска  педагогическим  работникам, как  правило, предоставляется  в  летний  период.</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5.8.Пердоставление  отпуска  заведующему  оформляется  приказом по  соответствующему  органу  управления  образованием, другим  работникам – приказом  МДОУ.</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5.9.Педагогическим  и  другим  работникам  МДОУ  запрещается:</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 xml:space="preserve">-изменять  по  своему  усмотрению  расписание  занятий, заменять  друг  друга  без </w:t>
      </w:r>
      <w:proofErr w:type="gramStart"/>
      <w:r>
        <w:rPr>
          <w:rFonts w:ascii="Times New Roman" w:eastAsia="Times New Roman" w:hAnsi="Times New Roman"/>
          <w:bCs/>
          <w:color w:val="222222"/>
          <w:sz w:val="28"/>
          <w:szCs w:val="28"/>
          <w:lang w:eastAsia="ru-RU"/>
        </w:rPr>
        <w:t>ведома</w:t>
      </w:r>
      <w:proofErr w:type="gramEnd"/>
      <w:r>
        <w:rPr>
          <w:rFonts w:ascii="Times New Roman" w:eastAsia="Times New Roman" w:hAnsi="Times New Roman"/>
          <w:bCs/>
          <w:color w:val="222222"/>
          <w:sz w:val="28"/>
          <w:szCs w:val="28"/>
          <w:lang w:eastAsia="ru-RU"/>
        </w:rPr>
        <w:t xml:space="preserve">  руководства  МДОУ;</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-отменять, удлинять  или  сокращать  продолжительность  учебных  занятий  и  перерывов;</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bCs/>
          <w:color w:val="222222"/>
          <w:sz w:val="28"/>
          <w:szCs w:val="28"/>
          <w:lang w:eastAsia="ru-RU"/>
        </w:rPr>
      </w:pPr>
      <w:r>
        <w:rPr>
          <w:rFonts w:ascii="Times New Roman" w:eastAsia="Times New Roman" w:hAnsi="Times New Roman"/>
          <w:bCs/>
          <w:color w:val="222222"/>
          <w:sz w:val="28"/>
          <w:szCs w:val="28"/>
          <w:lang w:eastAsia="ru-RU"/>
        </w:rPr>
        <w:t>5.10.Посторонние  лица  могут  присутствовать  в  группе  на  учебном  занятии  только  с  разрешения  заведующего. Вход  в  группу  после начала  учебного  занятия  разрешается  только  заведующему  МДОУ.</w:t>
      </w:r>
    </w:p>
    <w:p w:rsidR="00FC059E" w:rsidRPr="002C096B"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Pr="009507D3"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lastRenderedPageBreak/>
        <w:t>5.11</w:t>
      </w:r>
      <w:r w:rsidRPr="009507D3">
        <w:rPr>
          <w:rFonts w:ascii="Times New Roman" w:eastAsia="Times New Roman" w:hAnsi="Times New Roman"/>
          <w:color w:val="222222"/>
          <w:sz w:val="28"/>
          <w:szCs w:val="28"/>
          <w:lang w:eastAsia="ru-RU"/>
        </w:rPr>
        <w:t>. Графики работы:</w:t>
      </w:r>
    </w:p>
    <w:p w:rsidR="00FC059E" w:rsidRPr="00491F62" w:rsidRDefault="00FC059E" w:rsidP="00FC059E">
      <w:pPr>
        <w:shd w:val="clear" w:color="auto" w:fill="FFFFFF"/>
        <w:spacing w:after="0" w:line="240" w:lineRule="auto"/>
        <w:ind w:right="300"/>
        <w:jc w:val="both"/>
        <w:textAlignment w:val="baseline"/>
        <w:rPr>
          <w:rFonts w:ascii="Times New Roman" w:eastAsia="Times New Roman" w:hAnsi="Times New Roman"/>
          <w:sz w:val="28"/>
          <w:szCs w:val="28"/>
          <w:lang w:eastAsia="ru-RU"/>
        </w:rPr>
      </w:pPr>
      <w:r w:rsidRPr="00491F62">
        <w:rPr>
          <w:rFonts w:ascii="Times New Roman" w:eastAsia="Times New Roman" w:hAnsi="Times New Roman"/>
          <w:sz w:val="28"/>
          <w:szCs w:val="28"/>
          <w:lang w:eastAsia="ru-RU"/>
        </w:rPr>
        <w:t>утверждаются заведующим МДОУ, согласуются с  профсоюзным комитетом;</w:t>
      </w:r>
    </w:p>
    <w:p w:rsidR="00FC059E" w:rsidRPr="00491F62" w:rsidRDefault="00FC059E" w:rsidP="00FC059E">
      <w:pPr>
        <w:shd w:val="clear" w:color="auto" w:fill="FFFFFF"/>
        <w:spacing w:after="0" w:line="240" w:lineRule="auto"/>
        <w:ind w:right="300"/>
        <w:jc w:val="both"/>
        <w:textAlignment w:val="baseline"/>
        <w:rPr>
          <w:rFonts w:ascii="Times New Roman" w:eastAsia="Times New Roman" w:hAnsi="Times New Roman"/>
          <w:sz w:val="28"/>
          <w:szCs w:val="28"/>
          <w:lang w:eastAsia="ru-RU"/>
        </w:rPr>
      </w:pPr>
      <w:r w:rsidRPr="00491F62">
        <w:rPr>
          <w:rFonts w:ascii="Times New Roman" w:eastAsia="Times New Roman" w:hAnsi="Times New Roman"/>
          <w:sz w:val="28"/>
          <w:szCs w:val="28"/>
          <w:lang w:eastAsia="ru-RU"/>
        </w:rPr>
        <w:t>предусматривают время начала и окончания работы, перерыв для отдыха и питания;</w:t>
      </w:r>
    </w:p>
    <w:p w:rsidR="00FC059E" w:rsidRPr="00491F62" w:rsidRDefault="00FC059E" w:rsidP="00FC059E">
      <w:pPr>
        <w:shd w:val="clear" w:color="auto" w:fill="FFFFFF"/>
        <w:spacing w:after="0" w:line="240" w:lineRule="auto"/>
        <w:ind w:right="300"/>
        <w:jc w:val="both"/>
        <w:textAlignment w:val="baseline"/>
        <w:rPr>
          <w:rFonts w:ascii="Times New Roman" w:eastAsia="Times New Roman" w:hAnsi="Times New Roman"/>
          <w:sz w:val="28"/>
          <w:szCs w:val="28"/>
          <w:lang w:eastAsia="ru-RU"/>
        </w:rPr>
      </w:pPr>
      <w:r w:rsidRPr="00491F62">
        <w:rPr>
          <w:rFonts w:ascii="Times New Roman" w:eastAsia="Times New Roman" w:hAnsi="Times New Roman"/>
          <w:sz w:val="28"/>
          <w:szCs w:val="28"/>
          <w:lang w:eastAsia="ru-RU"/>
        </w:rPr>
        <w:t>объявляются работнику под роспись и вывешиваются на видном месте не позднее, чем за 1 месяц до его введе</w:t>
      </w:r>
      <w:r w:rsidRPr="00491F62">
        <w:rPr>
          <w:rFonts w:ascii="Times New Roman" w:eastAsia="Times New Roman" w:hAnsi="Times New Roman"/>
          <w:sz w:val="28"/>
          <w:szCs w:val="28"/>
          <w:lang w:eastAsia="ru-RU"/>
        </w:rPr>
        <w:softHyphen/>
        <w:t>ния в действие.</w:t>
      </w:r>
    </w:p>
    <w:p w:rsidR="00FC059E" w:rsidRPr="00491F62" w:rsidRDefault="00FC059E" w:rsidP="00FC059E">
      <w:pPr>
        <w:shd w:val="clear" w:color="auto" w:fill="FFFFFF"/>
        <w:spacing w:after="0" w:line="240" w:lineRule="auto"/>
        <w:ind w:right="300"/>
        <w:jc w:val="both"/>
        <w:textAlignment w:val="baseline"/>
        <w:rPr>
          <w:rFonts w:ascii="Times New Roman" w:eastAsia="Times New Roman" w:hAnsi="Times New Roman"/>
          <w:sz w:val="28"/>
          <w:szCs w:val="28"/>
          <w:lang w:eastAsia="ru-RU"/>
        </w:rPr>
      </w:pPr>
      <w:r w:rsidRPr="00491F62">
        <w:rPr>
          <w:rFonts w:ascii="Times New Roman" w:eastAsia="Times New Roman" w:hAnsi="Times New Roman"/>
          <w:sz w:val="28"/>
          <w:szCs w:val="28"/>
          <w:lang w:eastAsia="ru-RU"/>
        </w:rPr>
        <w:t>Для следующих категорий работников: заведующий</w:t>
      </w:r>
      <w:r w:rsidRPr="00491F62">
        <w:rPr>
          <w:rFonts w:ascii="Times New Roman" w:eastAsia="Times New Roman" w:hAnsi="Times New Roman"/>
          <w:b/>
          <w:i/>
          <w:sz w:val="28"/>
          <w:szCs w:val="28"/>
          <w:lang w:eastAsia="ru-RU"/>
        </w:rPr>
        <w:t xml:space="preserve">, </w:t>
      </w:r>
      <w:r w:rsidRPr="00491F62">
        <w:rPr>
          <w:rFonts w:ascii="Times New Roman" w:eastAsia="Times New Roman" w:hAnsi="Times New Roman"/>
          <w:sz w:val="28"/>
          <w:szCs w:val="28"/>
          <w:lang w:eastAsia="ru-RU"/>
        </w:rPr>
        <w:t>заведующий  хозяйственной  частью</w:t>
      </w:r>
      <w:r>
        <w:rPr>
          <w:rFonts w:ascii="Times New Roman" w:eastAsia="Times New Roman" w:hAnsi="Times New Roman"/>
          <w:sz w:val="28"/>
          <w:szCs w:val="28"/>
          <w:lang w:eastAsia="ru-RU"/>
        </w:rPr>
        <w:t>,</w:t>
      </w:r>
      <w:r w:rsidRPr="00491F62">
        <w:rPr>
          <w:rFonts w:ascii="Times New Roman" w:eastAsia="Times New Roman" w:hAnsi="Times New Roman"/>
          <w:sz w:val="28"/>
          <w:szCs w:val="28"/>
          <w:lang w:eastAsia="ru-RU"/>
        </w:rPr>
        <w:t xml:space="preserve">  устанавливается ненормированный рабочий день.</w:t>
      </w:r>
    </w:p>
    <w:p w:rsidR="00FC059E" w:rsidRPr="00491F62" w:rsidRDefault="00FC059E" w:rsidP="00FC059E">
      <w:pPr>
        <w:shd w:val="clear" w:color="auto" w:fill="FFFFFF"/>
        <w:spacing w:after="0" w:line="240" w:lineRule="auto"/>
        <w:ind w:right="300"/>
        <w:jc w:val="both"/>
        <w:textAlignment w:val="baseline"/>
        <w:rPr>
          <w:rFonts w:ascii="Times New Roman" w:eastAsia="Times New Roman" w:hAnsi="Times New Roman"/>
          <w:sz w:val="28"/>
          <w:szCs w:val="28"/>
          <w:lang w:eastAsia="ru-RU"/>
        </w:rPr>
      </w:pPr>
      <w:r w:rsidRPr="00491F62">
        <w:rPr>
          <w:rFonts w:ascii="Times New Roman" w:eastAsia="Times New Roman" w:hAnsi="Times New Roman"/>
          <w:sz w:val="28"/>
          <w:szCs w:val="28"/>
          <w:lang w:eastAsia="ru-RU"/>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учреждения.</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p>
    <w:p w:rsidR="00FC059E" w:rsidRDefault="00FC059E" w:rsidP="00FC059E">
      <w:pPr>
        <w:jc w:val="both"/>
        <w:rPr>
          <w:rFonts w:ascii="Times New Roman" w:hAnsi="Times New Roman"/>
          <w:sz w:val="28"/>
          <w:szCs w:val="28"/>
        </w:rPr>
      </w:pPr>
      <w:r>
        <w:rPr>
          <w:rFonts w:ascii="Times New Roman" w:hAnsi="Times New Roman"/>
          <w:sz w:val="28"/>
          <w:szCs w:val="28"/>
        </w:rPr>
        <w:t>График  работы</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Заведующая – ненормированный  рабочий  день, с  перерывом  на  обед  с  13ч00м – 13ч00м.</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Старший  воспитатель – 7ч20м, 8ч30м – 15ч50м, с  перерывом  на  обед  с  13ч00м – 14ч00м, по  графику.</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Учитель – логопед – 3ч00м, по  графику.</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Педагог – психолог – 1ч48м, по  графику.</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Воспитатели:  1  смена – 7ч20мин, 8ч00м – 15ч20м,  2  смена -  11ч10м – 18ч30м.</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Младший  обслуживающий  персонал – 8ч30мин, 8ч30м – 17ч00м, с  перерывом  на  обед  с  13ч00м – 14ч00м.</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Сотрудники  пищеблока –  8 часов, 1  смена – 7ч00м – 15ч00м, 2  смена – 9ч00м – 17ч00м, с  перерывом  на  обед.</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Музыкальный  руководитель – 3 часа, по  графику, с  перерывом  на  обед  с  13ч00м – 14ч00м.</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Сторож – 12ч00м, через  2  суток.</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 xml:space="preserve">Дворник – 8ч00м. </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Заведующий  по  хозяйственной  части – ненормированный  рабочий  день, с  перерывом  на  обед  с  13.ч00м – 14ч00м.</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lastRenderedPageBreak/>
        <w:t>Педагог – воспитатель  бурятского  языка – 5ч40м, по  графику, с  перерывом  на  обед  с  13ч00м – 14ч00м.</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 xml:space="preserve"> Уборщик  служебных  помещений – 8 часов,  9ч00м – 17ч00м, с  перерывом  на  обед  с  13ч00м – 14ч00м.</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Машинист  по  стирке  белья – 8 часов, 9ч00м – 17ч00м, с  перерывом  на  обед  с  13ч00м – 14ч00м.</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Инструктор  по  физической  культуре – 7ч20м, с  8ч30м – 15ч50м.</w:t>
      </w:r>
    </w:p>
    <w:p w:rsidR="00FC059E" w:rsidRDefault="00FC059E" w:rsidP="00FC059E">
      <w:pPr>
        <w:numPr>
          <w:ilvl w:val="0"/>
          <w:numId w:val="3"/>
        </w:numPr>
        <w:jc w:val="both"/>
        <w:rPr>
          <w:rFonts w:ascii="Times New Roman" w:hAnsi="Times New Roman"/>
          <w:sz w:val="28"/>
          <w:szCs w:val="28"/>
        </w:rPr>
      </w:pPr>
      <w:r>
        <w:rPr>
          <w:rFonts w:ascii="Times New Roman" w:hAnsi="Times New Roman"/>
          <w:sz w:val="28"/>
          <w:szCs w:val="28"/>
        </w:rPr>
        <w:t>Бухгалтер – 8 часов, 9ч00м – 17ч00м.</w:t>
      </w:r>
    </w:p>
    <w:p w:rsidR="00FC059E" w:rsidRPr="009507D3"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p>
    <w:p w:rsidR="00FC059E" w:rsidRPr="00491F62" w:rsidRDefault="00FC059E" w:rsidP="00FC059E">
      <w:pPr>
        <w:shd w:val="clear" w:color="auto" w:fill="FFFFFF"/>
        <w:spacing w:after="0" w:line="240" w:lineRule="auto"/>
        <w:ind w:right="300"/>
        <w:jc w:val="both"/>
        <w:textAlignment w:val="baseline"/>
        <w:rPr>
          <w:rFonts w:ascii="Times New Roman" w:eastAsia="Times New Roman" w:hAnsi="Times New Roman"/>
          <w:sz w:val="28"/>
          <w:szCs w:val="28"/>
          <w:lang w:eastAsia="ru-RU"/>
        </w:rPr>
      </w:pPr>
      <w:r>
        <w:rPr>
          <w:rFonts w:ascii="Times New Roman" w:eastAsia="Times New Roman" w:hAnsi="Times New Roman"/>
          <w:color w:val="222222"/>
          <w:sz w:val="28"/>
          <w:szCs w:val="28"/>
          <w:lang w:eastAsia="ru-RU"/>
        </w:rPr>
        <w:t xml:space="preserve">   </w:t>
      </w:r>
      <w:r w:rsidRPr="00491F62">
        <w:rPr>
          <w:rFonts w:ascii="Times New Roman" w:eastAsia="Times New Roman" w:hAnsi="Times New Roman"/>
          <w:sz w:val="28"/>
          <w:szCs w:val="28"/>
          <w:lang w:eastAsia="ru-RU"/>
        </w:rPr>
        <w:t>Учет рабочего времени организуется учреждением в соответствии с требованиями действующего законодательства. В случае болезни работника, последний своевременно информирует администрацию и предоставляет больничный лист в первый день выхода на работу.</w:t>
      </w:r>
    </w:p>
    <w:p w:rsidR="00FC059E" w:rsidRPr="00491F62" w:rsidRDefault="00FC059E" w:rsidP="00FC059E">
      <w:pPr>
        <w:shd w:val="clear" w:color="auto" w:fill="FFFFFF"/>
        <w:spacing w:after="0" w:line="240" w:lineRule="auto"/>
        <w:ind w:right="300"/>
        <w:jc w:val="both"/>
        <w:textAlignment w:val="baseline"/>
        <w:rPr>
          <w:rFonts w:ascii="Times New Roman" w:eastAsia="Times New Roman" w:hAnsi="Times New Roman"/>
          <w:sz w:val="28"/>
          <w:szCs w:val="28"/>
          <w:lang w:eastAsia="ru-RU"/>
        </w:rPr>
      </w:pPr>
      <w:r w:rsidRPr="00491F62">
        <w:rPr>
          <w:rFonts w:ascii="Times New Roman" w:eastAsia="Times New Roman" w:hAnsi="Times New Roman"/>
          <w:sz w:val="28"/>
          <w:szCs w:val="28"/>
          <w:lang w:eastAsia="ru-RU"/>
        </w:rPr>
        <w:t>В случае неявки на работу по болезни или др. уважи</w:t>
      </w:r>
      <w:r w:rsidRPr="00491F62">
        <w:rPr>
          <w:rFonts w:ascii="Times New Roman" w:eastAsia="Times New Roman" w:hAnsi="Times New Roman"/>
          <w:sz w:val="28"/>
          <w:szCs w:val="28"/>
          <w:lang w:eastAsia="ru-RU"/>
        </w:rPr>
        <w:softHyphen/>
        <w:t>тельной причине работник обязан:</w:t>
      </w:r>
    </w:p>
    <w:p w:rsidR="00FC059E" w:rsidRPr="00491F62" w:rsidRDefault="00FC059E" w:rsidP="00FC059E">
      <w:pPr>
        <w:shd w:val="clear" w:color="auto" w:fill="FFFFFF"/>
        <w:spacing w:after="0" w:line="240" w:lineRule="auto"/>
        <w:ind w:right="300"/>
        <w:jc w:val="both"/>
        <w:textAlignment w:val="baseline"/>
        <w:rPr>
          <w:rFonts w:ascii="Times New Roman" w:eastAsia="Times New Roman" w:hAnsi="Times New Roman"/>
          <w:b/>
          <w:i/>
          <w:sz w:val="28"/>
          <w:szCs w:val="28"/>
          <w:lang w:eastAsia="ru-RU"/>
        </w:rPr>
      </w:pPr>
      <w:r w:rsidRPr="00491F62">
        <w:rPr>
          <w:rFonts w:ascii="Times New Roman" w:eastAsia="Times New Roman" w:hAnsi="Times New Roman"/>
          <w:sz w:val="28"/>
          <w:szCs w:val="28"/>
          <w:lang w:eastAsia="ru-RU"/>
        </w:rPr>
        <w:t xml:space="preserve">своевременно известить заведующего,  </w:t>
      </w:r>
      <w:proofErr w:type="gramStart"/>
      <w:r w:rsidRPr="00491F62">
        <w:rPr>
          <w:rFonts w:ascii="Times New Roman" w:eastAsia="Times New Roman" w:hAnsi="Times New Roman"/>
          <w:sz w:val="28"/>
          <w:szCs w:val="28"/>
          <w:lang w:eastAsia="ru-RU"/>
        </w:rPr>
        <w:t>предоставить соответствующий документ</w:t>
      </w:r>
      <w:proofErr w:type="gramEnd"/>
      <w:r w:rsidRPr="00491F62">
        <w:rPr>
          <w:rFonts w:ascii="Times New Roman" w:eastAsia="Times New Roman" w:hAnsi="Times New Roman"/>
          <w:sz w:val="28"/>
          <w:szCs w:val="28"/>
          <w:lang w:eastAsia="ru-RU"/>
        </w:rPr>
        <w:t xml:space="preserve"> (листок временной нетрудоспособности) в первый день выхо</w:t>
      </w:r>
      <w:r w:rsidRPr="00491F62">
        <w:rPr>
          <w:rFonts w:ascii="Times New Roman" w:eastAsia="Times New Roman" w:hAnsi="Times New Roman"/>
          <w:sz w:val="28"/>
          <w:szCs w:val="28"/>
          <w:lang w:eastAsia="ru-RU"/>
        </w:rPr>
        <w:softHyphen/>
        <w:t>да на работу.</w:t>
      </w:r>
    </w:p>
    <w:p w:rsidR="00FC059E" w:rsidRPr="009507D3"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p>
    <w:p w:rsidR="00FC059E" w:rsidRPr="009507D3"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9507D3">
        <w:rPr>
          <w:rFonts w:ascii="Times New Roman" w:eastAsia="Times New Roman" w:hAnsi="Times New Roman"/>
          <w:b/>
          <w:bCs/>
          <w:color w:val="222222"/>
          <w:sz w:val="28"/>
          <w:szCs w:val="28"/>
          <w:lang w:eastAsia="ru-RU"/>
        </w:rPr>
        <w:t> </w:t>
      </w:r>
      <w:r>
        <w:rPr>
          <w:rFonts w:ascii="Times New Roman" w:eastAsia="Times New Roman" w:hAnsi="Times New Roman"/>
          <w:b/>
          <w:bCs/>
          <w:color w:val="222222"/>
          <w:sz w:val="28"/>
          <w:szCs w:val="28"/>
          <w:lang w:eastAsia="ru-RU"/>
        </w:rPr>
        <w:t>6.</w:t>
      </w:r>
      <w:r w:rsidRPr="009507D3">
        <w:rPr>
          <w:rFonts w:ascii="Times New Roman" w:eastAsia="Times New Roman" w:hAnsi="Times New Roman"/>
          <w:b/>
          <w:bCs/>
          <w:color w:val="222222"/>
          <w:sz w:val="28"/>
          <w:szCs w:val="28"/>
          <w:lang w:eastAsia="ru-RU"/>
        </w:rPr>
        <w:t>Оплата труда</w:t>
      </w:r>
    </w:p>
    <w:p w:rsidR="00FC059E" w:rsidRPr="009507D3"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r w:rsidRPr="009507D3">
        <w:rPr>
          <w:rFonts w:ascii="Times New Roman" w:eastAsia="Times New Roman" w:hAnsi="Times New Roman"/>
          <w:b/>
          <w:bCs/>
          <w:color w:val="222222"/>
          <w:sz w:val="28"/>
          <w:szCs w:val="28"/>
          <w:lang w:eastAsia="ru-RU"/>
        </w:rPr>
        <w:t> </w:t>
      </w:r>
    </w:p>
    <w:p w:rsidR="00FC059E" w:rsidRPr="009507D3"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9507D3">
        <w:rPr>
          <w:rFonts w:ascii="Times New Roman" w:eastAsia="Times New Roman" w:hAnsi="Times New Roman"/>
          <w:color w:val="222222"/>
          <w:sz w:val="28"/>
          <w:szCs w:val="28"/>
          <w:lang w:eastAsia="ru-RU"/>
        </w:rPr>
        <w:t xml:space="preserve">6.1. Условия оплаты труда работников регулируются Отраслевым тарифным соглашением по </w:t>
      </w:r>
      <w:r w:rsidRPr="003D2D7E">
        <w:rPr>
          <w:rFonts w:ascii="Times New Roman" w:eastAsia="Times New Roman" w:hAnsi="Times New Roman"/>
          <w:color w:val="222222"/>
          <w:sz w:val="28"/>
          <w:szCs w:val="28"/>
          <w:lang w:eastAsia="ru-RU"/>
        </w:rPr>
        <w:t>учреждениям Забайкальского края</w:t>
      </w:r>
      <w:r w:rsidRPr="009507D3">
        <w:rPr>
          <w:rFonts w:ascii="Times New Roman" w:eastAsia="Times New Roman" w:hAnsi="Times New Roman"/>
          <w:b/>
          <w:i/>
          <w:color w:val="222222"/>
          <w:sz w:val="28"/>
          <w:szCs w:val="28"/>
          <w:lang w:eastAsia="ru-RU"/>
        </w:rPr>
        <w:t>,</w:t>
      </w:r>
      <w:r>
        <w:rPr>
          <w:rFonts w:ascii="Times New Roman" w:eastAsia="Times New Roman" w:hAnsi="Times New Roman"/>
          <w:color w:val="222222"/>
          <w:sz w:val="28"/>
          <w:szCs w:val="28"/>
          <w:lang w:eastAsia="ru-RU"/>
        </w:rPr>
        <w:t xml:space="preserve"> п</w:t>
      </w:r>
      <w:r w:rsidRPr="009507D3">
        <w:rPr>
          <w:rFonts w:ascii="Times New Roman" w:eastAsia="Times New Roman" w:hAnsi="Times New Roman"/>
          <w:color w:val="222222"/>
          <w:sz w:val="28"/>
          <w:szCs w:val="28"/>
          <w:lang w:eastAsia="ru-RU"/>
        </w:rPr>
        <w:t>орядком формирования и распределения фонда оплаты труда</w:t>
      </w:r>
      <w:r>
        <w:rPr>
          <w:rFonts w:ascii="Times New Roman" w:eastAsia="Times New Roman" w:hAnsi="Times New Roman"/>
          <w:color w:val="222222"/>
          <w:sz w:val="28"/>
          <w:szCs w:val="28"/>
          <w:lang w:eastAsia="ru-RU"/>
        </w:rPr>
        <w:t>.</w:t>
      </w:r>
      <w:r w:rsidRPr="009507D3">
        <w:rPr>
          <w:rFonts w:ascii="Times New Roman" w:eastAsia="Times New Roman" w:hAnsi="Times New Roman"/>
          <w:color w:val="222222"/>
          <w:sz w:val="28"/>
          <w:szCs w:val="28"/>
          <w:lang w:eastAsia="ru-RU"/>
        </w:rPr>
        <w:t>  Отраслевая система оплаты труда предусматривает единые принципы оплаты труда работников на основе базовых фондов оплаты труда, утверждаемых органами местного самоуправления.</w:t>
      </w:r>
    </w:p>
    <w:p w:rsidR="00FC059E" w:rsidRPr="009507D3"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9507D3">
        <w:rPr>
          <w:rFonts w:ascii="Times New Roman" w:eastAsia="Times New Roman" w:hAnsi="Times New Roman"/>
          <w:color w:val="222222"/>
          <w:sz w:val="28"/>
          <w:szCs w:val="28"/>
          <w:lang w:eastAsia="ru-RU"/>
        </w:rPr>
        <w:t xml:space="preserve">6.2.   Заработная плата работников определяется, исходя </w:t>
      </w:r>
      <w:proofErr w:type="gramStart"/>
      <w:r w:rsidRPr="009507D3">
        <w:rPr>
          <w:rFonts w:ascii="Times New Roman" w:eastAsia="Times New Roman" w:hAnsi="Times New Roman"/>
          <w:color w:val="222222"/>
          <w:sz w:val="28"/>
          <w:szCs w:val="28"/>
          <w:lang w:eastAsia="ru-RU"/>
        </w:rPr>
        <w:t>из</w:t>
      </w:r>
      <w:proofErr w:type="gramEnd"/>
      <w:r w:rsidRPr="009507D3">
        <w:rPr>
          <w:rFonts w:ascii="Times New Roman" w:eastAsia="Times New Roman" w:hAnsi="Times New Roman"/>
          <w:color w:val="222222"/>
          <w:sz w:val="28"/>
          <w:szCs w:val="28"/>
          <w:lang w:eastAsia="ru-RU"/>
        </w:rPr>
        <w:t>:</w:t>
      </w:r>
    </w:p>
    <w:p w:rsidR="00FC059E" w:rsidRPr="009507D3"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9507D3">
        <w:rPr>
          <w:rFonts w:ascii="Times New Roman" w:eastAsia="Times New Roman" w:hAnsi="Times New Roman"/>
          <w:color w:val="222222"/>
          <w:sz w:val="28"/>
          <w:szCs w:val="28"/>
          <w:lang w:eastAsia="ru-RU"/>
        </w:rPr>
        <w:t>должностных окладов (ставок заработной платы);</w:t>
      </w:r>
    </w:p>
    <w:p w:rsidR="00FC059E" w:rsidRPr="009507D3"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9507D3">
        <w:rPr>
          <w:rFonts w:ascii="Times New Roman" w:eastAsia="Times New Roman" w:hAnsi="Times New Roman"/>
          <w:color w:val="222222"/>
          <w:sz w:val="28"/>
          <w:szCs w:val="28"/>
          <w:lang w:eastAsia="ru-RU"/>
        </w:rPr>
        <w:t>выплат компенсационного характера;</w:t>
      </w:r>
    </w:p>
    <w:p w:rsidR="00FC059E" w:rsidRPr="009507D3"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9507D3">
        <w:rPr>
          <w:rFonts w:ascii="Times New Roman" w:eastAsia="Times New Roman" w:hAnsi="Times New Roman"/>
          <w:color w:val="222222"/>
          <w:sz w:val="28"/>
          <w:szCs w:val="28"/>
          <w:lang w:eastAsia="ru-RU"/>
        </w:rPr>
        <w:t>выплат стимулирующего характера;</w:t>
      </w:r>
    </w:p>
    <w:p w:rsidR="00FC059E" w:rsidRPr="009507D3"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9507D3">
        <w:rPr>
          <w:rFonts w:ascii="Times New Roman" w:eastAsia="Times New Roman" w:hAnsi="Times New Roman"/>
          <w:color w:val="222222"/>
          <w:sz w:val="28"/>
          <w:szCs w:val="28"/>
          <w:lang w:eastAsia="ru-RU"/>
        </w:rPr>
        <w:t>выплат единовременного характера.</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 xml:space="preserve">6.3.  К выплатам компенсационного характера относятся доплаты </w:t>
      </w:r>
      <w:proofErr w:type="gramStart"/>
      <w:r w:rsidRPr="00E72504">
        <w:rPr>
          <w:rFonts w:ascii="Times New Roman" w:eastAsia="Times New Roman" w:hAnsi="Times New Roman"/>
          <w:color w:val="222222"/>
          <w:sz w:val="28"/>
          <w:szCs w:val="28"/>
          <w:lang w:eastAsia="ru-RU"/>
        </w:rPr>
        <w:t>за</w:t>
      </w:r>
      <w:proofErr w:type="gramEnd"/>
      <w:r w:rsidRPr="00E72504">
        <w:rPr>
          <w:rFonts w:ascii="Times New Roman" w:eastAsia="Times New Roman" w:hAnsi="Times New Roman"/>
          <w:color w:val="222222"/>
          <w:sz w:val="28"/>
          <w:szCs w:val="28"/>
          <w:lang w:eastAsia="ru-RU"/>
        </w:rPr>
        <w:t>:</w:t>
      </w:r>
    </w:p>
    <w:p w:rsidR="00FC059E" w:rsidRPr="00E7250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за работу в ночное время;</w:t>
      </w:r>
    </w:p>
    <w:p w:rsidR="00FC059E" w:rsidRPr="00E7250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совмещение профессий (должностей), расширение зон обслуживания, увеличение объема выполняемых работ и выполнение обязанностей временно отсутствующего работника без освобождения от работы, определенной трудовым договором;</w:t>
      </w:r>
    </w:p>
    <w:p w:rsidR="00FC059E" w:rsidRPr="00E7250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lastRenderedPageBreak/>
        <w:t>работу в выходные и нерабочие праздничные дни;</w:t>
      </w:r>
    </w:p>
    <w:p w:rsidR="00FC059E" w:rsidRPr="00E7250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сверхурочную работу;</w:t>
      </w:r>
    </w:p>
    <w:p w:rsidR="00FC059E" w:rsidRPr="00E7250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работу с вредными и (или) опасными условиями труда и др.</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6.4.  Выплаты компенсационного характера устанавливаются работникам в соответствии со    ст. 147, 149 ТК РФ.</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 xml:space="preserve">6.5.   К выплатам стимулирующего характера относятся надбавки </w:t>
      </w:r>
      <w:proofErr w:type="gramStart"/>
      <w:r w:rsidRPr="00E72504">
        <w:rPr>
          <w:rFonts w:ascii="Times New Roman" w:eastAsia="Times New Roman" w:hAnsi="Times New Roman"/>
          <w:color w:val="222222"/>
          <w:sz w:val="28"/>
          <w:szCs w:val="28"/>
          <w:lang w:eastAsia="ru-RU"/>
        </w:rPr>
        <w:t>за</w:t>
      </w:r>
      <w:proofErr w:type="gramEnd"/>
      <w:r w:rsidRPr="00E72504">
        <w:rPr>
          <w:rFonts w:ascii="Times New Roman" w:eastAsia="Times New Roman" w:hAnsi="Times New Roman"/>
          <w:color w:val="222222"/>
          <w:sz w:val="28"/>
          <w:szCs w:val="28"/>
          <w:lang w:eastAsia="ru-RU"/>
        </w:rPr>
        <w:t>:</w:t>
      </w:r>
    </w:p>
    <w:p w:rsidR="00FC059E" w:rsidRPr="00E7250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качественные показатели деятельности учреждения и работника;</w:t>
      </w:r>
    </w:p>
    <w:p w:rsidR="00FC059E" w:rsidRPr="00E7250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почетное звание;</w:t>
      </w:r>
    </w:p>
    <w:p w:rsidR="00FC059E" w:rsidRPr="00E7250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продолжительность непрерывной работы.</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6.6. Выплаты стимулирующего характера устанавливаются с учетом  критериев, позволяющих оценить результативность, качество работы и определяется Положением о системе оплаты труда.</w:t>
      </w:r>
    </w:p>
    <w:p w:rsidR="00FC059E" w:rsidRPr="00E7250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Условия оплаты труда, в т. ч. размер оклада работника, доплаты, надбавки и поощрительные льготы должны быть указаны в трудовом договоре (дополнительным соглашении к трудовому договору) (ст. 57 ТК РФ).</w:t>
      </w:r>
    </w:p>
    <w:p w:rsidR="00FC059E" w:rsidRPr="00E72504"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b/>
          <w:bCs/>
          <w:color w:val="222222"/>
          <w:sz w:val="28"/>
          <w:szCs w:val="28"/>
          <w:lang w:eastAsia="ru-RU"/>
        </w:rPr>
        <w:t> </w:t>
      </w:r>
    </w:p>
    <w:p w:rsidR="00FC059E" w:rsidRPr="00E7250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b/>
          <w:bCs/>
          <w:color w:val="222222"/>
          <w:sz w:val="28"/>
          <w:szCs w:val="28"/>
          <w:lang w:eastAsia="ru-RU"/>
        </w:rPr>
        <w:t xml:space="preserve">7. </w:t>
      </w:r>
      <w:r w:rsidRPr="00E72504">
        <w:rPr>
          <w:rFonts w:ascii="Times New Roman" w:eastAsia="Times New Roman" w:hAnsi="Times New Roman"/>
          <w:b/>
          <w:bCs/>
          <w:color w:val="222222"/>
          <w:sz w:val="28"/>
          <w:szCs w:val="28"/>
          <w:lang w:eastAsia="ru-RU"/>
        </w:rPr>
        <w:t>Меры поощрения и взыскания</w:t>
      </w:r>
    </w:p>
    <w:p w:rsidR="00FC059E" w:rsidRPr="00E72504"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b/>
          <w:bCs/>
          <w:color w:val="222222"/>
          <w:sz w:val="28"/>
          <w:szCs w:val="28"/>
          <w:lang w:eastAsia="ru-RU"/>
        </w:rPr>
        <w:t> </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7.1. За образцовое выполнение трудовых обязанностей, новаторство в труде и другие достижения в работе применяются следующие поощрения:</w:t>
      </w:r>
      <w:r>
        <w:rPr>
          <w:rFonts w:ascii="Times New Roman" w:eastAsia="Times New Roman" w:hAnsi="Times New Roman"/>
          <w:color w:val="222222"/>
          <w:sz w:val="28"/>
          <w:szCs w:val="28"/>
          <w:lang w:eastAsia="ru-RU"/>
        </w:rPr>
        <w:t xml:space="preserve">   </w:t>
      </w:r>
      <w:r w:rsidRPr="00E72504">
        <w:rPr>
          <w:rFonts w:ascii="Times New Roman" w:eastAsia="Times New Roman" w:hAnsi="Times New Roman"/>
          <w:color w:val="222222"/>
          <w:sz w:val="28"/>
          <w:szCs w:val="28"/>
          <w:lang w:eastAsia="ru-RU"/>
        </w:rPr>
        <w:t>объявление благодарности;</w:t>
      </w:r>
    </w:p>
    <w:p w:rsidR="00FC059E" w:rsidRPr="003D2D7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3D2D7E">
        <w:rPr>
          <w:rFonts w:ascii="Times New Roman" w:eastAsia="Times New Roman" w:hAnsi="Times New Roman"/>
          <w:color w:val="222222"/>
          <w:sz w:val="28"/>
          <w:szCs w:val="28"/>
          <w:lang w:eastAsia="ru-RU"/>
        </w:rPr>
        <w:t>премирование;</w:t>
      </w:r>
    </w:p>
    <w:p w:rsidR="00FC059E" w:rsidRPr="003D2D7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3D2D7E">
        <w:rPr>
          <w:rFonts w:ascii="Times New Roman" w:eastAsia="Times New Roman" w:hAnsi="Times New Roman"/>
          <w:color w:val="222222"/>
          <w:sz w:val="28"/>
          <w:szCs w:val="28"/>
          <w:lang w:eastAsia="ru-RU"/>
        </w:rPr>
        <w:t>доплаты и надбавки</w:t>
      </w:r>
    </w:p>
    <w:p w:rsidR="00FC059E" w:rsidRPr="003D2D7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3D2D7E">
        <w:rPr>
          <w:rFonts w:ascii="Times New Roman" w:eastAsia="Times New Roman" w:hAnsi="Times New Roman"/>
          <w:color w:val="222222"/>
          <w:sz w:val="28"/>
          <w:szCs w:val="28"/>
          <w:lang w:eastAsia="ru-RU"/>
        </w:rPr>
        <w:t>награждение ценными подарками;</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награждение почетной грамотой.</w:t>
      </w:r>
    </w:p>
    <w:p w:rsidR="00FC059E" w:rsidRPr="00E7250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7.2. Поощрения применяются заведующим по представлению трудового  коллектива, Совета педагогов, членов администрации, родительской общественности, профсоюзного комитета.</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7.3. За особые трудовые заслуги работников  администрация представляет их кандидатуры в вышестоящие органы к награждению правительственными  и почетными званиями.</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7.4.  Поощрения объявляются приказом руководителя  и доводятся  до сведения коллектива, запись о поощрении вносится в трудовую   книжку работника.</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Взыскания за нарушения трудовой дисциплины.</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lastRenderedPageBreak/>
        <w:t>7.5.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7.6. За нарушение трудовой дисциплины применяются следующие меры дисциплинарного взыскания:</w:t>
      </w:r>
    </w:p>
    <w:p w:rsidR="00FC059E" w:rsidRPr="00E7250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замечание;</w:t>
      </w:r>
    </w:p>
    <w:p w:rsidR="00FC059E" w:rsidRPr="00E7250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выговор;</w:t>
      </w:r>
    </w:p>
    <w:p w:rsidR="00FC059E" w:rsidRPr="00E7250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увольнение.</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За систематическое нарушение трудовой дисциплины, прогулы или появление на работе в нетрезвом состоянии работник может быть переведен на нижеоплачиваемую работу или смещен на другую должность на срок, указанный в абзаце первом настоящего подпункта. К педагогическим работникам перевод на нижеоплачиваемую работу на срок до трех месяцев или смещение на низшую должность на тот же срок не применяются.</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7.7. Увольнение в качестве дисциплинарного взыскания может быть применено за систематическое неисполнение работником без ува</w:t>
      </w:r>
      <w:r>
        <w:rPr>
          <w:rFonts w:ascii="Times New Roman" w:eastAsia="Times New Roman" w:hAnsi="Times New Roman"/>
          <w:color w:val="222222"/>
          <w:sz w:val="28"/>
          <w:szCs w:val="28"/>
          <w:lang w:eastAsia="ru-RU"/>
        </w:rPr>
        <w:t>жительных причин обязанностей, в</w:t>
      </w:r>
      <w:r w:rsidRPr="00E72504">
        <w:rPr>
          <w:rFonts w:ascii="Times New Roman" w:eastAsia="Times New Roman" w:hAnsi="Times New Roman"/>
          <w:color w:val="222222"/>
          <w:sz w:val="28"/>
          <w:szCs w:val="28"/>
          <w:lang w:eastAsia="ru-RU"/>
        </w:rPr>
        <w:t>озложенных на него трудовым договором, Уставом  или Правилами в</w:t>
      </w:r>
      <w:r>
        <w:rPr>
          <w:rFonts w:ascii="Times New Roman" w:eastAsia="Times New Roman" w:hAnsi="Times New Roman"/>
          <w:color w:val="222222"/>
          <w:sz w:val="28"/>
          <w:szCs w:val="28"/>
          <w:lang w:eastAsia="ru-RU"/>
        </w:rPr>
        <w:t>нутреннего трудового распорядка. Е</w:t>
      </w:r>
      <w:r w:rsidRPr="00E72504">
        <w:rPr>
          <w:rFonts w:ascii="Times New Roman" w:eastAsia="Times New Roman" w:hAnsi="Times New Roman"/>
          <w:color w:val="222222"/>
          <w:sz w:val="28"/>
          <w:szCs w:val="28"/>
          <w:lang w:eastAsia="ru-RU"/>
        </w:rPr>
        <w:t>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7.8.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7.9.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 xml:space="preserve">7.10.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w:t>
      </w:r>
      <w:r w:rsidRPr="00E72504">
        <w:rPr>
          <w:rFonts w:ascii="Times New Roman" w:eastAsia="Times New Roman" w:hAnsi="Times New Roman"/>
          <w:color w:val="222222"/>
          <w:sz w:val="28"/>
          <w:szCs w:val="28"/>
          <w:lang w:eastAsia="ru-RU"/>
        </w:rPr>
        <w:lastRenderedPageBreak/>
        <w:t>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7.11.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7.12.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7.13. К работникам, имеющим взыскания, меры поощрения не применяются в течение срока действия этих взысканий.</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7.14.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Заведующий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7.15. Педагогические работники детского сада,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Указанные увольнения не относятся к мерам дисциплинарного взыскания.</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7.16.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t>7.17. Дисциплинарные взыскания к руководителю учреждения применяются тем органом управления образования, который имеет право его назначать и увольнять.</w:t>
      </w:r>
    </w:p>
    <w:p w:rsidR="00FC059E" w:rsidRPr="00E7250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color w:val="222222"/>
          <w:sz w:val="28"/>
          <w:szCs w:val="28"/>
          <w:lang w:eastAsia="ru-RU"/>
        </w:rPr>
        <w:lastRenderedPageBreak/>
        <w:t>7.18. Трудовой коллектив имеет право на выражение недоверия любому члену руководства и на ходатайство в вышестоящие органы об его замене.</w:t>
      </w:r>
    </w:p>
    <w:p w:rsidR="00FC059E" w:rsidRPr="00E72504"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r w:rsidRPr="00E72504">
        <w:rPr>
          <w:rFonts w:ascii="Times New Roman" w:eastAsia="Times New Roman" w:hAnsi="Times New Roman"/>
          <w:i/>
          <w:iCs/>
          <w:color w:val="222222"/>
          <w:sz w:val="28"/>
          <w:szCs w:val="28"/>
          <w:lang w:eastAsia="ru-RU"/>
        </w:rPr>
        <w:t> </w:t>
      </w:r>
    </w:p>
    <w:p w:rsidR="00FC059E" w:rsidRPr="002D4DB8"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r w:rsidRPr="002D4DB8">
        <w:rPr>
          <w:rFonts w:ascii="Times New Roman" w:eastAsia="Times New Roman" w:hAnsi="Times New Roman"/>
          <w:iCs/>
          <w:color w:val="222222"/>
          <w:sz w:val="28"/>
          <w:szCs w:val="28"/>
          <w:lang w:eastAsia="ru-RU"/>
        </w:rPr>
        <w:t>         </w:t>
      </w:r>
      <w:r w:rsidRPr="002D4DB8">
        <w:rPr>
          <w:rFonts w:ascii="Times New Roman" w:eastAsia="Times New Roman" w:hAnsi="Times New Roman"/>
          <w:bCs/>
          <w:iCs/>
          <w:color w:val="222222"/>
          <w:sz w:val="28"/>
          <w:szCs w:val="28"/>
          <w:lang w:eastAsia="ru-RU"/>
        </w:rPr>
        <w:t>Правила внутреннего трудового распорядка относятся к локальным правовым актам, регламентирующим уставную деятельность дошкольного учреждения.</w:t>
      </w: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Pr="009507D3"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731933" w:rsidRDefault="00731933"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FC059E">
      <w:pPr>
        <w:jc w:val="right"/>
        <w:rPr>
          <w:rFonts w:ascii="Times New Roman" w:hAnsi="Times New Roman"/>
          <w:sz w:val="28"/>
          <w:szCs w:val="28"/>
        </w:rPr>
      </w:pPr>
    </w:p>
    <w:p w:rsidR="00FC059E" w:rsidRDefault="00FC059E" w:rsidP="00FC059E">
      <w:pPr>
        <w:jc w:val="right"/>
        <w:rPr>
          <w:rFonts w:ascii="Times New Roman" w:hAnsi="Times New Roman"/>
          <w:sz w:val="28"/>
          <w:szCs w:val="28"/>
        </w:rPr>
      </w:pPr>
    </w:p>
    <w:p w:rsidR="00FC059E" w:rsidRDefault="00FC059E" w:rsidP="00FC059E">
      <w:pPr>
        <w:jc w:val="right"/>
        <w:rPr>
          <w:rFonts w:ascii="Times New Roman" w:hAnsi="Times New Roman"/>
          <w:sz w:val="28"/>
          <w:szCs w:val="28"/>
        </w:rPr>
      </w:pPr>
      <w:r>
        <w:rPr>
          <w:rFonts w:ascii="Times New Roman" w:hAnsi="Times New Roman"/>
          <w:sz w:val="28"/>
          <w:szCs w:val="28"/>
        </w:rPr>
        <w:lastRenderedPageBreak/>
        <w:t>Приложение №3</w:t>
      </w:r>
    </w:p>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r>
        <w:rPr>
          <w:rFonts w:ascii="Times New Roman" w:hAnsi="Times New Roman"/>
          <w:sz w:val="28"/>
          <w:szCs w:val="28"/>
        </w:rPr>
        <w:t>От  работодателя:                                                    От  работников:</w:t>
      </w:r>
    </w:p>
    <w:p w:rsidR="00FC059E" w:rsidRDefault="00FC059E" w:rsidP="00FC059E">
      <w:pPr>
        <w:jc w:val="both"/>
        <w:rPr>
          <w:rFonts w:ascii="Times New Roman" w:hAnsi="Times New Roman"/>
          <w:sz w:val="28"/>
          <w:szCs w:val="28"/>
        </w:rPr>
      </w:pPr>
      <w:r>
        <w:rPr>
          <w:rFonts w:ascii="Times New Roman" w:hAnsi="Times New Roman"/>
          <w:sz w:val="28"/>
          <w:szCs w:val="28"/>
        </w:rPr>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FC059E" w:rsidRDefault="00FC059E" w:rsidP="00FC059E">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FC059E" w:rsidRDefault="00FC059E" w:rsidP="00FC059E">
      <w:pPr>
        <w:jc w:val="both"/>
        <w:rPr>
          <w:rFonts w:ascii="Times New Roman" w:hAnsi="Times New Roman"/>
          <w:sz w:val="28"/>
          <w:szCs w:val="28"/>
        </w:rPr>
      </w:pPr>
      <w:r>
        <w:rPr>
          <w:rFonts w:ascii="Times New Roman" w:hAnsi="Times New Roman"/>
          <w:sz w:val="28"/>
          <w:szCs w:val="28"/>
        </w:rPr>
        <w:t xml:space="preserve">ГО  «Поселок  Агинское»         </w:t>
      </w:r>
    </w:p>
    <w:p w:rsidR="00FC059E" w:rsidRDefault="00FC059E" w:rsidP="00FC059E">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FC059E" w:rsidRDefault="00FC059E" w:rsidP="00FC059E">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FC059E" w:rsidRDefault="00FC059E" w:rsidP="00FC059E">
      <w:pPr>
        <w:jc w:val="both"/>
        <w:rPr>
          <w:rFonts w:ascii="Times New Roman" w:hAnsi="Times New Roman"/>
          <w:sz w:val="28"/>
          <w:szCs w:val="28"/>
        </w:rPr>
      </w:pPr>
    </w:p>
    <w:p w:rsidR="00FC059E" w:rsidRDefault="00FC059E" w:rsidP="00FC059E">
      <w:pPr>
        <w:jc w:val="center"/>
        <w:rPr>
          <w:rFonts w:ascii="Times New Roman" w:hAnsi="Times New Roman"/>
          <w:sz w:val="28"/>
          <w:szCs w:val="28"/>
        </w:rPr>
      </w:pPr>
      <w:r>
        <w:rPr>
          <w:rFonts w:ascii="Times New Roman" w:hAnsi="Times New Roman"/>
          <w:sz w:val="28"/>
          <w:szCs w:val="28"/>
        </w:rPr>
        <w:t>Перечень  должностей  работников                                                                                            с правом  на   дополнительный оплачиваемый отпуск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059"/>
        <w:gridCol w:w="2357"/>
        <w:gridCol w:w="2504"/>
      </w:tblGrid>
      <w:tr w:rsidR="00FC059E" w:rsidRPr="000C7A97" w:rsidTr="00FC059E">
        <w:tc>
          <w:tcPr>
            <w:tcW w:w="675"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w:t>
            </w:r>
          </w:p>
        </w:tc>
        <w:tc>
          <w:tcPr>
            <w:tcW w:w="4393"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Должность</w:t>
            </w:r>
          </w:p>
        </w:tc>
        <w:tc>
          <w:tcPr>
            <w:tcW w:w="2535"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 xml:space="preserve">Отпуск </w:t>
            </w:r>
          </w:p>
        </w:tc>
        <w:tc>
          <w:tcPr>
            <w:tcW w:w="2535"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Дополнительный  отпуск</w:t>
            </w:r>
          </w:p>
        </w:tc>
      </w:tr>
      <w:tr w:rsidR="00FC059E" w:rsidRPr="000C7A97" w:rsidTr="00FC059E">
        <w:tc>
          <w:tcPr>
            <w:tcW w:w="675"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1</w:t>
            </w:r>
          </w:p>
        </w:tc>
        <w:tc>
          <w:tcPr>
            <w:tcW w:w="4393"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Машинист  по  стирке  белья</w:t>
            </w:r>
          </w:p>
        </w:tc>
        <w:tc>
          <w:tcPr>
            <w:tcW w:w="2535"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 xml:space="preserve">36 </w:t>
            </w:r>
            <w:proofErr w:type="spellStart"/>
            <w:r>
              <w:rPr>
                <w:rFonts w:ascii="Times New Roman" w:hAnsi="Times New Roman"/>
                <w:sz w:val="28"/>
                <w:szCs w:val="28"/>
              </w:rPr>
              <w:t>к</w:t>
            </w:r>
            <w:proofErr w:type="gramStart"/>
            <w:r>
              <w:rPr>
                <w:rFonts w:ascii="Times New Roman" w:hAnsi="Times New Roman"/>
                <w:sz w:val="28"/>
                <w:szCs w:val="28"/>
              </w:rPr>
              <w:t>.д</w:t>
            </w:r>
            <w:proofErr w:type="spellEnd"/>
            <w:proofErr w:type="gramEnd"/>
          </w:p>
        </w:tc>
        <w:tc>
          <w:tcPr>
            <w:tcW w:w="2535"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7</w:t>
            </w:r>
            <w:r>
              <w:rPr>
                <w:rFonts w:ascii="Times New Roman" w:hAnsi="Times New Roman"/>
                <w:sz w:val="28"/>
                <w:szCs w:val="28"/>
              </w:rPr>
              <w:t xml:space="preserve"> к.д.</w:t>
            </w:r>
          </w:p>
        </w:tc>
      </w:tr>
      <w:tr w:rsidR="00FC059E" w:rsidRPr="000C7A97" w:rsidTr="00FC059E">
        <w:tc>
          <w:tcPr>
            <w:tcW w:w="675"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2</w:t>
            </w:r>
          </w:p>
        </w:tc>
        <w:tc>
          <w:tcPr>
            <w:tcW w:w="4393"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Повар</w:t>
            </w:r>
          </w:p>
        </w:tc>
        <w:tc>
          <w:tcPr>
            <w:tcW w:w="2535"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 xml:space="preserve">36 </w:t>
            </w:r>
            <w:r>
              <w:rPr>
                <w:rFonts w:ascii="Times New Roman" w:hAnsi="Times New Roman"/>
                <w:sz w:val="28"/>
                <w:szCs w:val="28"/>
              </w:rPr>
              <w:t>к.д.</w:t>
            </w:r>
          </w:p>
        </w:tc>
        <w:tc>
          <w:tcPr>
            <w:tcW w:w="2535"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7</w:t>
            </w:r>
            <w:r>
              <w:rPr>
                <w:rFonts w:ascii="Times New Roman" w:hAnsi="Times New Roman"/>
                <w:sz w:val="28"/>
                <w:szCs w:val="28"/>
              </w:rPr>
              <w:t xml:space="preserve"> к.д.</w:t>
            </w:r>
          </w:p>
        </w:tc>
      </w:tr>
      <w:tr w:rsidR="00FC059E" w:rsidRPr="000C7A97" w:rsidTr="00FC059E">
        <w:tc>
          <w:tcPr>
            <w:tcW w:w="675"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3</w:t>
            </w:r>
          </w:p>
        </w:tc>
        <w:tc>
          <w:tcPr>
            <w:tcW w:w="4393"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Помощник  воспитателя</w:t>
            </w:r>
          </w:p>
        </w:tc>
        <w:tc>
          <w:tcPr>
            <w:tcW w:w="2535"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 xml:space="preserve">36 </w:t>
            </w:r>
            <w:r>
              <w:rPr>
                <w:rFonts w:ascii="Times New Roman" w:hAnsi="Times New Roman"/>
                <w:sz w:val="28"/>
                <w:szCs w:val="28"/>
              </w:rPr>
              <w:t>к.д.</w:t>
            </w:r>
          </w:p>
        </w:tc>
        <w:tc>
          <w:tcPr>
            <w:tcW w:w="2535"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7</w:t>
            </w:r>
            <w:r>
              <w:rPr>
                <w:rFonts w:ascii="Times New Roman" w:hAnsi="Times New Roman"/>
                <w:sz w:val="28"/>
                <w:szCs w:val="28"/>
              </w:rPr>
              <w:t xml:space="preserve"> к.д.</w:t>
            </w:r>
          </w:p>
        </w:tc>
      </w:tr>
    </w:tbl>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r>
        <w:rPr>
          <w:rFonts w:ascii="Times New Roman" w:hAnsi="Times New Roman"/>
          <w:sz w:val="28"/>
          <w:szCs w:val="28"/>
        </w:rPr>
        <w:t xml:space="preserve">Основание: Постановление  Госкомтруда  СССР  и  секретариата  ВЦСПС  от  16.06.88.  №307/ </w:t>
      </w:r>
      <w:proofErr w:type="gramStart"/>
      <w:r>
        <w:rPr>
          <w:rFonts w:ascii="Times New Roman" w:hAnsi="Times New Roman"/>
          <w:sz w:val="28"/>
          <w:szCs w:val="28"/>
        </w:rPr>
        <w:t>П</w:t>
      </w:r>
      <w:proofErr w:type="gramEnd"/>
      <w:r>
        <w:rPr>
          <w:rFonts w:ascii="Times New Roman" w:hAnsi="Times New Roman"/>
          <w:sz w:val="28"/>
          <w:szCs w:val="28"/>
        </w:rPr>
        <w:t xml:space="preserve"> – 6.</w:t>
      </w:r>
    </w:p>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FC059E">
      <w:pPr>
        <w:jc w:val="right"/>
        <w:rPr>
          <w:rFonts w:ascii="Times New Roman" w:hAnsi="Times New Roman"/>
          <w:sz w:val="28"/>
          <w:szCs w:val="28"/>
        </w:rPr>
      </w:pPr>
      <w:r>
        <w:rPr>
          <w:rFonts w:ascii="Times New Roman" w:hAnsi="Times New Roman"/>
          <w:sz w:val="28"/>
          <w:szCs w:val="28"/>
        </w:rPr>
        <w:lastRenderedPageBreak/>
        <w:t>Приложение №4</w:t>
      </w:r>
    </w:p>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r>
        <w:rPr>
          <w:rFonts w:ascii="Times New Roman" w:hAnsi="Times New Roman"/>
          <w:sz w:val="28"/>
          <w:szCs w:val="28"/>
        </w:rPr>
        <w:t>От  работодателя:                                                    От  работников:</w:t>
      </w:r>
    </w:p>
    <w:p w:rsidR="00FC059E" w:rsidRDefault="00FC059E" w:rsidP="00FC059E">
      <w:pPr>
        <w:jc w:val="both"/>
        <w:rPr>
          <w:rFonts w:ascii="Times New Roman" w:hAnsi="Times New Roman"/>
          <w:sz w:val="28"/>
          <w:szCs w:val="28"/>
        </w:rPr>
      </w:pPr>
      <w:r>
        <w:rPr>
          <w:rFonts w:ascii="Times New Roman" w:hAnsi="Times New Roman"/>
          <w:sz w:val="28"/>
          <w:szCs w:val="28"/>
        </w:rPr>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FC059E" w:rsidRDefault="00FC059E" w:rsidP="00FC059E">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FC059E" w:rsidRDefault="00FC059E" w:rsidP="00FC059E">
      <w:pPr>
        <w:jc w:val="both"/>
        <w:rPr>
          <w:rFonts w:ascii="Times New Roman" w:hAnsi="Times New Roman"/>
          <w:sz w:val="28"/>
          <w:szCs w:val="28"/>
        </w:rPr>
      </w:pPr>
      <w:r>
        <w:rPr>
          <w:rFonts w:ascii="Times New Roman" w:hAnsi="Times New Roman"/>
          <w:sz w:val="28"/>
          <w:szCs w:val="28"/>
        </w:rPr>
        <w:t xml:space="preserve">ГО  «Поселок  Агинское»         </w:t>
      </w:r>
    </w:p>
    <w:p w:rsidR="00FC059E" w:rsidRDefault="00FC059E" w:rsidP="00FC059E">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FC059E" w:rsidRDefault="00FC059E" w:rsidP="00FC059E">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FC059E" w:rsidRDefault="00FC059E" w:rsidP="00FC059E">
      <w:pPr>
        <w:jc w:val="both"/>
        <w:rPr>
          <w:rFonts w:ascii="Times New Roman" w:hAnsi="Times New Roman"/>
          <w:sz w:val="28"/>
          <w:szCs w:val="28"/>
        </w:rPr>
      </w:pPr>
    </w:p>
    <w:p w:rsidR="00FC059E" w:rsidRDefault="00FC059E" w:rsidP="00FC059E">
      <w:pPr>
        <w:jc w:val="center"/>
        <w:rPr>
          <w:rFonts w:ascii="Times New Roman" w:hAnsi="Times New Roman"/>
          <w:sz w:val="28"/>
          <w:szCs w:val="28"/>
        </w:rPr>
      </w:pPr>
      <w:r>
        <w:rPr>
          <w:rFonts w:ascii="Times New Roman" w:hAnsi="Times New Roman"/>
          <w:sz w:val="28"/>
          <w:szCs w:val="28"/>
        </w:rPr>
        <w:t>Перечень  должностей  работников                                                                                            с ненормированным рабочим днем, имеющим право на дополнительный  оплачиваемый отпуск.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062"/>
        <w:gridCol w:w="2355"/>
        <w:gridCol w:w="2503"/>
      </w:tblGrid>
      <w:tr w:rsidR="00FC059E" w:rsidRPr="000C7A97" w:rsidTr="00B46271">
        <w:tc>
          <w:tcPr>
            <w:tcW w:w="651"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w:t>
            </w:r>
          </w:p>
        </w:tc>
        <w:tc>
          <w:tcPr>
            <w:tcW w:w="4062"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Должность</w:t>
            </w:r>
          </w:p>
        </w:tc>
        <w:tc>
          <w:tcPr>
            <w:tcW w:w="2355"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 xml:space="preserve">Отпуск </w:t>
            </w:r>
          </w:p>
        </w:tc>
        <w:tc>
          <w:tcPr>
            <w:tcW w:w="2503"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Дополнительный  отпуск</w:t>
            </w:r>
          </w:p>
        </w:tc>
      </w:tr>
      <w:tr w:rsidR="00FC059E" w:rsidRPr="000C7A97" w:rsidTr="00B46271">
        <w:tc>
          <w:tcPr>
            <w:tcW w:w="651"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1</w:t>
            </w:r>
          </w:p>
        </w:tc>
        <w:tc>
          <w:tcPr>
            <w:tcW w:w="4062" w:type="dxa"/>
          </w:tcPr>
          <w:p w:rsidR="00FC059E" w:rsidRPr="000C7A97" w:rsidRDefault="00B46271" w:rsidP="00FC059E">
            <w:pPr>
              <w:jc w:val="both"/>
              <w:rPr>
                <w:rFonts w:ascii="Times New Roman" w:hAnsi="Times New Roman"/>
                <w:sz w:val="28"/>
                <w:szCs w:val="28"/>
              </w:rPr>
            </w:pPr>
            <w:r>
              <w:rPr>
                <w:rFonts w:ascii="Times New Roman" w:hAnsi="Times New Roman"/>
                <w:sz w:val="28"/>
                <w:szCs w:val="28"/>
              </w:rPr>
              <w:t xml:space="preserve">Заведующий </w:t>
            </w:r>
          </w:p>
        </w:tc>
        <w:tc>
          <w:tcPr>
            <w:tcW w:w="2355" w:type="dxa"/>
          </w:tcPr>
          <w:p w:rsidR="00FC059E" w:rsidRPr="000C7A97" w:rsidRDefault="00B46271" w:rsidP="00FC059E">
            <w:pPr>
              <w:jc w:val="both"/>
              <w:rPr>
                <w:rFonts w:ascii="Times New Roman" w:hAnsi="Times New Roman"/>
                <w:sz w:val="28"/>
                <w:szCs w:val="28"/>
              </w:rPr>
            </w:pPr>
            <w:r>
              <w:rPr>
                <w:rFonts w:ascii="Times New Roman" w:hAnsi="Times New Roman"/>
                <w:sz w:val="28"/>
                <w:szCs w:val="28"/>
              </w:rPr>
              <w:t>42+8</w:t>
            </w:r>
            <w:r w:rsidR="00FC059E" w:rsidRPr="000C7A97">
              <w:rPr>
                <w:rFonts w:ascii="Times New Roman" w:hAnsi="Times New Roman"/>
                <w:sz w:val="28"/>
                <w:szCs w:val="28"/>
              </w:rPr>
              <w:t xml:space="preserve"> </w:t>
            </w:r>
            <w:proofErr w:type="spellStart"/>
            <w:r w:rsidR="00FC059E">
              <w:rPr>
                <w:rFonts w:ascii="Times New Roman" w:hAnsi="Times New Roman"/>
                <w:sz w:val="28"/>
                <w:szCs w:val="28"/>
              </w:rPr>
              <w:t>к</w:t>
            </w:r>
            <w:proofErr w:type="gramStart"/>
            <w:r w:rsidR="00FC059E">
              <w:rPr>
                <w:rFonts w:ascii="Times New Roman" w:hAnsi="Times New Roman"/>
                <w:sz w:val="28"/>
                <w:szCs w:val="28"/>
              </w:rPr>
              <w:t>.д</w:t>
            </w:r>
            <w:proofErr w:type="spellEnd"/>
            <w:proofErr w:type="gramEnd"/>
          </w:p>
        </w:tc>
        <w:tc>
          <w:tcPr>
            <w:tcW w:w="2503" w:type="dxa"/>
          </w:tcPr>
          <w:p w:rsidR="00FC059E" w:rsidRPr="000C7A97" w:rsidRDefault="00B46271" w:rsidP="00FC059E">
            <w:pPr>
              <w:jc w:val="both"/>
              <w:rPr>
                <w:rFonts w:ascii="Times New Roman" w:hAnsi="Times New Roman"/>
                <w:sz w:val="28"/>
                <w:szCs w:val="28"/>
              </w:rPr>
            </w:pPr>
            <w:r>
              <w:rPr>
                <w:rFonts w:ascii="Times New Roman" w:hAnsi="Times New Roman"/>
                <w:sz w:val="28"/>
                <w:szCs w:val="28"/>
              </w:rPr>
              <w:t xml:space="preserve">6 </w:t>
            </w:r>
            <w:r w:rsidR="00FC059E">
              <w:rPr>
                <w:rFonts w:ascii="Times New Roman" w:hAnsi="Times New Roman"/>
                <w:sz w:val="28"/>
                <w:szCs w:val="28"/>
              </w:rPr>
              <w:t>к.д.</w:t>
            </w:r>
          </w:p>
        </w:tc>
      </w:tr>
    </w:tbl>
    <w:p w:rsidR="00FC059E" w:rsidRDefault="00FC059E" w:rsidP="00FC059E">
      <w:pPr>
        <w:jc w:val="both"/>
        <w:rPr>
          <w:rFonts w:ascii="Times New Roman" w:hAnsi="Times New Roman"/>
          <w:sz w:val="28"/>
          <w:szCs w:val="28"/>
        </w:rPr>
      </w:pPr>
    </w:p>
    <w:p w:rsidR="00B46271" w:rsidRPr="00B46271" w:rsidRDefault="00FC059E" w:rsidP="00B46271">
      <w:pPr>
        <w:rPr>
          <w:rFonts w:ascii="Times New Roman" w:eastAsia="Times New Roman" w:hAnsi="Times New Roman" w:cs="Times New Roman"/>
          <w:sz w:val="24"/>
          <w:szCs w:val="24"/>
          <w:lang w:eastAsia="ru-RU"/>
        </w:rPr>
      </w:pPr>
      <w:r>
        <w:rPr>
          <w:rFonts w:ascii="Times New Roman" w:hAnsi="Times New Roman"/>
          <w:sz w:val="28"/>
          <w:szCs w:val="28"/>
        </w:rPr>
        <w:t xml:space="preserve">Основание: </w:t>
      </w:r>
      <w:r w:rsidR="00B46271">
        <w:rPr>
          <w:rFonts w:ascii="Times New Roman" w:hAnsi="Times New Roman"/>
          <w:sz w:val="28"/>
          <w:szCs w:val="28"/>
        </w:rPr>
        <w:t>статья ТК РФ № 119.</w:t>
      </w:r>
    </w:p>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B46271" w:rsidRDefault="00B46271" w:rsidP="00C73F52">
      <w:pPr>
        <w:shd w:val="clear" w:color="auto" w:fill="FFFFFF"/>
        <w:spacing w:after="0" w:line="240" w:lineRule="auto"/>
        <w:jc w:val="both"/>
        <w:textAlignment w:val="baseline"/>
        <w:rPr>
          <w:rFonts w:ascii="Arial" w:eastAsia="Times New Roman" w:hAnsi="Arial" w:cs="Arial"/>
          <w:sz w:val="24"/>
          <w:szCs w:val="24"/>
          <w:lang w:eastAsia="ru-RU"/>
        </w:rPr>
      </w:pPr>
    </w:p>
    <w:p w:rsidR="00B46271" w:rsidRDefault="00B46271" w:rsidP="00C73F52">
      <w:pPr>
        <w:shd w:val="clear" w:color="auto" w:fill="FFFFFF"/>
        <w:spacing w:after="0" w:line="240" w:lineRule="auto"/>
        <w:jc w:val="both"/>
        <w:textAlignment w:val="baseline"/>
        <w:rPr>
          <w:rFonts w:ascii="Arial" w:eastAsia="Times New Roman" w:hAnsi="Arial" w:cs="Arial"/>
          <w:sz w:val="24"/>
          <w:szCs w:val="24"/>
          <w:lang w:eastAsia="ru-RU"/>
        </w:rPr>
      </w:pPr>
    </w:p>
    <w:p w:rsidR="00B46271" w:rsidRDefault="00B46271" w:rsidP="00C73F52">
      <w:pPr>
        <w:shd w:val="clear" w:color="auto" w:fill="FFFFFF"/>
        <w:spacing w:after="0" w:line="240" w:lineRule="auto"/>
        <w:jc w:val="both"/>
        <w:textAlignment w:val="baseline"/>
        <w:rPr>
          <w:rFonts w:ascii="Arial" w:eastAsia="Times New Roman" w:hAnsi="Arial" w:cs="Arial"/>
          <w:sz w:val="24"/>
          <w:szCs w:val="24"/>
          <w:lang w:eastAsia="ru-RU"/>
        </w:rPr>
      </w:pPr>
    </w:p>
    <w:p w:rsidR="00B46271" w:rsidRDefault="00B46271"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FC059E">
      <w:pPr>
        <w:jc w:val="right"/>
        <w:rPr>
          <w:rFonts w:ascii="Times New Roman" w:hAnsi="Times New Roman"/>
          <w:sz w:val="28"/>
          <w:szCs w:val="28"/>
        </w:rPr>
      </w:pPr>
      <w:r>
        <w:rPr>
          <w:rFonts w:ascii="Times New Roman" w:hAnsi="Times New Roman"/>
          <w:sz w:val="28"/>
          <w:szCs w:val="28"/>
        </w:rPr>
        <w:lastRenderedPageBreak/>
        <w:t>Приложение № 6</w:t>
      </w:r>
    </w:p>
    <w:p w:rsidR="00FC059E" w:rsidRPr="00E72504" w:rsidRDefault="00FC059E" w:rsidP="00FC059E">
      <w:pPr>
        <w:jc w:val="both"/>
        <w:rPr>
          <w:rFonts w:ascii="Times New Roman" w:hAnsi="Times New Roman"/>
          <w:sz w:val="28"/>
          <w:szCs w:val="28"/>
        </w:rPr>
      </w:pPr>
    </w:p>
    <w:p w:rsidR="00FC059E" w:rsidRDefault="00FC059E" w:rsidP="00FC059E">
      <w:pPr>
        <w:jc w:val="both"/>
        <w:rPr>
          <w:rFonts w:ascii="Times New Roman" w:hAnsi="Times New Roman"/>
          <w:sz w:val="28"/>
          <w:szCs w:val="28"/>
        </w:rPr>
      </w:pPr>
      <w:r>
        <w:rPr>
          <w:rFonts w:ascii="Times New Roman" w:hAnsi="Times New Roman"/>
          <w:sz w:val="28"/>
          <w:szCs w:val="28"/>
        </w:rPr>
        <w:t>От  работодателя:                                                    От  работников:</w:t>
      </w:r>
    </w:p>
    <w:p w:rsidR="00FC059E" w:rsidRDefault="00FC059E" w:rsidP="00FC059E">
      <w:pPr>
        <w:jc w:val="both"/>
        <w:rPr>
          <w:rFonts w:ascii="Times New Roman" w:hAnsi="Times New Roman"/>
          <w:sz w:val="28"/>
          <w:szCs w:val="28"/>
        </w:rPr>
      </w:pPr>
      <w:r>
        <w:rPr>
          <w:rFonts w:ascii="Times New Roman" w:hAnsi="Times New Roman"/>
          <w:sz w:val="28"/>
          <w:szCs w:val="28"/>
        </w:rPr>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FC059E" w:rsidRDefault="00FC059E" w:rsidP="00FC059E">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FC059E" w:rsidRDefault="00FC059E" w:rsidP="00FC059E">
      <w:pPr>
        <w:jc w:val="both"/>
        <w:rPr>
          <w:rFonts w:ascii="Times New Roman" w:hAnsi="Times New Roman"/>
          <w:sz w:val="28"/>
          <w:szCs w:val="28"/>
        </w:rPr>
      </w:pPr>
      <w:r>
        <w:rPr>
          <w:rFonts w:ascii="Times New Roman" w:hAnsi="Times New Roman"/>
          <w:sz w:val="28"/>
          <w:szCs w:val="28"/>
        </w:rPr>
        <w:t xml:space="preserve">ГО  «Поселок  Агинское»         </w:t>
      </w:r>
    </w:p>
    <w:p w:rsidR="00FC059E" w:rsidRDefault="00FC059E" w:rsidP="00FC059E">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FC059E" w:rsidRDefault="00FC059E" w:rsidP="00FC059E">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FC059E" w:rsidRPr="00BC674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jc w:val="center"/>
        <w:textAlignment w:val="baseline"/>
        <w:rPr>
          <w:rFonts w:ascii="Times New Roman" w:eastAsia="Times New Roman" w:hAnsi="Times New Roman"/>
          <w:b/>
          <w:bCs/>
          <w:color w:val="222222"/>
          <w:sz w:val="28"/>
          <w:szCs w:val="28"/>
          <w:lang w:eastAsia="ru-RU"/>
        </w:rPr>
      </w:pPr>
      <w:r w:rsidRPr="00BC6744">
        <w:rPr>
          <w:rFonts w:ascii="Times New Roman" w:eastAsia="Times New Roman" w:hAnsi="Times New Roman"/>
          <w:b/>
          <w:bCs/>
          <w:color w:val="222222"/>
          <w:sz w:val="28"/>
          <w:szCs w:val="28"/>
          <w:lang w:eastAsia="ru-RU"/>
        </w:rPr>
        <w:t>Соглашение по охране труда</w:t>
      </w:r>
    </w:p>
    <w:p w:rsidR="00FC059E" w:rsidRDefault="00FC059E" w:rsidP="00FC059E">
      <w:pPr>
        <w:shd w:val="clear" w:color="auto" w:fill="FFFFFF"/>
        <w:spacing w:after="0" w:line="240" w:lineRule="auto"/>
        <w:jc w:val="center"/>
        <w:textAlignment w:val="baseline"/>
        <w:rPr>
          <w:rFonts w:ascii="Times New Roman" w:eastAsia="Times New Roman" w:hAnsi="Times New Roman"/>
          <w:b/>
          <w:bCs/>
          <w:color w:val="222222"/>
          <w:sz w:val="28"/>
          <w:szCs w:val="28"/>
          <w:lang w:eastAsia="ru-RU"/>
        </w:rPr>
      </w:pPr>
    </w:p>
    <w:p w:rsidR="00FC059E" w:rsidRPr="00BC6744" w:rsidRDefault="00FC059E" w:rsidP="00FC059E">
      <w:pPr>
        <w:shd w:val="clear" w:color="auto" w:fill="FFFFFF"/>
        <w:spacing w:after="0" w:line="240" w:lineRule="auto"/>
        <w:jc w:val="center"/>
        <w:textAlignment w:val="baseline"/>
        <w:rPr>
          <w:rFonts w:ascii="Times New Roman" w:eastAsia="Times New Roman" w:hAnsi="Times New Roman"/>
          <w:color w:val="222222"/>
          <w:sz w:val="28"/>
          <w:szCs w:val="28"/>
          <w:lang w:eastAsia="ru-RU"/>
        </w:rPr>
      </w:pPr>
    </w:p>
    <w:p w:rsidR="00FC059E" w:rsidRPr="00987DA4"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BC6744">
        <w:rPr>
          <w:rFonts w:ascii="Times New Roman" w:eastAsia="Times New Roman" w:hAnsi="Times New Roman"/>
          <w:color w:val="222222"/>
          <w:sz w:val="28"/>
          <w:szCs w:val="28"/>
          <w:lang w:eastAsia="ru-RU"/>
        </w:rPr>
        <w:t> </w:t>
      </w:r>
      <w:r>
        <w:rPr>
          <w:rFonts w:ascii="Times New Roman" w:eastAsia="Times New Roman" w:hAnsi="Times New Roman"/>
          <w:color w:val="222222"/>
          <w:sz w:val="28"/>
          <w:szCs w:val="28"/>
          <w:lang w:eastAsia="ru-RU"/>
        </w:rPr>
        <w:t xml:space="preserve">   </w:t>
      </w:r>
      <w:r w:rsidRPr="00BC6744">
        <w:rPr>
          <w:rFonts w:ascii="Times New Roman" w:eastAsia="Times New Roman" w:hAnsi="Times New Roman"/>
          <w:color w:val="222222"/>
          <w:sz w:val="28"/>
          <w:szCs w:val="28"/>
          <w:lang w:eastAsia="ru-RU"/>
        </w:rPr>
        <w:t xml:space="preserve">Администрация и трудовой коллектив Муниципального  дошкольного образовательного учреждения детский сад  «Аленький цветочек» ГО «Поселок Агинское», в лице заведующего </w:t>
      </w:r>
      <w:proofErr w:type="spellStart"/>
      <w:r w:rsidRPr="00BC6744">
        <w:rPr>
          <w:rFonts w:ascii="Times New Roman" w:eastAsia="Times New Roman" w:hAnsi="Times New Roman"/>
          <w:color w:val="222222"/>
          <w:sz w:val="28"/>
          <w:szCs w:val="28"/>
          <w:lang w:eastAsia="ru-RU"/>
        </w:rPr>
        <w:t>Олзоевой</w:t>
      </w:r>
      <w:proofErr w:type="spellEnd"/>
      <w:r w:rsidRPr="00BC6744">
        <w:rPr>
          <w:rFonts w:ascii="Times New Roman" w:eastAsia="Times New Roman" w:hAnsi="Times New Roman"/>
          <w:color w:val="222222"/>
          <w:sz w:val="28"/>
          <w:szCs w:val="28"/>
          <w:lang w:eastAsia="ru-RU"/>
        </w:rPr>
        <w:t xml:space="preserve"> Н.О., председателя профсоюзного комитета </w:t>
      </w:r>
      <w:proofErr w:type="spellStart"/>
      <w:r w:rsidRPr="00BC6744">
        <w:rPr>
          <w:rFonts w:ascii="Times New Roman" w:eastAsia="Times New Roman" w:hAnsi="Times New Roman"/>
          <w:color w:val="222222"/>
          <w:sz w:val="28"/>
          <w:szCs w:val="28"/>
          <w:lang w:eastAsia="ru-RU"/>
        </w:rPr>
        <w:t>Цыденова</w:t>
      </w:r>
      <w:proofErr w:type="spellEnd"/>
      <w:r w:rsidRPr="00BC6744">
        <w:rPr>
          <w:rFonts w:ascii="Times New Roman" w:eastAsia="Times New Roman" w:hAnsi="Times New Roman"/>
          <w:color w:val="222222"/>
          <w:sz w:val="28"/>
          <w:szCs w:val="28"/>
          <w:lang w:eastAsia="ru-RU"/>
        </w:rPr>
        <w:t xml:space="preserve"> С.А. и уполномоченного по охране труда </w:t>
      </w:r>
      <w:proofErr w:type="spellStart"/>
      <w:r w:rsidRPr="00BC6744">
        <w:rPr>
          <w:rFonts w:ascii="Times New Roman" w:eastAsia="Times New Roman" w:hAnsi="Times New Roman"/>
          <w:color w:val="222222"/>
          <w:sz w:val="28"/>
          <w:szCs w:val="28"/>
          <w:lang w:eastAsia="ru-RU"/>
        </w:rPr>
        <w:t>Жаргаловой</w:t>
      </w:r>
      <w:proofErr w:type="spellEnd"/>
      <w:r w:rsidRPr="00BC6744">
        <w:rPr>
          <w:rFonts w:ascii="Times New Roman" w:eastAsia="Times New Roman" w:hAnsi="Times New Roman"/>
          <w:color w:val="222222"/>
          <w:sz w:val="28"/>
          <w:szCs w:val="28"/>
          <w:lang w:eastAsia="ru-RU"/>
        </w:rPr>
        <w:t xml:space="preserve"> Б.Ж. заключили настоящее соглашение по охране труда на </w:t>
      </w:r>
      <w:r w:rsidRPr="00987DA4">
        <w:rPr>
          <w:rFonts w:ascii="Times New Roman" w:eastAsia="Times New Roman" w:hAnsi="Times New Roman"/>
          <w:color w:val="222222"/>
          <w:sz w:val="28"/>
          <w:szCs w:val="28"/>
          <w:lang w:eastAsia="ru-RU"/>
        </w:rPr>
        <w:t xml:space="preserve">2017- </w:t>
      </w:r>
      <w:r>
        <w:rPr>
          <w:rFonts w:ascii="Times New Roman" w:eastAsia="Times New Roman" w:hAnsi="Times New Roman"/>
          <w:color w:val="222222"/>
          <w:sz w:val="28"/>
          <w:szCs w:val="28"/>
          <w:lang w:eastAsia="ru-RU"/>
        </w:rPr>
        <w:t>2020г.г.</w:t>
      </w:r>
    </w:p>
    <w:p w:rsidR="00FC059E" w:rsidRPr="00BC6744" w:rsidRDefault="00FC059E" w:rsidP="00FC059E">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r w:rsidRPr="00BC6744">
        <w:rPr>
          <w:rFonts w:ascii="Times New Roman" w:eastAsia="Times New Roman" w:hAnsi="Times New Roman"/>
          <w:b/>
          <w:bCs/>
          <w:color w:val="222222"/>
          <w:sz w:val="28"/>
          <w:szCs w:val="28"/>
          <w:lang w:eastAsia="ru-RU"/>
        </w:rPr>
        <w:t> Обязательства администрации:</w:t>
      </w: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1.</w:t>
      </w:r>
      <w:r w:rsidRPr="00BC6744">
        <w:rPr>
          <w:rFonts w:ascii="Times New Roman" w:eastAsia="Times New Roman" w:hAnsi="Times New Roman"/>
          <w:color w:val="222222"/>
          <w:sz w:val="28"/>
          <w:szCs w:val="28"/>
          <w:lang w:eastAsia="ru-RU"/>
        </w:rPr>
        <w:t>Обеспечивает работу по охране труда и соблюдению техники безопасности в соответствии с Трудовым кодексом Российской Федерации и с другими нормативными и законодательными актами Российской Федерации.</w:t>
      </w: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2.</w:t>
      </w:r>
      <w:r w:rsidRPr="00BC6744">
        <w:rPr>
          <w:rFonts w:ascii="Times New Roman" w:eastAsia="Times New Roman" w:hAnsi="Times New Roman"/>
          <w:color w:val="222222"/>
          <w:sz w:val="28"/>
          <w:szCs w:val="28"/>
          <w:lang w:eastAsia="ru-RU"/>
        </w:rPr>
        <w:t>Обеспечивает приобретение работникам спецодежды, других средств индивидуальной защиты, инвентаря, мебели, оборудования, необходимого для работы при наличии соответствующих целевых сре</w:t>
      </w:r>
      <w:proofErr w:type="gramStart"/>
      <w:r w:rsidRPr="00BC6744">
        <w:rPr>
          <w:rFonts w:ascii="Times New Roman" w:eastAsia="Times New Roman" w:hAnsi="Times New Roman"/>
          <w:color w:val="222222"/>
          <w:sz w:val="28"/>
          <w:szCs w:val="28"/>
          <w:lang w:eastAsia="ru-RU"/>
        </w:rPr>
        <w:t>дств в б</w:t>
      </w:r>
      <w:proofErr w:type="gramEnd"/>
      <w:r w:rsidRPr="00BC6744">
        <w:rPr>
          <w:rFonts w:ascii="Times New Roman" w:eastAsia="Times New Roman" w:hAnsi="Times New Roman"/>
          <w:color w:val="222222"/>
          <w:sz w:val="28"/>
          <w:szCs w:val="28"/>
          <w:lang w:eastAsia="ru-RU"/>
        </w:rPr>
        <w:t>юджете детского сада.</w:t>
      </w: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w:t>
      </w:r>
      <w:r w:rsidRPr="00BC6744">
        <w:rPr>
          <w:rFonts w:ascii="Times New Roman" w:eastAsia="Times New Roman" w:hAnsi="Times New Roman"/>
          <w:color w:val="222222"/>
          <w:sz w:val="28"/>
          <w:szCs w:val="28"/>
          <w:lang w:eastAsia="ru-RU"/>
        </w:rPr>
        <w:t>Возмещает работнику ущерб, причиненный ему увечьем или другим повреждением здоровья, связанным с выполнением трудовых обязанностей, в полном размере потерянного заработка, а также при наличии соответствующих средств у детского сада, выплачивает потерпевшему единовременную компенсацию в соответствии с законодательством РФ.</w:t>
      </w: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4</w:t>
      </w:r>
      <w:r w:rsidRPr="00BC6744">
        <w:rPr>
          <w:rFonts w:ascii="Times New Roman" w:eastAsia="Times New Roman" w:hAnsi="Times New Roman"/>
          <w:color w:val="222222"/>
          <w:sz w:val="28"/>
          <w:szCs w:val="28"/>
          <w:lang w:eastAsia="ru-RU"/>
        </w:rPr>
        <w:t>Обеспечивает социальное страхование всех работающих от несчастных случаев и профессиональных заболеваний.</w:t>
      </w: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5</w:t>
      </w:r>
      <w:r w:rsidRPr="00BC6744">
        <w:rPr>
          <w:rFonts w:ascii="Times New Roman" w:eastAsia="Times New Roman" w:hAnsi="Times New Roman"/>
          <w:color w:val="222222"/>
          <w:sz w:val="28"/>
          <w:szCs w:val="28"/>
          <w:lang w:eastAsia="ru-RU"/>
        </w:rPr>
        <w:t xml:space="preserve">Организует за счет бюджета детского сада и в соответствии с планами повышения квалификации </w:t>
      </w:r>
      <w:proofErr w:type="gramStart"/>
      <w:r w:rsidRPr="00BC6744">
        <w:rPr>
          <w:rFonts w:ascii="Times New Roman" w:eastAsia="Times New Roman" w:hAnsi="Times New Roman"/>
          <w:color w:val="222222"/>
          <w:sz w:val="28"/>
          <w:szCs w:val="28"/>
          <w:lang w:eastAsia="ru-RU"/>
        </w:rPr>
        <w:t>обучение</w:t>
      </w:r>
      <w:r>
        <w:rPr>
          <w:rFonts w:ascii="Times New Roman" w:eastAsia="Times New Roman" w:hAnsi="Times New Roman"/>
          <w:b/>
          <w:i/>
          <w:color w:val="222222"/>
          <w:sz w:val="28"/>
          <w:szCs w:val="28"/>
          <w:lang w:eastAsia="ru-RU"/>
        </w:rPr>
        <w:t xml:space="preserve"> </w:t>
      </w:r>
      <w:r w:rsidRPr="00837CD4">
        <w:rPr>
          <w:rFonts w:ascii="Times New Roman" w:eastAsia="Times New Roman" w:hAnsi="Times New Roman"/>
          <w:color w:val="222222"/>
          <w:sz w:val="28"/>
          <w:szCs w:val="28"/>
          <w:lang w:eastAsia="ru-RU"/>
        </w:rPr>
        <w:t>уполномоченного по охране</w:t>
      </w:r>
      <w:proofErr w:type="gramEnd"/>
      <w:r w:rsidRPr="00837CD4">
        <w:rPr>
          <w:rFonts w:ascii="Times New Roman" w:eastAsia="Times New Roman" w:hAnsi="Times New Roman"/>
          <w:color w:val="222222"/>
          <w:sz w:val="28"/>
          <w:szCs w:val="28"/>
          <w:lang w:eastAsia="ru-RU"/>
        </w:rPr>
        <w:t xml:space="preserve"> труда</w:t>
      </w:r>
      <w:r>
        <w:rPr>
          <w:rFonts w:ascii="Times New Roman" w:eastAsia="Times New Roman" w:hAnsi="Times New Roman"/>
          <w:b/>
          <w:i/>
          <w:color w:val="222222"/>
          <w:sz w:val="28"/>
          <w:szCs w:val="28"/>
          <w:lang w:eastAsia="ru-RU"/>
        </w:rPr>
        <w:t xml:space="preserve"> </w:t>
      </w:r>
      <w:r w:rsidRPr="00BC6744">
        <w:rPr>
          <w:rFonts w:ascii="Times New Roman" w:eastAsia="Times New Roman" w:hAnsi="Times New Roman"/>
          <w:color w:val="222222"/>
          <w:sz w:val="28"/>
          <w:szCs w:val="28"/>
          <w:lang w:eastAsia="ru-RU"/>
        </w:rPr>
        <w:t xml:space="preserve">и </w:t>
      </w:r>
      <w:r w:rsidRPr="00BC6744">
        <w:rPr>
          <w:rFonts w:ascii="Times New Roman" w:eastAsia="Times New Roman" w:hAnsi="Times New Roman"/>
          <w:color w:val="222222"/>
          <w:sz w:val="28"/>
          <w:szCs w:val="28"/>
          <w:lang w:eastAsia="ru-RU"/>
        </w:rPr>
        <w:lastRenderedPageBreak/>
        <w:t>членов комиссии по охране труда с освобождением их на время обучения от основной работы и с сохранением среднего заработка.</w:t>
      </w: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6. </w:t>
      </w:r>
      <w:r w:rsidRPr="00BC6744">
        <w:rPr>
          <w:rFonts w:ascii="Times New Roman" w:eastAsia="Times New Roman" w:hAnsi="Times New Roman"/>
          <w:color w:val="222222"/>
          <w:sz w:val="28"/>
          <w:szCs w:val="28"/>
          <w:lang w:eastAsia="ru-RU"/>
        </w:rPr>
        <w:t>При наличии соответствующих средств детского сада и при поступлении целевых средств от других организаций приобретает для кабинета, уголка по охране труда учебные пособия, средства агитации и пропаганды, плакаты, памятки и т.д.</w:t>
      </w:r>
    </w:p>
    <w:p w:rsidR="00FC059E" w:rsidRPr="00BC6744" w:rsidRDefault="00FC059E" w:rsidP="00B46271">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BC6744">
        <w:rPr>
          <w:rFonts w:ascii="Times New Roman" w:eastAsia="Times New Roman" w:hAnsi="Times New Roman"/>
          <w:color w:val="222222"/>
          <w:sz w:val="28"/>
          <w:szCs w:val="28"/>
          <w:lang w:eastAsia="ru-RU"/>
        </w:rPr>
        <w:t> </w:t>
      </w:r>
      <w:r w:rsidRPr="00BC6744">
        <w:rPr>
          <w:rFonts w:ascii="Times New Roman" w:eastAsia="Times New Roman" w:hAnsi="Times New Roman"/>
          <w:b/>
          <w:bCs/>
          <w:color w:val="222222"/>
          <w:sz w:val="28"/>
          <w:szCs w:val="28"/>
          <w:lang w:eastAsia="ru-RU"/>
        </w:rPr>
        <w:t>Обязательства профсоюза:</w:t>
      </w:r>
    </w:p>
    <w:p w:rsidR="00FC059E" w:rsidRPr="00BC6744" w:rsidRDefault="00FC059E" w:rsidP="00B46271">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BC6744">
        <w:rPr>
          <w:rFonts w:ascii="Times New Roman" w:eastAsia="Times New Roman" w:hAnsi="Times New Roman"/>
          <w:color w:val="222222"/>
          <w:sz w:val="28"/>
          <w:szCs w:val="28"/>
          <w:lang w:eastAsia="ru-RU"/>
        </w:rPr>
        <w:t> </w:t>
      </w:r>
      <w:r>
        <w:rPr>
          <w:rFonts w:ascii="Times New Roman" w:eastAsia="Times New Roman" w:hAnsi="Times New Roman"/>
          <w:color w:val="222222"/>
          <w:sz w:val="28"/>
          <w:szCs w:val="28"/>
          <w:lang w:eastAsia="ru-RU"/>
        </w:rPr>
        <w:t>1.</w:t>
      </w:r>
      <w:r w:rsidRPr="00BC6744">
        <w:rPr>
          <w:rFonts w:ascii="Times New Roman" w:eastAsia="Times New Roman" w:hAnsi="Times New Roman"/>
          <w:color w:val="222222"/>
          <w:sz w:val="28"/>
          <w:szCs w:val="28"/>
          <w:lang w:eastAsia="ru-RU"/>
        </w:rPr>
        <w:t>Заключает от имени трудового коллектива Соглашение по охране труда на календарный год с последующей пролонгацией.</w:t>
      </w:r>
    </w:p>
    <w:p w:rsidR="00FC059E" w:rsidRPr="006E40B4" w:rsidRDefault="00FC059E" w:rsidP="00FC059E">
      <w:pPr>
        <w:shd w:val="clear" w:color="auto" w:fill="FFFFFF"/>
        <w:spacing w:after="30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2.</w:t>
      </w:r>
      <w:r w:rsidRPr="006E40B4">
        <w:rPr>
          <w:rFonts w:ascii="Times New Roman" w:eastAsia="Times New Roman" w:hAnsi="Times New Roman"/>
          <w:color w:val="222222"/>
          <w:sz w:val="28"/>
          <w:szCs w:val="28"/>
          <w:lang w:eastAsia="ru-RU"/>
        </w:rPr>
        <w:t>Совместно с уполномоченным по охране труда проверяет состояние охраны труда, техники безопасности, производственной санитарии на рабочих местах и добивается проведения необходимых мероприятий по обеспечению здоровых и безопасных условий труда (1 раз в полугодие) с составлением акта установленного образца.</w:t>
      </w: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w:t>
      </w:r>
      <w:r w:rsidRPr="00BC6744">
        <w:rPr>
          <w:rFonts w:ascii="Times New Roman" w:eastAsia="Times New Roman" w:hAnsi="Times New Roman"/>
          <w:color w:val="222222"/>
          <w:sz w:val="28"/>
          <w:szCs w:val="28"/>
          <w:lang w:eastAsia="ru-RU"/>
        </w:rPr>
        <w:t>Принимает участие в работе комиссии по принятию детского сада к новому учебному году.</w:t>
      </w: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4.  </w:t>
      </w:r>
      <w:r w:rsidRPr="00BC6744">
        <w:rPr>
          <w:rFonts w:ascii="Times New Roman" w:eastAsia="Times New Roman" w:hAnsi="Times New Roman"/>
          <w:color w:val="222222"/>
          <w:sz w:val="28"/>
          <w:szCs w:val="28"/>
          <w:lang w:eastAsia="ru-RU"/>
        </w:rPr>
        <w:t xml:space="preserve">Принимает участие в осуществлении общественного </w:t>
      </w:r>
      <w:proofErr w:type="gramStart"/>
      <w:r w:rsidRPr="00BC6744">
        <w:rPr>
          <w:rFonts w:ascii="Times New Roman" w:eastAsia="Times New Roman" w:hAnsi="Times New Roman"/>
          <w:color w:val="222222"/>
          <w:sz w:val="28"/>
          <w:szCs w:val="28"/>
          <w:lang w:eastAsia="ru-RU"/>
        </w:rPr>
        <w:t>контроля за</w:t>
      </w:r>
      <w:proofErr w:type="gramEnd"/>
      <w:r w:rsidRPr="00BC6744">
        <w:rPr>
          <w:rFonts w:ascii="Times New Roman" w:eastAsia="Times New Roman" w:hAnsi="Times New Roman"/>
          <w:color w:val="222222"/>
          <w:sz w:val="28"/>
          <w:szCs w:val="28"/>
          <w:lang w:eastAsia="ru-RU"/>
        </w:rPr>
        <w:t xml:space="preserve"> состоянием условий безопасной жизнедеятельности воспитанников и созданием безопасных условий труда работникам ДОУ.</w:t>
      </w: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5.</w:t>
      </w:r>
      <w:r w:rsidRPr="00BC6744">
        <w:rPr>
          <w:rFonts w:ascii="Times New Roman" w:eastAsia="Times New Roman" w:hAnsi="Times New Roman"/>
          <w:color w:val="222222"/>
          <w:sz w:val="28"/>
          <w:szCs w:val="28"/>
          <w:lang w:eastAsia="ru-RU"/>
        </w:rPr>
        <w:t>Принимает участие в разработке перспективных и текущих планов работы по охране труда и технике безопасности работников, по обеспечению безопасной жизнедеятельности воспитанников, способствует реализации этих планов.</w:t>
      </w: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6.</w:t>
      </w:r>
      <w:r w:rsidRPr="00BC6744">
        <w:rPr>
          <w:rFonts w:ascii="Times New Roman" w:eastAsia="Times New Roman" w:hAnsi="Times New Roman"/>
          <w:color w:val="222222"/>
          <w:sz w:val="28"/>
          <w:szCs w:val="28"/>
          <w:lang w:eastAsia="ru-RU"/>
        </w:rPr>
        <w:t>Проводит анализ травматизма и заболеваемости в ДОУ среди воспитанников и сотрудников. Участвует в разработке и реализации мероприятий по их предупреждению и снижению.</w:t>
      </w: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7.</w:t>
      </w:r>
      <w:r w:rsidRPr="00BC6744">
        <w:rPr>
          <w:rFonts w:ascii="Times New Roman" w:eastAsia="Times New Roman" w:hAnsi="Times New Roman"/>
          <w:color w:val="222222"/>
          <w:sz w:val="28"/>
          <w:szCs w:val="28"/>
          <w:lang w:eastAsia="ru-RU"/>
        </w:rPr>
        <w:t>Представляет интересы трудового коллектива в совместной с администрацией комиссии по охране труда, включая и участие в расследовании несчастных случаев и случаев профессиональных заболеваний.</w:t>
      </w: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8.</w:t>
      </w:r>
      <w:r w:rsidRPr="00BC6744">
        <w:rPr>
          <w:rFonts w:ascii="Times New Roman" w:eastAsia="Times New Roman" w:hAnsi="Times New Roman"/>
          <w:color w:val="222222"/>
          <w:sz w:val="28"/>
          <w:szCs w:val="28"/>
          <w:lang w:eastAsia="ru-RU"/>
        </w:rPr>
        <w:t>Участвует в проведении проверок по соблюдению требований охраны труда и технике безопасности работниками и созданию условий для безопасной жизнедеятельности воспитанников ДОУ.</w:t>
      </w: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9.</w:t>
      </w:r>
      <w:r w:rsidRPr="00BC6744">
        <w:rPr>
          <w:rFonts w:ascii="Times New Roman" w:eastAsia="Times New Roman" w:hAnsi="Times New Roman"/>
          <w:color w:val="222222"/>
          <w:sz w:val="28"/>
          <w:szCs w:val="28"/>
          <w:lang w:eastAsia="ru-RU"/>
        </w:rPr>
        <w:t>Участвует в разработке мероприятий по улучшению условий и охраны труда, здоровья работающих и воспитанников.</w:t>
      </w:r>
    </w:p>
    <w:p w:rsidR="00FC059E" w:rsidRPr="00BC6744" w:rsidRDefault="00FC059E" w:rsidP="00B46271">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BC6744">
        <w:rPr>
          <w:rFonts w:ascii="Times New Roman" w:eastAsia="Times New Roman" w:hAnsi="Times New Roman"/>
          <w:color w:val="222222"/>
          <w:sz w:val="28"/>
          <w:szCs w:val="28"/>
          <w:lang w:eastAsia="ru-RU"/>
        </w:rPr>
        <w:t> </w:t>
      </w:r>
      <w:r w:rsidRPr="00BC6744">
        <w:rPr>
          <w:rFonts w:ascii="Times New Roman" w:eastAsia="Times New Roman" w:hAnsi="Times New Roman"/>
          <w:b/>
          <w:bCs/>
          <w:color w:val="222222"/>
          <w:sz w:val="28"/>
          <w:szCs w:val="28"/>
          <w:lang w:eastAsia="ru-RU"/>
        </w:rPr>
        <w:t>Обязательства уполномоченного по охране труда:</w:t>
      </w:r>
    </w:p>
    <w:p w:rsidR="00FC059E" w:rsidRPr="00BC6744" w:rsidRDefault="00FC059E" w:rsidP="00FC059E">
      <w:pPr>
        <w:jc w:val="both"/>
        <w:rPr>
          <w:rFonts w:ascii="Times New Roman" w:eastAsia="Times New Roman" w:hAnsi="Times New Roman"/>
          <w:color w:val="222222"/>
          <w:sz w:val="28"/>
          <w:szCs w:val="28"/>
          <w:lang w:eastAsia="ru-RU"/>
        </w:rPr>
      </w:pPr>
      <w:r>
        <w:rPr>
          <w:rFonts w:ascii="Times New Roman" w:hAnsi="Times New Roman"/>
          <w:sz w:val="28"/>
          <w:szCs w:val="28"/>
        </w:rPr>
        <w:t>Мероприятия  по  охране  труда.</w:t>
      </w:r>
    </w:p>
    <w:tbl>
      <w:tblPr>
        <w:tblpPr w:leftFromText="180" w:rightFromText="180" w:vertAnchor="text" w:horzAnchor="margin" w:tblpXSpec="center" w:tblpY="230"/>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551"/>
        <w:gridCol w:w="1391"/>
        <w:gridCol w:w="1654"/>
        <w:gridCol w:w="1136"/>
        <w:gridCol w:w="1277"/>
        <w:gridCol w:w="1527"/>
      </w:tblGrid>
      <w:tr w:rsidR="00FC059E" w:rsidRPr="000C7A97" w:rsidTr="00FC059E">
        <w:trPr>
          <w:trHeight w:val="145"/>
        </w:trPr>
        <w:tc>
          <w:tcPr>
            <w:tcW w:w="617"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w:t>
            </w:r>
          </w:p>
        </w:tc>
        <w:tc>
          <w:tcPr>
            <w:tcW w:w="2551"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Содержание  мероприятия</w:t>
            </w:r>
          </w:p>
        </w:tc>
        <w:tc>
          <w:tcPr>
            <w:tcW w:w="1391"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Единица  учета</w:t>
            </w:r>
          </w:p>
        </w:tc>
        <w:tc>
          <w:tcPr>
            <w:tcW w:w="1654"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Кол-во</w:t>
            </w:r>
          </w:p>
        </w:tc>
        <w:tc>
          <w:tcPr>
            <w:tcW w:w="1136" w:type="dxa"/>
          </w:tcPr>
          <w:p w:rsidR="00FC059E" w:rsidRPr="000C7A97" w:rsidRDefault="00FC059E" w:rsidP="00FC059E">
            <w:pPr>
              <w:jc w:val="both"/>
              <w:rPr>
                <w:rFonts w:ascii="Times New Roman" w:hAnsi="Times New Roman"/>
                <w:sz w:val="28"/>
                <w:szCs w:val="28"/>
              </w:rPr>
            </w:pPr>
            <w:proofErr w:type="spellStart"/>
            <w:proofErr w:type="gramStart"/>
            <w:r w:rsidRPr="000C7A97">
              <w:rPr>
                <w:rFonts w:ascii="Times New Roman" w:hAnsi="Times New Roman"/>
                <w:sz w:val="28"/>
                <w:szCs w:val="28"/>
              </w:rPr>
              <w:t>Стои-мость</w:t>
            </w:r>
            <w:proofErr w:type="spellEnd"/>
            <w:proofErr w:type="gramEnd"/>
            <w:r>
              <w:rPr>
                <w:rFonts w:ascii="Times New Roman" w:hAnsi="Times New Roman"/>
                <w:sz w:val="28"/>
                <w:szCs w:val="28"/>
              </w:rPr>
              <w:t xml:space="preserve"> </w:t>
            </w:r>
            <w:r>
              <w:rPr>
                <w:rFonts w:ascii="Times New Roman" w:hAnsi="Times New Roman"/>
                <w:sz w:val="28"/>
                <w:szCs w:val="28"/>
              </w:rPr>
              <w:lastRenderedPageBreak/>
              <w:t>(</w:t>
            </w:r>
            <w:proofErr w:type="spellStart"/>
            <w:r>
              <w:rPr>
                <w:rFonts w:ascii="Times New Roman" w:hAnsi="Times New Roman"/>
                <w:sz w:val="28"/>
                <w:szCs w:val="28"/>
              </w:rPr>
              <w:t>руб</w:t>
            </w:r>
            <w:proofErr w:type="spellEnd"/>
            <w:r>
              <w:rPr>
                <w:rFonts w:ascii="Times New Roman" w:hAnsi="Times New Roman"/>
                <w:sz w:val="28"/>
                <w:szCs w:val="28"/>
              </w:rPr>
              <w:t>)</w:t>
            </w:r>
          </w:p>
        </w:tc>
        <w:tc>
          <w:tcPr>
            <w:tcW w:w="1277"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lastRenderedPageBreak/>
              <w:t xml:space="preserve">Срок  </w:t>
            </w:r>
            <w:proofErr w:type="spellStart"/>
            <w:proofErr w:type="gramStart"/>
            <w:r w:rsidRPr="000C7A97">
              <w:rPr>
                <w:rFonts w:ascii="Times New Roman" w:hAnsi="Times New Roman"/>
                <w:sz w:val="28"/>
                <w:szCs w:val="28"/>
              </w:rPr>
              <w:t>выпол-</w:t>
            </w:r>
            <w:r w:rsidRPr="000C7A97">
              <w:rPr>
                <w:rFonts w:ascii="Times New Roman" w:hAnsi="Times New Roman"/>
                <w:sz w:val="28"/>
                <w:szCs w:val="28"/>
              </w:rPr>
              <w:lastRenderedPageBreak/>
              <w:t>нения</w:t>
            </w:r>
            <w:proofErr w:type="spellEnd"/>
            <w:proofErr w:type="gramEnd"/>
          </w:p>
        </w:tc>
        <w:tc>
          <w:tcPr>
            <w:tcW w:w="1527" w:type="dxa"/>
          </w:tcPr>
          <w:p w:rsidR="00FC059E" w:rsidRPr="000C7A97" w:rsidRDefault="00FC059E" w:rsidP="00FC059E">
            <w:pPr>
              <w:jc w:val="both"/>
              <w:rPr>
                <w:rFonts w:ascii="Times New Roman" w:hAnsi="Times New Roman"/>
                <w:sz w:val="28"/>
                <w:szCs w:val="28"/>
              </w:rPr>
            </w:pPr>
            <w:proofErr w:type="spellStart"/>
            <w:proofErr w:type="gramStart"/>
            <w:r w:rsidRPr="000C7A97">
              <w:rPr>
                <w:rFonts w:ascii="Times New Roman" w:hAnsi="Times New Roman"/>
                <w:sz w:val="28"/>
                <w:szCs w:val="28"/>
              </w:rPr>
              <w:lastRenderedPageBreak/>
              <w:t>Ответ-ственный</w:t>
            </w:r>
            <w:proofErr w:type="spellEnd"/>
            <w:proofErr w:type="gramEnd"/>
          </w:p>
        </w:tc>
      </w:tr>
      <w:tr w:rsidR="00FC059E" w:rsidRPr="000C7A97" w:rsidTr="00FC059E">
        <w:trPr>
          <w:trHeight w:val="145"/>
        </w:trPr>
        <w:tc>
          <w:tcPr>
            <w:tcW w:w="617"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lastRenderedPageBreak/>
              <w:t>1</w:t>
            </w:r>
          </w:p>
        </w:tc>
        <w:tc>
          <w:tcPr>
            <w:tcW w:w="2551"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 xml:space="preserve">Проведение  </w:t>
            </w:r>
            <w:proofErr w:type="spellStart"/>
            <w:r>
              <w:rPr>
                <w:rFonts w:ascii="Times New Roman" w:hAnsi="Times New Roman"/>
                <w:sz w:val="28"/>
                <w:szCs w:val="28"/>
              </w:rPr>
              <w:t>огнебиозащитной</w:t>
            </w:r>
            <w:proofErr w:type="spellEnd"/>
            <w:r>
              <w:rPr>
                <w:rFonts w:ascii="Times New Roman" w:hAnsi="Times New Roman"/>
                <w:sz w:val="28"/>
                <w:szCs w:val="28"/>
              </w:rPr>
              <w:t xml:space="preserve"> обработки чердачного помещения</w:t>
            </w:r>
          </w:p>
        </w:tc>
        <w:tc>
          <w:tcPr>
            <w:tcW w:w="1391" w:type="dxa"/>
          </w:tcPr>
          <w:p w:rsidR="00FC059E" w:rsidRPr="000C7A97" w:rsidRDefault="00FC059E" w:rsidP="00FC059E">
            <w:pPr>
              <w:jc w:val="both"/>
              <w:rPr>
                <w:rFonts w:ascii="Times New Roman" w:hAnsi="Times New Roman"/>
                <w:sz w:val="28"/>
                <w:szCs w:val="28"/>
              </w:rPr>
            </w:pPr>
          </w:p>
        </w:tc>
        <w:tc>
          <w:tcPr>
            <w:tcW w:w="1654" w:type="dxa"/>
          </w:tcPr>
          <w:p w:rsidR="00FC059E" w:rsidRPr="000C7A97" w:rsidRDefault="00FC059E" w:rsidP="00FC059E">
            <w:pPr>
              <w:jc w:val="both"/>
              <w:rPr>
                <w:rFonts w:ascii="Times New Roman" w:hAnsi="Times New Roman"/>
                <w:sz w:val="28"/>
                <w:szCs w:val="28"/>
              </w:rPr>
            </w:pPr>
          </w:p>
        </w:tc>
        <w:tc>
          <w:tcPr>
            <w:tcW w:w="1136"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20000</w:t>
            </w:r>
          </w:p>
        </w:tc>
        <w:tc>
          <w:tcPr>
            <w:tcW w:w="1277"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06.2018</w:t>
            </w:r>
          </w:p>
        </w:tc>
        <w:tc>
          <w:tcPr>
            <w:tcW w:w="1527" w:type="dxa"/>
          </w:tcPr>
          <w:p w:rsidR="00FC059E" w:rsidRPr="000C7A97" w:rsidRDefault="00FC059E" w:rsidP="00FC059E">
            <w:pPr>
              <w:jc w:val="both"/>
              <w:rPr>
                <w:rFonts w:ascii="Times New Roman" w:hAnsi="Times New Roman"/>
                <w:sz w:val="28"/>
                <w:szCs w:val="28"/>
              </w:rPr>
            </w:pPr>
            <w:proofErr w:type="spellStart"/>
            <w:r w:rsidRPr="000C7A97">
              <w:rPr>
                <w:rFonts w:ascii="Times New Roman" w:hAnsi="Times New Roman"/>
                <w:sz w:val="28"/>
                <w:szCs w:val="28"/>
              </w:rPr>
              <w:t>Олзоева</w:t>
            </w:r>
            <w:proofErr w:type="spellEnd"/>
            <w:r w:rsidRPr="000C7A97">
              <w:rPr>
                <w:rFonts w:ascii="Times New Roman" w:hAnsi="Times New Roman"/>
                <w:sz w:val="28"/>
                <w:szCs w:val="28"/>
              </w:rPr>
              <w:t xml:space="preserve">  Н.О.</w:t>
            </w:r>
          </w:p>
        </w:tc>
      </w:tr>
      <w:tr w:rsidR="00FC059E" w:rsidRPr="000C7A97" w:rsidTr="00FC059E">
        <w:trPr>
          <w:trHeight w:val="1687"/>
        </w:trPr>
        <w:tc>
          <w:tcPr>
            <w:tcW w:w="617"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2</w:t>
            </w:r>
          </w:p>
        </w:tc>
        <w:tc>
          <w:tcPr>
            <w:tcW w:w="2551"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Обеспечить  спецодеждой  сотрудников  детского  сада</w:t>
            </w:r>
          </w:p>
        </w:tc>
        <w:tc>
          <w:tcPr>
            <w:tcW w:w="1391"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Шт.</w:t>
            </w:r>
          </w:p>
        </w:tc>
        <w:tc>
          <w:tcPr>
            <w:tcW w:w="1654"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7</w:t>
            </w:r>
          </w:p>
        </w:tc>
        <w:tc>
          <w:tcPr>
            <w:tcW w:w="1136"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8400</w:t>
            </w:r>
          </w:p>
        </w:tc>
        <w:tc>
          <w:tcPr>
            <w:tcW w:w="1277"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09.2017</w:t>
            </w:r>
          </w:p>
        </w:tc>
        <w:tc>
          <w:tcPr>
            <w:tcW w:w="1527"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Бадмаева  Ц.Р.</w:t>
            </w:r>
          </w:p>
        </w:tc>
      </w:tr>
      <w:tr w:rsidR="00FC059E" w:rsidRPr="000C7A97" w:rsidTr="00FC059E">
        <w:trPr>
          <w:trHeight w:val="1717"/>
        </w:trPr>
        <w:tc>
          <w:tcPr>
            <w:tcW w:w="617"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3</w:t>
            </w:r>
          </w:p>
        </w:tc>
        <w:tc>
          <w:tcPr>
            <w:tcW w:w="2551"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Обрезка  кустов  на  территории  МДОУ</w:t>
            </w:r>
          </w:p>
        </w:tc>
        <w:tc>
          <w:tcPr>
            <w:tcW w:w="1391" w:type="dxa"/>
          </w:tcPr>
          <w:p w:rsidR="00FC059E" w:rsidRPr="000C7A97" w:rsidRDefault="00FC059E" w:rsidP="00FC059E">
            <w:pPr>
              <w:jc w:val="both"/>
              <w:rPr>
                <w:rFonts w:ascii="Times New Roman" w:hAnsi="Times New Roman"/>
                <w:sz w:val="28"/>
                <w:szCs w:val="28"/>
              </w:rPr>
            </w:pPr>
          </w:p>
        </w:tc>
        <w:tc>
          <w:tcPr>
            <w:tcW w:w="1654"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По  всей</w:t>
            </w:r>
          </w:p>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территории</w:t>
            </w:r>
          </w:p>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МДОУ</w:t>
            </w:r>
          </w:p>
        </w:tc>
        <w:tc>
          <w:tcPr>
            <w:tcW w:w="1136"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8000</w:t>
            </w:r>
          </w:p>
        </w:tc>
        <w:tc>
          <w:tcPr>
            <w:tcW w:w="1277"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03.2017</w:t>
            </w:r>
          </w:p>
        </w:tc>
        <w:tc>
          <w:tcPr>
            <w:tcW w:w="1527"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Бадмаева  Ц.Р.</w:t>
            </w:r>
          </w:p>
        </w:tc>
      </w:tr>
      <w:tr w:rsidR="00FC059E" w:rsidRPr="000C7A97" w:rsidTr="00FC059E">
        <w:trPr>
          <w:trHeight w:val="1687"/>
        </w:trPr>
        <w:tc>
          <w:tcPr>
            <w:tcW w:w="617"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4</w:t>
            </w:r>
          </w:p>
        </w:tc>
        <w:tc>
          <w:tcPr>
            <w:tcW w:w="2551"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Дополнительно  установить  тепловую</w:t>
            </w:r>
            <w:r>
              <w:rPr>
                <w:rFonts w:ascii="Times New Roman" w:hAnsi="Times New Roman"/>
                <w:sz w:val="28"/>
                <w:szCs w:val="28"/>
              </w:rPr>
              <w:t xml:space="preserve">  завесу  в  прачечной</w:t>
            </w:r>
          </w:p>
        </w:tc>
        <w:tc>
          <w:tcPr>
            <w:tcW w:w="1391"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Шт.</w:t>
            </w:r>
          </w:p>
        </w:tc>
        <w:tc>
          <w:tcPr>
            <w:tcW w:w="1654"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1</w:t>
            </w:r>
          </w:p>
        </w:tc>
        <w:tc>
          <w:tcPr>
            <w:tcW w:w="1136"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6000</w:t>
            </w:r>
          </w:p>
        </w:tc>
        <w:tc>
          <w:tcPr>
            <w:tcW w:w="1277"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11.2017</w:t>
            </w:r>
          </w:p>
        </w:tc>
        <w:tc>
          <w:tcPr>
            <w:tcW w:w="1527" w:type="dxa"/>
          </w:tcPr>
          <w:p w:rsidR="00FC059E" w:rsidRPr="000C7A97" w:rsidRDefault="00FC059E" w:rsidP="00FC059E">
            <w:pPr>
              <w:jc w:val="both"/>
              <w:rPr>
                <w:rFonts w:ascii="Times New Roman" w:hAnsi="Times New Roman"/>
                <w:sz w:val="28"/>
                <w:szCs w:val="28"/>
              </w:rPr>
            </w:pPr>
            <w:proofErr w:type="spellStart"/>
            <w:r w:rsidRPr="000C7A97">
              <w:rPr>
                <w:rFonts w:ascii="Times New Roman" w:hAnsi="Times New Roman"/>
                <w:sz w:val="28"/>
                <w:szCs w:val="28"/>
              </w:rPr>
              <w:t>Олзоева</w:t>
            </w:r>
            <w:proofErr w:type="spellEnd"/>
            <w:r w:rsidRPr="000C7A97">
              <w:rPr>
                <w:rFonts w:ascii="Times New Roman" w:hAnsi="Times New Roman"/>
                <w:sz w:val="28"/>
                <w:szCs w:val="28"/>
              </w:rPr>
              <w:t xml:space="preserve">  Н.О.</w:t>
            </w:r>
          </w:p>
        </w:tc>
      </w:tr>
      <w:tr w:rsidR="00FC059E" w:rsidRPr="000C7A97" w:rsidTr="00FC059E">
        <w:trPr>
          <w:trHeight w:val="1310"/>
        </w:trPr>
        <w:tc>
          <w:tcPr>
            <w:tcW w:w="617"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5</w:t>
            </w:r>
          </w:p>
        </w:tc>
        <w:tc>
          <w:tcPr>
            <w:tcW w:w="2551"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Выдача  моющих  обеззараживающих  средств.</w:t>
            </w:r>
          </w:p>
        </w:tc>
        <w:tc>
          <w:tcPr>
            <w:tcW w:w="1391" w:type="dxa"/>
          </w:tcPr>
          <w:p w:rsidR="00FC059E" w:rsidRPr="000C7A97" w:rsidRDefault="00FC059E" w:rsidP="00FC059E">
            <w:pPr>
              <w:jc w:val="both"/>
              <w:rPr>
                <w:rFonts w:ascii="Times New Roman" w:hAnsi="Times New Roman"/>
                <w:sz w:val="28"/>
                <w:szCs w:val="28"/>
              </w:rPr>
            </w:pPr>
            <w:proofErr w:type="spellStart"/>
            <w:proofErr w:type="gramStart"/>
            <w:r>
              <w:rPr>
                <w:rFonts w:ascii="Times New Roman" w:hAnsi="Times New Roman"/>
                <w:sz w:val="28"/>
                <w:szCs w:val="28"/>
              </w:rPr>
              <w:t>шт</w:t>
            </w:r>
            <w:proofErr w:type="spellEnd"/>
            <w:proofErr w:type="gramEnd"/>
          </w:p>
        </w:tc>
        <w:tc>
          <w:tcPr>
            <w:tcW w:w="1654" w:type="dxa"/>
          </w:tcPr>
          <w:p w:rsidR="00FC059E" w:rsidRPr="000C7A97" w:rsidRDefault="00FC059E" w:rsidP="00FC059E">
            <w:pPr>
              <w:jc w:val="both"/>
              <w:rPr>
                <w:rFonts w:ascii="Times New Roman" w:hAnsi="Times New Roman"/>
                <w:sz w:val="28"/>
                <w:szCs w:val="28"/>
              </w:rPr>
            </w:pPr>
          </w:p>
        </w:tc>
        <w:tc>
          <w:tcPr>
            <w:tcW w:w="1136"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3000</w:t>
            </w:r>
          </w:p>
        </w:tc>
        <w:tc>
          <w:tcPr>
            <w:tcW w:w="1277"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По мере необходимости</w:t>
            </w:r>
          </w:p>
        </w:tc>
        <w:tc>
          <w:tcPr>
            <w:tcW w:w="1527" w:type="dxa"/>
          </w:tcPr>
          <w:p w:rsidR="00FC059E" w:rsidRPr="000C7A97" w:rsidRDefault="00FC059E" w:rsidP="00FC059E">
            <w:pPr>
              <w:jc w:val="both"/>
              <w:rPr>
                <w:rFonts w:ascii="Times New Roman" w:hAnsi="Times New Roman"/>
                <w:sz w:val="28"/>
                <w:szCs w:val="28"/>
              </w:rPr>
            </w:pPr>
            <w:r w:rsidRPr="000C7A97">
              <w:rPr>
                <w:rFonts w:ascii="Times New Roman" w:hAnsi="Times New Roman"/>
                <w:sz w:val="28"/>
                <w:szCs w:val="28"/>
              </w:rPr>
              <w:t>Бадмаева  Ц.Р.</w:t>
            </w:r>
          </w:p>
        </w:tc>
      </w:tr>
      <w:tr w:rsidR="00FC059E" w:rsidRPr="000C7A97" w:rsidTr="00FC059E">
        <w:trPr>
          <w:trHeight w:val="1687"/>
        </w:trPr>
        <w:tc>
          <w:tcPr>
            <w:tcW w:w="617" w:type="dxa"/>
          </w:tcPr>
          <w:p w:rsidR="00FC059E" w:rsidRDefault="00FC059E" w:rsidP="00FC059E">
            <w:pPr>
              <w:jc w:val="both"/>
              <w:rPr>
                <w:rFonts w:ascii="Times New Roman" w:hAnsi="Times New Roman"/>
                <w:sz w:val="28"/>
                <w:szCs w:val="28"/>
              </w:rPr>
            </w:pPr>
            <w:r>
              <w:rPr>
                <w:rFonts w:ascii="Times New Roman" w:hAnsi="Times New Roman"/>
                <w:sz w:val="28"/>
                <w:szCs w:val="28"/>
              </w:rPr>
              <w:t>6</w:t>
            </w:r>
          </w:p>
        </w:tc>
        <w:tc>
          <w:tcPr>
            <w:tcW w:w="2551"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Замеры сопротивления  изоляции электроустановок</w:t>
            </w:r>
          </w:p>
        </w:tc>
        <w:tc>
          <w:tcPr>
            <w:tcW w:w="1391" w:type="dxa"/>
          </w:tcPr>
          <w:p w:rsidR="00FC059E" w:rsidRDefault="00FC059E" w:rsidP="00FC059E">
            <w:pPr>
              <w:jc w:val="both"/>
              <w:rPr>
                <w:rFonts w:ascii="Times New Roman" w:hAnsi="Times New Roman"/>
                <w:sz w:val="28"/>
                <w:szCs w:val="28"/>
              </w:rPr>
            </w:pPr>
          </w:p>
        </w:tc>
        <w:tc>
          <w:tcPr>
            <w:tcW w:w="1654" w:type="dxa"/>
          </w:tcPr>
          <w:p w:rsidR="00FC059E" w:rsidRPr="000C7A97" w:rsidRDefault="00FC059E" w:rsidP="00FC059E">
            <w:pPr>
              <w:jc w:val="both"/>
              <w:rPr>
                <w:rFonts w:ascii="Times New Roman" w:hAnsi="Times New Roman"/>
                <w:sz w:val="28"/>
                <w:szCs w:val="28"/>
              </w:rPr>
            </w:pPr>
          </w:p>
        </w:tc>
        <w:tc>
          <w:tcPr>
            <w:tcW w:w="1136"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48000</w:t>
            </w:r>
          </w:p>
        </w:tc>
        <w:tc>
          <w:tcPr>
            <w:tcW w:w="1277" w:type="dxa"/>
          </w:tcPr>
          <w:p w:rsidR="00FC059E" w:rsidRDefault="00FC059E" w:rsidP="00FC059E">
            <w:pPr>
              <w:jc w:val="both"/>
              <w:rPr>
                <w:rFonts w:ascii="Times New Roman" w:hAnsi="Times New Roman"/>
                <w:sz w:val="28"/>
                <w:szCs w:val="28"/>
              </w:rPr>
            </w:pPr>
            <w:r>
              <w:rPr>
                <w:rFonts w:ascii="Times New Roman" w:hAnsi="Times New Roman"/>
                <w:sz w:val="28"/>
                <w:szCs w:val="28"/>
              </w:rPr>
              <w:t>2018 г</w:t>
            </w:r>
          </w:p>
        </w:tc>
        <w:tc>
          <w:tcPr>
            <w:tcW w:w="1527" w:type="dxa"/>
          </w:tcPr>
          <w:p w:rsidR="00FC059E" w:rsidRPr="000C7A97" w:rsidRDefault="00FC059E" w:rsidP="00FC059E">
            <w:pPr>
              <w:jc w:val="both"/>
              <w:rPr>
                <w:rFonts w:ascii="Times New Roman" w:hAnsi="Times New Roman"/>
                <w:sz w:val="28"/>
                <w:szCs w:val="28"/>
              </w:rPr>
            </w:pPr>
            <w:proofErr w:type="spellStart"/>
            <w:r>
              <w:rPr>
                <w:rFonts w:ascii="Times New Roman" w:hAnsi="Times New Roman"/>
                <w:sz w:val="28"/>
                <w:szCs w:val="28"/>
              </w:rPr>
              <w:t>Олзоева</w:t>
            </w:r>
            <w:proofErr w:type="spellEnd"/>
            <w:r>
              <w:rPr>
                <w:rFonts w:ascii="Times New Roman" w:hAnsi="Times New Roman"/>
                <w:sz w:val="28"/>
                <w:szCs w:val="28"/>
              </w:rPr>
              <w:t xml:space="preserve"> Н.О</w:t>
            </w:r>
          </w:p>
        </w:tc>
      </w:tr>
      <w:tr w:rsidR="00FC059E" w:rsidRPr="000C7A97" w:rsidTr="00FC059E">
        <w:trPr>
          <w:trHeight w:val="1672"/>
        </w:trPr>
        <w:tc>
          <w:tcPr>
            <w:tcW w:w="617" w:type="dxa"/>
          </w:tcPr>
          <w:p w:rsidR="00FC059E" w:rsidRDefault="00FC059E" w:rsidP="00FC059E">
            <w:pPr>
              <w:jc w:val="both"/>
              <w:rPr>
                <w:rFonts w:ascii="Times New Roman" w:hAnsi="Times New Roman"/>
                <w:sz w:val="28"/>
                <w:szCs w:val="28"/>
              </w:rPr>
            </w:pPr>
            <w:r>
              <w:rPr>
                <w:rFonts w:ascii="Times New Roman" w:hAnsi="Times New Roman"/>
                <w:sz w:val="28"/>
                <w:szCs w:val="28"/>
              </w:rPr>
              <w:t>7</w:t>
            </w:r>
          </w:p>
        </w:tc>
        <w:tc>
          <w:tcPr>
            <w:tcW w:w="2551" w:type="dxa"/>
          </w:tcPr>
          <w:p w:rsidR="00FC059E" w:rsidRDefault="00FC059E" w:rsidP="00FC059E">
            <w:pPr>
              <w:jc w:val="both"/>
              <w:rPr>
                <w:rFonts w:ascii="Times New Roman" w:hAnsi="Times New Roman"/>
                <w:sz w:val="28"/>
                <w:szCs w:val="28"/>
              </w:rPr>
            </w:pPr>
            <w:r>
              <w:rPr>
                <w:rFonts w:ascii="Times New Roman" w:hAnsi="Times New Roman"/>
                <w:sz w:val="28"/>
                <w:szCs w:val="28"/>
              </w:rPr>
              <w:t>Лабораторные испытания диэлектрических перчаток</w:t>
            </w:r>
          </w:p>
        </w:tc>
        <w:tc>
          <w:tcPr>
            <w:tcW w:w="1391" w:type="dxa"/>
          </w:tcPr>
          <w:p w:rsidR="00FC059E" w:rsidRDefault="00FC059E" w:rsidP="00FC059E">
            <w:pPr>
              <w:jc w:val="both"/>
              <w:rPr>
                <w:rFonts w:ascii="Times New Roman" w:hAnsi="Times New Roman"/>
                <w:sz w:val="28"/>
                <w:szCs w:val="28"/>
              </w:rPr>
            </w:pPr>
            <w:r>
              <w:rPr>
                <w:rFonts w:ascii="Times New Roman" w:hAnsi="Times New Roman"/>
                <w:sz w:val="28"/>
                <w:szCs w:val="28"/>
              </w:rPr>
              <w:t>пара</w:t>
            </w:r>
          </w:p>
        </w:tc>
        <w:tc>
          <w:tcPr>
            <w:tcW w:w="1654"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2</w:t>
            </w:r>
          </w:p>
        </w:tc>
        <w:tc>
          <w:tcPr>
            <w:tcW w:w="1136" w:type="dxa"/>
          </w:tcPr>
          <w:p w:rsidR="00FC059E" w:rsidRDefault="00FC059E" w:rsidP="00FC059E">
            <w:pPr>
              <w:jc w:val="both"/>
              <w:rPr>
                <w:rFonts w:ascii="Times New Roman" w:hAnsi="Times New Roman"/>
                <w:sz w:val="28"/>
                <w:szCs w:val="28"/>
              </w:rPr>
            </w:pPr>
            <w:r>
              <w:rPr>
                <w:rFonts w:ascii="Times New Roman" w:hAnsi="Times New Roman"/>
                <w:sz w:val="28"/>
                <w:szCs w:val="28"/>
              </w:rPr>
              <w:t>1800</w:t>
            </w:r>
          </w:p>
        </w:tc>
        <w:tc>
          <w:tcPr>
            <w:tcW w:w="1277" w:type="dxa"/>
          </w:tcPr>
          <w:p w:rsidR="00FC059E" w:rsidRDefault="00FC059E" w:rsidP="00FC059E">
            <w:pPr>
              <w:jc w:val="both"/>
              <w:rPr>
                <w:rFonts w:ascii="Times New Roman" w:hAnsi="Times New Roman"/>
                <w:sz w:val="28"/>
                <w:szCs w:val="28"/>
              </w:rPr>
            </w:pPr>
            <w:r>
              <w:rPr>
                <w:rFonts w:ascii="Times New Roman" w:hAnsi="Times New Roman"/>
                <w:sz w:val="28"/>
                <w:szCs w:val="28"/>
              </w:rPr>
              <w:t>Каждые три месяца</w:t>
            </w:r>
          </w:p>
        </w:tc>
        <w:tc>
          <w:tcPr>
            <w:tcW w:w="1527"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Бадмаева Ц.</w:t>
            </w:r>
            <w:proofErr w:type="gramStart"/>
            <w:r>
              <w:rPr>
                <w:rFonts w:ascii="Times New Roman" w:hAnsi="Times New Roman"/>
                <w:sz w:val="28"/>
                <w:szCs w:val="28"/>
              </w:rPr>
              <w:t>Р</w:t>
            </w:r>
            <w:proofErr w:type="gramEnd"/>
          </w:p>
        </w:tc>
      </w:tr>
      <w:tr w:rsidR="00FC059E" w:rsidRPr="000C7A97" w:rsidTr="00FC059E">
        <w:trPr>
          <w:trHeight w:val="1702"/>
        </w:trPr>
        <w:tc>
          <w:tcPr>
            <w:tcW w:w="617" w:type="dxa"/>
          </w:tcPr>
          <w:p w:rsidR="00FC059E" w:rsidRDefault="00FC059E" w:rsidP="00FC059E">
            <w:pPr>
              <w:jc w:val="both"/>
              <w:rPr>
                <w:rFonts w:ascii="Times New Roman" w:hAnsi="Times New Roman"/>
                <w:sz w:val="28"/>
                <w:szCs w:val="28"/>
              </w:rPr>
            </w:pPr>
            <w:r>
              <w:rPr>
                <w:rFonts w:ascii="Times New Roman" w:hAnsi="Times New Roman"/>
                <w:sz w:val="28"/>
                <w:szCs w:val="28"/>
              </w:rPr>
              <w:t>8</w:t>
            </w:r>
          </w:p>
        </w:tc>
        <w:tc>
          <w:tcPr>
            <w:tcW w:w="2551" w:type="dxa"/>
          </w:tcPr>
          <w:p w:rsidR="00FC059E" w:rsidRDefault="00FC059E" w:rsidP="00FC059E">
            <w:pPr>
              <w:jc w:val="both"/>
              <w:rPr>
                <w:rFonts w:ascii="Times New Roman" w:hAnsi="Times New Roman"/>
                <w:sz w:val="28"/>
                <w:szCs w:val="28"/>
              </w:rPr>
            </w:pPr>
            <w:r>
              <w:rPr>
                <w:rFonts w:ascii="Times New Roman" w:hAnsi="Times New Roman"/>
                <w:sz w:val="28"/>
                <w:szCs w:val="28"/>
              </w:rPr>
              <w:t>Лабораторные испытания диэлектрических бот</w:t>
            </w:r>
          </w:p>
        </w:tc>
        <w:tc>
          <w:tcPr>
            <w:tcW w:w="1391" w:type="dxa"/>
          </w:tcPr>
          <w:p w:rsidR="00FC059E" w:rsidRDefault="00FC059E" w:rsidP="00FC059E">
            <w:pPr>
              <w:jc w:val="both"/>
              <w:rPr>
                <w:rFonts w:ascii="Times New Roman" w:hAnsi="Times New Roman"/>
                <w:sz w:val="28"/>
                <w:szCs w:val="28"/>
              </w:rPr>
            </w:pPr>
            <w:r>
              <w:rPr>
                <w:rFonts w:ascii="Times New Roman" w:hAnsi="Times New Roman"/>
                <w:sz w:val="28"/>
                <w:szCs w:val="28"/>
              </w:rPr>
              <w:t>пара</w:t>
            </w:r>
          </w:p>
        </w:tc>
        <w:tc>
          <w:tcPr>
            <w:tcW w:w="1654" w:type="dxa"/>
          </w:tcPr>
          <w:p w:rsidR="00FC059E" w:rsidRDefault="00FC059E" w:rsidP="00FC059E">
            <w:pPr>
              <w:jc w:val="both"/>
              <w:rPr>
                <w:rFonts w:ascii="Times New Roman" w:hAnsi="Times New Roman"/>
                <w:sz w:val="28"/>
                <w:szCs w:val="28"/>
              </w:rPr>
            </w:pPr>
            <w:r>
              <w:rPr>
                <w:rFonts w:ascii="Times New Roman" w:hAnsi="Times New Roman"/>
                <w:sz w:val="28"/>
                <w:szCs w:val="28"/>
              </w:rPr>
              <w:t>1</w:t>
            </w:r>
          </w:p>
        </w:tc>
        <w:tc>
          <w:tcPr>
            <w:tcW w:w="1136" w:type="dxa"/>
          </w:tcPr>
          <w:p w:rsidR="00FC059E" w:rsidRDefault="00FC059E" w:rsidP="00FC059E">
            <w:pPr>
              <w:jc w:val="both"/>
              <w:rPr>
                <w:rFonts w:ascii="Times New Roman" w:hAnsi="Times New Roman"/>
                <w:sz w:val="28"/>
                <w:szCs w:val="28"/>
              </w:rPr>
            </w:pPr>
            <w:r>
              <w:rPr>
                <w:rFonts w:ascii="Times New Roman" w:hAnsi="Times New Roman"/>
                <w:sz w:val="28"/>
                <w:szCs w:val="28"/>
              </w:rPr>
              <w:t>900</w:t>
            </w:r>
          </w:p>
        </w:tc>
        <w:tc>
          <w:tcPr>
            <w:tcW w:w="1277" w:type="dxa"/>
          </w:tcPr>
          <w:p w:rsidR="00FC059E" w:rsidRDefault="00FC059E" w:rsidP="00FC059E">
            <w:pPr>
              <w:jc w:val="both"/>
              <w:rPr>
                <w:rFonts w:ascii="Times New Roman" w:hAnsi="Times New Roman"/>
                <w:sz w:val="28"/>
                <w:szCs w:val="28"/>
              </w:rPr>
            </w:pPr>
            <w:r>
              <w:rPr>
                <w:rFonts w:ascii="Times New Roman" w:hAnsi="Times New Roman"/>
                <w:sz w:val="28"/>
                <w:szCs w:val="28"/>
              </w:rPr>
              <w:t>1р в год</w:t>
            </w:r>
          </w:p>
        </w:tc>
        <w:tc>
          <w:tcPr>
            <w:tcW w:w="1527" w:type="dxa"/>
          </w:tcPr>
          <w:p w:rsidR="00FC059E" w:rsidRPr="000C7A97" w:rsidRDefault="00FC059E" w:rsidP="00FC059E">
            <w:pPr>
              <w:jc w:val="both"/>
              <w:rPr>
                <w:rFonts w:ascii="Times New Roman" w:hAnsi="Times New Roman"/>
                <w:sz w:val="28"/>
                <w:szCs w:val="28"/>
              </w:rPr>
            </w:pPr>
            <w:r>
              <w:rPr>
                <w:rFonts w:ascii="Times New Roman" w:hAnsi="Times New Roman"/>
                <w:sz w:val="28"/>
                <w:szCs w:val="28"/>
              </w:rPr>
              <w:t>Бадмаева Ц.</w:t>
            </w:r>
            <w:proofErr w:type="gramStart"/>
            <w:r>
              <w:rPr>
                <w:rFonts w:ascii="Times New Roman" w:hAnsi="Times New Roman"/>
                <w:sz w:val="28"/>
                <w:szCs w:val="28"/>
              </w:rPr>
              <w:t>Р</w:t>
            </w:r>
            <w:proofErr w:type="gramEnd"/>
          </w:p>
        </w:tc>
      </w:tr>
    </w:tbl>
    <w:p w:rsidR="00FC059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lastRenderedPageBreak/>
        <w:t>1.Обеспечивает контроль над</w:t>
      </w:r>
      <w:r w:rsidRPr="00BC6744">
        <w:rPr>
          <w:rFonts w:ascii="Times New Roman" w:eastAsia="Times New Roman" w:hAnsi="Times New Roman"/>
          <w:color w:val="222222"/>
          <w:sz w:val="28"/>
          <w:szCs w:val="28"/>
          <w:lang w:eastAsia="ru-RU"/>
        </w:rPr>
        <w:t xml:space="preserve"> безопасностью оборудования, приборов, технических и наглядных средств обучения, используемых в образовательном и трудовом процессах.</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2.</w:t>
      </w:r>
      <w:r w:rsidRPr="00BC6744">
        <w:rPr>
          <w:rFonts w:ascii="Times New Roman" w:eastAsia="Times New Roman" w:hAnsi="Times New Roman"/>
          <w:color w:val="222222"/>
          <w:sz w:val="28"/>
          <w:szCs w:val="28"/>
          <w:lang w:eastAsia="ru-RU"/>
        </w:rPr>
        <w:t>Периодически обновляет информации, посвященные проблемам сохранения здоровья воспитанников и работников, организации и ведения здорового образа жизни на информационном стенде ДОУ.</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w:t>
      </w:r>
      <w:r w:rsidRPr="00BC6744">
        <w:rPr>
          <w:rFonts w:ascii="Times New Roman" w:eastAsia="Times New Roman" w:hAnsi="Times New Roman"/>
          <w:color w:val="222222"/>
          <w:sz w:val="28"/>
          <w:szCs w:val="28"/>
          <w:lang w:eastAsia="ru-RU"/>
        </w:rPr>
        <w:t xml:space="preserve">Разрабатывает и периодически пересматривает, не реже одного раза </w:t>
      </w:r>
      <w:proofErr w:type="gramStart"/>
      <w:r w:rsidRPr="00BC6744">
        <w:rPr>
          <w:rFonts w:ascii="Times New Roman" w:eastAsia="Times New Roman" w:hAnsi="Times New Roman"/>
          <w:color w:val="222222"/>
          <w:sz w:val="28"/>
          <w:szCs w:val="28"/>
          <w:lang w:eastAsia="ru-RU"/>
        </w:rPr>
        <w:t>в</w:t>
      </w:r>
      <w:proofErr w:type="gramEnd"/>
      <w:r w:rsidRPr="00BC6744">
        <w:rPr>
          <w:rFonts w:ascii="Times New Roman" w:eastAsia="Times New Roman" w:hAnsi="Times New Roman"/>
          <w:color w:val="222222"/>
          <w:sz w:val="28"/>
          <w:szCs w:val="28"/>
          <w:lang w:eastAsia="ru-RU"/>
        </w:rPr>
        <w:t xml:space="preserve"> </w:t>
      </w:r>
    </w:p>
    <w:p w:rsidR="00FC059E" w:rsidRPr="00BC674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BC6744">
        <w:rPr>
          <w:rFonts w:ascii="Times New Roman" w:eastAsia="Times New Roman" w:hAnsi="Times New Roman"/>
          <w:color w:val="222222"/>
          <w:sz w:val="28"/>
          <w:szCs w:val="28"/>
          <w:lang w:eastAsia="ru-RU"/>
        </w:rPr>
        <w:t>пять лет, инструкции по охране труда (по профессиям и по видам работ).</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p>
    <w:p w:rsidR="00FC059E" w:rsidRPr="006E40B4" w:rsidRDefault="00FC059E" w:rsidP="00FC059E">
      <w:pPr>
        <w:shd w:val="clear" w:color="auto" w:fill="FFFFFF"/>
        <w:spacing w:after="0" w:line="240" w:lineRule="auto"/>
        <w:ind w:right="300"/>
        <w:jc w:val="both"/>
        <w:textAlignment w:val="baseline"/>
        <w:rPr>
          <w:rFonts w:ascii="Times New Roman" w:eastAsia="Times New Roman" w:hAnsi="Times New Roman"/>
          <w:b/>
          <w:i/>
          <w:color w:val="222222"/>
          <w:sz w:val="28"/>
          <w:szCs w:val="28"/>
          <w:lang w:eastAsia="ru-RU"/>
        </w:rPr>
      </w:pPr>
      <w:r>
        <w:rPr>
          <w:rFonts w:ascii="Times New Roman" w:eastAsia="Times New Roman" w:hAnsi="Times New Roman"/>
          <w:color w:val="222222"/>
          <w:sz w:val="28"/>
          <w:szCs w:val="28"/>
          <w:lang w:eastAsia="ru-RU"/>
        </w:rPr>
        <w:t>4.</w:t>
      </w:r>
      <w:r w:rsidRPr="00BC6744">
        <w:rPr>
          <w:rFonts w:ascii="Times New Roman" w:eastAsia="Times New Roman" w:hAnsi="Times New Roman"/>
          <w:color w:val="222222"/>
          <w:sz w:val="28"/>
          <w:szCs w:val="28"/>
          <w:lang w:eastAsia="ru-RU"/>
        </w:rPr>
        <w:t xml:space="preserve">Расследует обстоятельства несчастных случаев, происшедших с работниками и воспитанниками, организует хранение </w:t>
      </w:r>
      <w:r>
        <w:rPr>
          <w:rFonts w:ascii="Times New Roman" w:eastAsia="Times New Roman" w:hAnsi="Times New Roman"/>
          <w:color w:val="222222"/>
          <w:sz w:val="28"/>
          <w:szCs w:val="28"/>
          <w:lang w:eastAsia="ru-RU"/>
        </w:rPr>
        <w:t xml:space="preserve">соответствующих </w:t>
      </w:r>
      <w:r w:rsidRPr="00BC6744">
        <w:rPr>
          <w:rFonts w:ascii="Times New Roman" w:eastAsia="Times New Roman" w:hAnsi="Times New Roman"/>
          <w:color w:val="222222"/>
          <w:sz w:val="28"/>
          <w:szCs w:val="28"/>
          <w:lang w:eastAsia="ru-RU"/>
        </w:rPr>
        <w:t>актов</w:t>
      </w:r>
      <w:r>
        <w:rPr>
          <w:rFonts w:ascii="Times New Roman" w:eastAsia="Times New Roman" w:hAnsi="Times New Roman"/>
          <w:color w:val="222222"/>
          <w:sz w:val="28"/>
          <w:szCs w:val="28"/>
          <w:lang w:eastAsia="ru-RU"/>
        </w:rPr>
        <w:t xml:space="preserve">. </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p>
    <w:p w:rsidR="00FC059E" w:rsidRPr="006E40B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5</w:t>
      </w:r>
      <w:r w:rsidRPr="006E40B4">
        <w:rPr>
          <w:rFonts w:ascii="Times New Roman" w:eastAsia="Times New Roman" w:hAnsi="Times New Roman"/>
          <w:color w:val="222222"/>
          <w:sz w:val="28"/>
          <w:szCs w:val="28"/>
          <w:lang w:eastAsia="ru-RU"/>
        </w:rPr>
        <w:t>Обеспечивает контро</w:t>
      </w:r>
      <w:r>
        <w:rPr>
          <w:rFonts w:ascii="Times New Roman" w:eastAsia="Times New Roman" w:hAnsi="Times New Roman"/>
          <w:color w:val="222222"/>
          <w:sz w:val="28"/>
          <w:szCs w:val="28"/>
          <w:lang w:eastAsia="ru-RU"/>
        </w:rPr>
        <w:t>ль над</w:t>
      </w:r>
      <w:r w:rsidRPr="006E40B4">
        <w:rPr>
          <w:rFonts w:ascii="Times New Roman" w:eastAsia="Times New Roman" w:hAnsi="Times New Roman"/>
          <w:color w:val="222222"/>
          <w:sz w:val="28"/>
          <w:szCs w:val="28"/>
          <w:lang w:eastAsia="ru-RU"/>
        </w:rPr>
        <w:t xml:space="preserve"> состоянием кабинетов, физкультурного зала и других помещений в соответствии с требованиями норм и правил безопасности жизнедеятельности.</w:t>
      </w:r>
    </w:p>
    <w:p w:rsidR="00FC059E" w:rsidRPr="006E40B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6.</w:t>
      </w:r>
      <w:r w:rsidRPr="006E40B4">
        <w:rPr>
          <w:rFonts w:ascii="Times New Roman" w:eastAsia="Times New Roman" w:hAnsi="Times New Roman"/>
          <w:color w:val="222222"/>
          <w:sz w:val="28"/>
          <w:szCs w:val="28"/>
          <w:lang w:eastAsia="ru-RU"/>
        </w:rPr>
        <w:t>Своевременно и качественно проводит обучение, проверку знаний и все виды инструктажей по охране труда с работниками.</w:t>
      </w:r>
    </w:p>
    <w:p w:rsidR="00FC059E" w:rsidRPr="006E40B4" w:rsidRDefault="00FC059E" w:rsidP="00B46271">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6E40B4">
        <w:rPr>
          <w:rFonts w:ascii="Times New Roman" w:eastAsia="Times New Roman" w:hAnsi="Times New Roman"/>
          <w:color w:val="222222"/>
          <w:sz w:val="28"/>
          <w:szCs w:val="28"/>
          <w:lang w:eastAsia="ru-RU"/>
        </w:rPr>
        <w:t> </w:t>
      </w:r>
      <w:r w:rsidRPr="006E40B4">
        <w:rPr>
          <w:rFonts w:ascii="Times New Roman" w:eastAsia="Times New Roman" w:hAnsi="Times New Roman"/>
          <w:b/>
          <w:bCs/>
          <w:color w:val="222222"/>
          <w:sz w:val="28"/>
          <w:szCs w:val="28"/>
          <w:lang w:eastAsia="ru-RU"/>
        </w:rPr>
        <w:t>Взаимные обязательства администрации и профсоюза:</w:t>
      </w:r>
    </w:p>
    <w:p w:rsidR="00FC059E" w:rsidRPr="006E40B4" w:rsidRDefault="00FC059E" w:rsidP="00B46271">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6E40B4">
        <w:rPr>
          <w:rFonts w:ascii="Times New Roman" w:eastAsia="Times New Roman" w:hAnsi="Times New Roman"/>
          <w:color w:val="222222"/>
          <w:sz w:val="28"/>
          <w:szCs w:val="28"/>
          <w:lang w:eastAsia="ru-RU"/>
        </w:rPr>
        <w:t> </w:t>
      </w:r>
      <w:r>
        <w:rPr>
          <w:rFonts w:ascii="Times New Roman" w:eastAsia="Times New Roman" w:hAnsi="Times New Roman"/>
          <w:color w:val="222222"/>
          <w:sz w:val="28"/>
          <w:szCs w:val="28"/>
          <w:lang w:eastAsia="ru-RU"/>
        </w:rPr>
        <w:t>1.</w:t>
      </w:r>
      <w:r w:rsidRPr="006E40B4">
        <w:rPr>
          <w:rFonts w:ascii="Times New Roman" w:eastAsia="Times New Roman" w:hAnsi="Times New Roman"/>
          <w:color w:val="222222"/>
          <w:sz w:val="28"/>
          <w:szCs w:val="28"/>
          <w:lang w:eastAsia="ru-RU"/>
        </w:rPr>
        <w:t>Осуществляет админист</w:t>
      </w:r>
      <w:r>
        <w:rPr>
          <w:rFonts w:ascii="Times New Roman" w:eastAsia="Times New Roman" w:hAnsi="Times New Roman"/>
          <w:color w:val="222222"/>
          <w:sz w:val="28"/>
          <w:szCs w:val="28"/>
          <w:lang w:eastAsia="ru-RU"/>
        </w:rPr>
        <w:t>ративно-общественный контроль над</w:t>
      </w:r>
      <w:r w:rsidRPr="006E40B4">
        <w:rPr>
          <w:rFonts w:ascii="Times New Roman" w:eastAsia="Times New Roman" w:hAnsi="Times New Roman"/>
          <w:color w:val="222222"/>
          <w:sz w:val="28"/>
          <w:szCs w:val="28"/>
          <w:lang w:eastAsia="ru-RU"/>
        </w:rPr>
        <w:t xml:space="preserve"> состоянием охраны труда и соблюдением техники безопасности на рабочих местах.</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p>
    <w:p w:rsidR="00FC059E" w:rsidRPr="006E40B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2.</w:t>
      </w:r>
      <w:r w:rsidRPr="006E40B4">
        <w:rPr>
          <w:rFonts w:ascii="Times New Roman" w:eastAsia="Times New Roman" w:hAnsi="Times New Roman"/>
          <w:color w:val="222222"/>
          <w:sz w:val="28"/>
          <w:szCs w:val="28"/>
          <w:lang w:eastAsia="ru-RU"/>
        </w:rPr>
        <w:t>Для обеспечения материального и морального стимулирования работников трудового коллектива, за работу без травм и аварий выделять: фонд материального поощрения, награждать почетными грамотами.</w:t>
      </w:r>
    </w:p>
    <w:p w:rsidR="00FC059E"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p>
    <w:p w:rsidR="00FC059E" w:rsidRPr="006E40B4" w:rsidRDefault="00FC059E" w:rsidP="00FC059E">
      <w:p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w:t>
      </w:r>
      <w:r w:rsidRPr="006E40B4">
        <w:rPr>
          <w:rFonts w:ascii="Times New Roman" w:eastAsia="Times New Roman" w:hAnsi="Times New Roman"/>
          <w:color w:val="222222"/>
          <w:sz w:val="28"/>
          <w:szCs w:val="28"/>
          <w:lang w:eastAsia="ru-RU"/>
        </w:rPr>
        <w:t>Регулярно выносить на рассмотрение трудового коллектива вопросы состояния охраны труда, обсуждать случаи нарушения требований техники безопасности со стороны работников детского сада.</w:t>
      </w:r>
    </w:p>
    <w:p w:rsidR="00FC059E" w:rsidRDefault="00FC059E" w:rsidP="00FC059E">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6E40B4">
        <w:rPr>
          <w:rFonts w:ascii="Times New Roman" w:eastAsia="Times New Roman" w:hAnsi="Times New Roman"/>
          <w:color w:val="222222"/>
          <w:sz w:val="28"/>
          <w:szCs w:val="28"/>
          <w:lang w:eastAsia="ru-RU"/>
        </w:rPr>
        <w:t> </w:t>
      </w:r>
    </w:p>
    <w:p w:rsidR="00FC059E" w:rsidRDefault="00FC059E" w:rsidP="00FC059E">
      <w:pPr>
        <w:shd w:val="clear" w:color="auto" w:fill="FFFFFF"/>
        <w:spacing w:after="300" w:line="240" w:lineRule="auto"/>
        <w:jc w:val="right"/>
        <w:textAlignment w:val="baseline"/>
        <w:rPr>
          <w:rFonts w:ascii="Times New Roman" w:eastAsia="Times New Roman" w:hAnsi="Times New Roman"/>
          <w:color w:val="222222"/>
          <w:sz w:val="28"/>
          <w:szCs w:val="28"/>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FC059E" w:rsidRDefault="00FC059E" w:rsidP="00C73F52">
      <w:pPr>
        <w:shd w:val="clear" w:color="auto" w:fill="FFFFFF"/>
        <w:spacing w:after="0" w:line="240" w:lineRule="auto"/>
        <w:jc w:val="both"/>
        <w:textAlignment w:val="baseline"/>
        <w:rPr>
          <w:rFonts w:ascii="Arial" w:eastAsia="Times New Roman" w:hAnsi="Arial" w:cs="Arial"/>
          <w:sz w:val="24"/>
          <w:szCs w:val="24"/>
          <w:lang w:eastAsia="ru-RU"/>
        </w:rPr>
      </w:pPr>
    </w:p>
    <w:p w:rsidR="00B46271" w:rsidRDefault="00B46271" w:rsidP="00B46271">
      <w:pPr>
        <w:jc w:val="right"/>
        <w:rPr>
          <w:rFonts w:ascii="Times New Roman" w:hAnsi="Times New Roman"/>
          <w:sz w:val="28"/>
          <w:szCs w:val="28"/>
        </w:rPr>
      </w:pPr>
      <w:r>
        <w:rPr>
          <w:rFonts w:ascii="Times New Roman" w:hAnsi="Times New Roman"/>
          <w:sz w:val="28"/>
          <w:szCs w:val="28"/>
        </w:rPr>
        <w:lastRenderedPageBreak/>
        <w:t>Приложение №7</w:t>
      </w: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r>
        <w:rPr>
          <w:rFonts w:ascii="Times New Roman" w:hAnsi="Times New Roman"/>
          <w:sz w:val="28"/>
          <w:szCs w:val="28"/>
        </w:rPr>
        <w:t>От  работодателя:                                                    От  работников:</w:t>
      </w:r>
    </w:p>
    <w:p w:rsidR="00B46271" w:rsidRDefault="00B46271" w:rsidP="00B46271">
      <w:pPr>
        <w:jc w:val="both"/>
        <w:rPr>
          <w:rFonts w:ascii="Times New Roman" w:hAnsi="Times New Roman"/>
          <w:sz w:val="28"/>
          <w:szCs w:val="28"/>
        </w:rPr>
      </w:pPr>
      <w:r>
        <w:rPr>
          <w:rFonts w:ascii="Times New Roman" w:hAnsi="Times New Roman"/>
          <w:sz w:val="28"/>
          <w:szCs w:val="28"/>
        </w:rPr>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B46271" w:rsidRDefault="00B46271" w:rsidP="00B46271">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B46271" w:rsidRDefault="00B46271" w:rsidP="00B46271">
      <w:pPr>
        <w:jc w:val="both"/>
        <w:rPr>
          <w:rFonts w:ascii="Times New Roman" w:hAnsi="Times New Roman"/>
          <w:sz w:val="28"/>
          <w:szCs w:val="28"/>
        </w:rPr>
      </w:pPr>
      <w:r>
        <w:rPr>
          <w:rFonts w:ascii="Times New Roman" w:hAnsi="Times New Roman"/>
          <w:sz w:val="28"/>
          <w:szCs w:val="28"/>
        </w:rPr>
        <w:t xml:space="preserve">ГО  «Поселок  Агинское»         </w:t>
      </w:r>
    </w:p>
    <w:p w:rsidR="00B46271" w:rsidRDefault="00B46271" w:rsidP="00B46271">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B46271" w:rsidRDefault="00B46271" w:rsidP="00B46271">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r>
        <w:rPr>
          <w:rFonts w:ascii="Times New Roman" w:hAnsi="Times New Roman"/>
          <w:sz w:val="28"/>
          <w:szCs w:val="28"/>
        </w:rPr>
        <w:t xml:space="preserve">Список  должностей  работников, занятых  на  работах  с  </w:t>
      </w:r>
      <w:proofErr w:type="gramStart"/>
      <w:r>
        <w:rPr>
          <w:rFonts w:ascii="Times New Roman" w:hAnsi="Times New Roman"/>
          <w:sz w:val="28"/>
          <w:szCs w:val="28"/>
        </w:rPr>
        <w:t>вредными</w:t>
      </w:r>
      <w:proofErr w:type="gramEnd"/>
      <w:r>
        <w:rPr>
          <w:rFonts w:ascii="Times New Roman" w:hAnsi="Times New Roman"/>
          <w:sz w:val="28"/>
          <w:szCs w:val="28"/>
        </w:rPr>
        <w:t xml:space="preserve">  и </w:t>
      </w:r>
    </w:p>
    <w:p w:rsidR="00B46271" w:rsidRDefault="00B46271" w:rsidP="00B46271">
      <w:pPr>
        <w:jc w:val="center"/>
        <w:rPr>
          <w:rFonts w:ascii="Times New Roman" w:hAnsi="Times New Roman"/>
          <w:sz w:val="28"/>
          <w:szCs w:val="28"/>
        </w:rPr>
      </w:pPr>
      <w:r>
        <w:rPr>
          <w:rFonts w:ascii="Times New Roman" w:hAnsi="Times New Roman"/>
          <w:sz w:val="28"/>
          <w:szCs w:val="28"/>
        </w:rPr>
        <w:t>опасными  условиями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5710"/>
        <w:gridCol w:w="3202"/>
      </w:tblGrid>
      <w:tr w:rsidR="00B46271" w:rsidRPr="000C7A97" w:rsidTr="00216C66">
        <w:tc>
          <w:tcPr>
            <w:tcW w:w="675"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w:t>
            </w:r>
          </w:p>
        </w:tc>
        <w:tc>
          <w:tcPr>
            <w:tcW w:w="6083"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Должность</w:t>
            </w:r>
          </w:p>
        </w:tc>
        <w:tc>
          <w:tcPr>
            <w:tcW w:w="3380"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Доплаты</w:t>
            </w:r>
          </w:p>
        </w:tc>
      </w:tr>
      <w:tr w:rsidR="00B46271" w:rsidRPr="000C7A97" w:rsidTr="00216C66">
        <w:tc>
          <w:tcPr>
            <w:tcW w:w="675"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1</w:t>
            </w:r>
          </w:p>
        </w:tc>
        <w:tc>
          <w:tcPr>
            <w:tcW w:w="6083"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Машинист  по  стирке  белья</w:t>
            </w:r>
          </w:p>
        </w:tc>
        <w:tc>
          <w:tcPr>
            <w:tcW w:w="3380"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4%</w:t>
            </w:r>
          </w:p>
        </w:tc>
      </w:tr>
      <w:tr w:rsidR="00B46271" w:rsidRPr="000C7A97" w:rsidTr="00216C66">
        <w:tc>
          <w:tcPr>
            <w:tcW w:w="675"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2</w:t>
            </w:r>
          </w:p>
        </w:tc>
        <w:tc>
          <w:tcPr>
            <w:tcW w:w="6083"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Повар</w:t>
            </w:r>
          </w:p>
        </w:tc>
        <w:tc>
          <w:tcPr>
            <w:tcW w:w="3380"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8%</w:t>
            </w:r>
          </w:p>
        </w:tc>
      </w:tr>
      <w:tr w:rsidR="00B46271" w:rsidRPr="000C7A97" w:rsidTr="00216C66">
        <w:tc>
          <w:tcPr>
            <w:tcW w:w="675"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3</w:t>
            </w:r>
          </w:p>
        </w:tc>
        <w:tc>
          <w:tcPr>
            <w:tcW w:w="6083"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Младший  воспитатель</w:t>
            </w:r>
          </w:p>
        </w:tc>
        <w:tc>
          <w:tcPr>
            <w:tcW w:w="3380"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4%</w:t>
            </w:r>
          </w:p>
        </w:tc>
      </w:tr>
      <w:tr w:rsidR="00B46271" w:rsidRPr="000C7A97" w:rsidTr="00216C66">
        <w:tc>
          <w:tcPr>
            <w:tcW w:w="675"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4</w:t>
            </w:r>
          </w:p>
        </w:tc>
        <w:tc>
          <w:tcPr>
            <w:tcW w:w="6083"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Учитель – логопед</w:t>
            </w:r>
          </w:p>
        </w:tc>
        <w:tc>
          <w:tcPr>
            <w:tcW w:w="3380"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20%</w:t>
            </w:r>
          </w:p>
        </w:tc>
      </w:tr>
      <w:tr w:rsidR="00B46271" w:rsidRPr="000C7A97" w:rsidTr="00216C66">
        <w:tc>
          <w:tcPr>
            <w:tcW w:w="675"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5</w:t>
            </w:r>
          </w:p>
        </w:tc>
        <w:tc>
          <w:tcPr>
            <w:tcW w:w="6083"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Педагог - психолог</w:t>
            </w:r>
          </w:p>
        </w:tc>
        <w:tc>
          <w:tcPr>
            <w:tcW w:w="3380" w:type="dxa"/>
          </w:tcPr>
          <w:p w:rsidR="00B46271" w:rsidRPr="000C7A97" w:rsidRDefault="00B46271" w:rsidP="00216C66">
            <w:pPr>
              <w:jc w:val="both"/>
              <w:rPr>
                <w:rFonts w:ascii="Times New Roman" w:hAnsi="Times New Roman"/>
                <w:sz w:val="28"/>
                <w:szCs w:val="28"/>
              </w:rPr>
            </w:pPr>
            <w:r w:rsidRPr="000C7A97">
              <w:rPr>
                <w:rFonts w:ascii="Times New Roman" w:hAnsi="Times New Roman"/>
                <w:sz w:val="28"/>
                <w:szCs w:val="28"/>
              </w:rPr>
              <w:t>20%</w:t>
            </w:r>
          </w:p>
        </w:tc>
      </w:tr>
    </w:tbl>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right"/>
        <w:rPr>
          <w:rFonts w:ascii="Times New Roman" w:hAnsi="Times New Roman"/>
          <w:sz w:val="28"/>
          <w:szCs w:val="28"/>
        </w:rPr>
      </w:pPr>
      <w:r>
        <w:rPr>
          <w:rFonts w:ascii="Times New Roman" w:hAnsi="Times New Roman"/>
          <w:sz w:val="28"/>
          <w:szCs w:val="28"/>
        </w:rPr>
        <w:lastRenderedPageBreak/>
        <w:t>Приложение №8</w:t>
      </w:r>
    </w:p>
    <w:p w:rsidR="00B46271" w:rsidRPr="00E72504"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r>
        <w:rPr>
          <w:rFonts w:ascii="Times New Roman" w:hAnsi="Times New Roman"/>
          <w:sz w:val="28"/>
          <w:szCs w:val="28"/>
        </w:rPr>
        <w:t>От  работодателя:                                                    От  работников:</w:t>
      </w:r>
    </w:p>
    <w:p w:rsidR="00B46271" w:rsidRDefault="00B46271" w:rsidP="00B46271">
      <w:pPr>
        <w:jc w:val="both"/>
        <w:rPr>
          <w:rFonts w:ascii="Times New Roman" w:hAnsi="Times New Roman"/>
          <w:sz w:val="28"/>
          <w:szCs w:val="28"/>
        </w:rPr>
      </w:pPr>
      <w:r>
        <w:rPr>
          <w:rFonts w:ascii="Times New Roman" w:hAnsi="Times New Roman"/>
          <w:sz w:val="28"/>
          <w:szCs w:val="28"/>
        </w:rPr>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B46271" w:rsidRDefault="00B46271" w:rsidP="00B46271">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B46271" w:rsidRDefault="00B46271" w:rsidP="00B46271">
      <w:pPr>
        <w:jc w:val="both"/>
        <w:rPr>
          <w:rFonts w:ascii="Times New Roman" w:hAnsi="Times New Roman"/>
          <w:sz w:val="28"/>
          <w:szCs w:val="28"/>
        </w:rPr>
      </w:pPr>
      <w:r>
        <w:rPr>
          <w:rFonts w:ascii="Times New Roman" w:hAnsi="Times New Roman"/>
          <w:sz w:val="28"/>
          <w:szCs w:val="28"/>
        </w:rPr>
        <w:t xml:space="preserve">ГО  «Поселок  Агинское»         </w:t>
      </w:r>
    </w:p>
    <w:p w:rsidR="00B46271" w:rsidRDefault="00B46271" w:rsidP="00B46271">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B46271" w:rsidRDefault="00B46271" w:rsidP="00B46271">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B46271" w:rsidRPr="006E40B4" w:rsidRDefault="00B46271" w:rsidP="00B46271">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p>
    <w:p w:rsidR="00B46271" w:rsidRPr="00090D39" w:rsidRDefault="00B46271" w:rsidP="00B46271">
      <w:pPr>
        <w:jc w:val="both"/>
        <w:rPr>
          <w:rFonts w:ascii="Times New Roman" w:hAnsi="Times New Roman"/>
          <w:sz w:val="28"/>
          <w:szCs w:val="28"/>
        </w:rPr>
      </w:pPr>
      <w:proofErr w:type="gramStart"/>
      <w:r>
        <w:rPr>
          <w:rFonts w:ascii="Times New Roman" w:hAnsi="Times New Roman"/>
          <w:sz w:val="28"/>
          <w:szCs w:val="28"/>
        </w:rPr>
        <w:t>Перечень  работ  и  профессий, по  которым  должны  выдавать  средства  индивидуальной  защиты  (СИЗ) и  номенклатура  выдаваемых  СИЗ  в  МДОУ  детском  саду  «Аленький  цветочек»</w:t>
      </w:r>
      <w:proofErr w:type="gramEnd"/>
    </w:p>
    <w:p w:rsidR="00B46271" w:rsidRPr="00090D39" w:rsidRDefault="00B46271" w:rsidP="00B46271">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2345"/>
        <w:gridCol w:w="4373"/>
        <w:gridCol w:w="2068"/>
      </w:tblGrid>
      <w:tr w:rsidR="00B46271" w:rsidRPr="004377E0" w:rsidTr="00216C66">
        <w:tc>
          <w:tcPr>
            <w:tcW w:w="817"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roofErr w:type="spellStart"/>
            <w:proofErr w:type="gramStart"/>
            <w:r w:rsidRPr="004377E0">
              <w:rPr>
                <w:rFonts w:ascii="Times New Roman" w:eastAsia="Times New Roman" w:hAnsi="Times New Roman"/>
                <w:color w:val="222222"/>
                <w:sz w:val="28"/>
                <w:szCs w:val="28"/>
                <w:lang w:eastAsia="ru-RU"/>
              </w:rPr>
              <w:t>п</w:t>
            </w:r>
            <w:proofErr w:type="spellEnd"/>
            <w:proofErr w:type="gramEnd"/>
            <w:r w:rsidRPr="004377E0">
              <w:rPr>
                <w:rFonts w:ascii="Times New Roman" w:eastAsia="Times New Roman" w:hAnsi="Times New Roman"/>
                <w:color w:val="222222"/>
                <w:sz w:val="28"/>
                <w:szCs w:val="28"/>
                <w:lang w:eastAsia="ru-RU"/>
              </w:rPr>
              <w:t>/</w:t>
            </w:r>
            <w:proofErr w:type="spellStart"/>
            <w:r w:rsidRPr="004377E0">
              <w:rPr>
                <w:rFonts w:ascii="Times New Roman" w:eastAsia="Times New Roman" w:hAnsi="Times New Roman"/>
                <w:color w:val="222222"/>
                <w:sz w:val="28"/>
                <w:szCs w:val="28"/>
                <w:lang w:eastAsia="ru-RU"/>
              </w:rPr>
              <w:t>п</w:t>
            </w:r>
            <w:proofErr w:type="spellEnd"/>
          </w:p>
        </w:tc>
        <w:tc>
          <w:tcPr>
            <w:tcW w:w="2410"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Наименование  работ  и  профессий</w:t>
            </w:r>
          </w:p>
        </w:tc>
        <w:tc>
          <w:tcPr>
            <w:tcW w:w="4678"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 xml:space="preserve">Номенклатура  </w:t>
            </w:r>
            <w:proofErr w:type="gramStart"/>
            <w:r w:rsidRPr="004377E0">
              <w:rPr>
                <w:rFonts w:ascii="Times New Roman" w:eastAsia="Times New Roman" w:hAnsi="Times New Roman"/>
                <w:color w:val="222222"/>
                <w:sz w:val="28"/>
                <w:szCs w:val="28"/>
                <w:lang w:eastAsia="ru-RU"/>
              </w:rPr>
              <w:t>СИЗ</w:t>
            </w:r>
            <w:proofErr w:type="gramEnd"/>
          </w:p>
        </w:tc>
        <w:tc>
          <w:tcPr>
            <w:tcW w:w="2233"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Норма  выдачи  на  год</w:t>
            </w:r>
          </w:p>
        </w:tc>
      </w:tr>
      <w:tr w:rsidR="00B46271" w:rsidRPr="004377E0" w:rsidTr="00216C66">
        <w:tc>
          <w:tcPr>
            <w:tcW w:w="817"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1</w:t>
            </w:r>
          </w:p>
        </w:tc>
        <w:tc>
          <w:tcPr>
            <w:tcW w:w="2410"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Воспитатель</w:t>
            </w:r>
          </w:p>
        </w:tc>
        <w:tc>
          <w:tcPr>
            <w:tcW w:w="4678"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Халат  хлопчатобумажный</w:t>
            </w:r>
          </w:p>
        </w:tc>
        <w:tc>
          <w:tcPr>
            <w:tcW w:w="2233"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1, до  износа</w:t>
            </w:r>
          </w:p>
        </w:tc>
      </w:tr>
      <w:tr w:rsidR="00B46271" w:rsidRPr="004377E0" w:rsidTr="00216C66">
        <w:tc>
          <w:tcPr>
            <w:tcW w:w="817"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2</w:t>
            </w:r>
          </w:p>
        </w:tc>
        <w:tc>
          <w:tcPr>
            <w:tcW w:w="2410"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Младший  воспитатель</w:t>
            </w:r>
          </w:p>
        </w:tc>
        <w:tc>
          <w:tcPr>
            <w:tcW w:w="4678"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Для  уборки  помещений:</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Костюм  хлопчатобумажный</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Печатки  резиновые</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Для  раздачи  пищи:</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Фартук  хлопчатобумажный</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Колпак  хлопчатобумажный</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Для  мойки  посуды:</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roofErr w:type="gramStart"/>
            <w:r w:rsidRPr="004377E0">
              <w:rPr>
                <w:rFonts w:ascii="Times New Roman" w:eastAsia="Times New Roman" w:hAnsi="Times New Roman"/>
                <w:color w:val="222222"/>
                <w:sz w:val="28"/>
                <w:szCs w:val="28"/>
                <w:lang w:eastAsia="ru-RU"/>
              </w:rPr>
              <w:t>Фартук</w:t>
            </w:r>
            <w:proofErr w:type="gramEnd"/>
            <w:r w:rsidRPr="004377E0">
              <w:rPr>
                <w:rFonts w:ascii="Times New Roman" w:eastAsia="Times New Roman" w:hAnsi="Times New Roman"/>
                <w:color w:val="222222"/>
                <w:sz w:val="28"/>
                <w:szCs w:val="28"/>
                <w:lang w:eastAsia="ru-RU"/>
              </w:rPr>
              <w:t xml:space="preserve">  прорезиненный  с  нагрудником</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lastRenderedPageBreak/>
              <w:t>Перчатки  резиновые</w:t>
            </w:r>
          </w:p>
        </w:tc>
        <w:tc>
          <w:tcPr>
            <w:tcW w:w="2233"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3, до  износа</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До  износа</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 xml:space="preserve">3,  </w:t>
            </w:r>
            <w:r>
              <w:rPr>
                <w:rFonts w:ascii="Times New Roman" w:eastAsia="Times New Roman" w:hAnsi="Times New Roman"/>
                <w:color w:val="222222"/>
                <w:sz w:val="28"/>
                <w:szCs w:val="28"/>
                <w:lang w:eastAsia="ru-RU"/>
              </w:rPr>
              <w:t>д</w:t>
            </w:r>
            <w:r w:rsidRPr="004377E0">
              <w:rPr>
                <w:rFonts w:ascii="Times New Roman" w:eastAsia="Times New Roman" w:hAnsi="Times New Roman"/>
                <w:color w:val="222222"/>
                <w:sz w:val="28"/>
                <w:szCs w:val="28"/>
                <w:lang w:eastAsia="ru-RU"/>
              </w:rPr>
              <w:t>о  износа</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3, до  износа</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3, до  износа</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До  износа</w:t>
            </w:r>
          </w:p>
        </w:tc>
      </w:tr>
      <w:tr w:rsidR="00B46271" w:rsidRPr="004377E0" w:rsidTr="00216C66">
        <w:tc>
          <w:tcPr>
            <w:tcW w:w="817"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lastRenderedPageBreak/>
              <w:t>3</w:t>
            </w:r>
          </w:p>
        </w:tc>
        <w:tc>
          <w:tcPr>
            <w:tcW w:w="2410"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Уборщик  служебных  помещений</w:t>
            </w:r>
          </w:p>
        </w:tc>
        <w:tc>
          <w:tcPr>
            <w:tcW w:w="4678"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Костюм  хлопчатобумажный  или  из  смешанных  тканей</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
        </w:tc>
        <w:tc>
          <w:tcPr>
            <w:tcW w:w="2233"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
        </w:tc>
      </w:tr>
      <w:tr w:rsidR="00B46271" w:rsidRPr="004377E0" w:rsidTr="00216C66">
        <w:tc>
          <w:tcPr>
            <w:tcW w:w="817"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4</w:t>
            </w:r>
          </w:p>
        </w:tc>
        <w:tc>
          <w:tcPr>
            <w:tcW w:w="2410"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Дворник</w:t>
            </w:r>
          </w:p>
        </w:tc>
        <w:tc>
          <w:tcPr>
            <w:tcW w:w="4678"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Халат  хлопчатобумажный</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Рукавицы  комбинированные  или  перчатки  с  полимерным  покрытием</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Зимой  дополнительно:</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Куртка  хлопчатобумажная  на  утепляющей  подкладке</w:t>
            </w:r>
          </w:p>
        </w:tc>
        <w:tc>
          <w:tcPr>
            <w:tcW w:w="2233"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1, до  износа</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6  пар</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1, до  износа</w:t>
            </w:r>
          </w:p>
        </w:tc>
      </w:tr>
      <w:tr w:rsidR="00B46271" w:rsidRPr="004377E0" w:rsidTr="00216C66">
        <w:tc>
          <w:tcPr>
            <w:tcW w:w="817"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5</w:t>
            </w:r>
          </w:p>
        </w:tc>
        <w:tc>
          <w:tcPr>
            <w:tcW w:w="2410"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 xml:space="preserve">Завхоз </w:t>
            </w:r>
          </w:p>
        </w:tc>
        <w:tc>
          <w:tcPr>
            <w:tcW w:w="4678"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 xml:space="preserve">Костюм  хлопчатобумажный </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 xml:space="preserve"> Рукавицы  комбинированные  или  перчатки  с  полимерным  покрытием</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Перчатки  резиновые</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При  работе  зимой</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Куртка  хлопчатобумажная  на  утепляющей  подкладке</w:t>
            </w:r>
          </w:p>
        </w:tc>
        <w:tc>
          <w:tcPr>
            <w:tcW w:w="2233"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1, до  износа</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6  пар</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До износа</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1,  до  износа</w:t>
            </w:r>
          </w:p>
        </w:tc>
      </w:tr>
      <w:tr w:rsidR="00B46271" w:rsidRPr="004377E0" w:rsidTr="00216C66">
        <w:tc>
          <w:tcPr>
            <w:tcW w:w="817"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6</w:t>
            </w:r>
          </w:p>
        </w:tc>
        <w:tc>
          <w:tcPr>
            <w:tcW w:w="2410"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Повар</w:t>
            </w:r>
          </w:p>
        </w:tc>
        <w:tc>
          <w:tcPr>
            <w:tcW w:w="4678"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 xml:space="preserve">Костюм  хлопчатобумажный </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 xml:space="preserve">Колпак  хлопчатобумажный </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 xml:space="preserve">Фартук  хлопчатобумажный </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Тапочки</w:t>
            </w:r>
          </w:p>
        </w:tc>
        <w:tc>
          <w:tcPr>
            <w:tcW w:w="2233" w:type="dxa"/>
          </w:tcPr>
          <w:p w:rsidR="00B46271"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 до  износа</w:t>
            </w:r>
          </w:p>
          <w:p w:rsidR="00B46271"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 до  износа</w:t>
            </w:r>
          </w:p>
          <w:p w:rsidR="00B46271"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2, до  износа</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2, до  износа</w:t>
            </w:r>
          </w:p>
        </w:tc>
      </w:tr>
      <w:tr w:rsidR="00B46271" w:rsidRPr="004377E0" w:rsidTr="00216C66">
        <w:trPr>
          <w:trHeight w:val="1868"/>
        </w:trPr>
        <w:tc>
          <w:tcPr>
            <w:tcW w:w="817"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lastRenderedPageBreak/>
              <w:t>7</w:t>
            </w:r>
          </w:p>
        </w:tc>
        <w:tc>
          <w:tcPr>
            <w:tcW w:w="2410"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Кухонный  работник, мойщик  посуды</w:t>
            </w:r>
          </w:p>
        </w:tc>
        <w:tc>
          <w:tcPr>
            <w:tcW w:w="4678"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 xml:space="preserve">Костюм  хлопчатобумажный </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Фартук</w:t>
            </w:r>
            <w:r w:rsidRPr="004377E0">
              <w:rPr>
                <w:rFonts w:ascii="Times New Roman" w:eastAsia="Times New Roman" w:hAnsi="Times New Roman"/>
                <w:color w:val="222222"/>
                <w:sz w:val="28"/>
                <w:szCs w:val="28"/>
                <w:lang w:eastAsia="ru-RU"/>
              </w:rPr>
              <w:t xml:space="preserve">  хлопчатобумажный </w:t>
            </w:r>
            <w:r>
              <w:rPr>
                <w:rFonts w:ascii="Times New Roman" w:eastAsia="Times New Roman" w:hAnsi="Times New Roman"/>
                <w:color w:val="222222"/>
                <w:sz w:val="28"/>
                <w:szCs w:val="28"/>
                <w:lang w:eastAsia="ru-RU"/>
              </w:rPr>
              <w:t xml:space="preserve"> с  нагрудником</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Фартук  резиновый  с  нагрудником</w:t>
            </w:r>
          </w:p>
        </w:tc>
        <w:tc>
          <w:tcPr>
            <w:tcW w:w="2233" w:type="dxa"/>
          </w:tcPr>
          <w:p w:rsidR="00B46271"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 до  износа</w:t>
            </w:r>
          </w:p>
          <w:p w:rsidR="00B46271"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 до  износа</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1, до  износа</w:t>
            </w:r>
          </w:p>
        </w:tc>
      </w:tr>
      <w:tr w:rsidR="00B46271" w:rsidRPr="004377E0" w:rsidTr="00216C66">
        <w:tc>
          <w:tcPr>
            <w:tcW w:w="817"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8</w:t>
            </w:r>
          </w:p>
        </w:tc>
        <w:tc>
          <w:tcPr>
            <w:tcW w:w="2410"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Машинист  по  стирке  белья</w:t>
            </w:r>
          </w:p>
        </w:tc>
        <w:tc>
          <w:tcPr>
            <w:tcW w:w="4678"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 xml:space="preserve">Костюм  хлопчатобумажный </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 xml:space="preserve">Колпак  хлопчатобумажный </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Фартук  резиновый  с  нагрудником</w:t>
            </w:r>
          </w:p>
        </w:tc>
        <w:tc>
          <w:tcPr>
            <w:tcW w:w="2233" w:type="dxa"/>
          </w:tcPr>
          <w:p w:rsidR="00B46271"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1, до  износа</w:t>
            </w:r>
          </w:p>
          <w:p w:rsidR="00B46271"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 до  износа</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1, до  износа</w:t>
            </w:r>
          </w:p>
        </w:tc>
      </w:tr>
      <w:tr w:rsidR="00B46271" w:rsidRPr="004377E0" w:rsidTr="00216C66">
        <w:tc>
          <w:tcPr>
            <w:tcW w:w="817"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sidRPr="004377E0">
              <w:rPr>
                <w:rFonts w:ascii="Times New Roman" w:eastAsia="Times New Roman" w:hAnsi="Times New Roman"/>
                <w:color w:val="222222"/>
                <w:sz w:val="28"/>
                <w:szCs w:val="28"/>
                <w:lang w:eastAsia="ru-RU"/>
              </w:rPr>
              <w:t>9</w:t>
            </w:r>
          </w:p>
        </w:tc>
        <w:tc>
          <w:tcPr>
            <w:tcW w:w="2410" w:type="dxa"/>
          </w:tcPr>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Сторож</w:t>
            </w:r>
          </w:p>
        </w:tc>
        <w:tc>
          <w:tcPr>
            <w:tcW w:w="4678" w:type="dxa"/>
          </w:tcPr>
          <w:p w:rsidR="00B46271"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При  занятости  на  наружных  работах:</w:t>
            </w:r>
          </w:p>
          <w:p w:rsidR="00B46271"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Куртка  на  утепляющей   подкладке</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Тапочки </w:t>
            </w:r>
          </w:p>
        </w:tc>
        <w:tc>
          <w:tcPr>
            <w:tcW w:w="2233" w:type="dxa"/>
          </w:tcPr>
          <w:p w:rsidR="00B46271"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
          <w:p w:rsidR="00B46271"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
          <w:p w:rsidR="00B46271"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1, до  износа</w:t>
            </w:r>
          </w:p>
          <w:p w:rsidR="00B46271"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1, до  износа</w:t>
            </w:r>
          </w:p>
          <w:p w:rsidR="00B46271" w:rsidRPr="004377E0" w:rsidRDefault="00B46271" w:rsidP="00216C66">
            <w:pPr>
              <w:spacing w:after="300" w:line="240" w:lineRule="auto"/>
              <w:jc w:val="both"/>
              <w:textAlignment w:val="baseline"/>
              <w:rPr>
                <w:rFonts w:ascii="Times New Roman" w:eastAsia="Times New Roman" w:hAnsi="Times New Roman"/>
                <w:color w:val="222222"/>
                <w:sz w:val="28"/>
                <w:szCs w:val="28"/>
                <w:lang w:eastAsia="ru-RU"/>
              </w:rPr>
            </w:pPr>
          </w:p>
        </w:tc>
      </w:tr>
    </w:tbl>
    <w:p w:rsidR="00B46271" w:rsidRPr="00672590" w:rsidRDefault="00B46271" w:rsidP="00B46271">
      <w:p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672590">
        <w:rPr>
          <w:rFonts w:ascii="Times New Roman" w:eastAsia="Times New Roman" w:hAnsi="Times New Roman"/>
          <w:color w:val="222222"/>
          <w:sz w:val="28"/>
          <w:szCs w:val="28"/>
          <w:lang w:eastAsia="ru-RU"/>
        </w:rPr>
        <w:t> </w:t>
      </w: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right"/>
        <w:rPr>
          <w:rFonts w:ascii="Times New Roman" w:hAnsi="Times New Roman"/>
          <w:sz w:val="28"/>
          <w:szCs w:val="28"/>
        </w:rPr>
      </w:pPr>
      <w:r>
        <w:rPr>
          <w:rFonts w:ascii="Times New Roman" w:hAnsi="Times New Roman"/>
          <w:sz w:val="28"/>
          <w:szCs w:val="28"/>
        </w:rPr>
        <w:lastRenderedPageBreak/>
        <w:t>Приложение №9</w:t>
      </w: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r>
        <w:rPr>
          <w:rFonts w:ascii="Times New Roman" w:hAnsi="Times New Roman"/>
          <w:sz w:val="28"/>
          <w:szCs w:val="28"/>
        </w:rPr>
        <w:t>От  работодателя:                                                    От  работников:</w:t>
      </w:r>
    </w:p>
    <w:p w:rsidR="00B46271" w:rsidRDefault="00B46271" w:rsidP="00B46271">
      <w:pPr>
        <w:jc w:val="both"/>
        <w:rPr>
          <w:rFonts w:ascii="Times New Roman" w:hAnsi="Times New Roman"/>
          <w:sz w:val="28"/>
          <w:szCs w:val="28"/>
        </w:rPr>
      </w:pPr>
      <w:r>
        <w:rPr>
          <w:rFonts w:ascii="Times New Roman" w:hAnsi="Times New Roman"/>
          <w:sz w:val="28"/>
          <w:szCs w:val="28"/>
        </w:rPr>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B46271" w:rsidRDefault="00B46271" w:rsidP="00B46271">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B46271" w:rsidRDefault="00B46271" w:rsidP="00B46271">
      <w:pPr>
        <w:jc w:val="both"/>
        <w:rPr>
          <w:rFonts w:ascii="Times New Roman" w:hAnsi="Times New Roman"/>
          <w:sz w:val="28"/>
          <w:szCs w:val="28"/>
        </w:rPr>
      </w:pPr>
      <w:r>
        <w:rPr>
          <w:rFonts w:ascii="Times New Roman" w:hAnsi="Times New Roman"/>
          <w:sz w:val="28"/>
          <w:szCs w:val="28"/>
        </w:rPr>
        <w:t xml:space="preserve">ГО  «Поселок  Агинское»         </w:t>
      </w:r>
    </w:p>
    <w:p w:rsidR="00B46271" w:rsidRDefault="00B46271" w:rsidP="00B46271">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B46271" w:rsidRDefault="00B46271" w:rsidP="00B46271">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B46271" w:rsidRPr="003623C9" w:rsidRDefault="00B46271" w:rsidP="00B46271">
      <w:pPr>
        <w:jc w:val="both"/>
        <w:rPr>
          <w:rFonts w:ascii="Times New Roman" w:hAnsi="Times New Roman"/>
          <w:b/>
          <w:sz w:val="28"/>
          <w:szCs w:val="28"/>
        </w:rPr>
      </w:pPr>
    </w:p>
    <w:p w:rsidR="00B46271" w:rsidRPr="003623C9" w:rsidRDefault="00B46271" w:rsidP="00B46271">
      <w:pPr>
        <w:jc w:val="center"/>
        <w:rPr>
          <w:rFonts w:ascii="Times New Roman" w:hAnsi="Times New Roman"/>
          <w:b/>
          <w:sz w:val="28"/>
          <w:szCs w:val="28"/>
        </w:rPr>
      </w:pPr>
      <w:r w:rsidRPr="003623C9">
        <w:rPr>
          <w:rFonts w:ascii="Times New Roman" w:hAnsi="Times New Roman"/>
          <w:b/>
          <w:sz w:val="28"/>
          <w:szCs w:val="28"/>
        </w:rPr>
        <w:t xml:space="preserve">Перечень  МДОУ  детского  сада  «Аленький  цветочек», </w:t>
      </w:r>
      <w:proofErr w:type="gramStart"/>
      <w:r w:rsidRPr="003623C9">
        <w:rPr>
          <w:rFonts w:ascii="Times New Roman" w:hAnsi="Times New Roman"/>
          <w:b/>
          <w:sz w:val="28"/>
          <w:szCs w:val="28"/>
        </w:rPr>
        <w:t>получающих</w:t>
      </w:r>
      <w:proofErr w:type="gramEnd"/>
      <w:r w:rsidRPr="003623C9">
        <w:rPr>
          <w:rFonts w:ascii="Times New Roman" w:hAnsi="Times New Roman"/>
          <w:b/>
          <w:sz w:val="28"/>
          <w:szCs w:val="28"/>
        </w:rPr>
        <w:t xml:space="preserve">  бесплатно  смывающие  и  обезвреживающие  средства</w:t>
      </w:r>
    </w:p>
    <w:tbl>
      <w:tblPr>
        <w:tblStyle w:val="a4"/>
        <w:tblW w:w="0" w:type="auto"/>
        <w:tblLook w:val="04A0"/>
      </w:tblPr>
      <w:tblGrid>
        <w:gridCol w:w="663"/>
        <w:gridCol w:w="1972"/>
        <w:gridCol w:w="3023"/>
        <w:gridCol w:w="967"/>
        <w:gridCol w:w="2946"/>
      </w:tblGrid>
      <w:tr w:rsidR="00B46271" w:rsidRPr="00F87D8A" w:rsidTr="00216C66">
        <w:tc>
          <w:tcPr>
            <w:tcW w:w="66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w:t>
            </w:r>
          </w:p>
          <w:p w:rsidR="00B46271" w:rsidRPr="00F87D8A" w:rsidRDefault="00B46271" w:rsidP="00216C66">
            <w:pPr>
              <w:jc w:val="both"/>
              <w:rPr>
                <w:rFonts w:ascii="Times New Roman" w:hAnsi="Times New Roman"/>
                <w:sz w:val="28"/>
                <w:szCs w:val="28"/>
              </w:rPr>
            </w:pPr>
            <w:proofErr w:type="spellStart"/>
            <w:proofErr w:type="gramStart"/>
            <w:r w:rsidRPr="00F87D8A">
              <w:rPr>
                <w:rFonts w:ascii="Times New Roman" w:hAnsi="Times New Roman"/>
                <w:sz w:val="28"/>
                <w:szCs w:val="28"/>
              </w:rPr>
              <w:t>п</w:t>
            </w:r>
            <w:proofErr w:type="spellEnd"/>
            <w:proofErr w:type="gramEnd"/>
            <w:r w:rsidRPr="00F87D8A">
              <w:rPr>
                <w:rFonts w:ascii="Times New Roman" w:hAnsi="Times New Roman"/>
                <w:sz w:val="28"/>
                <w:szCs w:val="28"/>
              </w:rPr>
              <w:t>/</w:t>
            </w:r>
            <w:proofErr w:type="spellStart"/>
            <w:r w:rsidRPr="00F87D8A">
              <w:rPr>
                <w:rFonts w:ascii="Times New Roman" w:hAnsi="Times New Roman"/>
                <w:sz w:val="28"/>
                <w:szCs w:val="28"/>
              </w:rPr>
              <w:t>п</w:t>
            </w:r>
            <w:proofErr w:type="spellEnd"/>
          </w:p>
        </w:tc>
        <w:tc>
          <w:tcPr>
            <w:tcW w:w="1972"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Должность</w:t>
            </w:r>
          </w:p>
        </w:tc>
        <w:tc>
          <w:tcPr>
            <w:tcW w:w="302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Наименование  работ  и  производственных  факторов</w:t>
            </w:r>
          </w:p>
        </w:tc>
        <w:tc>
          <w:tcPr>
            <w:tcW w:w="967"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Пункт</w:t>
            </w:r>
          </w:p>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типов  норм</w:t>
            </w:r>
          </w:p>
        </w:tc>
        <w:tc>
          <w:tcPr>
            <w:tcW w:w="2946"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Норма  выдачи  на  одного  работника  в  месяц</w:t>
            </w:r>
          </w:p>
        </w:tc>
      </w:tr>
      <w:tr w:rsidR="00B46271" w:rsidRPr="00F87D8A" w:rsidTr="00216C66">
        <w:tc>
          <w:tcPr>
            <w:tcW w:w="66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1</w:t>
            </w:r>
          </w:p>
        </w:tc>
        <w:tc>
          <w:tcPr>
            <w:tcW w:w="1972"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Воспитатель</w:t>
            </w:r>
          </w:p>
        </w:tc>
        <w:tc>
          <w:tcPr>
            <w:tcW w:w="302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7</w:t>
            </w:r>
          </w:p>
        </w:tc>
        <w:tc>
          <w:tcPr>
            <w:tcW w:w="2946"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Пользоваться  смывающим  средством, имеющимся  в  наличии  в  санаторно-бытовых  помещениях</w:t>
            </w:r>
          </w:p>
          <w:p w:rsidR="00B46271" w:rsidRPr="00F87D8A" w:rsidRDefault="00B46271" w:rsidP="00216C66">
            <w:pPr>
              <w:jc w:val="both"/>
              <w:rPr>
                <w:rFonts w:ascii="Times New Roman" w:hAnsi="Times New Roman"/>
                <w:sz w:val="28"/>
                <w:szCs w:val="28"/>
              </w:rPr>
            </w:pPr>
          </w:p>
        </w:tc>
      </w:tr>
      <w:tr w:rsidR="00B46271" w:rsidRPr="00F87D8A" w:rsidTr="00216C66">
        <w:tc>
          <w:tcPr>
            <w:tcW w:w="66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2</w:t>
            </w:r>
          </w:p>
        </w:tc>
        <w:tc>
          <w:tcPr>
            <w:tcW w:w="1972"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Медицинская  сестра</w:t>
            </w:r>
          </w:p>
        </w:tc>
        <w:tc>
          <w:tcPr>
            <w:tcW w:w="302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7</w:t>
            </w:r>
          </w:p>
        </w:tc>
        <w:tc>
          <w:tcPr>
            <w:tcW w:w="2946"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200г (мыло  туалетное)  или  250 мл  (жидкие  моющие  средства  в  дозирующихся  устройствах)</w:t>
            </w:r>
          </w:p>
        </w:tc>
      </w:tr>
      <w:tr w:rsidR="00B46271" w:rsidRPr="00F87D8A" w:rsidTr="00216C66">
        <w:tc>
          <w:tcPr>
            <w:tcW w:w="66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3</w:t>
            </w:r>
          </w:p>
        </w:tc>
        <w:tc>
          <w:tcPr>
            <w:tcW w:w="1972"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Дворник</w:t>
            </w:r>
          </w:p>
        </w:tc>
        <w:tc>
          <w:tcPr>
            <w:tcW w:w="302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7</w:t>
            </w:r>
          </w:p>
        </w:tc>
        <w:tc>
          <w:tcPr>
            <w:tcW w:w="2946"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200г (мыло  туалетное)  или  250 мл  (жидкие  моющие  средства  в  дозирующихся  устройствах)</w:t>
            </w:r>
          </w:p>
          <w:p w:rsidR="00B46271" w:rsidRPr="00F87D8A" w:rsidRDefault="00B46271" w:rsidP="00216C66">
            <w:pPr>
              <w:jc w:val="both"/>
              <w:rPr>
                <w:rFonts w:ascii="Times New Roman" w:hAnsi="Times New Roman"/>
                <w:sz w:val="28"/>
                <w:szCs w:val="28"/>
              </w:rPr>
            </w:pPr>
          </w:p>
        </w:tc>
      </w:tr>
      <w:tr w:rsidR="00B46271" w:rsidRPr="00F87D8A" w:rsidTr="00216C66">
        <w:tc>
          <w:tcPr>
            <w:tcW w:w="66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4</w:t>
            </w:r>
          </w:p>
        </w:tc>
        <w:tc>
          <w:tcPr>
            <w:tcW w:w="1972"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Заведующая  детским  садом</w:t>
            </w:r>
          </w:p>
        </w:tc>
        <w:tc>
          <w:tcPr>
            <w:tcW w:w="302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7</w:t>
            </w:r>
          </w:p>
        </w:tc>
        <w:tc>
          <w:tcPr>
            <w:tcW w:w="2946"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 xml:space="preserve">200г (мыло  туалетное)  или  250 мл  (жидкие  моющие  </w:t>
            </w:r>
            <w:r w:rsidRPr="00F87D8A">
              <w:rPr>
                <w:rFonts w:ascii="Times New Roman" w:hAnsi="Times New Roman"/>
                <w:sz w:val="28"/>
                <w:szCs w:val="28"/>
              </w:rPr>
              <w:lastRenderedPageBreak/>
              <w:t>средства  в  дозирующихся  устройствах)</w:t>
            </w:r>
          </w:p>
          <w:p w:rsidR="00B46271" w:rsidRPr="00F87D8A" w:rsidRDefault="00B46271" w:rsidP="00216C66">
            <w:pPr>
              <w:jc w:val="both"/>
              <w:rPr>
                <w:rFonts w:ascii="Times New Roman" w:hAnsi="Times New Roman"/>
                <w:sz w:val="28"/>
                <w:szCs w:val="28"/>
              </w:rPr>
            </w:pPr>
          </w:p>
        </w:tc>
      </w:tr>
      <w:tr w:rsidR="00B46271" w:rsidRPr="00F87D8A" w:rsidTr="00216C66">
        <w:tc>
          <w:tcPr>
            <w:tcW w:w="66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lastRenderedPageBreak/>
              <w:t>5</w:t>
            </w:r>
          </w:p>
        </w:tc>
        <w:tc>
          <w:tcPr>
            <w:tcW w:w="1972"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Помощник  повара</w:t>
            </w:r>
          </w:p>
        </w:tc>
        <w:tc>
          <w:tcPr>
            <w:tcW w:w="302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7</w:t>
            </w:r>
          </w:p>
        </w:tc>
        <w:tc>
          <w:tcPr>
            <w:tcW w:w="2946"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200г (мыло  туалетное)  или  250 мл  (жидкие  моющие  средства  в  дозирующихся  устройствах)</w:t>
            </w:r>
          </w:p>
          <w:p w:rsidR="00B46271" w:rsidRPr="00F87D8A" w:rsidRDefault="00B46271" w:rsidP="00216C66">
            <w:pPr>
              <w:jc w:val="both"/>
              <w:rPr>
                <w:rFonts w:ascii="Times New Roman" w:hAnsi="Times New Roman"/>
                <w:sz w:val="28"/>
                <w:szCs w:val="28"/>
              </w:rPr>
            </w:pPr>
          </w:p>
        </w:tc>
      </w:tr>
      <w:tr w:rsidR="00B46271" w:rsidRPr="00F87D8A" w:rsidTr="00216C66">
        <w:tc>
          <w:tcPr>
            <w:tcW w:w="66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6</w:t>
            </w:r>
          </w:p>
        </w:tc>
        <w:tc>
          <w:tcPr>
            <w:tcW w:w="1972"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Повар</w:t>
            </w:r>
          </w:p>
        </w:tc>
        <w:tc>
          <w:tcPr>
            <w:tcW w:w="302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7</w:t>
            </w:r>
          </w:p>
        </w:tc>
        <w:tc>
          <w:tcPr>
            <w:tcW w:w="2946" w:type="dxa"/>
          </w:tcPr>
          <w:p w:rsidR="00B46271" w:rsidRPr="00F87D8A" w:rsidRDefault="00B46271" w:rsidP="00216C66">
            <w:pPr>
              <w:jc w:val="both"/>
              <w:rPr>
                <w:rFonts w:ascii="Times New Roman" w:hAnsi="Times New Roman"/>
                <w:sz w:val="28"/>
                <w:szCs w:val="28"/>
              </w:rPr>
            </w:pPr>
            <w:proofErr w:type="gramStart"/>
            <w:r w:rsidRPr="00F87D8A">
              <w:rPr>
                <w:rFonts w:ascii="Times New Roman" w:hAnsi="Times New Roman"/>
                <w:sz w:val="28"/>
                <w:szCs w:val="28"/>
              </w:rPr>
              <w:t xml:space="preserve">200г (мыло  туалетное)  или  250 мл  (жидкие  моющие  средства  в  дозирующихся  </w:t>
            </w:r>
            <w:proofErr w:type="gramEnd"/>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proofErr w:type="gramStart"/>
            <w:r w:rsidRPr="00F87D8A">
              <w:rPr>
                <w:rFonts w:ascii="Times New Roman" w:hAnsi="Times New Roman"/>
                <w:sz w:val="28"/>
                <w:szCs w:val="28"/>
              </w:rPr>
              <w:t>устройствах</w:t>
            </w:r>
            <w:proofErr w:type="gramEnd"/>
            <w:r w:rsidRPr="00F87D8A">
              <w:rPr>
                <w:rFonts w:ascii="Times New Roman" w:hAnsi="Times New Roman"/>
                <w:sz w:val="28"/>
                <w:szCs w:val="28"/>
              </w:rPr>
              <w:t>)</w:t>
            </w:r>
          </w:p>
        </w:tc>
      </w:tr>
      <w:tr w:rsidR="00B46271" w:rsidRPr="00F87D8A" w:rsidTr="00216C66">
        <w:tc>
          <w:tcPr>
            <w:tcW w:w="66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7</w:t>
            </w:r>
          </w:p>
        </w:tc>
        <w:tc>
          <w:tcPr>
            <w:tcW w:w="1972"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Уборщица  служебных  помещений</w:t>
            </w:r>
          </w:p>
        </w:tc>
        <w:tc>
          <w:tcPr>
            <w:tcW w:w="302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Работы  с  водой, дезинфицирующими  средствами, выполняемые  в  резиновых  перчатках</w:t>
            </w:r>
          </w:p>
        </w:tc>
        <w:tc>
          <w:tcPr>
            <w:tcW w:w="967"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7</w:t>
            </w: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2</w:t>
            </w:r>
          </w:p>
          <w:p w:rsidR="00B46271" w:rsidRPr="00F87D8A" w:rsidRDefault="00B46271" w:rsidP="00216C66">
            <w:pPr>
              <w:jc w:val="both"/>
              <w:rPr>
                <w:rFonts w:ascii="Times New Roman" w:hAnsi="Times New Roman"/>
                <w:sz w:val="28"/>
                <w:szCs w:val="28"/>
              </w:rPr>
            </w:pPr>
          </w:p>
        </w:tc>
        <w:tc>
          <w:tcPr>
            <w:tcW w:w="2946"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200г (мыло  туалетное)  или  250 мл  (жидкие  моющие  средства  в  дозирующихся  устройствах)</w:t>
            </w: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100мл  (средство  гидрофобного  действия – отталкивающее  влагу);</w:t>
            </w: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100мл  (регенерирующий  восстанавливающий  крем)</w:t>
            </w:r>
          </w:p>
          <w:p w:rsidR="00B46271" w:rsidRPr="00F87D8A" w:rsidRDefault="00B46271" w:rsidP="00216C66">
            <w:pPr>
              <w:jc w:val="both"/>
              <w:rPr>
                <w:rFonts w:ascii="Times New Roman" w:hAnsi="Times New Roman"/>
                <w:sz w:val="28"/>
                <w:szCs w:val="28"/>
              </w:rPr>
            </w:pPr>
          </w:p>
        </w:tc>
      </w:tr>
      <w:tr w:rsidR="00B46271" w:rsidRPr="00F87D8A" w:rsidTr="00216C66">
        <w:tc>
          <w:tcPr>
            <w:tcW w:w="66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8</w:t>
            </w:r>
          </w:p>
        </w:tc>
        <w:tc>
          <w:tcPr>
            <w:tcW w:w="1972"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Машинист  по  стирке  белья</w:t>
            </w:r>
          </w:p>
        </w:tc>
        <w:tc>
          <w:tcPr>
            <w:tcW w:w="302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B46271" w:rsidRPr="00F87D8A" w:rsidRDefault="00B46271" w:rsidP="00216C66">
            <w:pPr>
              <w:jc w:val="both"/>
              <w:rPr>
                <w:rFonts w:ascii="Times New Roman" w:hAnsi="Times New Roman"/>
                <w:sz w:val="28"/>
                <w:szCs w:val="28"/>
              </w:rPr>
            </w:pPr>
          </w:p>
        </w:tc>
        <w:tc>
          <w:tcPr>
            <w:tcW w:w="2946"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200г (мыло  туалетное)  или  250 мл  (жидкие  моющие  средства  в  дозирующихся  устройствах)</w:t>
            </w:r>
          </w:p>
          <w:p w:rsidR="00B46271" w:rsidRPr="00F87D8A" w:rsidRDefault="00B46271" w:rsidP="00216C66">
            <w:pPr>
              <w:jc w:val="both"/>
              <w:rPr>
                <w:rFonts w:ascii="Times New Roman" w:hAnsi="Times New Roman"/>
                <w:sz w:val="28"/>
                <w:szCs w:val="28"/>
              </w:rPr>
            </w:pPr>
          </w:p>
        </w:tc>
      </w:tr>
      <w:tr w:rsidR="00B46271" w:rsidRPr="00F87D8A" w:rsidTr="00216C66">
        <w:tc>
          <w:tcPr>
            <w:tcW w:w="66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9</w:t>
            </w:r>
          </w:p>
        </w:tc>
        <w:tc>
          <w:tcPr>
            <w:tcW w:w="1972"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Младший  воспитатель</w:t>
            </w:r>
          </w:p>
        </w:tc>
        <w:tc>
          <w:tcPr>
            <w:tcW w:w="302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 xml:space="preserve">Работы, связанные  легкосмываемыми  </w:t>
            </w:r>
            <w:r w:rsidRPr="00F87D8A">
              <w:rPr>
                <w:rFonts w:ascii="Times New Roman" w:hAnsi="Times New Roman"/>
                <w:sz w:val="28"/>
                <w:szCs w:val="28"/>
              </w:rPr>
              <w:lastRenderedPageBreak/>
              <w:t>загрязнениями</w:t>
            </w: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Работы  с  водой, дезинфицирующими  средствами, выполняемые  в  резиновых  перчатках</w:t>
            </w:r>
          </w:p>
        </w:tc>
        <w:tc>
          <w:tcPr>
            <w:tcW w:w="967"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lastRenderedPageBreak/>
              <w:t>7</w:t>
            </w: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2</w:t>
            </w:r>
          </w:p>
        </w:tc>
        <w:tc>
          <w:tcPr>
            <w:tcW w:w="2946"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lastRenderedPageBreak/>
              <w:t xml:space="preserve">200г (мыло  туалетное)  или  250 </w:t>
            </w:r>
            <w:r w:rsidRPr="00F87D8A">
              <w:rPr>
                <w:rFonts w:ascii="Times New Roman" w:hAnsi="Times New Roman"/>
                <w:sz w:val="28"/>
                <w:szCs w:val="28"/>
              </w:rPr>
              <w:lastRenderedPageBreak/>
              <w:t>мл  (жидкие  моющие  средства  в  дозирующихся  устройствах)</w:t>
            </w: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100мл  (средство  гидрофобного  действия – отталкивающее  влагу);</w:t>
            </w:r>
          </w:p>
          <w:p w:rsidR="00B46271" w:rsidRPr="00F87D8A" w:rsidRDefault="00B46271" w:rsidP="00216C66">
            <w:pPr>
              <w:jc w:val="both"/>
              <w:rPr>
                <w:rFonts w:ascii="Times New Roman" w:hAnsi="Times New Roman"/>
                <w:sz w:val="28"/>
                <w:szCs w:val="28"/>
              </w:rPr>
            </w:pPr>
          </w:p>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100мл  (регенерирующий  восстанавливающий  крем)</w:t>
            </w:r>
          </w:p>
          <w:p w:rsidR="00B46271" w:rsidRPr="00F87D8A" w:rsidRDefault="00B46271" w:rsidP="00216C66">
            <w:pPr>
              <w:jc w:val="both"/>
              <w:rPr>
                <w:rFonts w:ascii="Times New Roman" w:hAnsi="Times New Roman"/>
                <w:sz w:val="28"/>
                <w:szCs w:val="28"/>
              </w:rPr>
            </w:pPr>
          </w:p>
        </w:tc>
      </w:tr>
      <w:tr w:rsidR="00B46271" w:rsidRPr="00F87D8A" w:rsidTr="00216C66">
        <w:tc>
          <w:tcPr>
            <w:tcW w:w="66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lastRenderedPageBreak/>
              <w:t>10</w:t>
            </w:r>
          </w:p>
        </w:tc>
        <w:tc>
          <w:tcPr>
            <w:tcW w:w="1972"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Сторож</w:t>
            </w:r>
          </w:p>
        </w:tc>
        <w:tc>
          <w:tcPr>
            <w:tcW w:w="3023"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7</w:t>
            </w:r>
          </w:p>
        </w:tc>
        <w:tc>
          <w:tcPr>
            <w:tcW w:w="2946" w:type="dxa"/>
          </w:tcPr>
          <w:p w:rsidR="00B46271" w:rsidRPr="00F87D8A" w:rsidRDefault="00B46271" w:rsidP="00216C66">
            <w:pPr>
              <w:jc w:val="both"/>
              <w:rPr>
                <w:rFonts w:ascii="Times New Roman" w:hAnsi="Times New Roman"/>
                <w:sz w:val="28"/>
                <w:szCs w:val="28"/>
              </w:rPr>
            </w:pPr>
            <w:r w:rsidRPr="00F87D8A">
              <w:rPr>
                <w:rFonts w:ascii="Times New Roman" w:hAnsi="Times New Roman"/>
                <w:sz w:val="28"/>
                <w:szCs w:val="28"/>
              </w:rPr>
              <w:t>200г (мыло  туалетное)  или  250 мл  (жидкие  моющие  средства  в  дозирующихся  устройствах)</w:t>
            </w:r>
          </w:p>
          <w:p w:rsidR="00B46271" w:rsidRPr="00F87D8A" w:rsidRDefault="00B46271" w:rsidP="00216C66">
            <w:pPr>
              <w:jc w:val="both"/>
              <w:rPr>
                <w:rFonts w:ascii="Times New Roman" w:hAnsi="Times New Roman"/>
                <w:sz w:val="28"/>
                <w:szCs w:val="28"/>
              </w:rPr>
            </w:pPr>
          </w:p>
        </w:tc>
      </w:tr>
    </w:tbl>
    <w:p w:rsidR="00B46271" w:rsidRDefault="00B46271" w:rsidP="00B46271">
      <w:pPr>
        <w:jc w:val="center"/>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B46271" w:rsidRDefault="00B46271" w:rsidP="00B46271">
      <w:pPr>
        <w:jc w:val="both"/>
        <w:rPr>
          <w:rFonts w:ascii="Times New Roman" w:hAnsi="Times New Roman"/>
          <w:sz w:val="28"/>
          <w:szCs w:val="28"/>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5701FF"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1F1BFA" w:rsidRPr="00D87DDF" w:rsidRDefault="001F1BFA"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Главе городского округа</w:t>
      </w:r>
    </w:p>
    <w:p w:rsidR="00AC42F5" w:rsidRPr="00D87DDF" w:rsidRDefault="001F1BFA"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w:t>
      </w:r>
      <w:r w:rsidRPr="00D87DDF">
        <w:rPr>
          <w:rFonts w:ascii="inherit" w:eastAsia="Times New Roman" w:hAnsi="inherit" w:cs="Courier New" w:hint="eastAsia"/>
          <w:sz w:val="24"/>
          <w:szCs w:val="24"/>
          <w:lang w:eastAsia="ru-RU"/>
        </w:rPr>
        <w:t>«</w:t>
      </w:r>
      <w:r w:rsidRPr="00D87DDF">
        <w:rPr>
          <w:rFonts w:ascii="inherit" w:eastAsia="Times New Roman" w:hAnsi="inherit" w:cs="Courier New"/>
          <w:sz w:val="24"/>
          <w:szCs w:val="24"/>
          <w:lang w:eastAsia="ru-RU"/>
        </w:rPr>
        <w:t xml:space="preserve">Поселок </w:t>
      </w:r>
      <w:proofErr w:type="gramStart"/>
      <w:r w:rsidRPr="00D87DDF">
        <w:rPr>
          <w:rFonts w:ascii="inherit" w:eastAsia="Times New Roman" w:hAnsi="inherit" w:cs="Courier New"/>
          <w:sz w:val="24"/>
          <w:szCs w:val="24"/>
          <w:lang w:eastAsia="ru-RU"/>
        </w:rPr>
        <w:t>Агинское</w:t>
      </w:r>
      <w:proofErr w:type="gramEnd"/>
      <w:r w:rsidRPr="00D87DDF">
        <w:rPr>
          <w:rFonts w:ascii="inherit" w:eastAsia="Times New Roman" w:hAnsi="inherit" w:cs="Courier New" w:hint="eastAsia"/>
          <w:sz w:val="24"/>
          <w:szCs w:val="24"/>
          <w:lang w:eastAsia="ru-RU"/>
        </w:rPr>
        <w:t>»</w:t>
      </w:r>
    </w:p>
    <w:p w:rsidR="001F1BFA" w:rsidRPr="00D87DDF" w:rsidRDefault="001F1BFA"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roofErr w:type="spellStart"/>
      <w:r w:rsidRPr="00D87DDF">
        <w:rPr>
          <w:rFonts w:ascii="inherit" w:eastAsia="Times New Roman" w:hAnsi="inherit" w:cs="Courier New"/>
          <w:sz w:val="24"/>
          <w:szCs w:val="24"/>
          <w:lang w:eastAsia="ru-RU"/>
        </w:rPr>
        <w:t>Бадмажабэ</w:t>
      </w:r>
      <w:proofErr w:type="spellEnd"/>
      <w:r w:rsidRPr="00D87DDF">
        <w:rPr>
          <w:rFonts w:ascii="inherit" w:eastAsia="Times New Roman" w:hAnsi="inherit" w:cs="Courier New"/>
          <w:sz w:val="24"/>
          <w:szCs w:val="24"/>
          <w:lang w:eastAsia="ru-RU"/>
        </w:rPr>
        <w:t xml:space="preserve"> Б.Г</w:t>
      </w:r>
    </w:p>
    <w:p w:rsidR="001F1BFA" w:rsidRPr="00D87DDF" w:rsidRDefault="001F1BFA"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hint="eastAsia"/>
          <w:sz w:val="24"/>
          <w:szCs w:val="24"/>
          <w:lang w:eastAsia="ru-RU"/>
        </w:rPr>
        <w:t>О</w:t>
      </w:r>
      <w:r w:rsidRPr="00D87DDF">
        <w:rPr>
          <w:rFonts w:ascii="inherit" w:eastAsia="Times New Roman" w:hAnsi="inherit" w:cs="Courier New"/>
          <w:sz w:val="24"/>
          <w:szCs w:val="24"/>
          <w:lang w:eastAsia="ru-RU"/>
        </w:rPr>
        <w:t xml:space="preserve">т заведующей МДОУ детский сад </w:t>
      </w:r>
    </w:p>
    <w:p w:rsidR="001F1BFA" w:rsidRPr="00D87DDF" w:rsidRDefault="001F1BFA"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hint="eastAsia"/>
          <w:sz w:val="24"/>
          <w:szCs w:val="24"/>
          <w:lang w:eastAsia="ru-RU"/>
        </w:rPr>
        <w:t>«</w:t>
      </w:r>
      <w:r w:rsidRPr="00D87DDF">
        <w:rPr>
          <w:rFonts w:ascii="inherit" w:eastAsia="Times New Roman" w:hAnsi="inherit" w:cs="Courier New"/>
          <w:sz w:val="24"/>
          <w:szCs w:val="24"/>
          <w:lang w:eastAsia="ru-RU"/>
        </w:rPr>
        <w:t>Аленький цветочек</w:t>
      </w:r>
      <w:r w:rsidRPr="00D87DDF">
        <w:rPr>
          <w:rFonts w:ascii="inherit" w:eastAsia="Times New Roman" w:hAnsi="inherit" w:cs="Courier New" w:hint="eastAsia"/>
          <w:sz w:val="24"/>
          <w:szCs w:val="24"/>
          <w:lang w:eastAsia="ru-RU"/>
        </w:rPr>
        <w:t>»</w:t>
      </w:r>
    </w:p>
    <w:p w:rsidR="001F1BFA" w:rsidRPr="00D87DDF" w:rsidRDefault="001F1BFA"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ГО </w:t>
      </w:r>
      <w:r w:rsidRPr="00D87DDF">
        <w:rPr>
          <w:rFonts w:ascii="inherit" w:eastAsia="Times New Roman" w:hAnsi="inherit" w:cs="Courier New" w:hint="eastAsia"/>
          <w:sz w:val="24"/>
          <w:szCs w:val="24"/>
          <w:lang w:eastAsia="ru-RU"/>
        </w:rPr>
        <w:t>«</w:t>
      </w:r>
      <w:r w:rsidRPr="00D87DDF">
        <w:rPr>
          <w:rFonts w:ascii="inherit" w:eastAsia="Times New Roman" w:hAnsi="inherit" w:cs="Courier New"/>
          <w:sz w:val="24"/>
          <w:szCs w:val="24"/>
          <w:lang w:eastAsia="ru-RU"/>
        </w:rPr>
        <w:t>Поселок Агинское</w:t>
      </w:r>
      <w:r w:rsidRPr="00D87DDF">
        <w:rPr>
          <w:rFonts w:ascii="inherit" w:eastAsia="Times New Roman" w:hAnsi="inherit" w:cs="Courier New" w:hint="eastAsia"/>
          <w:sz w:val="24"/>
          <w:szCs w:val="24"/>
          <w:lang w:eastAsia="ru-RU"/>
        </w:rPr>
        <w:t>»</w:t>
      </w:r>
    </w:p>
    <w:p w:rsidR="001F1BFA" w:rsidRPr="00D87DDF" w:rsidRDefault="001F1BFA"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Забайкальский край, </w:t>
      </w:r>
      <w:proofErr w:type="spellStart"/>
      <w:r w:rsidRPr="00D87DDF">
        <w:rPr>
          <w:rFonts w:ascii="inherit" w:eastAsia="Times New Roman" w:hAnsi="inherit" w:cs="Courier New"/>
          <w:sz w:val="24"/>
          <w:szCs w:val="24"/>
          <w:lang w:eastAsia="ru-RU"/>
        </w:rPr>
        <w:t>пгт</w:t>
      </w:r>
      <w:proofErr w:type="spellEnd"/>
      <w:r w:rsidRPr="00D87DDF">
        <w:rPr>
          <w:rFonts w:ascii="inherit" w:eastAsia="Times New Roman" w:hAnsi="inherit" w:cs="Courier New"/>
          <w:sz w:val="24"/>
          <w:szCs w:val="24"/>
          <w:lang w:eastAsia="ru-RU"/>
        </w:rPr>
        <w:t xml:space="preserve"> </w:t>
      </w:r>
      <w:proofErr w:type="gramStart"/>
      <w:r w:rsidRPr="00D87DDF">
        <w:rPr>
          <w:rFonts w:ascii="inherit" w:eastAsia="Times New Roman" w:hAnsi="inherit" w:cs="Courier New"/>
          <w:sz w:val="24"/>
          <w:szCs w:val="24"/>
          <w:lang w:eastAsia="ru-RU"/>
        </w:rPr>
        <w:t>Агинское</w:t>
      </w:r>
      <w:proofErr w:type="gramEnd"/>
    </w:p>
    <w:p w:rsidR="001F1BFA" w:rsidRPr="00D87DDF" w:rsidRDefault="001F1BFA"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ул.30 лет победы,48</w:t>
      </w:r>
    </w:p>
    <w:p w:rsidR="001F1BFA" w:rsidRPr="00D87DDF" w:rsidRDefault="001F1BFA"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roofErr w:type="spellStart"/>
      <w:r w:rsidRPr="00D87DDF">
        <w:rPr>
          <w:rFonts w:ascii="inherit" w:eastAsia="Times New Roman" w:hAnsi="inherit" w:cs="Courier New"/>
          <w:sz w:val="24"/>
          <w:szCs w:val="24"/>
          <w:lang w:eastAsia="ru-RU"/>
        </w:rPr>
        <w:t>Олзоевой</w:t>
      </w:r>
      <w:proofErr w:type="spellEnd"/>
      <w:r w:rsidRPr="00D87DDF">
        <w:rPr>
          <w:rFonts w:ascii="inherit" w:eastAsia="Times New Roman" w:hAnsi="inherit" w:cs="Courier New"/>
          <w:sz w:val="24"/>
          <w:szCs w:val="24"/>
          <w:lang w:eastAsia="ru-RU"/>
        </w:rPr>
        <w:t xml:space="preserve"> Н.О.</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w:t>
      </w:r>
      <w:r w:rsidR="001F1BFA" w:rsidRPr="00D87DDF">
        <w:rPr>
          <w:rFonts w:ascii="inherit" w:eastAsia="Times New Roman" w:hAnsi="inherit" w:cs="Courier New"/>
          <w:sz w:val="24"/>
          <w:szCs w:val="24"/>
          <w:lang w:eastAsia="ru-RU"/>
        </w:rPr>
        <w:t xml:space="preserve">                      </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ЗАЯВЛЕНИЕ</w:t>
      </w:r>
    </w:p>
    <w:p w:rsidR="001F1BFA" w:rsidRPr="00D87DDF" w:rsidRDefault="001F1BFA"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В  соответствии  с  </w:t>
      </w:r>
      <w:proofErr w:type="gramStart"/>
      <w:r w:rsidRPr="00D87DDF">
        <w:rPr>
          <w:rFonts w:ascii="inherit" w:eastAsia="Times New Roman" w:hAnsi="inherit" w:cs="Courier New"/>
          <w:sz w:val="24"/>
          <w:szCs w:val="24"/>
          <w:lang w:eastAsia="ru-RU"/>
        </w:rPr>
        <w:t>ч</w:t>
      </w:r>
      <w:proofErr w:type="gramEnd"/>
      <w:r w:rsidRPr="00D87DDF">
        <w:rPr>
          <w:rFonts w:ascii="inherit" w:eastAsia="Times New Roman" w:hAnsi="inherit" w:cs="Courier New"/>
          <w:sz w:val="24"/>
          <w:szCs w:val="24"/>
          <w:lang w:eastAsia="ru-RU"/>
        </w:rPr>
        <w:t>.  1 ст. 50 Трудового кодекса Российской Федерации</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прошу   провести   уведомительную   регистрацию   коллективного   договора,</w:t>
      </w:r>
    </w:p>
    <w:p w:rsidR="00AC42F5" w:rsidRPr="00D87DDF" w:rsidRDefault="005701FF"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u w:val="single"/>
          <w:lang w:eastAsia="ru-RU"/>
        </w:rPr>
        <w:t>Муниципа</w:t>
      </w:r>
      <w:r w:rsidR="001F1BFA" w:rsidRPr="00D87DDF">
        <w:rPr>
          <w:rFonts w:ascii="inherit" w:eastAsia="Times New Roman" w:hAnsi="inherit" w:cs="Courier New"/>
          <w:sz w:val="24"/>
          <w:szCs w:val="24"/>
          <w:u w:val="single"/>
          <w:lang w:eastAsia="ru-RU"/>
        </w:rPr>
        <w:t>льного дошкольного образовательного учреждения</w:t>
      </w:r>
      <w:r w:rsidRPr="00D87DDF">
        <w:rPr>
          <w:rFonts w:ascii="inherit" w:eastAsia="Times New Roman" w:hAnsi="inherit" w:cs="Courier New"/>
          <w:sz w:val="24"/>
          <w:szCs w:val="24"/>
          <w:u w:val="single"/>
          <w:lang w:eastAsia="ru-RU"/>
        </w:rPr>
        <w:t xml:space="preserve"> детский сад </w:t>
      </w:r>
      <w:r w:rsidRPr="00D87DDF">
        <w:rPr>
          <w:rFonts w:ascii="inherit" w:eastAsia="Times New Roman" w:hAnsi="inherit" w:cs="Courier New" w:hint="eastAsia"/>
          <w:sz w:val="24"/>
          <w:szCs w:val="24"/>
          <w:u w:val="single"/>
          <w:lang w:eastAsia="ru-RU"/>
        </w:rPr>
        <w:t>«</w:t>
      </w:r>
      <w:r w:rsidRPr="00D87DDF">
        <w:rPr>
          <w:rFonts w:ascii="inherit" w:eastAsia="Times New Roman" w:hAnsi="inherit" w:cs="Courier New"/>
          <w:sz w:val="24"/>
          <w:szCs w:val="24"/>
          <w:u w:val="single"/>
          <w:lang w:eastAsia="ru-RU"/>
        </w:rPr>
        <w:t>Аленький цветочек</w:t>
      </w:r>
      <w:r w:rsidRPr="00D87DDF">
        <w:rPr>
          <w:rFonts w:ascii="inherit" w:eastAsia="Times New Roman" w:hAnsi="inherit" w:cs="Courier New" w:hint="eastAsia"/>
          <w:sz w:val="24"/>
          <w:szCs w:val="24"/>
          <w:u w:val="single"/>
          <w:lang w:eastAsia="ru-RU"/>
        </w:rPr>
        <w:t>»</w:t>
      </w:r>
      <w:r w:rsidRPr="00D87DDF">
        <w:rPr>
          <w:rFonts w:ascii="inherit" w:eastAsia="Times New Roman" w:hAnsi="inherit" w:cs="Courier New"/>
          <w:sz w:val="24"/>
          <w:szCs w:val="24"/>
          <w:u w:val="single"/>
          <w:lang w:eastAsia="ru-RU"/>
        </w:rPr>
        <w:t xml:space="preserve"> городского округа </w:t>
      </w:r>
      <w:r w:rsidRPr="00D87DDF">
        <w:rPr>
          <w:rFonts w:ascii="inherit" w:eastAsia="Times New Roman" w:hAnsi="inherit" w:cs="Courier New" w:hint="eastAsia"/>
          <w:sz w:val="24"/>
          <w:szCs w:val="24"/>
          <w:u w:val="single"/>
          <w:lang w:eastAsia="ru-RU"/>
        </w:rPr>
        <w:t>«</w:t>
      </w:r>
      <w:r w:rsidRPr="00D87DDF">
        <w:rPr>
          <w:rFonts w:ascii="inherit" w:eastAsia="Times New Roman" w:hAnsi="inherit" w:cs="Courier New"/>
          <w:sz w:val="24"/>
          <w:szCs w:val="24"/>
          <w:u w:val="single"/>
          <w:lang w:eastAsia="ru-RU"/>
        </w:rPr>
        <w:t xml:space="preserve">Поселок </w:t>
      </w:r>
      <w:proofErr w:type="gramStart"/>
      <w:r w:rsidRPr="00D87DDF">
        <w:rPr>
          <w:rFonts w:ascii="inherit" w:eastAsia="Times New Roman" w:hAnsi="inherit" w:cs="Courier New"/>
          <w:sz w:val="24"/>
          <w:szCs w:val="24"/>
          <w:u w:val="single"/>
          <w:lang w:eastAsia="ru-RU"/>
        </w:rPr>
        <w:t>Агинское</w:t>
      </w:r>
      <w:proofErr w:type="gramEnd"/>
      <w:r w:rsidRPr="00D87DDF">
        <w:rPr>
          <w:rFonts w:ascii="inherit" w:eastAsia="Times New Roman" w:hAnsi="inherit" w:cs="Courier New" w:hint="eastAsia"/>
          <w:sz w:val="24"/>
          <w:szCs w:val="24"/>
          <w:u w:val="single"/>
          <w:lang w:eastAsia="ru-RU"/>
        </w:rPr>
        <w:t>»</w:t>
      </w:r>
      <w:r w:rsidR="00AC42F5" w:rsidRPr="00D87DDF">
        <w:rPr>
          <w:rFonts w:ascii="inherit" w:eastAsia="Times New Roman" w:hAnsi="inherit" w:cs="Courier New"/>
          <w:sz w:val="24"/>
          <w:szCs w:val="24"/>
          <w:lang w:eastAsia="ru-RU"/>
        </w:rPr>
        <w:t>, ИНН</w:t>
      </w:r>
      <w:r w:rsidR="00AC42F5" w:rsidRPr="00D87DDF">
        <w:rPr>
          <w:rFonts w:ascii="inherit" w:eastAsia="Times New Roman" w:hAnsi="inherit" w:cs="Courier New"/>
          <w:sz w:val="24"/>
          <w:szCs w:val="24"/>
          <w:u w:val="single"/>
          <w:lang w:eastAsia="ru-RU"/>
        </w:rPr>
        <w:t xml:space="preserve"> </w:t>
      </w:r>
      <w:r w:rsidRPr="00D87DDF">
        <w:rPr>
          <w:rFonts w:ascii="inherit" w:eastAsia="Times New Roman" w:hAnsi="inherit" w:cs="Courier New"/>
          <w:sz w:val="24"/>
          <w:szCs w:val="24"/>
          <w:u w:val="single"/>
          <w:lang w:eastAsia="ru-RU"/>
        </w:rPr>
        <w:t>8001012187</w:t>
      </w:r>
      <w:r w:rsidR="001F1BFA" w:rsidRPr="00D87DDF">
        <w:rPr>
          <w:rFonts w:ascii="inherit" w:eastAsia="Times New Roman" w:hAnsi="inherit" w:cs="Courier New"/>
          <w:sz w:val="24"/>
          <w:szCs w:val="24"/>
          <w:lang w:eastAsia="ru-RU"/>
        </w:rPr>
        <w:t>, ОГРН</w:t>
      </w:r>
      <w:r w:rsidR="001F1BFA" w:rsidRPr="00D87DDF">
        <w:rPr>
          <w:rFonts w:ascii="inherit" w:eastAsia="Times New Roman" w:hAnsi="inherit" w:cs="Courier New"/>
          <w:sz w:val="24"/>
          <w:szCs w:val="24"/>
          <w:u w:val="single"/>
          <w:lang w:eastAsia="ru-RU"/>
        </w:rPr>
        <w:t>1068080010184</w:t>
      </w:r>
      <w:r w:rsidR="00AC42F5" w:rsidRPr="00D87DDF">
        <w:rPr>
          <w:rFonts w:ascii="inherit" w:eastAsia="Times New Roman" w:hAnsi="inherit" w:cs="Courier New"/>
          <w:sz w:val="24"/>
          <w:szCs w:val="24"/>
          <w:lang w:eastAsia="ru-RU"/>
        </w:rPr>
        <w:t>.</w:t>
      </w:r>
    </w:p>
    <w:p w:rsidR="00AC42F5" w:rsidRPr="00D87DDF" w:rsidRDefault="001F1BFA"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Количество работников организации: _____</w:t>
      </w:r>
      <w:r w:rsidR="005701FF" w:rsidRPr="00D87DDF">
        <w:rPr>
          <w:rFonts w:ascii="inherit" w:eastAsia="Times New Roman" w:hAnsi="inherit" w:cs="Courier New"/>
          <w:sz w:val="24"/>
          <w:szCs w:val="24"/>
          <w:u w:val="single"/>
          <w:lang w:eastAsia="ru-RU"/>
        </w:rPr>
        <w:t>24</w:t>
      </w:r>
      <w:r w:rsidR="001F1BFA" w:rsidRPr="00D87DDF">
        <w:rPr>
          <w:rFonts w:ascii="inherit" w:eastAsia="Times New Roman" w:hAnsi="inherit" w:cs="Courier New"/>
          <w:sz w:val="24"/>
          <w:szCs w:val="24"/>
          <w:lang w:eastAsia="ru-RU"/>
        </w:rPr>
        <w:t>____</w:t>
      </w:r>
      <w:r w:rsidRPr="00D87DDF">
        <w:rPr>
          <w:rFonts w:ascii="inherit" w:eastAsia="Times New Roman" w:hAnsi="inherit" w:cs="Courier New"/>
          <w:sz w:val="24"/>
          <w:szCs w:val="24"/>
          <w:lang w:eastAsia="ru-RU"/>
        </w:rPr>
        <w:t>.</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Конт</w:t>
      </w:r>
      <w:r w:rsidR="001F1BFA" w:rsidRPr="00D87DDF">
        <w:rPr>
          <w:rFonts w:ascii="inherit" w:eastAsia="Times New Roman" w:hAnsi="inherit" w:cs="Courier New"/>
          <w:sz w:val="24"/>
          <w:szCs w:val="24"/>
          <w:lang w:eastAsia="ru-RU"/>
        </w:rPr>
        <w:t xml:space="preserve">актное лицо: </w:t>
      </w:r>
      <w:r w:rsidR="001F1BFA" w:rsidRPr="00D87DDF">
        <w:rPr>
          <w:rFonts w:ascii="inherit" w:eastAsia="Times New Roman" w:hAnsi="inherit" w:cs="Courier New"/>
          <w:sz w:val="24"/>
          <w:szCs w:val="24"/>
          <w:u w:val="single"/>
          <w:lang w:eastAsia="ru-RU"/>
        </w:rPr>
        <w:t xml:space="preserve">Председатель ПК </w:t>
      </w:r>
      <w:proofErr w:type="spellStart"/>
      <w:r w:rsidR="001F1BFA" w:rsidRPr="00D87DDF">
        <w:rPr>
          <w:rFonts w:ascii="inherit" w:eastAsia="Times New Roman" w:hAnsi="inherit" w:cs="Courier New"/>
          <w:sz w:val="24"/>
          <w:szCs w:val="24"/>
          <w:u w:val="single"/>
          <w:lang w:eastAsia="ru-RU"/>
        </w:rPr>
        <w:t>Цыденова</w:t>
      </w:r>
      <w:proofErr w:type="spellEnd"/>
      <w:r w:rsidR="001F1BFA" w:rsidRPr="00D87DDF">
        <w:rPr>
          <w:rFonts w:ascii="inherit" w:eastAsia="Times New Roman" w:hAnsi="inherit" w:cs="Courier New"/>
          <w:sz w:val="24"/>
          <w:szCs w:val="24"/>
          <w:u w:val="single"/>
          <w:lang w:eastAsia="ru-RU"/>
        </w:rPr>
        <w:t xml:space="preserve"> С.А</w:t>
      </w:r>
      <w:r w:rsidRPr="00D87DDF">
        <w:rPr>
          <w:rFonts w:ascii="inherit" w:eastAsia="Times New Roman" w:hAnsi="inherit" w:cs="Courier New"/>
          <w:sz w:val="24"/>
          <w:szCs w:val="24"/>
          <w:lang w:eastAsia="ru-RU"/>
        </w:rPr>
        <w:t xml:space="preserve">, </w:t>
      </w:r>
      <w:r w:rsidR="001F1BFA" w:rsidRPr="00D87DDF">
        <w:rPr>
          <w:rFonts w:ascii="inherit" w:eastAsia="Times New Roman" w:hAnsi="inherit" w:cs="Courier New"/>
          <w:sz w:val="24"/>
          <w:szCs w:val="24"/>
          <w:lang w:eastAsia="ru-RU"/>
        </w:rPr>
        <w:t xml:space="preserve">тел. </w:t>
      </w:r>
      <w:r w:rsidR="001F1BFA" w:rsidRPr="00D87DDF">
        <w:rPr>
          <w:rFonts w:ascii="inherit" w:eastAsia="Times New Roman" w:hAnsi="inherit" w:cs="Courier New"/>
          <w:sz w:val="24"/>
          <w:szCs w:val="24"/>
          <w:u w:val="single"/>
          <w:lang w:eastAsia="ru-RU"/>
        </w:rPr>
        <w:t>89242953333</w:t>
      </w:r>
      <w:r w:rsidRPr="00D87DDF">
        <w:rPr>
          <w:rFonts w:ascii="inherit" w:eastAsia="Times New Roman" w:hAnsi="inherit" w:cs="Courier New"/>
          <w:sz w:val="24"/>
          <w:szCs w:val="24"/>
          <w:lang w:eastAsia="ru-RU"/>
        </w:rPr>
        <w:t>.</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(Ф.И.О., должность)</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Приложение:</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1. Коллективный договор, соглашение - 3 экз.;</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2. Приложения к коллективному договору, соглашению:</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 Правила внутреннего трудового распорядка;</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 Положение об оплате труда;</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 Соглашение по охране труда;</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 ...</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3.  Протокол  (выписка  из  протокола)  общего  собрания  (конференции)</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работников.</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4.  Протокол  (выписка  из  протокола)  тайного голосования об избрании</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proofErr w:type="gramStart"/>
      <w:r w:rsidRPr="00D87DDF">
        <w:rPr>
          <w:rFonts w:ascii="inherit" w:eastAsia="Times New Roman" w:hAnsi="inherit" w:cs="Courier New"/>
          <w:sz w:val="24"/>
          <w:szCs w:val="24"/>
          <w:lang w:eastAsia="ru-RU"/>
        </w:rPr>
        <w:t>представителя работников (предоставляется в случае отсутствия   профсоюзной</w:t>
      </w:r>
      <w:proofErr w:type="gramEnd"/>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организации).</w:t>
      </w:r>
    </w:p>
    <w:p w:rsidR="00AC42F5" w:rsidRPr="00D87DDF" w:rsidRDefault="00AC42F5" w:rsidP="00D87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lang w:eastAsia="ru-RU"/>
        </w:rPr>
      </w:pPr>
      <w:r w:rsidRPr="00D87DDF">
        <w:rPr>
          <w:rFonts w:ascii="inherit" w:eastAsia="Times New Roman" w:hAnsi="inherit" w:cs="Courier New"/>
          <w:sz w:val="24"/>
          <w:szCs w:val="24"/>
          <w:lang w:eastAsia="ru-RU"/>
        </w:rPr>
        <w:t xml:space="preserve">    Дата                                                      Подпись</w:t>
      </w:r>
    </w:p>
    <w:p w:rsidR="00D87DDF" w:rsidRPr="00D87DDF" w:rsidRDefault="00D87DDF" w:rsidP="00D87DDF">
      <w:pPr>
        <w:jc w:val="both"/>
        <w:rPr>
          <w:sz w:val="24"/>
          <w:szCs w:val="24"/>
        </w:rPr>
      </w:pPr>
    </w:p>
    <w:sectPr w:rsidR="00D87DDF" w:rsidRPr="00D87DDF" w:rsidSect="00D87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4F4"/>
    <w:multiLevelType w:val="hybridMultilevel"/>
    <w:tmpl w:val="CC14A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C321B"/>
    <w:multiLevelType w:val="hybridMultilevel"/>
    <w:tmpl w:val="3946A1A2"/>
    <w:lvl w:ilvl="0" w:tplc="610447E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4F73270F"/>
    <w:multiLevelType w:val="multilevel"/>
    <w:tmpl w:val="34A2B1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2F5"/>
    <w:rsid w:val="0007047F"/>
    <w:rsid w:val="000967CE"/>
    <w:rsid w:val="000A4AA3"/>
    <w:rsid w:val="000E3D90"/>
    <w:rsid w:val="0014101F"/>
    <w:rsid w:val="001413B8"/>
    <w:rsid w:val="00157CBD"/>
    <w:rsid w:val="001637BB"/>
    <w:rsid w:val="001C4BA4"/>
    <w:rsid w:val="001F1BFA"/>
    <w:rsid w:val="00216C66"/>
    <w:rsid w:val="002673C7"/>
    <w:rsid w:val="002837A1"/>
    <w:rsid w:val="002861E1"/>
    <w:rsid w:val="0030263A"/>
    <w:rsid w:val="00366738"/>
    <w:rsid w:val="00393655"/>
    <w:rsid w:val="00451307"/>
    <w:rsid w:val="004D5274"/>
    <w:rsid w:val="0052672E"/>
    <w:rsid w:val="005701FF"/>
    <w:rsid w:val="0068208D"/>
    <w:rsid w:val="006B6694"/>
    <w:rsid w:val="00731933"/>
    <w:rsid w:val="007E6651"/>
    <w:rsid w:val="00865CAC"/>
    <w:rsid w:val="008A251E"/>
    <w:rsid w:val="008C1F00"/>
    <w:rsid w:val="008E3C76"/>
    <w:rsid w:val="00A75D3A"/>
    <w:rsid w:val="00A94D45"/>
    <w:rsid w:val="00AC42F5"/>
    <w:rsid w:val="00B46271"/>
    <w:rsid w:val="00B93367"/>
    <w:rsid w:val="00BF766B"/>
    <w:rsid w:val="00C46791"/>
    <w:rsid w:val="00C46FC4"/>
    <w:rsid w:val="00C73F52"/>
    <w:rsid w:val="00C9418A"/>
    <w:rsid w:val="00D87788"/>
    <w:rsid w:val="00D87DDF"/>
    <w:rsid w:val="00E343C4"/>
    <w:rsid w:val="00F039C1"/>
    <w:rsid w:val="00F71B51"/>
    <w:rsid w:val="00F87D8A"/>
    <w:rsid w:val="00FC0046"/>
    <w:rsid w:val="00FC0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88"/>
  </w:style>
  <w:style w:type="paragraph" w:styleId="1">
    <w:name w:val="heading 1"/>
    <w:basedOn w:val="a"/>
    <w:next w:val="a"/>
    <w:link w:val="10"/>
    <w:uiPriority w:val="99"/>
    <w:qFormat/>
    <w:rsid w:val="00FC059E"/>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C42F5"/>
    <w:rPr>
      <w:rFonts w:ascii="Courier New" w:eastAsia="Times New Roman" w:hAnsi="Courier New" w:cs="Courier New"/>
      <w:sz w:val="20"/>
      <w:szCs w:val="20"/>
      <w:lang w:eastAsia="ru-RU"/>
    </w:rPr>
  </w:style>
  <w:style w:type="paragraph" w:styleId="a3">
    <w:name w:val="List Paragraph"/>
    <w:basedOn w:val="a"/>
    <w:uiPriority w:val="34"/>
    <w:qFormat/>
    <w:rsid w:val="00C9418A"/>
    <w:pPr>
      <w:ind w:left="720"/>
      <w:contextualSpacing/>
    </w:pPr>
  </w:style>
  <w:style w:type="character" w:customStyle="1" w:styleId="10">
    <w:name w:val="Заголовок 1 Знак"/>
    <w:basedOn w:val="a0"/>
    <w:link w:val="1"/>
    <w:uiPriority w:val="99"/>
    <w:rsid w:val="00FC059E"/>
    <w:rPr>
      <w:rFonts w:ascii="Times New Roman" w:eastAsia="Times New Roman" w:hAnsi="Times New Roman" w:cs="Times New Roman"/>
      <w:b/>
      <w:bCs/>
      <w:sz w:val="24"/>
      <w:szCs w:val="24"/>
      <w:u w:val="single"/>
      <w:lang w:eastAsia="ru-RU"/>
    </w:rPr>
  </w:style>
  <w:style w:type="paragraph" w:customStyle="1" w:styleId="OEM">
    <w:name w:val="Нормальный (OEM)"/>
    <w:basedOn w:val="a"/>
    <w:next w:val="a"/>
    <w:uiPriority w:val="99"/>
    <w:rsid w:val="00FC059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styleId="a4">
    <w:name w:val="Table Grid"/>
    <w:basedOn w:val="a1"/>
    <w:uiPriority w:val="59"/>
    <w:rsid w:val="00B462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B46271"/>
    <w:rPr>
      <w:color w:val="0000FF"/>
      <w:u w:val="single"/>
    </w:rPr>
  </w:style>
</w:styles>
</file>

<file path=word/webSettings.xml><?xml version="1.0" encoding="utf-8"?>
<w:webSettings xmlns:r="http://schemas.openxmlformats.org/officeDocument/2006/relationships" xmlns:w="http://schemas.openxmlformats.org/wordprocessingml/2006/main">
  <w:divs>
    <w:div w:id="1255478745">
      <w:bodyDiv w:val="1"/>
      <w:marLeft w:val="0"/>
      <w:marRight w:val="0"/>
      <w:marTop w:val="0"/>
      <w:marBottom w:val="0"/>
      <w:divBdr>
        <w:top w:val="none" w:sz="0" w:space="0" w:color="auto"/>
        <w:left w:val="none" w:sz="0" w:space="0" w:color="auto"/>
        <w:bottom w:val="none" w:sz="0" w:space="0" w:color="auto"/>
        <w:right w:val="none" w:sz="0" w:space="0" w:color="auto"/>
      </w:divBdr>
    </w:div>
    <w:div w:id="1983346036">
      <w:bodyDiv w:val="1"/>
      <w:marLeft w:val="0"/>
      <w:marRight w:val="0"/>
      <w:marTop w:val="0"/>
      <w:marBottom w:val="0"/>
      <w:divBdr>
        <w:top w:val="none" w:sz="0" w:space="0" w:color="auto"/>
        <w:left w:val="none" w:sz="0" w:space="0" w:color="auto"/>
        <w:bottom w:val="none" w:sz="0" w:space="0" w:color="auto"/>
        <w:right w:val="none" w:sz="0" w:space="0" w:color="auto"/>
      </w:divBdr>
      <w:divsChild>
        <w:div w:id="23174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42BD-CE2D-4C41-8D38-5549B729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15214</Words>
  <Characters>86725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cp:lastModifiedBy>
  <cp:revision>14</cp:revision>
  <cp:lastPrinted>2017-07-13T05:29:00Z</cp:lastPrinted>
  <dcterms:created xsi:type="dcterms:W3CDTF">2017-05-31T06:18:00Z</dcterms:created>
  <dcterms:modified xsi:type="dcterms:W3CDTF">2017-08-21T03:06:00Z</dcterms:modified>
</cp:coreProperties>
</file>