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7EE3">
      <w:r>
        <w:rPr>
          <w:noProof/>
        </w:rPr>
        <w:drawing>
          <wp:inline distT="0" distB="0" distL="0" distR="0">
            <wp:extent cx="6760730" cy="9553575"/>
            <wp:effectExtent l="19050" t="0" r="2020" b="0"/>
            <wp:docPr id="1" name="Рисунок 1" descr="C:\Users\buh\Desktop\Профсоюз 2017\к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esktop\Профсоюз 2017\кд.jpg"/>
                    <pic:cNvPicPr>
                      <a:picLocks noChangeAspect="1" noChangeArrowheads="1"/>
                    </pic:cNvPicPr>
                  </pic:nvPicPr>
                  <pic:blipFill>
                    <a:blip r:embed="rId5"/>
                    <a:srcRect/>
                    <a:stretch>
                      <a:fillRect/>
                    </a:stretch>
                  </pic:blipFill>
                  <pic:spPr bwMode="auto">
                    <a:xfrm>
                      <a:off x="0" y="0"/>
                      <a:ext cx="6763049" cy="9556852"/>
                    </a:xfrm>
                    <a:prstGeom prst="rect">
                      <a:avLst/>
                    </a:prstGeom>
                    <a:noFill/>
                    <a:ln w="9525">
                      <a:noFill/>
                      <a:miter lim="800000"/>
                      <a:headEnd/>
                      <a:tailEnd/>
                    </a:ln>
                  </pic:spPr>
                </pic:pic>
              </a:graphicData>
            </a:graphic>
          </wp:inline>
        </w:drawing>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sz w:val="24"/>
          <w:szCs w:val="24"/>
        </w:rPr>
      </w:pPr>
      <w:r w:rsidRPr="00D87DDF">
        <w:rPr>
          <w:rFonts w:ascii="inherit" w:eastAsia="Times New Roman" w:hAnsi="inherit" w:cs="Courier New"/>
          <w:b/>
          <w:sz w:val="24"/>
          <w:szCs w:val="24"/>
        </w:rPr>
        <w:lastRenderedPageBreak/>
        <w:t>К</w:t>
      </w:r>
      <w:r w:rsidRPr="00D87DDF">
        <w:rPr>
          <w:rFonts w:ascii="Arial" w:eastAsia="Times New Roman" w:hAnsi="Arial" w:cs="Arial"/>
          <w:b/>
          <w:sz w:val="24"/>
          <w:szCs w:val="24"/>
        </w:rPr>
        <w:t>ОЛЛЕКТИВНЫЙ    ДОГОВОР</w:t>
      </w:r>
    </w:p>
    <w:p w:rsidR="004A7EE3" w:rsidRPr="00D87DDF" w:rsidRDefault="004A7EE3" w:rsidP="004A7EE3">
      <w:pPr>
        <w:spacing w:after="0" w:line="240" w:lineRule="auto"/>
        <w:jc w:val="both"/>
        <w:rPr>
          <w:rFonts w:ascii="Times New Roman" w:eastAsia="Times New Roman" w:hAnsi="Times New Roman" w:cs="Times New Roman"/>
          <w:b/>
          <w:sz w:val="24"/>
          <w:szCs w:val="24"/>
        </w:rPr>
      </w:pPr>
    </w:p>
    <w:p w:rsidR="004A7EE3" w:rsidRPr="00731933"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731933">
        <w:rPr>
          <w:rFonts w:ascii="Arial" w:eastAsia="Times New Roman" w:hAnsi="Arial" w:cs="Arial"/>
          <w:sz w:val="24"/>
          <w:szCs w:val="24"/>
        </w:rPr>
        <w:t>I. ОБЩИЕ ПОЛОЖЕНИЯ</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Настоящий коллективный договор является правовым актом, регулирующим социально-трудовые отношения в организации и заключаемым работодателем и работниками в лице их представителей с целью </w:t>
      </w:r>
      <w:proofErr w:type="gramStart"/>
      <w:r w:rsidRPr="00D87DDF">
        <w:rPr>
          <w:rFonts w:ascii="Arial" w:eastAsia="Times New Roman" w:hAnsi="Arial" w:cs="Arial"/>
          <w:sz w:val="24"/>
          <w:szCs w:val="24"/>
        </w:rPr>
        <w:t>создания благоприятных условий деятельности организации повышения жизненного уровня работников</w:t>
      </w:r>
      <w:proofErr w:type="gramEnd"/>
      <w:r w:rsidRPr="00D87DDF">
        <w:rPr>
          <w:rFonts w:ascii="Arial" w:eastAsia="Times New Roman" w:hAnsi="Arial" w:cs="Arial"/>
          <w:sz w:val="24"/>
          <w:szCs w:val="24"/>
        </w:rPr>
        <w:t xml:space="preserve"> и членов их семей на основе согласования взаимных интересов сторон.</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proofErr w:type="gramStart"/>
      <w:r w:rsidRPr="00D87DDF">
        <w:rPr>
          <w:rFonts w:ascii="Arial" w:eastAsia="Times New Roman" w:hAnsi="Arial" w:cs="Arial"/>
          <w:sz w:val="24"/>
          <w:szCs w:val="24"/>
        </w:rPr>
        <w:t>1.</w:t>
      </w:r>
      <w:r>
        <w:rPr>
          <w:rFonts w:ascii="Arial" w:eastAsia="Times New Roman" w:hAnsi="Arial" w:cs="Arial"/>
          <w:sz w:val="24"/>
          <w:szCs w:val="24"/>
        </w:rPr>
        <w:t>1</w:t>
      </w:r>
      <w:r w:rsidRPr="00D87DDF">
        <w:rPr>
          <w:rFonts w:ascii="Arial" w:eastAsia="Times New Roman" w:hAnsi="Arial" w:cs="Arial"/>
          <w:sz w:val="24"/>
          <w:szCs w:val="24"/>
        </w:rPr>
        <w:t xml:space="preserve"> Сторонами настоящего коллективного договора являются: работодатель в лице заведующей  МДОУ  детский  сад  «Аленький  цветочек»  ГО  «Поселок  Агинское» </w:t>
      </w:r>
      <w:proofErr w:type="spellStart"/>
      <w:r w:rsidRPr="00D87DDF">
        <w:rPr>
          <w:rFonts w:ascii="Arial" w:eastAsia="Times New Roman" w:hAnsi="Arial" w:cs="Arial"/>
          <w:sz w:val="24"/>
          <w:szCs w:val="24"/>
        </w:rPr>
        <w:t>Олзоевой</w:t>
      </w:r>
      <w:proofErr w:type="spellEnd"/>
      <w:r w:rsidRPr="00D87DDF">
        <w:rPr>
          <w:rFonts w:ascii="Arial" w:eastAsia="Times New Roman" w:hAnsi="Arial" w:cs="Arial"/>
          <w:sz w:val="24"/>
          <w:szCs w:val="24"/>
        </w:rPr>
        <w:t xml:space="preserve">  Натальи  Осиповны, именуемого далее "Работодатель", и работники организации в лице председателя профсоюзного комитета МДОУ  детский  сад  «Аленький  цветочек»  </w:t>
      </w:r>
      <w:proofErr w:type="spellStart"/>
      <w:r w:rsidRPr="00D87DDF">
        <w:rPr>
          <w:rFonts w:ascii="Arial" w:eastAsia="Times New Roman" w:hAnsi="Arial" w:cs="Arial"/>
          <w:sz w:val="24"/>
          <w:szCs w:val="24"/>
        </w:rPr>
        <w:t>Цыденовой</w:t>
      </w:r>
      <w:proofErr w:type="spellEnd"/>
      <w:r w:rsidRPr="00D87DDF">
        <w:rPr>
          <w:rFonts w:ascii="Arial" w:eastAsia="Times New Roman" w:hAnsi="Arial" w:cs="Arial"/>
          <w:sz w:val="24"/>
          <w:szCs w:val="24"/>
        </w:rPr>
        <w:t xml:space="preserve">  Светланы  </w:t>
      </w:r>
      <w:proofErr w:type="spellStart"/>
      <w:r w:rsidRPr="00D87DDF">
        <w:rPr>
          <w:rFonts w:ascii="Arial" w:eastAsia="Times New Roman" w:hAnsi="Arial" w:cs="Arial"/>
          <w:sz w:val="24"/>
          <w:szCs w:val="24"/>
        </w:rPr>
        <w:t>Аюрзанаевны</w:t>
      </w:r>
      <w:proofErr w:type="spellEnd"/>
      <w:r w:rsidRPr="00D87DDF">
        <w:rPr>
          <w:rFonts w:ascii="Arial" w:eastAsia="Times New Roman" w:hAnsi="Arial" w:cs="Arial"/>
          <w:sz w:val="24"/>
          <w:szCs w:val="24"/>
        </w:rPr>
        <w:t>, именуемого далее "Профсоюзный комитет".</w:t>
      </w:r>
      <w:proofErr w:type="gramEnd"/>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1.2</w:t>
      </w:r>
      <w:r w:rsidRPr="00D87DDF">
        <w:rPr>
          <w:rFonts w:ascii="Arial" w:eastAsia="Times New Roman" w:hAnsi="Arial" w:cs="Arial"/>
          <w:sz w:val="24"/>
          <w:szCs w:val="24"/>
        </w:rPr>
        <w:t>. Действие настоящего коллективного договора распространяется на всех работников организации.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w:t>
      </w:r>
      <w:r w:rsidRPr="00D87DDF">
        <w:rPr>
          <w:rFonts w:ascii="Arial" w:eastAsia="Times New Roman" w:hAnsi="Arial" w:cs="Arial"/>
          <w:sz w:val="24"/>
          <w:szCs w:val="24"/>
        </w:rPr>
        <w:t>3. Коллективный договор заключен сроком на _</w:t>
      </w:r>
      <w:r w:rsidRPr="00D87DDF">
        <w:rPr>
          <w:rFonts w:ascii="Arial" w:eastAsia="Times New Roman" w:hAnsi="Arial" w:cs="Arial"/>
          <w:sz w:val="24"/>
          <w:szCs w:val="24"/>
          <w:u w:val="single"/>
        </w:rPr>
        <w:t>3</w:t>
      </w:r>
      <w:r w:rsidRPr="00D87DDF">
        <w:rPr>
          <w:rFonts w:ascii="Arial" w:eastAsia="Times New Roman" w:hAnsi="Arial" w:cs="Arial"/>
          <w:sz w:val="24"/>
          <w:szCs w:val="24"/>
        </w:rPr>
        <w:t>_го</w:t>
      </w:r>
      <w:proofErr w:type="gramStart"/>
      <w:r w:rsidRPr="00D87DDF">
        <w:rPr>
          <w:rFonts w:ascii="Arial" w:eastAsia="Times New Roman" w:hAnsi="Arial" w:cs="Arial"/>
          <w:sz w:val="24"/>
          <w:szCs w:val="24"/>
        </w:rPr>
        <w:t>д(</w:t>
      </w:r>
      <w:proofErr w:type="gramEnd"/>
      <w:r w:rsidRPr="00D87DDF">
        <w:rPr>
          <w:rFonts w:ascii="Arial" w:eastAsia="Times New Roman" w:hAnsi="Arial" w:cs="Arial"/>
          <w:sz w:val="24"/>
          <w:szCs w:val="24"/>
        </w:rPr>
        <w:t>а) и вступает в силу со дня подписания его сторонами.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w:t>
      </w:r>
      <w:r w:rsidRPr="00D87DDF">
        <w:rPr>
          <w:rFonts w:ascii="Arial" w:eastAsia="Times New Roman" w:hAnsi="Arial" w:cs="Arial"/>
          <w:sz w:val="24"/>
          <w:szCs w:val="24"/>
        </w:rPr>
        <w:t xml:space="preserve">4. </w:t>
      </w:r>
      <w:proofErr w:type="gramStart"/>
      <w:r w:rsidRPr="00D87DDF">
        <w:rPr>
          <w:rFonts w:ascii="Arial" w:eastAsia="Times New Roman" w:hAnsi="Arial" w:cs="Arial"/>
          <w:sz w:val="24"/>
          <w:szCs w:val="24"/>
        </w:rP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w:t>
      </w:r>
      <w:r w:rsidRPr="00D87DDF">
        <w:rPr>
          <w:rFonts w:ascii="Arial" w:eastAsia="Times New Roman" w:hAnsi="Arial" w:cs="Arial"/>
          <w:sz w:val="24"/>
          <w:szCs w:val="24"/>
        </w:rPr>
        <w:t>5. Работодатель учитывает мнение Профсоюзного комитета: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установлению систем оплаты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введению и отмене режима неполного рабочего времени;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привлечению работников к сверхурочным работам;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определению перечня должностей работников с ненормированным рабочим днем;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разделению рабочего дня на части;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определению порядка и условий выплаты работникам за работу в нерабочие праздничные дни;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установлению дополнительных отпусков работников;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утверждению графика отпусков;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повышению оплаты за работу в ночное время, сверхурочную работу;</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установлению размеров повышенной оплаты труда работников, занятых на работах с вредными и (или) опасными условиями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введению и применению систем нормирования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введению мер, предотвращающих массовые увольнения работников;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утверждению правил внутреннего трудового распорядка;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 утверждению инструкций по охране труда работников;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по установлению норм бесплатной выдачи работникам спецодежды и </w:t>
      </w:r>
      <w:proofErr w:type="spellStart"/>
      <w:r w:rsidRPr="00D87DDF">
        <w:rPr>
          <w:rFonts w:ascii="Arial" w:eastAsia="Times New Roman" w:hAnsi="Arial" w:cs="Arial"/>
          <w:sz w:val="24"/>
          <w:szCs w:val="24"/>
        </w:rPr>
        <w:t>спецобуви</w:t>
      </w:r>
      <w:proofErr w:type="spellEnd"/>
      <w:r w:rsidRPr="00D87DDF">
        <w:rPr>
          <w:rFonts w:ascii="Arial" w:eastAsia="Times New Roman" w:hAnsi="Arial" w:cs="Arial"/>
          <w:sz w:val="24"/>
          <w:szCs w:val="24"/>
        </w:rPr>
        <w:t xml:space="preserve"> и других средств индивидуальной защиты;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Кроме того, коллективный договор может предусматривать принятие других локальных нормативных актов по согласованию с Профсоюзным комитетом.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lastRenderedPageBreak/>
        <w:t>1.</w:t>
      </w:r>
      <w:r w:rsidRPr="00D87DDF">
        <w:rPr>
          <w:rFonts w:ascii="Arial" w:eastAsia="Times New Roman" w:hAnsi="Arial" w:cs="Arial"/>
          <w:sz w:val="24"/>
          <w:szCs w:val="24"/>
        </w:rPr>
        <w:t>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главой 11 ТК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w:t>
      </w:r>
      <w:r w:rsidRPr="00D87DDF">
        <w:rPr>
          <w:rFonts w:ascii="Arial" w:eastAsia="Times New Roman" w:hAnsi="Arial" w:cs="Arial"/>
          <w:sz w:val="24"/>
          <w:szCs w:val="24"/>
        </w:rPr>
        <w:t xml:space="preserve">7. Срочный трудовой договор может заключаться по инициативе работодателя либо </w:t>
      </w:r>
      <w:proofErr w:type="gramStart"/>
      <w:r w:rsidRPr="00D87DDF">
        <w:rPr>
          <w:rFonts w:ascii="Arial" w:eastAsia="Times New Roman" w:hAnsi="Arial" w:cs="Arial"/>
          <w:sz w:val="24"/>
          <w:szCs w:val="24"/>
        </w:rPr>
        <w:t>работника</w:t>
      </w:r>
      <w:proofErr w:type="gramEnd"/>
      <w:r w:rsidRPr="00D87DDF">
        <w:rPr>
          <w:rFonts w:ascii="Arial" w:eastAsia="Times New Roman" w:hAnsi="Arial" w:cs="Arial"/>
          <w:sz w:val="24"/>
          <w:szCs w:val="24"/>
        </w:rPr>
        <w:t xml:space="preserve">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II. ПРОИЗВОДСТВЕННО-ЭКОНОМИЧЕСКАЯ ДЕЯТЕЛЬНОСТЬ</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2.1</w:t>
      </w:r>
      <w:r w:rsidRPr="00D87DDF">
        <w:rPr>
          <w:rFonts w:ascii="Arial" w:eastAsia="Times New Roman" w:hAnsi="Arial" w:cs="Arial"/>
          <w:sz w:val="24"/>
          <w:szCs w:val="24"/>
        </w:rPr>
        <w:t>.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2.2.</w:t>
      </w:r>
      <w:r w:rsidRPr="00D87DDF">
        <w:rPr>
          <w:rFonts w:ascii="Arial" w:eastAsia="Times New Roman" w:hAnsi="Arial" w:cs="Arial"/>
          <w:sz w:val="24"/>
          <w:szCs w:val="24"/>
        </w:rPr>
        <w:t xml:space="preserve">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2.3</w:t>
      </w:r>
      <w:r w:rsidRPr="00D87DDF">
        <w:rPr>
          <w:rFonts w:ascii="Arial" w:eastAsia="Times New Roman" w:hAnsi="Arial" w:cs="Arial"/>
          <w:sz w:val="24"/>
          <w:szCs w:val="24"/>
        </w:rPr>
        <w:t>.Профсоюзный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III. ОБЕСПЕЧЕНИЕ ЗАНЯТОСТИ, УСЛОВИЯ ВЫСВОБОЖДЕНИЯ КАДРОВ</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 xml:space="preserve">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w:t>
      </w:r>
      <w:r w:rsidRPr="00D87DDF">
        <w:rPr>
          <w:rFonts w:ascii="Arial" w:eastAsia="Times New Roman" w:hAnsi="Arial" w:cs="Arial"/>
          <w:sz w:val="24"/>
          <w:szCs w:val="24"/>
          <w:u w:val="single"/>
        </w:rPr>
        <w:t>3</w:t>
      </w:r>
      <w:r w:rsidRPr="00D87DDF">
        <w:rPr>
          <w:rFonts w:ascii="Arial" w:eastAsia="Times New Roman" w:hAnsi="Arial" w:cs="Arial"/>
          <w:sz w:val="24"/>
          <w:szCs w:val="24"/>
        </w:rPr>
        <w:t>___ года (для  педагогических  работников).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3.2.</w:t>
      </w:r>
      <w:r w:rsidRPr="00D87DDF">
        <w:rPr>
          <w:rFonts w:ascii="Arial" w:eastAsia="Times New Roman" w:hAnsi="Arial" w:cs="Arial"/>
          <w:sz w:val="24"/>
          <w:szCs w:val="24"/>
        </w:rPr>
        <w:t xml:space="preserve"> Для определения уровня профессиональной подготовки проводится аттестация педагогически   работников. Порядок и условия проведения аттестации определены Положением об аттестации (Приложение N _</w:t>
      </w:r>
      <w:r w:rsidRPr="00F039C1">
        <w:rPr>
          <w:rFonts w:ascii="Arial" w:eastAsia="Times New Roman" w:hAnsi="Arial" w:cs="Arial"/>
          <w:sz w:val="24"/>
          <w:szCs w:val="24"/>
          <w:u w:val="single"/>
        </w:rPr>
        <w:t>1</w:t>
      </w:r>
      <w:r w:rsidRPr="00D87DDF">
        <w:rPr>
          <w:rFonts w:ascii="Arial" w:eastAsia="Times New Roman" w:hAnsi="Arial" w:cs="Arial"/>
          <w:sz w:val="24"/>
          <w:szCs w:val="24"/>
        </w:rPr>
        <w:t>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обязуется:</w:t>
      </w:r>
    </w:p>
    <w:p w:rsidR="004A7EE3" w:rsidRPr="00D87DDF" w:rsidRDefault="004A7EE3" w:rsidP="004A7EE3">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3.3.</w:t>
      </w:r>
      <w:r w:rsidRPr="00D87DDF">
        <w:rPr>
          <w:rFonts w:ascii="Arial" w:eastAsia="Times New Roman" w:hAnsi="Arial" w:cs="Arial"/>
          <w:sz w:val="24"/>
          <w:szCs w:val="24"/>
        </w:rPr>
        <w:t xml:space="preserve"> Не допускать массового сокращения численности работников без согласия Профсоюзного комитета.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позднее, чем за два месяца, в письменной форме сообщать об этом в органы службы занятости (ст. 25 ч. 2 Закона РФ "О занятости населения в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3.4.</w:t>
      </w:r>
      <w:r w:rsidRPr="00D87DDF">
        <w:rPr>
          <w:rFonts w:ascii="Arial" w:eastAsia="Times New Roman" w:hAnsi="Arial" w:cs="Arial"/>
          <w:sz w:val="24"/>
          <w:szCs w:val="24"/>
        </w:rPr>
        <w:t xml:space="preserve"> Увольнение работников, являющихся членами профсоюза, по инициативе работодателя производить с учетом мнения Профсоюзного комитета.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3.5.</w:t>
      </w:r>
      <w:r w:rsidRPr="00D87DDF">
        <w:rPr>
          <w:rFonts w:ascii="Arial" w:eastAsia="Times New Roman" w:hAnsi="Arial" w:cs="Arial"/>
          <w:sz w:val="24"/>
          <w:szCs w:val="24"/>
        </w:rPr>
        <w:t xml:space="preserve"> Представлять данные о предстоящем высвобождении каждого конкретного работника с указанием его профессии, специальности, квалификации и </w:t>
      </w:r>
      <w:proofErr w:type="gramStart"/>
      <w:r w:rsidRPr="00D87DDF">
        <w:rPr>
          <w:rFonts w:ascii="Arial" w:eastAsia="Times New Roman" w:hAnsi="Arial" w:cs="Arial"/>
          <w:sz w:val="24"/>
          <w:szCs w:val="24"/>
        </w:rPr>
        <w:t>размера оплаты труда</w:t>
      </w:r>
      <w:proofErr w:type="gramEnd"/>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w:t>
      </w:r>
      <w:r w:rsidRPr="00D87DDF">
        <w:rPr>
          <w:rFonts w:ascii="Arial" w:eastAsia="Times New Roman" w:hAnsi="Arial" w:cs="Arial"/>
          <w:sz w:val="24"/>
          <w:szCs w:val="24"/>
        </w:rPr>
        <w:t>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lastRenderedPageBreak/>
        <w:t>3.</w:t>
      </w:r>
      <w:r w:rsidRPr="00D87DDF">
        <w:rPr>
          <w:rFonts w:ascii="Arial" w:eastAsia="Times New Roman" w:hAnsi="Arial" w:cs="Arial"/>
          <w:sz w:val="24"/>
          <w:szCs w:val="24"/>
        </w:rPr>
        <w:t>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___</w:t>
      </w:r>
      <w:r w:rsidRPr="00D87DDF">
        <w:rPr>
          <w:rFonts w:ascii="Arial" w:eastAsia="Times New Roman" w:hAnsi="Arial" w:cs="Arial"/>
          <w:sz w:val="24"/>
          <w:szCs w:val="24"/>
          <w:u w:val="single"/>
        </w:rPr>
        <w:t>5</w:t>
      </w:r>
      <w:r w:rsidRPr="00D87DDF">
        <w:rPr>
          <w:rFonts w:ascii="Arial" w:eastAsia="Times New Roman" w:hAnsi="Arial" w:cs="Arial"/>
          <w:sz w:val="24"/>
          <w:szCs w:val="24"/>
        </w:rPr>
        <w:t>___ часов в неделю для самостоятельного поиска работы, с сохранением среднего заработка.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w:t>
      </w:r>
      <w:r w:rsidRPr="00D87DDF">
        <w:rPr>
          <w:rFonts w:ascii="Arial" w:eastAsia="Times New Roman" w:hAnsi="Arial" w:cs="Arial"/>
          <w:sz w:val="24"/>
          <w:szCs w:val="24"/>
        </w:rPr>
        <w:t>8.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w:t>
      </w:r>
      <w:r w:rsidRPr="00D87DDF">
        <w:rPr>
          <w:rFonts w:ascii="Arial" w:eastAsia="Times New Roman" w:hAnsi="Arial" w:cs="Arial"/>
          <w:sz w:val="24"/>
          <w:szCs w:val="24"/>
        </w:rPr>
        <w:t>9. С целью использования внутренних резервов для сохранения рабочих мест:</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отказаться от проведения сверхурочных работ (или сократить их количество), работ в выходные и праздничные дни;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приостановить прием новых работников до тех пор, пока не будут трудоустроены все высвобождаемые работники;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в первую очередь проводить сокращение штатов по вакантным должностям;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ввести режим неполного рабочего дня (смены) и (или) неполной рабочей недели;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проводить другие мероприятия с целью предотвращения, уменьшения или смягчения последствий массового высвобождения работников.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0. При сокращении численности или штата не допускать увольнения одновременно двух работников из одной семьи.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1. Не устанавливать испытание при приеме на работу для беременных женщин, женщин, воспитывающих детей до 3-х лет, детей-инвалидов.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3. Обеспечить сохранение рабочего места за женщиной в течение 3-х лет после рождения ребенка.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4. Стороны договорились, что при сокращении численности или штата работников помимо лиц, указанных в ст. 179 ТК РФ, преимущественное право на оставление на работе при равной производительности труда может предоставляться работникам: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roofErr w:type="spellStart"/>
      <w:r w:rsidRPr="00D87DDF">
        <w:rPr>
          <w:rFonts w:ascii="Arial" w:eastAsia="Times New Roman" w:hAnsi="Arial" w:cs="Arial"/>
          <w:sz w:val="24"/>
          <w:szCs w:val="24"/>
        </w:rPr>
        <w:t>предпенсионного</w:t>
      </w:r>
      <w:proofErr w:type="spellEnd"/>
      <w:r w:rsidRPr="00D87DDF">
        <w:rPr>
          <w:rFonts w:ascii="Arial" w:eastAsia="Times New Roman" w:hAnsi="Arial" w:cs="Arial"/>
          <w:sz w:val="24"/>
          <w:szCs w:val="24"/>
        </w:rPr>
        <w:t xml:space="preserve"> возраста за 2 года до пенсии;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проработавшим</w:t>
      </w:r>
      <w:proofErr w:type="gramEnd"/>
      <w:r w:rsidRPr="00D87DDF">
        <w:rPr>
          <w:rFonts w:ascii="Arial" w:eastAsia="Times New Roman" w:hAnsi="Arial" w:cs="Arial"/>
          <w:sz w:val="24"/>
          <w:szCs w:val="24"/>
        </w:rPr>
        <w:t xml:space="preserve"> на предприятии свыше 15 лет;</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 </w:t>
      </w:r>
      <w:proofErr w:type="gramStart"/>
      <w:r w:rsidRPr="00D87DDF">
        <w:rPr>
          <w:rFonts w:ascii="Arial" w:eastAsia="Times New Roman" w:hAnsi="Arial" w:cs="Arial"/>
          <w:sz w:val="24"/>
          <w:szCs w:val="24"/>
        </w:rPr>
        <w:t>имеющие</w:t>
      </w:r>
      <w:proofErr w:type="gramEnd"/>
      <w:r w:rsidRPr="00D87DDF">
        <w:rPr>
          <w:rFonts w:ascii="Arial" w:eastAsia="Times New Roman" w:hAnsi="Arial" w:cs="Arial"/>
          <w:sz w:val="24"/>
          <w:szCs w:val="24"/>
        </w:rPr>
        <w:t xml:space="preserve"> детей до 16-летнего возраста;</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-одинокие родители (попечители), воспитывающие детей до 16 летнего  возраста;</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воспитывающие</w:t>
      </w:r>
      <w:proofErr w:type="gramEnd"/>
      <w:r w:rsidRPr="00D87DDF">
        <w:rPr>
          <w:rFonts w:ascii="Arial" w:eastAsia="Times New Roman" w:hAnsi="Arial" w:cs="Arial"/>
          <w:sz w:val="24"/>
          <w:szCs w:val="24"/>
        </w:rPr>
        <w:t xml:space="preserve"> детей-инвалидов до 18 лет;</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roofErr w:type="spellStart"/>
      <w:r w:rsidRPr="00D87DDF">
        <w:rPr>
          <w:rFonts w:ascii="Arial" w:eastAsia="Times New Roman" w:hAnsi="Arial" w:cs="Arial"/>
          <w:sz w:val="24"/>
          <w:szCs w:val="24"/>
        </w:rPr>
        <w:t>неосвобожденный</w:t>
      </w:r>
      <w:proofErr w:type="spellEnd"/>
      <w:r w:rsidRPr="00D87DDF">
        <w:rPr>
          <w:rFonts w:ascii="Arial" w:eastAsia="Times New Roman" w:hAnsi="Arial" w:cs="Arial"/>
          <w:sz w:val="24"/>
          <w:szCs w:val="24"/>
        </w:rPr>
        <w:t xml:space="preserve"> председатель первичной профсоюзной организации;</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-награжденные государственными наградами в связи с педагогической деятельностью;</w:t>
      </w:r>
      <w:proofErr w:type="gramEnd"/>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-молодые специалисты со стажем работы до двух лет.</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b/>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 xml:space="preserve">5. 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предоставляются гарантии и </w:t>
      </w:r>
      <w:proofErr w:type="gramStart"/>
      <w:r w:rsidRPr="00D87DDF">
        <w:rPr>
          <w:rFonts w:ascii="Arial" w:eastAsia="Times New Roman" w:hAnsi="Arial" w:cs="Arial"/>
          <w:sz w:val="24"/>
          <w:szCs w:val="24"/>
        </w:rPr>
        <w:t>компенсации</w:t>
      </w:r>
      <w:proofErr w:type="gramEnd"/>
      <w:r w:rsidRPr="00D87DDF">
        <w:rPr>
          <w:rFonts w:ascii="Arial" w:eastAsia="Times New Roman" w:hAnsi="Arial" w:cs="Arial"/>
          <w:sz w:val="24"/>
          <w:szCs w:val="24"/>
        </w:rPr>
        <w:t xml:space="preserve"> предусмотренные действующим законодательством при сокращении численности или штата (ст.178, ст.180 ТК РФ) </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6. Лица, подлежащие увольнению по сокращению штатов, имеют преимущественное право на возвращение в организацию и занятие новых вакансий.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3.1</w:t>
      </w:r>
      <w:r w:rsidRPr="00D87DDF">
        <w:rPr>
          <w:rFonts w:ascii="Arial" w:eastAsia="Times New Roman" w:hAnsi="Arial" w:cs="Arial"/>
          <w:sz w:val="24"/>
          <w:szCs w:val="24"/>
        </w:rPr>
        <w:t>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(ст.ст. 173 - 177).</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IV. РЕЖИМ ТРУДА И ОТДЫХА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и Профсоюзный комитет договорились:</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lastRenderedPageBreak/>
        <w:t>4.1</w:t>
      </w:r>
      <w:r w:rsidRPr="00D87DDF">
        <w:rPr>
          <w:rFonts w:ascii="Arial" w:eastAsia="Times New Roman" w:hAnsi="Arial" w:cs="Arial"/>
          <w:sz w:val="24"/>
          <w:szCs w:val="24"/>
        </w:rPr>
        <w:t>. Режим рабочего времени и времени отдыха конкретизируются Правилами внутреннего трудового распорядка (Приложение N__</w:t>
      </w:r>
      <w:r w:rsidRPr="00F039C1">
        <w:rPr>
          <w:rFonts w:ascii="Arial" w:eastAsia="Times New Roman" w:hAnsi="Arial" w:cs="Arial"/>
          <w:sz w:val="24"/>
          <w:szCs w:val="24"/>
          <w:u w:val="single"/>
        </w:rPr>
        <w:t>2</w:t>
      </w:r>
      <w:r w:rsidRPr="00D87DDF">
        <w:rPr>
          <w:rFonts w:ascii="Arial" w:eastAsia="Times New Roman" w:hAnsi="Arial" w:cs="Arial"/>
          <w:sz w:val="24"/>
          <w:szCs w:val="24"/>
        </w:rPr>
        <w:t>_), графиками сменности, графиками отпусков.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4.2.</w:t>
      </w:r>
      <w:r w:rsidRPr="00D87DDF">
        <w:rPr>
          <w:rFonts w:ascii="Arial" w:eastAsia="Times New Roman" w:hAnsi="Arial" w:cs="Arial"/>
          <w:sz w:val="24"/>
          <w:szCs w:val="24"/>
        </w:rPr>
        <w:t>. 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 xml:space="preserve">4.3. </w:t>
      </w:r>
      <w:r w:rsidRPr="00D87DDF">
        <w:rPr>
          <w:rFonts w:ascii="Arial" w:eastAsia="Times New Roman" w:hAnsi="Arial" w:cs="Arial"/>
          <w:sz w:val="24"/>
          <w:szCs w:val="24"/>
        </w:rPr>
        <w:t xml:space="preserve">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4.4.</w:t>
      </w:r>
      <w:r w:rsidRPr="00D87DDF">
        <w:rPr>
          <w:rFonts w:ascii="Arial" w:eastAsia="Times New Roman" w:hAnsi="Arial" w:cs="Arial"/>
          <w:sz w:val="24"/>
          <w:szCs w:val="24"/>
        </w:rPr>
        <w:t xml:space="preserve"> Перерывы для отдыха и питания предоставлять работникам с </w:t>
      </w:r>
      <w:r w:rsidRPr="00D87DDF">
        <w:rPr>
          <w:rFonts w:ascii="Arial" w:eastAsia="Times New Roman" w:hAnsi="Arial" w:cs="Arial"/>
          <w:sz w:val="24"/>
          <w:szCs w:val="24"/>
          <w:u w:val="single"/>
        </w:rPr>
        <w:t>_13</w:t>
      </w:r>
      <w:r w:rsidRPr="00D87DDF">
        <w:rPr>
          <w:rFonts w:ascii="Arial" w:eastAsia="Times New Roman" w:hAnsi="Arial" w:cs="Arial"/>
          <w:sz w:val="24"/>
          <w:szCs w:val="24"/>
        </w:rPr>
        <w:t>_</w:t>
      </w:r>
      <w:r w:rsidRPr="00D87DDF">
        <w:rPr>
          <w:rFonts w:ascii="Arial" w:eastAsia="Times New Roman" w:hAnsi="Arial" w:cs="Arial"/>
          <w:sz w:val="24"/>
          <w:szCs w:val="24"/>
          <w:u w:val="single"/>
        </w:rPr>
        <w:t>час</w:t>
      </w:r>
      <w:r w:rsidRPr="00D87DDF">
        <w:rPr>
          <w:rFonts w:ascii="Arial" w:eastAsia="Times New Roman" w:hAnsi="Arial" w:cs="Arial"/>
          <w:sz w:val="24"/>
          <w:szCs w:val="24"/>
        </w:rPr>
        <w:t xml:space="preserve"> до __1</w:t>
      </w:r>
      <w:r w:rsidRPr="00D87DDF">
        <w:rPr>
          <w:rFonts w:ascii="Arial" w:eastAsia="Times New Roman" w:hAnsi="Arial" w:cs="Arial"/>
          <w:sz w:val="24"/>
          <w:szCs w:val="24"/>
          <w:u w:val="single"/>
        </w:rPr>
        <w:t>4ч</w:t>
      </w:r>
      <w:r w:rsidRPr="00D87DDF">
        <w:rPr>
          <w:rFonts w:ascii="Arial" w:eastAsia="Times New Roman" w:hAnsi="Arial" w:cs="Arial"/>
          <w:sz w:val="24"/>
          <w:szCs w:val="24"/>
        </w:rPr>
        <w:t>,  данное время в рабочее время не включается (ст.108 ТК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4.5.</w:t>
      </w:r>
      <w:r w:rsidRPr="00D87DDF">
        <w:rPr>
          <w:rFonts w:ascii="Arial" w:eastAsia="Times New Roman" w:hAnsi="Arial" w:cs="Arial"/>
          <w:sz w:val="24"/>
          <w:szCs w:val="24"/>
        </w:rPr>
        <w:t xml:space="preserve"> Общим выходным днем считать </w:t>
      </w:r>
      <w:r w:rsidRPr="00D87DDF">
        <w:rPr>
          <w:rFonts w:ascii="Arial" w:eastAsia="Times New Roman" w:hAnsi="Arial" w:cs="Arial"/>
          <w:sz w:val="24"/>
          <w:szCs w:val="24"/>
          <w:u w:val="single"/>
        </w:rPr>
        <w:t>воскресенье</w:t>
      </w:r>
      <w:r w:rsidRPr="00D87DDF">
        <w:rPr>
          <w:rFonts w:ascii="Arial" w:eastAsia="Times New Roman" w:hAnsi="Arial" w:cs="Arial"/>
          <w:sz w:val="24"/>
          <w:szCs w:val="24"/>
        </w:rPr>
        <w:t xml:space="preserve">. Вторым выходным днем считать - </w:t>
      </w:r>
      <w:r w:rsidRPr="00D87DDF">
        <w:rPr>
          <w:rFonts w:ascii="Arial" w:eastAsia="Times New Roman" w:hAnsi="Arial" w:cs="Arial"/>
          <w:sz w:val="24"/>
          <w:szCs w:val="24"/>
          <w:u w:val="single"/>
        </w:rPr>
        <w:t>субботу</w:t>
      </w:r>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4.6.</w:t>
      </w:r>
      <w:r w:rsidRPr="00D87DDF">
        <w:rPr>
          <w:rFonts w:ascii="Arial" w:eastAsia="Times New Roman" w:hAnsi="Arial" w:cs="Arial"/>
          <w:sz w:val="24"/>
          <w:szCs w:val="24"/>
        </w:rPr>
        <w:t xml:space="preserve"> Ежегодный основной оплачиваемый отпуск для всех категорий работников устанавливается продолжительностью ___</w:t>
      </w:r>
      <w:r w:rsidRPr="00D87DDF">
        <w:rPr>
          <w:rFonts w:ascii="Arial" w:eastAsia="Times New Roman" w:hAnsi="Arial" w:cs="Arial"/>
          <w:sz w:val="24"/>
          <w:szCs w:val="24"/>
          <w:u w:val="single"/>
        </w:rPr>
        <w:t>36</w:t>
      </w:r>
      <w:r w:rsidRPr="00D87DDF">
        <w:rPr>
          <w:rFonts w:ascii="Arial" w:eastAsia="Times New Roman" w:hAnsi="Arial" w:cs="Arial"/>
          <w:sz w:val="24"/>
          <w:szCs w:val="24"/>
        </w:rPr>
        <w:t>_____ календарных дней .</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4.7.</w:t>
      </w:r>
      <w:r w:rsidRPr="00D87DDF">
        <w:rPr>
          <w:rFonts w:ascii="Arial" w:eastAsia="Times New Roman" w:hAnsi="Arial" w:cs="Arial"/>
          <w:sz w:val="24"/>
          <w:szCs w:val="24"/>
        </w:rPr>
        <w:t xml:space="preserve"> Ежегодный дополнительный оплачиваемый отпуск за работу в особых климатических условиях устанавливается продолжительностью 8 календарных дней; для районов, приравненных к районам Крайнего Севера</w:t>
      </w:r>
      <w:proofErr w:type="gramStart"/>
      <w:r w:rsidRPr="00D87DDF">
        <w:rPr>
          <w:rFonts w:ascii="Arial" w:eastAsia="Times New Roman" w:hAnsi="Arial" w:cs="Arial"/>
          <w:sz w:val="24"/>
          <w:szCs w:val="24"/>
        </w:rPr>
        <w:t>,(</w:t>
      </w:r>
      <w:proofErr w:type="gramEnd"/>
      <w:r w:rsidRPr="00D87DDF">
        <w:rPr>
          <w:rFonts w:ascii="Arial" w:eastAsia="Times New Roman" w:hAnsi="Arial" w:cs="Arial"/>
          <w:sz w:val="24"/>
          <w:szCs w:val="24"/>
        </w:rPr>
        <w:t>в соответствии со ст. 14 Закона РФ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4.8.</w:t>
      </w: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условиями</w:t>
      </w:r>
      <w:proofErr w:type="gramEnd"/>
      <w:r w:rsidRPr="00D87DDF">
        <w:rPr>
          <w:rFonts w:ascii="Arial" w:eastAsia="Times New Roman" w:hAnsi="Arial" w:cs="Arial"/>
          <w:sz w:val="24"/>
          <w:szCs w:val="24"/>
        </w:rPr>
        <w:t xml:space="preserve"> труда - Приложение N _</w:t>
      </w:r>
      <w:r w:rsidRPr="00D87DDF">
        <w:rPr>
          <w:rFonts w:ascii="Arial" w:eastAsia="Times New Roman" w:hAnsi="Arial" w:cs="Arial"/>
          <w:sz w:val="24"/>
          <w:szCs w:val="24"/>
          <w:u w:val="single"/>
        </w:rPr>
        <w:t>3</w:t>
      </w:r>
      <w:r w:rsidRPr="00D87DDF">
        <w:rPr>
          <w:rFonts w:ascii="Arial" w:eastAsia="Times New Roman" w:hAnsi="Arial" w:cs="Arial"/>
          <w:sz w:val="24"/>
          <w:szCs w:val="24"/>
        </w:rPr>
        <w:t>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4.9.</w:t>
      </w: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п. 5 ст. 14 Закона РФ от 15 мая 1991 г. N 1244-1 "О социальной защите</w:t>
      </w:r>
      <w:proofErr w:type="gramEnd"/>
      <w:r w:rsidRPr="00D87DDF">
        <w:rPr>
          <w:rFonts w:ascii="Arial" w:eastAsia="Times New Roman" w:hAnsi="Arial" w:cs="Arial"/>
          <w:sz w:val="24"/>
          <w:szCs w:val="24"/>
        </w:rPr>
        <w:t xml:space="preserve"> граждан, подвергшихся воздействию радиации вследствие катастрофы на Чернобыльской АЭС").</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4.10.</w:t>
      </w:r>
      <w:r w:rsidRPr="00D87DDF">
        <w:rPr>
          <w:rFonts w:ascii="Arial" w:eastAsia="Times New Roman" w:hAnsi="Arial" w:cs="Arial"/>
          <w:sz w:val="24"/>
          <w:szCs w:val="24"/>
        </w:rPr>
        <w:t xml:space="preserve">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организации (Приложение N _</w:t>
      </w:r>
      <w:r w:rsidRPr="00D87DDF">
        <w:rPr>
          <w:rFonts w:ascii="Arial" w:eastAsia="Times New Roman" w:hAnsi="Arial" w:cs="Arial"/>
          <w:sz w:val="24"/>
          <w:szCs w:val="24"/>
          <w:u w:val="single"/>
        </w:rPr>
        <w:t>_4</w:t>
      </w:r>
      <w:r w:rsidRPr="00D87DDF">
        <w:rPr>
          <w:rFonts w:ascii="Arial" w:eastAsia="Times New Roman" w:hAnsi="Arial" w:cs="Arial"/>
          <w:sz w:val="24"/>
          <w:szCs w:val="24"/>
        </w:rPr>
        <w:t>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4</w:t>
      </w:r>
      <w:r>
        <w:rPr>
          <w:rFonts w:ascii="Arial" w:eastAsia="Times New Roman" w:hAnsi="Arial" w:cs="Arial"/>
          <w:sz w:val="24"/>
          <w:szCs w:val="24"/>
        </w:rPr>
        <w:t>.</w:t>
      </w:r>
      <w:r w:rsidRPr="00D87DDF">
        <w:rPr>
          <w:rFonts w:ascii="Arial" w:eastAsia="Times New Roman" w:hAnsi="Arial" w:cs="Arial"/>
          <w:sz w:val="24"/>
          <w:szCs w:val="24"/>
        </w:rPr>
        <w:t>1</w:t>
      </w:r>
      <w:r>
        <w:rPr>
          <w:rFonts w:ascii="Arial" w:eastAsia="Times New Roman" w:hAnsi="Arial" w:cs="Arial"/>
          <w:sz w:val="24"/>
          <w:szCs w:val="24"/>
        </w:rPr>
        <w:t>1</w:t>
      </w:r>
      <w:r w:rsidRPr="00D87DDF">
        <w:rPr>
          <w:rFonts w:ascii="Arial" w:eastAsia="Times New Roman" w:hAnsi="Arial" w:cs="Arial"/>
          <w:sz w:val="24"/>
          <w:szCs w:val="24"/>
        </w:rPr>
        <w:t xml:space="preserve">. Ежегодно не </w:t>
      </w:r>
      <w:proofErr w:type="gramStart"/>
      <w:r w:rsidRPr="00D87DDF">
        <w:rPr>
          <w:rFonts w:ascii="Arial" w:eastAsia="Times New Roman" w:hAnsi="Arial" w:cs="Arial"/>
          <w:sz w:val="24"/>
          <w:szCs w:val="24"/>
        </w:rPr>
        <w:t>позднее</w:t>
      </w:r>
      <w:proofErr w:type="gramEnd"/>
      <w:r w:rsidRPr="00D87DDF">
        <w:rPr>
          <w:rFonts w:ascii="Arial" w:eastAsia="Times New Roman" w:hAnsi="Arial" w:cs="Arial"/>
          <w:sz w:val="24"/>
          <w:szCs w:val="24"/>
        </w:rPr>
        <w:t xml:space="preserve">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4</w:t>
      </w:r>
      <w:r>
        <w:rPr>
          <w:rFonts w:ascii="Arial" w:eastAsia="Times New Roman" w:hAnsi="Arial" w:cs="Arial"/>
          <w:sz w:val="24"/>
          <w:szCs w:val="24"/>
        </w:rPr>
        <w:t>.12</w:t>
      </w:r>
      <w:r w:rsidRPr="00D87DDF">
        <w:rPr>
          <w:rFonts w:ascii="Arial" w:eastAsia="Times New Roman" w:hAnsi="Arial" w:cs="Arial"/>
          <w:sz w:val="24"/>
          <w:szCs w:val="24"/>
        </w:rPr>
        <w:t xml:space="preserve"> Оплата отпуска производится не </w:t>
      </w:r>
      <w:proofErr w:type="gramStart"/>
      <w:r w:rsidRPr="00D87DDF">
        <w:rPr>
          <w:rFonts w:ascii="Arial" w:eastAsia="Times New Roman" w:hAnsi="Arial" w:cs="Arial"/>
          <w:sz w:val="24"/>
          <w:szCs w:val="24"/>
        </w:rPr>
        <w:t>позднее</w:t>
      </w:r>
      <w:proofErr w:type="gramEnd"/>
      <w:r w:rsidRPr="00D87DDF">
        <w:rPr>
          <w:rFonts w:ascii="Arial" w:eastAsia="Times New Roman" w:hAnsi="Arial" w:cs="Arial"/>
          <w:sz w:val="24"/>
          <w:szCs w:val="24"/>
        </w:rPr>
        <w:t xml:space="preserve"> чем за __</w:t>
      </w:r>
      <w:r w:rsidRPr="00D87DDF">
        <w:rPr>
          <w:rFonts w:ascii="Arial" w:eastAsia="Times New Roman" w:hAnsi="Arial" w:cs="Arial"/>
          <w:sz w:val="24"/>
          <w:szCs w:val="24"/>
          <w:u w:val="single"/>
        </w:rPr>
        <w:t>7</w:t>
      </w:r>
      <w:r w:rsidRPr="00D87DDF">
        <w:rPr>
          <w:rFonts w:ascii="Arial" w:eastAsia="Times New Roman" w:hAnsi="Arial" w:cs="Arial"/>
          <w:sz w:val="24"/>
          <w:szCs w:val="24"/>
        </w:rPr>
        <w:t>_ дней до его начала (но не позднее, чем за 3 дня).</w:t>
      </w:r>
    </w:p>
    <w:p w:rsidR="004A7EE3" w:rsidRPr="00D87DDF" w:rsidRDefault="004A7EE3" w:rsidP="004A7EE3">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4.13.</w:t>
      </w:r>
      <w:r w:rsidRPr="00D87DDF">
        <w:rPr>
          <w:rFonts w:ascii="Arial" w:eastAsia="Times New Roman" w:hAnsi="Arial" w:cs="Arial"/>
          <w:sz w:val="24"/>
          <w:szCs w:val="24"/>
        </w:rPr>
        <w:t xml:space="preserve"> Работникам предоставляется дополнительный оплачиваемый (неоплачиваемый) отпуск:</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в связи с рождением или усыновлением ребенка - _</w:t>
      </w:r>
      <w:r w:rsidRPr="00D87DDF">
        <w:rPr>
          <w:rFonts w:ascii="Arial" w:eastAsia="Times New Roman" w:hAnsi="Arial" w:cs="Arial"/>
          <w:sz w:val="24"/>
          <w:szCs w:val="24"/>
          <w:u w:val="single"/>
        </w:rPr>
        <w:t>3</w:t>
      </w:r>
      <w:r w:rsidRPr="00D87DDF">
        <w:rPr>
          <w:rFonts w:ascii="Arial" w:eastAsia="Times New Roman" w:hAnsi="Arial" w:cs="Arial"/>
          <w:sz w:val="24"/>
          <w:szCs w:val="24"/>
        </w:rPr>
        <w:t xml:space="preserve"> дня, </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в связи с вступлением в брак работника или его детей __</w:t>
      </w:r>
      <w:r w:rsidRPr="00D87DDF">
        <w:rPr>
          <w:rFonts w:ascii="Arial" w:eastAsia="Times New Roman" w:hAnsi="Arial" w:cs="Arial"/>
          <w:sz w:val="24"/>
          <w:szCs w:val="24"/>
          <w:u w:val="single"/>
        </w:rPr>
        <w:t>1</w:t>
      </w:r>
      <w:r>
        <w:rPr>
          <w:rFonts w:ascii="Arial" w:eastAsia="Times New Roman" w:hAnsi="Arial" w:cs="Arial"/>
          <w:sz w:val="24"/>
          <w:szCs w:val="24"/>
        </w:rPr>
        <w:t>_ день</w:t>
      </w:r>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при праздновании юбилея _</w:t>
      </w:r>
      <w:r w:rsidRPr="00D87DDF">
        <w:rPr>
          <w:rFonts w:ascii="Arial" w:eastAsia="Times New Roman" w:hAnsi="Arial" w:cs="Arial"/>
          <w:sz w:val="24"/>
          <w:szCs w:val="24"/>
          <w:u w:val="single"/>
        </w:rPr>
        <w:t>1</w:t>
      </w:r>
      <w:r>
        <w:rPr>
          <w:rFonts w:ascii="Arial" w:eastAsia="Times New Roman" w:hAnsi="Arial" w:cs="Arial"/>
          <w:sz w:val="24"/>
          <w:szCs w:val="24"/>
        </w:rPr>
        <w:t>__ день</w:t>
      </w:r>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lastRenderedPageBreak/>
        <w:t>- в связи со смертью близких родственников (уточнить степень родства) _</w:t>
      </w:r>
      <w:r w:rsidRPr="00D87DDF">
        <w:rPr>
          <w:rFonts w:ascii="Arial" w:eastAsia="Times New Roman" w:hAnsi="Arial" w:cs="Arial"/>
          <w:sz w:val="24"/>
          <w:szCs w:val="24"/>
          <w:u w:val="single"/>
        </w:rPr>
        <w:t>3</w:t>
      </w:r>
      <w:r w:rsidRPr="00D87DDF">
        <w:rPr>
          <w:rFonts w:ascii="Arial" w:eastAsia="Times New Roman" w:hAnsi="Arial" w:cs="Arial"/>
          <w:sz w:val="24"/>
          <w:szCs w:val="24"/>
        </w:rPr>
        <w:t>__ дня;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в связи с переездом _1_ день;</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в первый день занятий для родителей учеников 1 класса   </w:t>
      </w:r>
      <w:r w:rsidRPr="00D87DDF">
        <w:rPr>
          <w:rFonts w:ascii="Arial" w:eastAsia="Times New Roman" w:hAnsi="Arial" w:cs="Arial"/>
          <w:sz w:val="24"/>
          <w:szCs w:val="24"/>
          <w:u w:val="single"/>
        </w:rPr>
        <w:t xml:space="preserve">5 </w:t>
      </w:r>
      <w:r w:rsidRPr="00D87DDF">
        <w:rPr>
          <w:rFonts w:ascii="Arial" w:eastAsia="Times New Roman" w:hAnsi="Arial" w:cs="Arial"/>
          <w:sz w:val="24"/>
          <w:szCs w:val="24"/>
        </w:rPr>
        <w:t>дней – (неоплачиваемый отпуск).</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родители выпускников школы – 5 дней (не </w:t>
      </w:r>
      <w:proofErr w:type="gramStart"/>
      <w:r w:rsidRPr="00D87DDF">
        <w:rPr>
          <w:rFonts w:ascii="Arial" w:eastAsia="Times New Roman" w:hAnsi="Arial" w:cs="Arial"/>
          <w:sz w:val="24"/>
          <w:szCs w:val="24"/>
        </w:rPr>
        <w:t>оплачиваемый</w:t>
      </w:r>
      <w:proofErr w:type="gramEnd"/>
      <w:r w:rsidRPr="00D87DDF">
        <w:rPr>
          <w:rFonts w:ascii="Arial" w:eastAsia="Times New Roman" w:hAnsi="Arial" w:cs="Arial"/>
          <w:sz w:val="24"/>
          <w:szCs w:val="24"/>
        </w:rPr>
        <w:t>)</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Times New Roman" w:eastAsia="Times New Roman" w:hAnsi="Times New Roman"/>
          <w:sz w:val="24"/>
          <w:szCs w:val="24"/>
        </w:rPr>
        <w:t xml:space="preserve">   </w:t>
      </w:r>
      <w:r w:rsidRPr="00D87DDF">
        <w:rPr>
          <w:rFonts w:ascii="Arial" w:eastAsia="Times New Roman" w:hAnsi="Arial" w:cs="Arial"/>
          <w:sz w:val="24"/>
          <w:szCs w:val="24"/>
        </w:rPr>
        <w:t xml:space="preserve">- лица, осуществляющие уход за детьми (перечисленные в ст.263 ТК РФ) до </w:t>
      </w:r>
      <w:r>
        <w:rPr>
          <w:rFonts w:ascii="Arial" w:eastAsia="Times New Roman" w:hAnsi="Arial" w:cs="Arial"/>
          <w:sz w:val="24"/>
          <w:szCs w:val="24"/>
        </w:rPr>
        <w:t xml:space="preserve">    4.14</w:t>
      </w:r>
      <w:r w:rsidRPr="00D87DDF">
        <w:rPr>
          <w:rFonts w:ascii="Arial" w:eastAsia="Times New Roman" w:hAnsi="Arial" w:cs="Arial"/>
          <w:sz w:val="24"/>
          <w:szCs w:val="24"/>
        </w:rPr>
        <w:t xml:space="preserve"> календарных дней в удобное для них время</w:t>
      </w:r>
      <w:proofErr w:type="gramStart"/>
      <w:r w:rsidRPr="00D87DDF">
        <w:rPr>
          <w:rFonts w:ascii="Arial" w:eastAsia="Times New Roman" w:hAnsi="Arial" w:cs="Arial"/>
          <w:sz w:val="24"/>
          <w:szCs w:val="24"/>
        </w:rPr>
        <w:t>.</w:t>
      </w:r>
      <w:proofErr w:type="gramEnd"/>
      <w:r w:rsidRPr="00D87DDF">
        <w:rPr>
          <w:rFonts w:ascii="Arial" w:eastAsia="Times New Roman" w:hAnsi="Arial" w:cs="Arial"/>
          <w:sz w:val="24"/>
          <w:szCs w:val="24"/>
        </w:rPr>
        <w:t xml:space="preserve">                                                               – </w:t>
      </w:r>
      <w:proofErr w:type="gramStart"/>
      <w:r w:rsidRPr="00D87DDF">
        <w:rPr>
          <w:rFonts w:ascii="Arial" w:eastAsia="Times New Roman" w:hAnsi="Arial" w:cs="Arial"/>
          <w:sz w:val="24"/>
          <w:szCs w:val="24"/>
        </w:rPr>
        <w:t>д</w:t>
      </w:r>
      <w:proofErr w:type="gramEnd"/>
      <w:r w:rsidRPr="00D87DDF">
        <w:rPr>
          <w:rFonts w:ascii="Arial" w:eastAsia="Times New Roman" w:hAnsi="Arial" w:cs="Arial"/>
          <w:sz w:val="24"/>
          <w:szCs w:val="24"/>
        </w:rPr>
        <w:t>ля ликвидации аварии в доме – 3 дня                                                                                 -  отцы в период пребывания жены в         родильном доме – 5 дней (не  оплачиваемый)</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r>
        <w:rPr>
          <w:rFonts w:ascii="Arial" w:eastAsia="Times New Roman" w:hAnsi="Arial" w:cs="Arial"/>
          <w:sz w:val="24"/>
          <w:szCs w:val="24"/>
        </w:rPr>
        <w:t>4.15.</w:t>
      </w:r>
      <w:r w:rsidRPr="00D87DDF">
        <w:rPr>
          <w:rFonts w:ascii="Arial" w:eastAsia="Times New Roman" w:hAnsi="Arial" w:cs="Arial"/>
          <w:sz w:val="24"/>
          <w:szCs w:val="24"/>
        </w:rPr>
        <w:t xml:space="preserve">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ст.ст. 128, 173, 174, 263 ТК РФ, ст. 14 - 19 Закона "О ветеранах").</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4.16.</w:t>
      </w:r>
      <w:r w:rsidRPr="00D87DDF">
        <w:rPr>
          <w:rFonts w:ascii="Arial" w:eastAsia="Times New Roman" w:hAnsi="Arial" w:cs="Arial"/>
          <w:sz w:val="24"/>
          <w:szCs w:val="24"/>
        </w:rPr>
        <w:t>Установить сокращенную рабочую неделю на 1 час с оплатой неотработанного времени для женщин, воспитывающих детей до 3-х лет, детей-инвалидов.</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V. ФОРМЫ И СИСТЕМЫ ОПЛАТЫ ТРУДА, ВОЗНАГРАЖДЕНИЙ, ДОПЛАТ, НОРМИРОВАНИЕ ТРУДА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и профсоюз договорились:</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w:t>
      </w:r>
      <w:r w:rsidRPr="00D87DDF">
        <w:rPr>
          <w:rFonts w:ascii="Arial" w:eastAsia="Times New Roman" w:hAnsi="Arial" w:cs="Arial"/>
          <w:sz w:val="24"/>
          <w:szCs w:val="24"/>
        </w:rPr>
        <w:t xml:space="preserve"> Формы и системы оплаты и стимулирования труда определяются положением об</w:t>
      </w:r>
      <w:r>
        <w:rPr>
          <w:rFonts w:ascii="Arial" w:eastAsia="Times New Roman" w:hAnsi="Arial" w:cs="Arial"/>
          <w:sz w:val="24"/>
          <w:szCs w:val="24"/>
        </w:rPr>
        <w:t xml:space="preserve"> оплате труда (Приложение N</w:t>
      </w:r>
      <w:r w:rsidRPr="00D87DDF">
        <w:rPr>
          <w:rFonts w:ascii="Arial" w:eastAsia="Times New Roman" w:hAnsi="Arial" w:cs="Arial"/>
          <w:sz w:val="24"/>
          <w:szCs w:val="24"/>
        </w:rPr>
        <w:t>_</w:t>
      </w:r>
      <w:r w:rsidRPr="00D87DDF">
        <w:rPr>
          <w:rFonts w:ascii="Arial" w:eastAsia="Times New Roman" w:hAnsi="Arial" w:cs="Arial"/>
          <w:sz w:val="24"/>
          <w:szCs w:val="24"/>
          <w:u w:val="single"/>
        </w:rPr>
        <w:t>5</w:t>
      </w:r>
      <w:r w:rsidRPr="00D87DDF">
        <w:rPr>
          <w:rFonts w:ascii="Arial" w:eastAsia="Times New Roman" w:hAnsi="Arial" w:cs="Arial"/>
          <w:sz w:val="24"/>
          <w:szCs w:val="24"/>
        </w:rPr>
        <w:t>_) с соблюдением процедуры учета мнения выборного профсоюзного органа профсоюзной организации (иного представителя работников) (ст. 372 ТК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5.2.</w:t>
      </w:r>
      <w:r w:rsidRPr="00D87DDF">
        <w:rPr>
          <w:rFonts w:ascii="Arial" w:eastAsia="Times New Roman" w:hAnsi="Arial" w:cs="Arial"/>
          <w:sz w:val="24"/>
          <w:szCs w:val="24"/>
        </w:rPr>
        <w:t xml:space="preserve"> В целях повышения уровня реального содержания заработной платы производить ее индексацию в связи с ростом потребительских цен на товары и услуги на основании решения Учредителя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5.3.</w:t>
      </w:r>
      <w:r w:rsidRPr="00D87DDF">
        <w:rPr>
          <w:rFonts w:ascii="Arial" w:eastAsia="Times New Roman" w:hAnsi="Arial" w:cs="Arial"/>
          <w:sz w:val="24"/>
          <w:szCs w:val="24"/>
        </w:rPr>
        <w:t xml:space="preserve"> Размеры должностных окладов руководителей и специалистов определяются в зависимости от занимаемой должности, уровня квалификации и качества работы (Приложение N __5__).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5.4.</w:t>
      </w:r>
      <w:r w:rsidRPr="00D87DDF">
        <w:rPr>
          <w:rFonts w:ascii="Arial" w:eastAsia="Times New Roman" w:hAnsi="Arial" w:cs="Arial"/>
          <w:sz w:val="24"/>
          <w:szCs w:val="24"/>
        </w:rPr>
        <w:t xml:space="preserve">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5.5.</w:t>
      </w:r>
      <w:r w:rsidRPr="00D87DDF">
        <w:rPr>
          <w:rFonts w:ascii="Arial" w:eastAsia="Times New Roman" w:hAnsi="Arial" w:cs="Arial"/>
          <w:sz w:val="24"/>
          <w:szCs w:val="24"/>
        </w:rPr>
        <w:t xml:space="preserve"> Премирование осуществляется по показателям и условиям, предусмотренным Положением о премировании (Приложение N __</w:t>
      </w:r>
      <w:r w:rsidRPr="00D87DDF">
        <w:rPr>
          <w:rFonts w:ascii="Arial" w:eastAsia="Times New Roman" w:hAnsi="Arial" w:cs="Arial"/>
          <w:sz w:val="24"/>
          <w:szCs w:val="24"/>
          <w:u w:val="single"/>
        </w:rPr>
        <w:t>5</w:t>
      </w:r>
      <w:r w:rsidRPr="00D87DDF">
        <w:rPr>
          <w:rFonts w:ascii="Arial" w:eastAsia="Times New Roman" w:hAnsi="Arial" w:cs="Arial"/>
          <w:sz w:val="24"/>
          <w:szCs w:val="24"/>
        </w:rPr>
        <w:t>__).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5.6.</w:t>
      </w:r>
      <w:r w:rsidRPr="00D87DDF">
        <w:rPr>
          <w:rFonts w:ascii="Arial" w:eastAsia="Times New Roman" w:hAnsi="Arial" w:cs="Arial"/>
          <w:sz w:val="24"/>
          <w:szCs w:val="24"/>
        </w:rPr>
        <w:t xml:space="preserve"> Работникам выплачивается вознаграждение за выслугу лет в соответствии с Положением о порядке выплаты данного вознаграждения (Приложение N __</w:t>
      </w:r>
      <w:r w:rsidRPr="00D87DDF">
        <w:rPr>
          <w:rFonts w:ascii="Arial" w:eastAsia="Times New Roman" w:hAnsi="Arial" w:cs="Arial"/>
          <w:sz w:val="24"/>
          <w:szCs w:val="24"/>
          <w:u w:val="single"/>
        </w:rPr>
        <w:t>5</w:t>
      </w:r>
      <w:r w:rsidRPr="00D87DDF">
        <w:rPr>
          <w:rFonts w:ascii="Arial" w:eastAsia="Times New Roman" w:hAnsi="Arial" w:cs="Arial"/>
          <w:sz w:val="24"/>
          <w:szCs w:val="24"/>
        </w:rPr>
        <w:t>__).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5.7.</w:t>
      </w:r>
      <w:r w:rsidRPr="00D87DDF">
        <w:rPr>
          <w:rFonts w:ascii="Arial" w:eastAsia="Times New Roman" w:hAnsi="Arial" w:cs="Arial"/>
          <w:sz w:val="24"/>
          <w:szCs w:val="24"/>
        </w:rPr>
        <w:t xml:space="preserve">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N __</w:t>
      </w:r>
      <w:r w:rsidRPr="00D87DDF">
        <w:rPr>
          <w:rFonts w:ascii="Arial" w:eastAsia="Times New Roman" w:hAnsi="Arial" w:cs="Arial"/>
          <w:sz w:val="24"/>
          <w:szCs w:val="24"/>
          <w:u w:val="single"/>
        </w:rPr>
        <w:t>5</w:t>
      </w:r>
      <w:r>
        <w:rPr>
          <w:rFonts w:ascii="Arial" w:eastAsia="Times New Roman" w:hAnsi="Arial" w:cs="Arial"/>
          <w:sz w:val="24"/>
          <w:szCs w:val="24"/>
        </w:rPr>
        <w:t>_</w:t>
      </w:r>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5.8</w:t>
      </w:r>
      <w:r w:rsidRPr="00D87DDF">
        <w:rPr>
          <w:rFonts w:ascii="Arial" w:eastAsia="Times New Roman" w:hAnsi="Arial" w:cs="Arial"/>
          <w:sz w:val="24"/>
          <w:szCs w:val="24"/>
        </w:rPr>
        <w:t>. За  работу в ночное время с 10 ч вечера до 6 часов утра, оплачивается в повышенном размере, но не ниже  __</w:t>
      </w:r>
      <w:r w:rsidRPr="00D87DDF">
        <w:rPr>
          <w:rFonts w:ascii="Arial" w:eastAsia="Times New Roman" w:hAnsi="Arial" w:cs="Arial"/>
          <w:sz w:val="24"/>
          <w:szCs w:val="24"/>
          <w:u w:val="single"/>
        </w:rPr>
        <w:t>35</w:t>
      </w:r>
      <w:r w:rsidRPr="00D87DDF">
        <w:rPr>
          <w:rFonts w:ascii="Arial" w:eastAsia="Times New Roman" w:hAnsi="Arial" w:cs="Arial"/>
          <w:sz w:val="24"/>
          <w:szCs w:val="24"/>
        </w:rPr>
        <w:t>___%  часовой ставки (должностного оклада).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5.9.</w:t>
      </w:r>
      <w:r w:rsidRPr="00D87DDF">
        <w:rPr>
          <w:rFonts w:ascii="Arial" w:eastAsia="Times New Roman" w:hAnsi="Arial" w:cs="Arial"/>
          <w:sz w:val="24"/>
          <w:szCs w:val="24"/>
        </w:rPr>
        <w:t xml:space="preserve"> Сверхурочная работа оплачивается за первые два часа работы в полуторном размере, за последующие часы - в двойном размере.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5.10.</w:t>
      </w:r>
      <w:r w:rsidRPr="00D87DDF">
        <w:rPr>
          <w:rFonts w:ascii="Arial" w:eastAsia="Times New Roman" w:hAnsi="Arial" w:cs="Arial"/>
          <w:sz w:val="24"/>
          <w:szCs w:val="24"/>
        </w:rPr>
        <w:t xml:space="preserve">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w:t>
      </w:r>
      <w:r w:rsidRPr="00D87DDF">
        <w:rPr>
          <w:rFonts w:ascii="Arial" w:eastAsia="Times New Roman" w:hAnsi="Arial" w:cs="Arial"/>
          <w:sz w:val="24"/>
          <w:szCs w:val="24"/>
        </w:rPr>
        <w:lastRenderedPageBreak/>
        <w:t>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5.11.</w:t>
      </w:r>
      <w:r w:rsidRPr="00D87DDF">
        <w:rPr>
          <w:rFonts w:ascii="Arial" w:eastAsia="Times New Roman" w:hAnsi="Arial" w:cs="Arial"/>
          <w:sz w:val="24"/>
          <w:szCs w:val="24"/>
        </w:rPr>
        <w:t xml:space="preserve">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для педагогического работника до 0,5 ставки, для обслуживающего персонала до 2 ставок</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5.12.</w:t>
      </w:r>
      <w:r w:rsidRPr="00D87DDF">
        <w:rPr>
          <w:rFonts w:ascii="Arial" w:eastAsia="Times New Roman" w:hAnsi="Arial" w:cs="Arial"/>
          <w:sz w:val="24"/>
          <w:szCs w:val="24"/>
        </w:rPr>
        <w:t xml:space="preserve"> При невыполнении норм труда (должностных обязанностей) по причинам, не зависящим от работодателя и работника, за работником </w:t>
      </w:r>
      <w:proofErr w:type="gramStart"/>
      <w:r w:rsidRPr="00D87DDF">
        <w:rPr>
          <w:rFonts w:ascii="Arial" w:eastAsia="Times New Roman" w:hAnsi="Arial" w:cs="Arial"/>
          <w:sz w:val="24"/>
          <w:szCs w:val="24"/>
        </w:rPr>
        <w:t>сохраняется не менее двух третей</w:t>
      </w:r>
      <w:proofErr w:type="gramEnd"/>
      <w:r w:rsidRPr="00D87DDF">
        <w:rPr>
          <w:rFonts w:ascii="Arial" w:eastAsia="Times New Roman" w:hAnsi="Arial" w:cs="Arial"/>
          <w:sz w:val="24"/>
          <w:szCs w:val="24"/>
        </w:rPr>
        <w:t xml:space="preserve"> тарифной ставки (оклада), рассчитанных пропорционально фактически отработанному времени.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5.13.</w:t>
      </w:r>
      <w:r w:rsidRPr="00D87DDF">
        <w:rPr>
          <w:rFonts w:ascii="Arial" w:eastAsia="Times New Roman" w:hAnsi="Arial" w:cs="Arial"/>
          <w:sz w:val="24"/>
          <w:szCs w:val="24"/>
        </w:rPr>
        <w:t>Выплату заработной платы производить не реже чем два раза в месяц в кассе организации либо по заявлению работника перечислять на его лицевой счет в банке за счет работодателя - аванс "_19_" числа, окончательный расчет за месяц "_5__" числа. При совпадении дня выплаты с выходным или нерабочим праздничным днем выплата заработной платы производится накануне этого дня или на следующий день после выходного дня..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5.14</w:t>
      </w:r>
      <w:proofErr w:type="gramStart"/>
      <w:r w:rsidRPr="00D87DDF">
        <w:rPr>
          <w:rFonts w:ascii="Arial" w:eastAsia="Times New Roman" w:hAnsi="Arial" w:cs="Arial"/>
          <w:sz w:val="24"/>
          <w:szCs w:val="24"/>
        </w:rPr>
        <w:t xml:space="preserve"> П</w:t>
      </w:r>
      <w:proofErr w:type="gramEnd"/>
      <w:r w:rsidRPr="00D87DDF">
        <w:rPr>
          <w:rFonts w:ascii="Arial" w:eastAsia="Times New Roman" w:hAnsi="Arial" w:cs="Arial"/>
          <w:sz w:val="24"/>
          <w:szCs w:val="24"/>
        </w:rPr>
        <w:t>ри выплате заработной платы работодатель обязан извещать в письменной форме каждого работника: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1) о составных частях заработной платы, причитающейся ему за соответствующий период;</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3) о размерах и об основаниях произведенных удержаний;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4) об общей денежной сумме, подлежащей выплате.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Форма расчетного листка утверждается работодателем с учетом мнения профсоюзного комитета в порядке, установленном статьей 372 Трудового кодекса Российской Федерации.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5.15.</w:t>
      </w:r>
      <w:r w:rsidRPr="00D87DDF">
        <w:rPr>
          <w:rFonts w:ascii="Arial" w:eastAsia="Times New Roman" w:hAnsi="Arial" w:cs="Arial"/>
          <w:sz w:val="24"/>
          <w:szCs w:val="24"/>
        </w:rPr>
        <w:t xml:space="preserve">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w:t>
      </w:r>
      <w:r w:rsidRPr="00D87DDF">
        <w:rPr>
          <w:rFonts w:ascii="Arial" w:eastAsia="Times New Roman" w:hAnsi="Arial" w:cs="Arial"/>
          <w:sz w:val="24"/>
          <w:szCs w:val="24"/>
          <w:u w:val="single"/>
        </w:rPr>
        <w:t>11</w:t>
      </w:r>
      <w:r w:rsidRPr="00D87DDF">
        <w:rPr>
          <w:rFonts w:ascii="Arial" w:eastAsia="Times New Roman" w:hAnsi="Arial" w:cs="Arial"/>
          <w:sz w:val="24"/>
          <w:szCs w:val="24"/>
        </w:rPr>
        <w:t>_% действующей в это время ставки рефинансирования Центрального банка РФ за каждый день задержки (не ниже одной трехсотой ставки рефинансирования Центрального банка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5.16.</w:t>
      </w:r>
      <w:r w:rsidRPr="00D87DDF">
        <w:rPr>
          <w:rFonts w:ascii="Arial" w:eastAsia="Times New Roman" w:hAnsi="Arial" w:cs="Arial"/>
          <w:sz w:val="24"/>
          <w:szCs w:val="24"/>
        </w:rPr>
        <w:t xml:space="preserve"> Пересмотр норм труда производится работодателем с учетом мнения представительного органа работников. О введении новых норм труда работники должны быть извещены не </w:t>
      </w:r>
      <w:proofErr w:type="gramStart"/>
      <w:r w:rsidRPr="00D87DDF">
        <w:rPr>
          <w:rFonts w:ascii="Arial" w:eastAsia="Times New Roman" w:hAnsi="Arial" w:cs="Arial"/>
          <w:sz w:val="24"/>
          <w:szCs w:val="24"/>
        </w:rPr>
        <w:t>позднее</w:t>
      </w:r>
      <w:proofErr w:type="gramEnd"/>
      <w:r w:rsidRPr="00D87DDF">
        <w:rPr>
          <w:rFonts w:ascii="Arial" w:eastAsia="Times New Roman" w:hAnsi="Arial" w:cs="Arial"/>
          <w:sz w:val="24"/>
          <w:szCs w:val="24"/>
        </w:rPr>
        <w:t xml:space="preserve"> чем за два месяца.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5.17.</w:t>
      </w:r>
      <w:r w:rsidRPr="00D87DDF">
        <w:rPr>
          <w:rFonts w:ascii="Arial" w:eastAsia="Times New Roman" w:hAnsi="Arial" w:cs="Arial"/>
          <w:sz w:val="24"/>
          <w:szCs w:val="24"/>
        </w:rPr>
        <w:t xml:space="preserve">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 (указать конкретные размеры возмещения затрат, но не ниже размеров, установленных Правительством РФ для организаций, финансируемых из федерального бюджета).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VI. УСЛОВИЯ И ОХРАНА ТРУДА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в соответствии с действующими законодательными и нормативными правовыми актами по охране труда обязуется: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w:t>
      </w: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 xml:space="preserve">Выделить на мероприятия по улучшению условий и охраны труда, предусмотренные настоящим коллективным договором, финансовые средства в размере </w:t>
      </w:r>
      <w:r w:rsidRPr="00D87DDF">
        <w:rPr>
          <w:rFonts w:ascii="Arial" w:eastAsia="Times New Roman" w:hAnsi="Arial" w:cs="Arial"/>
          <w:sz w:val="24"/>
          <w:szCs w:val="24"/>
        </w:rPr>
        <w:lastRenderedPageBreak/>
        <w:t>____ тыс. руб. (согласно ст. 226 ТК РФ не менее 0,2% суммы затрат на производство продукции (работ, услуг).</w:t>
      </w:r>
      <w:proofErr w:type="gramEnd"/>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6.2.</w:t>
      </w:r>
      <w:r w:rsidRPr="00D87DDF">
        <w:rPr>
          <w:rFonts w:ascii="Arial" w:eastAsia="Times New Roman" w:hAnsi="Arial" w:cs="Arial"/>
          <w:sz w:val="24"/>
          <w:szCs w:val="24"/>
        </w:rPr>
        <w:t xml:space="preserve"> Разработать комплекс организационных и технических мероприятий по улучшению условий и охраны труда. Не реже одного раза в год </w:t>
      </w:r>
      <w:proofErr w:type="gramStart"/>
      <w:r w:rsidRPr="00D87DDF">
        <w:rPr>
          <w:rFonts w:ascii="Arial" w:eastAsia="Times New Roman" w:hAnsi="Arial" w:cs="Arial"/>
          <w:sz w:val="24"/>
          <w:szCs w:val="24"/>
        </w:rPr>
        <w:t>отчитываться о</w:t>
      </w:r>
      <w:proofErr w:type="gramEnd"/>
      <w:r w:rsidRPr="00D87DDF">
        <w:rPr>
          <w:rFonts w:ascii="Arial" w:eastAsia="Times New Roman" w:hAnsi="Arial" w:cs="Arial"/>
          <w:sz w:val="24"/>
          <w:szCs w:val="24"/>
        </w:rPr>
        <w:t xml:space="preserve"> его выполнении совместно с представительным органом работников (Приложение N __</w:t>
      </w:r>
      <w:r w:rsidRPr="00D87DDF">
        <w:rPr>
          <w:rFonts w:ascii="Arial" w:eastAsia="Times New Roman" w:hAnsi="Arial" w:cs="Arial"/>
          <w:sz w:val="24"/>
          <w:szCs w:val="24"/>
          <w:u w:val="single"/>
        </w:rPr>
        <w:t>6</w:t>
      </w:r>
      <w:r w:rsidRPr="00D87DDF">
        <w:rPr>
          <w:rFonts w:ascii="Arial" w:eastAsia="Times New Roman" w:hAnsi="Arial" w:cs="Arial"/>
          <w:sz w:val="24"/>
          <w:szCs w:val="24"/>
        </w:rPr>
        <w:t>__).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6.3.</w:t>
      </w:r>
      <w:r w:rsidRPr="00D87DDF">
        <w:rPr>
          <w:rFonts w:ascii="Arial" w:eastAsia="Times New Roman" w:hAnsi="Arial" w:cs="Arial"/>
          <w:sz w:val="24"/>
          <w:szCs w:val="24"/>
        </w:rPr>
        <w:t xml:space="preserve"> Провести специальную оценку условий труда в соответствии с законодательством о специальной оценке условий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6.4.</w:t>
      </w:r>
      <w:r w:rsidRPr="00D87DDF">
        <w:rPr>
          <w:rFonts w:ascii="Arial" w:eastAsia="Times New Roman" w:hAnsi="Arial" w:cs="Arial"/>
          <w:sz w:val="24"/>
          <w:szCs w:val="24"/>
        </w:rPr>
        <w:t xml:space="preserve"> Проводить </w:t>
      </w:r>
      <w:proofErr w:type="gramStart"/>
      <w:r w:rsidRPr="00D87DDF">
        <w:rPr>
          <w:rFonts w:ascii="Arial" w:eastAsia="Times New Roman" w:hAnsi="Arial" w:cs="Arial"/>
          <w:sz w:val="24"/>
          <w:szCs w:val="24"/>
        </w:rPr>
        <w:t>обучение по охране</w:t>
      </w:r>
      <w:proofErr w:type="gramEnd"/>
      <w:r w:rsidRPr="00D87DDF">
        <w:rPr>
          <w:rFonts w:ascii="Arial" w:eastAsia="Times New Roman" w:hAnsi="Arial" w:cs="Arial"/>
          <w:sz w:val="24"/>
          <w:szCs w:val="24"/>
        </w:rPr>
        <w:t xml:space="preserve"> труда и проверку знаний требований охраны труда работников, в том числе руководителей, в установленные сроки, стажировку на рабочем месте.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6.5</w:t>
      </w:r>
      <w:proofErr w:type="gramStart"/>
      <w:r w:rsidRPr="00D87DDF">
        <w:rPr>
          <w:rFonts w:ascii="Arial" w:eastAsia="Times New Roman" w:hAnsi="Arial" w:cs="Arial"/>
          <w:sz w:val="24"/>
          <w:szCs w:val="24"/>
        </w:rPr>
        <w:t xml:space="preserve"> О</w:t>
      </w:r>
      <w:proofErr w:type="gramEnd"/>
      <w:r w:rsidRPr="00D87DDF">
        <w:rPr>
          <w:rFonts w:ascii="Arial" w:eastAsia="Times New Roman" w:hAnsi="Arial" w:cs="Arial"/>
          <w:sz w:val="24"/>
          <w:szCs w:val="24"/>
        </w:rPr>
        <w:t>рганизовать своевременное проведение обязательных предварительных при поступлении, и периодических медицинских осмотров (обследований) работников, занятых во вредных условиях труда (Приложение N __</w:t>
      </w:r>
      <w:r w:rsidRPr="00D87DDF">
        <w:rPr>
          <w:rFonts w:ascii="Arial" w:eastAsia="Times New Roman" w:hAnsi="Arial" w:cs="Arial"/>
          <w:sz w:val="24"/>
          <w:szCs w:val="24"/>
          <w:u w:val="single"/>
        </w:rPr>
        <w:t>7</w:t>
      </w:r>
      <w:r w:rsidRPr="00D87DDF">
        <w:rPr>
          <w:rFonts w:ascii="Arial" w:eastAsia="Times New Roman" w:hAnsi="Arial" w:cs="Arial"/>
          <w:sz w:val="24"/>
          <w:szCs w:val="24"/>
        </w:rPr>
        <w:t>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6.6</w:t>
      </w:r>
      <w:proofErr w:type="gramStart"/>
      <w:r w:rsidRPr="00D87DDF">
        <w:rPr>
          <w:rFonts w:ascii="Arial" w:eastAsia="Times New Roman" w:hAnsi="Arial" w:cs="Arial"/>
          <w:sz w:val="24"/>
          <w:szCs w:val="24"/>
        </w:rPr>
        <w:t xml:space="preserve"> О</w:t>
      </w:r>
      <w:proofErr w:type="gramEnd"/>
      <w:r w:rsidRPr="00D87DDF">
        <w:rPr>
          <w:rFonts w:ascii="Arial" w:eastAsia="Times New Roman" w:hAnsi="Arial" w:cs="Arial"/>
          <w:sz w:val="24"/>
          <w:szCs w:val="24"/>
        </w:rPr>
        <w:t xml:space="preserve">беспечить приобретение и выдачу специальной одежды, специальной обуви и других средств индивидуальной защиты (Приложение N _8____), смывающих и обезвреживающих средств (Приложение N </w:t>
      </w:r>
      <w:r w:rsidRPr="00D87DDF">
        <w:rPr>
          <w:rFonts w:ascii="Arial" w:eastAsia="Times New Roman" w:hAnsi="Arial" w:cs="Arial"/>
          <w:sz w:val="24"/>
          <w:szCs w:val="24"/>
          <w:u w:val="single"/>
        </w:rPr>
        <w:t>9</w:t>
      </w:r>
      <w:r w:rsidRPr="00D87DDF">
        <w:rPr>
          <w:rFonts w:ascii="Arial" w:eastAsia="Times New Roman" w:hAnsi="Arial" w:cs="Arial"/>
          <w:sz w:val="24"/>
          <w:szCs w:val="24"/>
        </w:rPr>
        <w:t>_),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6.7.</w:t>
      </w:r>
      <w:r w:rsidRPr="00D87DDF">
        <w:rPr>
          <w:rFonts w:ascii="Arial" w:eastAsia="Times New Roman" w:hAnsi="Arial" w:cs="Arial"/>
          <w:sz w:val="24"/>
          <w:szCs w:val="24"/>
        </w:rPr>
        <w:t xml:space="preserve"> Предоставлять следующие компенсации работникам, занятым на работах с вредными и (или) опасными условиями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(Приложение N </w:t>
      </w:r>
      <w:r w:rsidRPr="00D87DDF">
        <w:rPr>
          <w:rFonts w:ascii="Arial" w:eastAsia="Times New Roman" w:hAnsi="Arial" w:cs="Arial"/>
          <w:sz w:val="24"/>
          <w:szCs w:val="24"/>
          <w:u w:val="single"/>
        </w:rPr>
        <w:t>_</w:t>
      </w:r>
      <w:r>
        <w:rPr>
          <w:rFonts w:ascii="Arial" w:eastAsia="Times New Roman" w:hAnsi="Arial" w:cs="Arial"/>
          <w:sz w:val="24"/>
          <w:szCs w:val="24"/>
          <w:u w:val="single"/>
        </w:rPr>
        <w:t>3</w:t>
      </w:r>
      <w:r w:rsidRPr="00D87DDF">
        <w:rPr>
          <w:rFonts w:ascii="Arial" w:eastAsia="Times New Roman" w:hAnsi="Arial" w:cs="Arial"/>
          <w:sz w:val="24"/>
          <w:szCs w:val="24"/>
        </w:rPr>
        <w:t>__);</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повышенную оплату труда с учетом мнения выборного органа первичной профсоюзной организации (Приложение N </w:t>
      </w:r>
      <w:r>
        <w:rPr>
          <w:rFonts w:ascii="Arial" w:eastAsia="Times New Roman" w:hAnsi="Arial" w:cs="Arial"/>
          <w:sz w:val="24"/>
          <w:szCs w:val="24"/>
        </w:rPr>
        <w:t>5</w:t>
      </w:r>
      <w:r w:rsidRPr="00D87DDF">
        <w:rPr>
          <w:rFonts w:ascii="Arial" w:eastAsia="Times New Roman" w:hAnsi="Arial" w:cs="Arial"/>
          <w:sz w:val="24"/>
          <w:szCs w:val="24"/>
        </w:rPr>
        <w:t>);</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6.8</w:t>
      </w:r>
      <w:r w:rsidRPr="00D87DDF">
        <w:rPr>
          <w:rFonts w:ascii="Arial" w:eastAsia="Times New Roman" w:hAnsi="Arial" w:cs="Arial"/>
          <w:sz w:val="24"/>
          <w:szCs w:val="24"/>
        </w:rPr>
        <w:t>.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ограничить применение труда женщин и лиц до 18 лет на работах в ночное время;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6.9.</w:t>
      </w:r>
      <w:r w:rsidRPr="00D87DDF">
        <w:rPr>
          <w:rFonts w:ascii="Arial" w:eastAsia="Times New Roman" w:hAnsi="Arial" w:cs="Arial"/>
          <w:sz w:val="24"/>
          <w:szCs w:val="24"/>
        </w:rPr>
        <w:t xml:space="preserve">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6.10.</w:t>
      </w:r>
      <w:r w:rsidRPr="00D87DDF">
        <w:rPr>
          <w:rFonts w:ascii="Arial" w:eastAsia="Times New Roman" w:hAnsi="Arial" w:cs="Arial"/>
          <w:sz w:val="24"/>
          <w:szCs w:val="24"/>
        </w:rPr>
        <w:t>Обеспечить профессиональную переподготовку за счет собственных сре</w:t>
      </w:r>
      <w:proofErr w:type="gramStart"/>
      <w:r w:rsidRPr="00D87DDF">
        <w:rPr>
          <w:rFonts w:ascii="Arial" w:eastAsia="Times New Roman" w:hAnsi="Arial" w:cs="Arial"/>
          <w:sz w:val="24"/>
          <w:szCs w:val="24"/>
        </w:rPr>
        <w:t>дств в сл</w:t>
      </w:r>
      <w:proofErr w:type="gramEnd"/>
      <w:r w:rsidRPr="00D87DDF">
        <w:rPr>
          <w:rFonts w:ascii="Arial" w:eastAsia="Times New Roman" w:hAnsi="Arial" w:cs="Arial"/>
          <w:sz w:val="24"/>
          <w:szCs w:val="24"/>
        </w:rPr>
        <w:t>учае ликвидации рабочего места вследствие нарушения требований охраны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6.11.</w:t>
      </w:r>
      <w:r w:rsidRPr="00D87DDF">
        <w:rPr>
          <w:rFonts w:ascii="Arial" w:eastAsia="Times New Roman" w:hAnsi="Arial" w:cs="Arial"/>
          <w:sz w:val="24"/>
          <w:szCs w:val="24"/>
        </w:rPr>
        <w:t xml:space="preserve"> Создавать для инвалидов безопасные условия труда в соответствии с индивидуальной программой реабилитации.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6.12.</w:t>
      </w:r>
      <w:r w:rsidRPr="00D87DDF">
        <w:rPr>
          <w:rFonts w:ascii="Arial" w:eastAsia="Times New Roman" w:hAnsi="Arial" w:cs="Arial"/>
          <w:sz w:val="24"/>
          <w:szCs w:val="24"/>
        </w:rPr>
        <w:t xml:space="preserve">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6.13.</w:t>
      </w:r>
      <w:r w:rsidRPr="00D87DDF">
        <w:rPr>
          <w:rFonts w:ascii="Arial" w:eastAsia="Times New Roman" w:hAnsi="Arial" w:cs="Arial"/>
          <w:sz w:val="24"/>
          <w:szCs w:val="24"/>
        </w:rPr>
        <w:t xml:space="preserve"> Проводить </w:t>
      </w:r>
      <w:proofErr w:type="gramStart"/>
      <w:r w:rsidRPr="00D87DDF">
        <w:rPr>
          <w:rFonts w:ascii="Arial" w:eastAsia="Times New Roman" w:hAnsi="Arial" w:cs="Arial"/>
          <w:sz w:val="24"/>
          <w:szCs w:val="24"/>
        </w:rPr>
        <w:t>контроль за</w:t>
      </w:r>
      <w:proofErr w:type="gramEnd"/>
      <w:r w:rsidRPr="00D87DDF">
        <w:rPr>
          <w:rFonts w:ascii="Arial" w:eastAsia="Times New Roman" w:hAnsi="Arial" w:cs="Arial"/>
          <w:sz w:val="24"/>
          <w:szCs w:val="24"/>
        </w:rPr>
        <w:t xml:space="preserve"> состоянием условий и охраны труда в организации и выполнением организационно-технических мероприятий.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6.14</w:t>
      </w:r>
      <w:proofErr w:type="gramStart"/>
      <w:r w:rsidRPr="00D87DDF">
        <w:rPr>
          <w:rFonts w:ascii="Arial" w:eastAsia="Times New Roman" w:hAnsi="Arial" w:cs="Arial"/>
          <w:sz w:val="24"/>
          <w:szCs w:val="24"/>
        </w:rPr>
        <w:t xml:space="preserve"> О</w:t>
      </w:r>
      <w:proofErr w:type="gramEnd"/>
      <w:r w:rsidRPr="00D87DDF">
        <w:rPr>
          <w:rFonts w:ascii="Arial" w:eastAsia="Times New Roman" w:hAnsi="Arial" w:cs="Arial"/>
          <w:sz w:val="24"/>
          <w:szCs w:val="24"/>
        </w:rPr>
        <w:t>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6.15.</w:t>
      </w:r>
      <w:r w:rsidRPr="00D87DDF">
        <w:rPr>
          <w:rFonts w:ascii="Arial" w:eastAsia="Times New Roman" w:hAnsi="Arial" w:cs="Arial"/>
          <w:sz w:val="24"/>
          <w:szCs w:val="24"/>
        </w:rPr>
        <w:t xml:space="preserve"> Создать необходимые условия для деятельности уполномоченных (доверенных) лиц по охране труда, в том числе: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lastRenderedPageBreak/>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обучить за счет средств работодателя, с сохранением среднего заработка вновь избранных уполномоченных лиц по охране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предоставлять необходимое время в течение рабочего дня в количестве _2</w:t>
      </w:r>
      <w:r>
        <w:rPr>
          <w:rFonts w:ascii="Arial" w:eastAsia="Times New Roman" w:hAnsi="Arial" w:cs="Arial"/>
          <w:sz w:val="24"/>
          <w:szCs w:val="24"/>
        </w:rPr>
        <w:t>_</w:t>
      </w:r>
      <w:r w:rsidRPr="00D87DDF">
        <w:rPr>
          <w:rFonts w:ascii="Arial" w:eastAsia="Times New Roman" w:hAnsi="Arial" w:cs="Arial"/>
          <w:sz w:val="24"/>
          <w:szCs w:val="24"/>
        </w:rPr>
        <w:t xml:space="preserve"> часов </w:t>
      </w:r>
      <w:proofErr w:type="gramStart"/>
      <w:r w:rsidRPr="00D87DDF">
        <w:rPr>
          <w:rFonts w:ascii="Arial" w:eastAsia="Times New Roman" w:hAnsi="Arial" w:cs="Arial"/>
          <w:sz w:val="24"/>
          <w:szCs w:val="24"/>
        </w:rPr>
        <w:t>в неделю уполномоченным по охране труда для выполнения возложенных на них функций с сохранением</w:t>
      </w:r>
      <w:proofErr w:type="gramEnd"/>
      <w:r w:rsidRPr="00D87DDF">
        <w:rPr>
          <w:rFonts w:ascii="Arial" w:eastAsia="Times New Roman" w:hAnsi="Arial" w:cs="Arial"/>
          <w:sz w:val="24"/>
          <w:szCs w:val="24"/>
        </w:rPr>
        <w:t xml:space="preserve"> среднего заработка по основному месту работы;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предоставлять уполномоченным  лицам по охране труда социальные гарантии, установленные статьями 374 - 376 ТК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6.16.</w:t>
      </w:r>
      <w:r w:rsidRPr="00D87DDF">
        <w:rPr>
          <w:rFonts w:ascii="Arial" w:eastAsia="Times New Roman" w:hAnsi="Arial" w:cs="Arial"/>
          <w:sz w:val="24"/>
          <w:szCs w:val="24"/>
        </w:rPr>
        <w:t xml:space="preserve">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6.17.</w:t>
      </w:r>
      <w:r w:rsidRPr="00D87DDF">
        <w:rPr>
          <w:rFonts w:ascii="Arial" w:eastAsia="Times New Roman" w:hAnsi="Arial" w:cs="Arial"/>
          <w:sz w:val="24"/>
          <w:szCs w:val="24"/>
        </w:rPr>
        <w:t>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rsidR="004A7EE3" w:rsidRPr="00D87DDF" w:rsidRDefault="004A7EE3" w:rsidP="004A7EE3">
      <w:pPr>
        <w:spacing w:after="0" w:line="240" w:lineRule="auto"/>
        <w:jc w:val="both"/>
        <w:rPr>
          <w:rFonts w:ascii="Arial" w:eastAsia="Times New Roman" w:hAnsi="Arial" w:cs="Arial"/>
          <w:sz w:val="24"/>
          <w:szCs w:val="24"/>
        </w:rPr>
      </w:pPr>
    </w:p>
    <w:p w:rsidR="004A7EE3" w:rsidRPr="00D87DDF" w:rsidRDefault="004A7EE3" w:rsidP="004A7EE3">
      <w:pPr>
        <w:spacing w:after="0" w:line="240" w:lineRule="auto"/>
        <w:jc w:val="both"/>
        <w:rPr>
          <w:rFonts w:ascii="Arial" w:eastAsia="Times New Roman" w:hAnsi="Arial" w:cs="Arial"/>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VII. СОЦИАЛЬНЫЕ ГАРАНТИИ И ЛЬГОТЫ. СОЦИАЛЬНОЕ И МЕДИЦИНСКОЕ ОБСЛУЖИВАНИЕ</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bCs/>
          <w:sz w:val="24"/>
          <w:szCs w:val="24"/>
        </w:rPr>
        <w:t>Стороны пришли к соглашению о том, что:</w:t>
      </w:r>
    </w:p>
    <w:p w:rsidR="004A7EE3"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7.1. Гарантии и компенсации работникам предоставляются в следующих случаях: - при заключении трудового договора (гл. 10, 11 ТК РФ);                                   </w:t>
      </w:r>
    </w:p>
    <w:p w:rsidR="004A7EE3"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 при  переводе на другую работу (гл. 12 ТК РФ);                                                  </w:t>
      </w:r>
    </w:p>
    <w:p w:rsidR="004A7EE3"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  при расторжении трудового договора (гл. 13 ТК РФ);                                        </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proofErr w:type="gramStart"/>
      <w:r w:rsidRPr="00D87DDF">
        <w:rPr>
          <w:rFonts w:ascii="Arial" w:eastAsia="Times New Roman" w:hAnsi="Arial" w:cs="Arial"/>
          <w:sz w:val="24"/>
          <w:szCs w:val="24"/>
        </w:rPr>
        <w:t>- по вопросам оплаты труда (гл. 20-22 ТК РФ);                                                                    -  при направлении в служебные командировки (гл. 24 ТК РФ);                                    -  при совмещении работы с обучением (гл. 26 ТК РФ);                                              - 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w:t>
      </w:r>
      <w:r w:rsidRPr="00D87DDF">
        <w:rPr>
          <w:rFonts w:ascii="Times New Roman" w:eastAsia="Times New Roman" w:hAnsi="Times New Roman"/>
          <w:sz w:val="24"/>
          <w:szCs w:val="24"/>
        </w:rPr>
        <w:t>.</w:t>
      </w:r>
      <w:r w:rsidRPr="00D87DDF">
        <w:rPr>
          <w:rFonts w:ascii="Times New Roman" w:eastAsia="Times New Roman" w:hAnsi="Times New Roman"/>
          <w:b/>
          <w:bCs/>
          <w:sz w:val="24"/>
          <w:szCs w:val="24"/>
        </w:rPr>
        <w:t xml:space="preserve">  </w:t>
      </w:r>
      <w:proofErr w:type="gramEnd"/>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Социальные пособия работникам выплачиваются посредством обращения к работодателю в установленные сроки для их выплаты:</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0"/>
        <w:gridCol w:w="4607"/>
      </w:tblGrid>
      <w:tr w:rsidR="004A7EE3" w:rsidRPr="00D87DDF" w:rsidTr="002F74BA">
        <w:tc>
          <w:tcPr>
            <w:tcW w:w="594"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 </w:t>
            </w:r>
            <w:proofErr w:type="spellStart"/>
            <w:proofErr w:type="gramStart"/>
            <w:r w:rsidRPr="00D87DDF">
              <w:rPr>
                <w:rFonts w:ascii="Arial" w:eastAsia="Times New Roman" w:hAnsi="Arial" w:cs="Arial"/>
                <w:sz w:val="24"/>
                <w:szCs w:val="24"/>
              </w:rPr>
              <w:t>п</w:t>
            </w:r>
            <w:proofErr w:type="spellEnd"/>
            <w:proofErr w:type="gramEnd"/>
            <w:r w:rsidRPr="00D87DDF">
              <w:rPr>
                <w:rFonts w:ascii="Arial" w:eastAsia="Times New Roman" w:hAnsi="Arial" w:cs="Arial"/>
                <w:sz w:val="24"/>
                <w:szCs w:val="24"/>
              </w:rPr>
              <w:t>/</w:t>
            </w:r>
            <w:proofErr w:type="spellStart"/>
            <w:r w:rsidRPr="00D87DDF">
              <w:rPr>
                <w:rFonts w:ascii="Arial" w:eastAsia="Times New Roman" w:hAnsi="Arial" w:cs="Arial"/>
                <w:sz w:val="24"/>
                <w:szCs w:val="24"/>
              </w:rPr>
              <w:t>п</w:t>
            </w:r>
            <w:proofErr w:type="spellEnd"/>
          </w:p>
          <w:p w:rsidR="004A7EE3" w:rsidRPr="00D87DDF" w:rsidRDefault="004A7EE3" w:rsidP="002F74BA">
            <w:pPr>
              <w:spacing w:after="300" w:line="240" w:lineRule="auto"/>
              <w:jc w:val="both"/>
              <w:textAlignment w:val="baseline"/>
              <w:rPr>
                <w:rFonts w:ascii="Arial" w:eastAsia="Times New Roman" w:hAnsi="Arial" w:cs="Arial"/>
                <w:sz w:val="24"/>
                <w:szCs w:val="24"/>
              </w:rPr>
            </w:pPr>
          </w:p>
        </w:tc>
        <w:tc>
          <w:tcPr>
            <w:tcW w:w="4370"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Виды социальных пособий для работающих граждан, выплачиваемых посредством обращения к работодателю</w:t>
            </w:r>
          </w:p>
        </w:tc>
        <w:tc>
          <w:tcPr>
            <w:tcW w:w="4607"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Сроки выплаты</w:t>
            </w:r>
          </w:p>
        </w:tc>
      </w:tr>
      <w:tr w:rsidR="004A7EE3" w:rsidRPr="00D87DDF" w:rsidTr="002F74BA">
        <w:tc>
          <w:tcPr>
            <w:tcW w:w="594"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1</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Пособие по нетрудоспособности                       </w:t>
            </w:r>
          </w:p>
        </w:tc>
        <w:tc>
          <w:tcPr>
            <w:tcW w:w="4607"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За первые 3 к.д., через 10 </w:t>
            </w:r>
            <w:proofErr w:type="spellStart"/>
            <w:r w:rsidRPr="00D87DDF">
              <w:rPr>
                <w:rFonts w:ascii="Arial" w:eastAsia="Times New Roman" w:hAnsi="Arial" w:cs="Arial"/>
                <w:sz w:val="24"/>
                <w:szCs w:val="24"/>
              </w:rPr>
              <w:t>дн</w:t>
            </w:r>
            <w:proofErr w:type="spellEnd"/>
            <w:r w:rsidRPr="00D87DDF">
              <w:rPr>
                <w:rFonts w:ascii="Arial" w:eastAsia="Times New Roman" w:hAnsi="Arial" w:cs="Arial"/>
                <w:sz w:val="24"/>
                <w:szCs w:val="24"/>
              </w:rPr>
              <w:t xml:space="preserve">. в день выплаты заработной платы, остальное из ФСС на счет работника </w:t>
            </w:r>
            <w:r w:rsidRPr="00D87DDF">
              <w:rPr>
                <w:rFonts w:ascii="Arial" w:eastAsia="Times New Roman" w:hAnsi="Arial" w:cs="Arial"/>
                <w:sz w:val="24"/>
                <w:szCs w:val="24"/>
              </w:rPr>
              <w:lastRenderedPageBreak/>
              <w:t xml:space="preserve">по истечении 17 </w:t>
            </w:r>
            <w:proofErr w:type="spellStart"/>
            <w:r w:rsidRPr="00D87DDF">
              <w:rPr>
                <w:rFonts w:ascii="Arial" w:eastAsia="Times New Roman" w:hAnsi="Arial" w:cs="Arial"/>
                <w:sz w:val="24"/>
                <w:szCs w:val="24"/>
              </w:rPr>
              <w:t>дн</w:t>
            </w:r>
            <w:proofErr w:type="spellEnd"/>
            <w:r w:rsidRPr="00D87DDF">
              <w:rPr>
                <w:rFonts w:ascii="Arial" w:eastAsia="Times New Roman" w:hAnsi="Arial" w:cs="Arial"/>
                <w:sz w:val="24"/>
                <w:szCs w:val="24"/>
              </w:rPr>
              <w:t>.</w:t>
            </w:r>
          </w:p>
        </w:tc>
      </w:tr>
      <w:tr w:rsidR="004A7EE3" w:rsidRPr="00D87DDF" w:rsidTr="002F74BA">
        <w:tc>
          <w:tcPr>
            <w:tcW w:w="594"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lastRenderedPageBreak/>
              <w:t>2</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Пособие по беременности и родам</w:t>
            </w:r>
          </w:p>
        </w:tc>
        <w:tc>
          <w:tcPr>
            <w:tcW w:w="4607"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ФСС на счет работника по истечении 17 </w:t>
            </w:r>
            <w:proofErr w:type="spellStart"/>
            <w:r w:rsidRPr="00D87DDF">
              <w:rPr>
                <w:rFonts w:ascii="Arial" w:eastAsia="Times New Roman" w:hAnsi="Arial" w:cs="Arial"/>
                <w:sz w:val="24"/>
                <w:szCs w:val="24"/>
              </w:rPr>
              <w:t>дн</w:t>
            </w:r>
            <w:proofErr w:type="spellEnd"/>
            <w:r w:rsidRPr="00D87DDF">
              <w:rPr>
                <w:rFonts w:ascii="Arial" w:eastAsia="Times New Roman" w:hAnsi="Arial" w:cs="Arial"/>
                <w:sz w:val="24"/>
                <w:szCs w:val="24"/>
              </w:rPr>
              <w:t>.</w:t>
            </w:r>
          </w:p>
        </w:tc>
      </w:tr>
      <w:tr w:rsidR="004A7EE3" w:rsidRPr="00D87DDF" w:rsidTr="002F74BA">
        <w:tc>
          <w:tcPr>
            <w:tcW w:w="594"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3</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Единовременное пособие женщинам, вставшим на учет в медицинских учреждениях в ранние сроки беременности</w:t>
            </w:r>
          </w:p>
        </w:tc>
        <w:tc>
          <w:tcPr>
            <w:tcW w:w="4607"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ФСС на счет работника по истечении 17 </w:t>
            </w:r>
            <w:proofErr w:type="spellStart"/>
            <w:r w:rsidRPr="00D87DDF">
              <w:rPr>
                <w:rFonts w:ascii="Arial" w:eastAsia="Times New Roman" w:hAnsi="Arial" w:cs="Arial"/>
                <w:sz w:val="24"/>
                <w:szCs w:val="24"/>
              </w:rPr>
              <w:t>дн</w:t>
            </w:r>
            <w:proofErr w:type="spellEnd"/>
          </w:p>
        </w:tc>
      </w:tr>
      <w:tr w:rsidR="004A7EE3" w:rsidRPr="00D87DDF" w:rsidTr="002F74BA">
        <w:tc>
          <w:tcPr>
            <w:tcW w:w="594" w:type="dxa"/>
          </w:tcPr>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4</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Единовременное пособие при рождении ребенка</w:t>
            </w:r>
          </w:p>
        </w:tc>
        <w:tc>
          <w:tcPr>
            <w:tcW w:w="4607"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ФСС на счет работника по истечении 17 </w:t>
            </w:r>
            <w:proofErr w:type="spellStart"/>
            <w:r w:rsidRPr="00D87DDF">
              <w:rPr>
                <w:rFonts w:ascii="Arial" w:eastAsia="Times New Roman" w:hAnsi="Arial" w:cs="Arial"/>
                <w:sz w:val="24"/>
                <w:szCs w:val="24"/>
              </w:rPr>
              <w:t>дн</w:t>
            </w:r>
            <w:proofErr w:type="spellEnd"/>
          </w:p>
        </w:tc>
      </w:tr>
      <w:tr w:rsidR="004A7EE3" w:rsidRPr="00D87DDF" w:rsidTr="002F74BA">
        <w:tc>
          <w:tcPr>
            <w:tcW w:w="594"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5.</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Ежемесячное пособие по уходу за ребенком до 1,5 лет</w:t>
            </w:r>
          </w:p>
        </w:tc>
        <w:tc>
          <w:tcPr>
            <w:tcW w:w="4607"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 xml:space="preserve">ФСС на счет работника по истечении 17 </w:t>
            </w:r>
            <w:proofErr w:type="spellStart"/>
            <w:r w:rsidRPr="00D87DDF">
              <w:rPr>
                <w:rFonts w:ascii="Arial" w:eastAsia="Times New Roman" w:hAnsi="Arial" w:cs="Arial"/>
                <w:sz w:val="24"/>
                <w:szCs w:val="24"/>
              </w:rPr>
              <w:t>дн</w:t>
            </w:r>
            <w:proofErr w:type="spellEnd"/>
          </w:p>
        </w:tc>
      </w:tr>
      <w:tr w:rsidR="004A7EE3" w:rsidRPr="00D87DDF" w:rsidTr="002F74BA">
        <w:tc>
          <w:tcPr>
            <w:tcW w:w="594"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6.</w:t>
            </w:r>
          </w:p>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w:t>
            </w:r>
          </w:p>
        </w:tc>
        <w:tc>
          <w:tcPr>
            <w:tcW w:w="4370"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Пособие на погребение (в случае работника или его детей).</w:t>
            </w:r>
          </w:p>
        </w:tc>
        <w:tc>
          <w:tcPr>
            <w:tcW w:w="4607" w:type="dxa"/>
          </w:tcPr>
          <w:p w:rsidR="004A7EE3" w:rsidRPr="00D87DDF" w:rsidRDefault="004A7EE3" w:rsidP="002F74BA">
            <w:pPr>
              <w:spacing w:after="0" w:line="240" w:lineRule="auto"/>
              <w:jc w:val="both"/>
              <w:rPr>
                <w:rFonts w:ascii="Arial" w:eastAsia="Times New Roman" w:hAnsi="Arial" w:cs="Arial"/>
                <w:sz w:val="24"/>
                <w:szCs w:val="24"/>
              </w:rPr>
            </w:pPr>
            <w:r w:rsidRPr="00D87DDF">
              <w:rPr>
                <w:rFonts w:ascii="Arial" w:eastAsia="Times New Roman" w:hAnsi="Arial" w:cs="Arial"/>
                <w:sz w:val="24"/>
                <w:szCs w:val="24"/>
              </w:rPr>
              <w:t>В день обращения</w:t>
            </w:r>
          </w:p>
          <w:p w:rsidR="004A7EE3" w:rsidRPr="00D87DDF" w:rsidRDefault="004A7EE3" w:rsidP="002F74BA">
            <w:pPr>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 </w:t>
            </w:r>
          </w:p>
        </w:tc>
      </w:tr>
    </w:tbl>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 xml:space="preserve">    </w:t>
      </w:r>
    </w:p>
    <w:p w:rsidR="004A7EE3" w:rsidRPr="00D87DDF" w:rsidRDefault="004A7EE3" w:rsidP="004A7EE3">
      <w:pPr>
        <w:shd w:val="clear" w:color="auto" w:fill="FFFFFF"/>
        <w:spacing w:after="0" w:line="240" w:lineRule="auto"/>
        <w:ind w:right="300"/>
        <w:jc w:val="both"/>
        <w:textAlignment w:val="baseline"/>
        <w:rPr>
          <w:rFonts w:ascii="Arial" w:eastAsia="Times New Roman" w:hAnsi="Arial" w:cs="Arial"/>
          <w:sz w:val="24"/>
          <w:szCs w:val="24"/>
        </w:rPr>
      </w:pPr>
      <w:r w:rsidRPr="00D87DDF">
        <w:rPr>
          <w:rFonts w:ascii="Arial" w:eastAsia="Times New Roman" w:hAnsi="Arial" w:cs="Arial"/>
          <w:sz w:val="24"/>
          <w:szCs w:val="24"/>
        </w:rPr>
        <w:t>7.2.</w:t>
      </w:r>
      <w:r>
        <w:rPr>
          <w:rFonts w:ascii="Arial" w:eastAsia="Times New Roman" w:hAnsi="Arial" w:cs="Arial"/>
          <w:sz w:val="24"/>
          <w:szCs w:val="24"/>
        </w:rPr>
        <w:t xml:space="preserve"> </w:t>
      </w:r>
      <w:r w:rsidRPr="00D87DDF">
        <w:rPr>
          <w:rFonts w:ascii="Arial" w:eastAsia="Times New Roman" w:hAnsi="Arial" w:cs="Arial"/>
          <w:sz w:val="24"/>
          <w:szCs w:val="24"/>
        </w:rPr>
        <w:t xml:space="preserve">Ходатайствовать перед органом местного </w:t>
      </w:r>
      <w:proofErr w:type="gramStart"/>
      <w:r w:rsidRPr="00D87DDF">
        <w:rPr>
          <w:rFonts w:ascii="Arial" w:eastAsia="Times New Roman" w:hAnsi="Arial" w:cs="Arial"/>
          <w:sz w:val="24"/>
          <w:szCs w:val="24"/>
        </w:rPr>
        <w:t>самоуправления</w:t>
      </w:r>
      <w:proofErr w:type="gramEnd"/>
      <w:r w:rsidRPr="00D87DDF">
        <w:rPr>
          <w:rFonts w:ascii="Arial" w:eastAsia="Times New Roman" w:hAnsi="Arial" w:cs="Arial"/>
          <w:sz w:val="24"/>
          <w:szCs w:val="24"/>
        </w:rPr>
        <w:t xml:space="preserve"> о предоставлении жилья нуждающимся работникам и выделении ссуд на его приобретение (строительство).</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sz w:val="24"/>
          <w:szCs w:val="24"/>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7.3</w:t>
      </w:r>
      <w:r w:rsidRPr="00D87DDF">
        <w:rPr>
          <w:rFonts w:ascii="Arial" w:eastAsia="Times New Roman" w:hAnsi="Arial" w:cs="Arial"/>
          <w:sz w:val="24"/>
          <w:szCs w:val="24"/>
        </w:rPr>
        <w:t>. Работодатель поощряет работников в честь юбилейных дат (50, 55, 60, 65, 70 лет) в размере 1 (2, 3 и т.п.) месячной тарифной ставки (оклада), при наличии финансирования. Вариант: в зависимости от стажа работы.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7.4</w:t>
      </w:r>
      <w:r w:rsidRPr="00D87DDF">
        <w:rPr>
          <w:rFonts w:ascii="Arial" w:eastAsia="Times New Roman" w:hAnsi="Arial" w:cs="Arial"/>
          <w:sz w:val="24"/>
          <w:szCs w:val="24"/>
        </w:rPr>
        <w:t>. Работодатель организует на производстве общественное питание (столовая, буфет, комната для приема пищи).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7.5</w:t>
      </w:r>
      <w:r w:rsidRPr="00D87DDF">
        <w:rPr>
          <w:rFonts w:ascii="Arial" w:eastAsia="Times New Roman" w:hAnsi="Arial" w:cs="Arial"/>
          <w:sz w:val="24"/>
          <w:szCs w:val="24"/>
        </w:rPr>
        <w:t>.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обеспечивает отчисление денежных сре</w:t>
      </w:r>
      <w:proofErr w:type="gramStart"/>
      <w:r w:rsidRPr="00D87DDF">
        <w:rPr>
          <w:rFonts w:ascii="Arial" w:eastAsia="Times New Roman" w:hAnsi="Arial" w:cs="Arial"/>
          <w:sz w:val="24"/>
          <w:szCs w:val="24"/>
        </w:rPr>
        <w:t>дств Пр</w:t>
      </w:r>
      <w:proofErr w:type="gramEnd"/>
      <w:r w:rsidRPr="00D87DDF">
        <w:rPr>
          <w:rFonts w:ascii="Arial" w:eastAsia="Times New Roman" w:hAnsi="Arial" w:cs="Arial"/>
          <w:sz w:val="24"/>
          <w:szCs w:val="24"/>
        </w:rPr>
        <w:t>офсоюзному комитету на социально-культурную и иную работу не менее _</w:t>
      </w:r>
      <w:r w:rsidRPr="00D87DDF">
        <w:rPr>
          <w:rFonts w:ascii="Arial" w:eastAsia="Times New Roman" w:hAnsi="Arial" w:cs="Arial"/>
          <w:sz w:val="24"/>
          <w:szCs w:val="24"/>
          <w:u w:val="single"/>
        </w:rPr>
        <w:t>30___%</w:t>
      </w:r>
      <w:r w:rsidRPr="00D87DDF">
        <w:rPr>
          <w:rFonts w:ascii="Arial" w:eastAsia="Times New Roman" w:hAnsi="Arial" w:cs="Arial"/>
          <w:sz w:val="24"/>
          <w:szCs w:val="24"/>
        </w:rPr>
        <w:t xml:space="preserve"> от фонда заработной платы.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7.6</w:t>
      </w:r>
      <w:r w:rsidRPr="00D87DDF">
        <w:rPr>
          <w:rFonts w:ascii="Arial" w:eastAsia="Times New Roman" w:hAnsi="Arial" w:cs="Arial"/>
          <w:sz w:val="24"/>
          <w:szCs w:val="24"/>
        </w:rPr>
        <w:t>. Работникам, уходящим на пенсию по достижению пенсионного возраста (выслуге лет), оказывается материальная помощь в размере _</w:t>
      </w:r>
      <w:r w:rsidRPr="00D87DDF">
        <w:rPr>
          <w:rFonts w:ascii="Arial" w:eastAsia="Times New Roman" w:hAnsi="Arial" w:cs="Arial"/>
          <w:sz w:val="24"/>
          <w:szCs w:val="24"/>
          <w:u w:val="single"/>
        </w:rPr>
        <w:t>_1</w:t>
      </w:r>
      <w:r w:rsidRPr="00D87DDF">
        <w:rPr>
          <w:rFonts w:ascii="Arial" w:eastAsia="Times New Roman" w:hAnsi="Arial" w:cs="Arial"/>
          <w:sz w:val="24"/>
          <w:szCs w:val="24"/>
        </w:rPr>
        <w:t>___ месячных окладов.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7.7</w:t>
      </w:r>
      <w:r w:rsidRPr="00D87DDF">
        <w:rPr>
          <w:rFonts w:ascii="Arial" w:eastAsia="Times New Roman" w:hAnsi="Arial" w:cs="Arial"/>
          <w:sz w:val="24"/>
          <w:szCs w:val="24"/>
        </w:rPr>
        <w:t>. Предоставляет женщинам один рабочий день в течение года с сохранением среднего заработка для прохождения медицинского осмотра.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VIII. СОЦИАЛЬНОЕ СТРАХОВАНИЕ</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8.1</w:t>
      </w:r>
      <w:r w:rsidRPr="00D87DDF">
        <w:rPr>
          <w:rFonts w:ascii="Arial" w:eastAsia="Times New Roman" w:hAnsi="Arial" w:cs="Arial"/>
          <w:sz w:val="24"/>
          <w:szCs w:val="24"/>
        </w:rPr>
        <w:t>.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обеспечивает своевременную и полную уплату страховых взносов в Пенсионный фонд Российской Федерации;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своевременно представляет в Пенсионный фонд Российской Федерации достоверные индивидуальные сведения о работниках;</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lastRenderedPageBreak/>
        <w:t>- в случае ликвидации (реорганизации, банкротства) представляет индивидуальные сведения о работниках в Пенсионный фонд Российской Федерации;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 знакомит работников с информацией персонифицированного учета, представленной в Пенсионный фонд Российской Федерации.</w:t>
      </w:r>
    </w:p>
    <w:p w:rsidR="004A7EE3" w:rsidRPr="00D87DDF" w:rsidRDefault="004A7EE3" w:rsidP="004A7EE3">
      <w:pPr>
        <w:shd w:val="clear" w:color="auto" w:fill="FFFFFF"/>
        <w:spacing w:after="300" w:line="240" w:lineRule="auto"/>
        <w:jc w:val="both"/>
        <w:textAlignment w:val="baseline"/>
        <w:rPr>
          <w:rFonts w:ascii="Arial" w:eastAsia="Times New Roman" w:hAnsi="Arial" w:cs="Arial"/>
          <w:sz w:val="24"/>
          <w:szCs w:val="24"/>
        </w:rPr>
      </w:pPr>
      <w:r w:rsidRPr="00D87DDF">
        <w:rPr>
          <w:rFonts w:ascii="Arial" w:eastAsia="Times New Roman" w:hAnsi="Arial" w:cs="Arial"/>
          <w:bCs/>
          <w:sz w:val="24"/>
          <w:szCs w:val="24"/>
        </w:rPr>
        <w:t xml:space="preserve"> -  </w:t>
      </w:r>
      <w:r w:rsidRPr="00D87DDF">
        <w:rPr>
          <w:rFonts w:ascii="Arial" w:eastAsia="Times New Roman" w:hAnsi="Arial" w:cs="Arial"/>
          <w:sz w:val="24"/>
          <w:szCs w:val="24"/>
        </w:rPr>
        <w:t xml:space="preserve">обеспечивает право работников на обязательное социальное страхование от несчастных случаев на производстве и профессиональных </w:t>
      </w:r>
      <w:proofErr w:type="gramStart"/>
      <w:r w:rsidRPr="00D87DDF">
        <w:rPr>
          <w:rFonts w:ascii="Arial" w:eastAsia="Times New Roman" w:hAnsi="Arial" w:cs="Arial"/>
          <w:sz w:val="24"/>
          <w:szCs w:val="24"/>
        </w:rPr>
        <w:t>заболеваний</w:t>
      </w:r>
      <w:proofErr w:type="gramEnd"/>
      <w:r w:rsidRPr="00D87DDF">
        <w:rPr>
          <w:rFonts w:ascii="Arial" w:eastAsia="Times New Roman" w:hAnsi="Arial" w:cs="Arial"/>
          <w:sz w:val="24"/>
          <w:szCs w:val="24"/>
        </w:rPr>
        <w:t xml:space="preserve"> и осуществлять обязательное социальное страхование работников в порядке, установленном федеральными законами и иными нормативными правовыми актами.                                                                                                           -  -- ---    --Своевременно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Default="004A7EE3" w:rsidP="004A7EE3">
      <w:pPr>
        <w:spacing w:after="0" w:line="240" w:lineRule="auto"/>
        <w:jc w:val="both"/>
        <w:rPr>
          <w:rFonts w:ascii="Times New Roman" w:eastAsia="Times New Roman" w:hAnsi="Times New Roman" w:cs="Times New Roman"/>
          <w:sz w:val="24"/>
          <w:szCs w:val="24"/>
        </w:rPr>
      </w:pPr>
    </w:p>
    <w:p w:rsidR="004A7EE3" w:rsidRDefault="004A7EE3" w:rsidP="004A7EE3">
      <w:pPr>
        <w:spacing w:after="0" w:line="240" w:lineRule="auto"/>
        <w:jc w:val="both"/>
        <w:rPr>
          <w:rFonts w:ascii="Times New Roman" w:eastAsia="Times New Roman" w:hAnsi="Times New Roman" w:cs="Times New Roman"/>
          <w:sz w:val="24"/>
          <w:szCs w:val="24"/>
        </w:rPr>
      </w:pPr>
    </w:p>
    <w:p w:rsidR="004A7EE3"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IX. ПРАВА И ГАРАНТИИ ДЕЯТЕЛЬНОСТИ ПРОФСОЮЗНОЙ ОРГАНИЗАЦИИ</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9.1</w:t>
      </w:r>
      <w:r w:rsidRPr="00D87DDF">
        <w:rPr>
          <w:rFonts w:ascii="Arial" w:eastAsia="Times New Roman" w:hAnsi="Arial" w:cs="Arial"/>
          <w:sz w:val="24"/>
          <w:szCs w:val="24"/>
        </w:rPr>
        <w:t>. Работодатель гарантирует Профсоюзному комитету получение необходимой информации по любым социально-трудовым и экономическим вопросам.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9.2</w:t>
      </w:r>
      <w:r w:rsidRPr="00D87DDF">
        <w:rPr>
          <w:rFonts w:ascii="Arial" w:eastAsia="Times New Roman" w:hAnsi="Arial" w:cs="Arial"/>
          <w:sz w:val="24"/>
          <w:szCs w:val="24"/>
        </w:rPr>
        <w:t>.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9.3</w:t>
      </w:r>
      <w:r w:rsidRPr="00D87DDF">
        <w:rPr>
          <w:rFonts w:ascii="Arial" w:eastAsia="Times New Roman" w:hAnsi="Arial" w:cs="Arial"/>
          <w:sz w:val="24"/>
          <w:szCs w:val="24"/>
        </w:rPr>
        <w:t>.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9.4</w:t>
      </w:r>
      <w:r w:rsidRPr="00D87DDF">
        <w:rPr>
          <w:rFonts w:ascii="Arial" w:eastAsia="Times New Roman" w:hAnsi="Arial" w:cs="Arial"/>
          <w:sz w:val="24"/>
          <w:szCs w:val="24"/>
        </w:rPr>
        <w:t>.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9.5</w:t>
      </w:r>
      <w:r w:rsidRPr="00D87DDF">
        <w:rPr>
          <w:rFonts w:ascii="Arial" w:eastAsia="Times New Roman" w:hAnsi="Arial" w:cs="Arial"/>
          <w:sz w:val="24"/>
          <w:szCs w:val="24"/>
        </w:rPr>
        <w:t>.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9.6</w:t>
      </w:r>
      <w:r w:rsidRPr="00D87DDF">
        <w:rPr>
          <w:rFonts w:ascii="Arial" w:eastAsia="Times New Roman" w:hAnsi="Arial" w:cs="Arial"/>
          <w:sz w:val="24"/>
          <w:szCs w:val="24"/>
        </w:rPr>
        <w:t>.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9.7</w:t>
      </w:r>
      <w:r w:rsidRPr="00D87DDF">
        <w:rPr>
          <w:rFonts w:ascii="Arial" w:eastAsia="Times New Roman" w:hAnsi="Arial" w:cs="Arial"/>
          <w:sz w:val="24"/>
          <w:szCs w:val="24"/>
        </w:rPr>
        <w:t>.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9.8</w:t>
      </w:r>
      <w:r w:rsidRPr="00D87DDF">
        <w:rPr>
          <w:rFonts w:ascii="Arial" w:eastAsia="Times New Roman" w:hAnsi="Arial" w:cs="Arial"/>
          <w:sz w:val="24"/>
          <w:szCs w:val="24"/>
        </w:rPr>
        <w:t xml:space="preserve">. Профсоюзный комитет осуществляет контроль за соблюдением трудового законодательства и </w:t>
      </w:r>
      <w:proofErr w:type="gramStart"/>
      <w:r w:rsidRPr="00D87DDF">
        <w:rPr>
          <w:rFonts w:ascii="Arial" w:eastAsia="Times New Roman" w:hAnsi="Arial" w:cs="Arial"/>
          <w:sz w:val="24"/>
          <w:szCs w:val="24"/>
        </w:rPr>
        <w:t>профсоюзах</w:t>
      </w:r>
      <w:proofErr w:type="gramEnd"/>
      <w:r w:rsidRPr="00D87DDF">
        <w:rPr>
          <w:rFonts w:ascii="Arial" w:eastAsia="Times New Roman" w:hAnsi="Arial" w:cs="Arial"/>
          <w:sz w:val="24"/>
          <w:szCs w:val="24"/>
        </w:rPr>
        <w:t>,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4A7EE3" w:rsidRPr="00D87DDF"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X. РАЗРЕШЕНИЕ КОЛЛЕКТИВНЫХ ТРУДОВЫХ СПОРОВ ПО УСЛОВИЯМ, ВКЛЮЧЕННЫМ В КОЛЛЕКТИВНЫЙ ДОГОВОР</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10.1</w:t>
      </w:r>
      <w:r w:rsidRPr="00D87DDF">
        <w:rPr>
          <w:rFonts w:ascii="Arial" w:eastAsia="Times New Roman" w:hAnsi="Arial" w:cs="Arial"/>
          <w:sz w:val="24"/>
          <w:szCs w:val="24"/>
        </w:rPr>
        <w:t>.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sidRPr="00D87DDF">
        <w:rPr>
          <w:rFonts w:ascii="Arial" w:eastAsia="Times New Roman" w:hAnsi="Arial" w:cs="Arial"/>
          <w:sz w:val="24"/>
          <w:szCs w:val="24"/>
        </w:rPr>
        <w:t>Работодатель обязуется при соблюдении работниками условий коллективного договора не прибегать к локаутам.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10.2</w:t>
      </w:r>
      <w:r w:rsidRPr="00D87DDF">
        <w:rPr>
          <w:rFonts w:ascii="Arial" w:eastAsia="Times New Roman" w:hAnsi="Arial" w:cs="Arial"/>
          <w:sz w:val="24"/>
          <w:szCs w:val="24"/>
        </w:rPr>
        <w:t>.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10.3</w:t>
      </w:r>
      <w:r w:rsidRPr="00D87DDF">
        <w:rPr>
          <w:rFonts w:ascii="Arial" w:eastAsia="Times New Roman" w:hAnsi="Arial" w:cs="Arial"/>
          <w:sz w:val="24"/>
          <w:szCs w:val="24"/>
        </w:rPr>
        <w:t>. Каждая из сторон вправе в любой момент обратиться в орган по труду для уведомительной регистрации коллективного трудового спора.</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 xml:space="preserve">XI. ОБЕСПЕЧЕНИЕ </w:t>
      </w:r>
      <w:proofErr w:type="gramStart"/>
      <w:r w:rsidRPr="00D87DDF">
        <w:rPr>
          <w:rFonts w:ascii="Arial" w:eastAsia="Times New Roman" w:hAnsi="Arial" w:cs="Arial"/>
          <w:sz w:val="24"/>
          <w:szCs w:val="24"/>
        </w:rPr>
        <w:t>КОНТРОЛЯ ЗА</w:t>
      </w:r>
      <w:proofErr w:type="gramEnd"/>
      <w:r w:rsidRPr="00D87DDF">
        <w:rPr>
          <w:rFonts w:ascii="Arial" w:eastAsia="Times New Roman" w:hAnsi="Arial" w:cs="Arial"/>
          <w:sz w:val="24"/>
          <w:szCs w:val="24"/>
        </w:rPr>
        <w:t xml:space="preserve"> ВЫПОЛНЕНИЕМ КОЛЛЕКТИВНОГО ДОГОВОРА И ОТВЕТСТВЕННОСТЬ СТОРОН ЗА ЕГО РЕАЛИЗАЦИЮ</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11.1</w:t>
      </w:r>
      <w:r w:rsidRPr="00D87DDF">
        <w:rPr>
          <w:rFonts w:ascii="Arial" w:eastAsia="Times New Roman" w:hAnsi="Arial" w:cs="Arial"/>
          <w:sz w:val="24"/>
          <w:szCs w:val="24"/>
        </w:rPr>
        <w:t>.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11.2</w:t>
      </w:r>
      <w:r w:rsidRPr="00D87DDF">
        <w:rPr>
          <w:rFonts w:ascii="Arial" w:eastAsia="Times New Roman" w:hAnsi="Arial" w:cs="Arial"/>
          <w:sz w:val="24"/>
          <w:szCs w:val="24"/>
        </w:rPr>
        <w:t>.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11.3</w:t>
      </w:r>
      <w:r w:rsidRPr="00D87DDF">
        <w:rPr>
          <w:rFonts w:ascii="Arial" w:eastAsia="Times New Roman" w:hAnsi="Arial" w:cs="Arial"/>
          <w:sz w:val="24"/>
          <w:szCs w:val="24"/>
        </w:rPr>
        <w:t xml:space="preserve">.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коллективного договора в </w:t>
      </w:r>
      <w:proofErr w:type="spellStart"/>
      <w:r w:rsidRPr="00D87DDF">
        <w:rPr>
          <w:rFonts w:ascii="Arial" w:eastAsia="Times New Roman" w:hAnsi="Arial" w:cs="Arial"/>
          <w:sz w:val="24"/>
          <w:szCs w:val="24"/>
        </w:rPr>
        <w:t>соответствиии</w:t>
      </w:r>
      <w:proofErr w:type="spellEnd"/>
      <w:r w:rsidRPr="00D87DDF">
        <w:rPr>
          <w:rFonts w:ascii="Arial" w:eastAsia="Times New Roman" w:hAnsi="Arial" w:cs="Arial"/>
          <w:sz w:val="24"/>
          <w:szCs w:val="24"/>
        </w:rPr>
        <w:t xml:space="preserve"> с вновь принятыми законодательными, иными нормативными актами, соглашениями.</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11.4</w:t>
      </w:r>
      <w:r w:rsidRPr="00D87DDF">
        <w:rPr>
          <w:rFonts w:ascii="Arial" w:eastAsia="Times New Roman" w:hAnsi="Arial" w:cs="Arial"/>
          <w:sz w:val="24"/>
          <w:szCs w:val="24"/>
        </w:rPr>
        <w:t>. Стороны договорились, что текст коллективного договора должен быть доведен работодателем до сведения работников в течение __7_ дней после подписания.</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11.5</w:t>
      </w:r>
      <w:r w:rsidRPr="00D87DDF">
        <w:rPr>
          <w:rFonts w:ascii="Arial" w:eastAsia="Times New Roman" w:hAnsi="Arial" w:cs="Arial"/>
          <w:sz w:val="24"/>
          <w:szCs w:val="24"/>
        </w:rPr>
        <w:t>. Работодатель и Профсоюзный комитет обязуются разъяснять работникам положения коллективного договора, содействовать реализации их прав.</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11.6</w:t>
      </w:r>
      <w:r w:rsidRPr="00D87DDF">
        <w:rPr>
          <w:rFonts w:ascii="Arial" w:eastAsia="Times New Roman" w:hAnsi="Arial" w:cs="Arial"/>
          <w:sz w:val="24"/>
          <w:szCs w:val="24"/>
        </w:rPr>
        <w:t xml:space="preserve">. </w:t>
      </w:r>
      <w:proofErr w:type="gramStart"/>
      <w:r w:rsidRPr="00D87DDF">
        <w:rPr>
          <w:rFonts w:ascii="Arial" w:eastAsia="Times New Roman" w:hAnsi="Arial" w:cs="Arial"/>
          <w:sz w:val="24"/>
          <w:szCs w:val="24"/>
        </w:rPr>
        <w:t>Контроль за</w:t>
      </w:r>
      <w:proofErr w:type="gramEnd"/>
      <w:r w:rsidRPr="00D87DDF">
        <w:rPr>
          <w:rFonts w:ascii="Arial" w:eastAsia="Times New Roman" w:hAnsi="Arial" w:cs="Arial"/>
          <w:sz w:val="24"/>
          <w:szCs w:val="24"/>
        </w:rPr>
        <w:t xml:space="preserve"> выполнением коллективного договора осуществляется непосредственно сторонами (комиссией).</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11.7</w:t>
      </w:r>
      <w:r w:rsidRPr="00D87DDF">
        <w:rPr>
          <w:rFonts w:ascii="Arial" w:eastAsia="Times New Roman" w:hAnsi="Arial" w:cs="Arial"/>
          <w:sz w:val="24"/>
          <w:szCs w:val="24"/>
        </w:rPr>
        <w:t xml:space="preserve">. Стороны ежегодно (раз в полугодие) </w:t>
      </w:r>
      <w:proofErr w:type="gramStart"/>
      <w:r w:rsidRPr="00D87DDF">
        <w:rPr>
          <w:rFonts w:ascii="Arial" w:eastAsia="Times New Roman" w:hAnsi="Arial" w:cs="Arial"/>
          <w:sz w:val="24"/>
          <w:szCs w:val="24"/>
        </w:rPr>
        <w:t>отчитываются о выполнении</w:t>
      </w:r>
      <w:proofErr w:type="gramEnd"/>
      <w:r w:rsidRPr="00D87DDF">
        <w:rPr>
          <w:rFonts w:ascii="Arial" w:eastAsia="Times New Roman" w:hAnsi="Arial" w:cs="Arial"/>
          <w:sz w:val="24"/>
          <w:szCs w:val="24"/>
        </w:rPr>
        <w:t xml:space="preserve"> коллективного договора на собрании  трудового коллектива.</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11.8</w:t>
      </w:r>
      <w:r w:rsidRPr="00D87DDF">
        <w:rPr>
          <w:rFonts w:ascii="Arial" w:eastAsia="Times New Roman" w:hAnsi="Arial" w:cs="Arial"/>
          <w:sz w:val="24"/>
          <w:szCs w:val="24"/>
        </w:rPr>
        <w:t>. Лица, виновные в неисполнении коллективного договора и нарушении его условий, несут ответственность в соответствии с законодательством.</w:t>
      </w:r>
    </w:p>
    <w:p w:rsidR="004A7EE3" w:rsidRPr="00D87DDF" w:rsidRDefault="004A7EE3" w:rsidP="004A7EE3">
      <w:pPr>
        <w:shd w:val="clear" w:color="auto" w:fill="FFFFFF"/>
        <w:spacing w:after="0" w:line="240" w:lineRule="auto"/>
        <w:ind w:firstLine="195"/>
        <w:jc w:val="both"/>
        <w:textAlignment w:val="baseline"/>
        <w:rPr>
          <w:rFonts w:ascii="Arial" w:eastAsia="Times New Roman" w:hAnsi="Arial" w:cs="Arial"/>
          <w:sz w:val="24"/>
          <w:szCs w:val="24"/>
        </w:rPr>
      </w:pPr>
      <w:r>
        <w:rPr>
          <w:rFonts w:ascii="Arial" w:eastAsia="Times New Roman" w:hAnsi="Arial" w:cs="Arial"/>
          <w:sz w:val="24"/>
          <w:szCs w:val="24"/>
        </w:rPr>
        <w:t>11.9</w:t>
      </w:r>
      <w:r w:rsidRPr="00D87DDF">
        <w:rPr>
          <w:rFonts w:ascii="Arial" w:eastAsia="Times New Roman" w:hAnsi="Arial" w:cs="Arial"/>
          <w:sz w:val="24"/>
          <w:szCs w:val="24"/>
        </w:rPr>
        <w:t>.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Pr="00D87DDF" w:rsidRDefault="004A7EE3" w:rsidP="004A7EE3">
      <w:pPr>
        <w:shd w:val="clear" w:color="auto" w:fill="FFFFFF"/>
        <w:spacing w:after="0" w:line="240" w:lineRule="auto"/>
        <w:jc w:val="center"/>
        <w:textAlignment w:val="baseline"/>
        <w:rPr>
          <w:rFonts w:ascii="Arial" w:eastAsia="Times New Roman" w:hAnsi="Arial" w:cs="Arial"/>
          <w:sz w:val="24"/>
          <w:szCs w:val="24"/>
        </w:rPr>
      </w:pPr>
      <w:r w:rsidRPr="00D87DDF">
        <w:rPr>
          <w:rFonts w:ascii="Arial" w:eastAsia="Times New Roman" w:hAnsi="Arial" w:cs="Arial"/>
          <w:sz w:val="24"/>
          <w:szCs w:val="24"/>
        </w:rPr>
        <w:t>ПРИЛОЖЕНИЯ К КОЛЛЕКТИВНОМУ ДОГОВОРУ</w:t>
      </w:r>
    </w:p>
    <w:p w:rsidR="004A7EE3" w:rsidRPr="00D87DDF" w:rsidRDefault="004A7EE3" w:rsidP="004A7EE3">
      <w:pPr>
        <w:spacing w:after="0" w:line="240" w:lineRule="auto"/>
        <w:jc w:val="both"/>
        <w:rPr>
          <w:rFonts w:ascii="Times New Roman" w:eastAsia="Times New Roman" w:hAnsi="Times New Roman" w:cs="Times New Roman"/>
          <w:sz w:val="24"/>
          <w:szCs w:val="24"/>
        </w:rPr>
      </w:pPr>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Порядок аттестации педагогических работников государственных и муниципальных образовательных учреждений.</w:t>
      </w:r>
    </w:p>
    <w:p w:rsidR="004A7EE3" w:rsidRPr="00C9418A"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C9418A">
        <w:rPr>
          <w:rFonts w:ascii="Arial" w:eastAsia="Times New Roman" w:hAnsi="Arial" w:cs="Arial"/>
          <w:sz w:val="24"/>
          <w:szCs w:val="24"/>
          <w:lang w:eastAsia="ru-RU"/>
        </w:rPr>
        <w:lastRenderedPageBreak/>
        <w:t>Правила внутреннего трудового распорядка.</w:t>
      </w:r>
    </w:p>
    <w:p w:rsidR="004A7EE3" w:rsidRPr="00C9418A"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Перечень категорий работников,</w:t>
      </w:r>
      <w:r w:rsidRPr="00D87DD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занятых на </w:t>
      </w:r>
      <w:r w:rsidRPr="00D87DDF">
        <w:rPr>
          <w:rFonts w:ascii="Arial" w:eastAsia="Times New Roman" w:hAnsi="Arial" w:cs="Arial"/>
          <w:sz w:val="24"/>
          <w:szCs w:val="24"/>
          <w:lang w:eastAsia="ru-RU"/>
        </w:rPr>
        <w:t xml:space="preserve"> работах с вредными и опасными условиями труда</w:t>
      </w:r>
      <w:r w:rsidRPr="00C9418A">
        <w:rPr>
          <w:rFonts w:ascii="Arial" w:eastAsia="Times New Roman" w:hAnsi="Arial" w:cs="Arial"/>
          <w:sz w:val="24"/>
          <w:szCs w:val="24"/>
          <w:lang w:eastAsia="ru-RU"/>
        </w:rPr>
        <w:t xml:space="preserve"> имеющих право на дополнительный отпуск и сокращенный рабочий день.</w:t>
      </w:r>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Перечень категорий работников, которым предоставляется ежегодный дополнительный оплачиваемый отпуск за ненормированный рабочий день.</w:t>
      </w:r>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sidRPr="00D87DDF">
        <w:rPr>
          <w:rFonts w:ascii="Arial" w:eastAsia="Times New Roman" w:hAnsi="Arial" w:cs="Arial"/>
          <w:sz w:val="24"/>
          <w:szCs w:val="24"/>
          <w:lang w:eastAsia="ru-RU"/>
        </w:rPr>
        <w:t>Положение об оплате труда.</w:t>
      </w:r>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Соглашение по охране труда.</w:t>
      </w:r>
    </w:p>
    <w:p w:rsidR="004A7EE3" w:rsidRPr="00B46271" w:rsidRDefault="004A7EE3" w:rsidP="004A7EE3">
      <w:pPr>
        <w:pStyle w:val="a5"/>
        <w:numPr>
          <w:ilvl w:val="0"/>
          <w:numId w:val="1"/>
        </w:numPr>
        <w:jc w:val="both"/>
        <w:rPr>
          <w:rFonts w:ascii="Times New Roman" w:hAnsi="Times New Roman"/>
          <w:sz w:val="28"/>
          <w:szCs w:val="28"/>
        </w:rPr>
      </w:pPr>
      <w:r w:rsidRPr="00B46271">
        <w:rPr>
          <w:rFonts w:ascii="Times New Roman" w:hAnsi="Times New Roman"/>
          <w:sz w:val="28"/>
          <w:szCs w:val="28"/>
        </w:rPr>
        <w:t xml:space="preserve">Список  должностей  работников, занятых  на  работах  с  </w:t>
      </w:r>
      <w:proofErr w:type="gramStart"/>
      <w:r w:rsidRPr="00B46271">
        <w:rPr>
          <w:rFonts w:ascii="Times New Roman" w:hAnsi="Times New Roman"/>
          <w:sz w:val="28"/>
          <w:szCs w:val="28"/>
        </w:rPr>
        <w:t>вредными</w:t>
      </w:r>
      <w:proofErr w:type="gramEnd"/>
      <w:r w:rsidRPr="00B46271">
        <w:rPr>
          <w:rFonts w:ascii="Times New Roman" w:hAnsi="Times New Roman"/>
          <w:sz w:val="28"/>
          <w:szCs w:val="28"/>
        </w:rPr>
        <w:t xml:space="preserve">  и </w:t>
      </w:r>
    </w:p>
    <w:p w:rsidR="004A7EE3" w:rsidRPr="00B46271" w:rsidRDefault="004A7EE3" w:rsidP="004A7EE3">
      <w:pPr>
        <w:pStyle w:val="a5"/>
        <w:ind w:left="555"/>
        <w:rPr>
          <w:rFonts w:ascii="Times New Roman" w:hAnsi="Times New Roman"/>
          <w:sz w:val="28"/>
          <w:szCs w:val="28"/>
        </w:rPr>
      </w:pPr>
      <w:r w:rsidRPr="00B46271">
        <w:rPr>
          <w:rFonts w:ascii="Times New Roman" w:hAnsi="Times New Roman"/>
          <w:sz w:val="28"/>
          <w:szCs w:val="28"/>
        </w:rPr>
        <w:t>опасными  условиями  труда</w:t>
      </w:r>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lang w:eastAsia="ru-RU"/>
        </w:rPr>
        <w:t>Перечень работ  и профессий, по которым  должны выдавать средства индивидуальной защиты (СИЗ)  и номенклатура выдаваемых СИЗ.</w:t>
      </w:r>
      <w:proofErr w:type="gramEnd"/>
    </w:p>
    <w:p w:rsidR="004A7EE3" w:rsidRDefault="004A7EE3" w:rsidP="004A7EE3">
      <w:pPr>
        <w:pStyle w:val="a5"/>
        <w:numPr>
          <w:ilvl w:val="0"/>
          <w:numId w:val="1"/>
        </w:num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Перечень работников МДОУ детского сада «Аленький цветочек», получающих бесплатно смывающие и обеззараживающие средства.</w:t>
      </w: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Pr="00E72504" w:rsidRDefault="004A7EE3" w:rsidP="004A7EE3">
      <w:pPr>
        <w:shd w:val="clear" w:color="auto" w:fill="FFFFFF"/>
        <w:spacing w:after="300" w:line="240" w:lineRule="auto"/>
        <w:jc w:val="right"/>
        <w:textAlignment w:val="baseline"/>
        <w:rPr>
          <w:rFonts w:ascii="Times New Roman" w:hAnsi="Times New Roman"/>
          <w:sz w:val="28"/>
          <w:szCs w:val="28"/>
        </w:rPr>
      </w:pPr>
      <w:r>
        <w:rPr>
          <w:rFonts w:ascii="Times New Roman" w:eastAsia="Times New Roman" w:hAnsi="Times New Roman"/>
          <w:color w:val="222222"/>
          <w:sz w:val="28"/>
          <w:szCs w:val="28"/>
        </w:rPr>
        <w:t>П</w:t>
      </w:r>
      <w:r w:rsidRPr="006E40B4">
        <w:rPr>
          <w:rFonts w:ascii="Times New Roman" w:eastAsia="Times New Roman" w:hAnsi="Times New Roman"/>
          <w:color w:val="222222"/>
          <w:sz w:val="28"/>
          <w:szCs w:val="28"/>
        </w:rPr>
        <w:t>рилож</w:t>
      </w:r>
      <w:r>
        <w:rPr>
          <w:rFonts w:ascii="Times New Roman" w:eastAsia="Times New Roman" w:hAnsi="Times New Roman"/>
          <w:color w:val="222222"/>
          <w:sz w:val="28"/>
          <w:szCs w:val="28"/>
        </w:rPr>
        <w:t>ение №1</w:t>
      </w: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Pr="006E40B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p>
    <w:p w:rsidR="004A7EE3" w:rsidRDefault="004A7EE3" w:rsidP="004A7EE3">
      <w:pPr>
        <w:jc w:val="both"/>
        <w:rPr>
          <w:rFonts w:ascii="Times New Roman" w:hAnsi="Times New Roman"/>
          <w:sz w:val="28"/>
          <w:szCs w:val="28"/>
        </w:rPr>
      </w:pPr>
    </w:p>
    <w:p w:rsidR="004A7EE3" w:rsidRPr="00FC3514" w:rsidRDefault="004A7EE3" w:rsidP="004A7EE3">
      <w:pPr>
        <w:spacing w:after="0" w:line="240" w:lineRule="auto"/>
        <w:jc w:val="center"/>
        <w:rPr>
          <w:rFonts w:ascii="Times New Roman" w:eastAsia="Cambria-Bold" w:hAnsi="Times New Roman"/>
          <w:sz w:val="28"/>
          <w:szCs w:val="28"/>
        </w:rPr>
      </w:pPr>
      <w:r w:rsidRPr="00FC3514">
        <w:rPr>
          <w:rFonts w:ascii="Times New Roman" w:hAnsi="Times New Roman"/>
          <w:sz w:val="28"/>
          <w:szCs w:val="28"/>
        </w:rPr>
        <w:t>Зарегистрировано в Минюсте РФ 23 мая 2014 г.</w:t>
      </w:r>
      <w:r w:rsidRPr="00FC3514">
        <w:rPr>
          <w:rFonts w:ascii="Times New Roman" w:hAnsi="Times New Roman"/>
          <w:sz w:val="28"/>
          <w:szCs w:val="28"/>
        </w:rPr>
        <w:br/>
        <w:t>Регистрационный № 32408</w:t>
      </w:r>
    </w:p>
    <w:p w:rsidR="004A7EE3" w:rsidRPr="00FC3514" w:rsidRDefault="004A7EE3" w:rsidP="004A7EE3">
      <w:pPr>
        <w:pStyle w:val="1"/>
        <w:spacing w:before="0"/>
        <w:ind w:firstLine="709"/>
        <w:jc w:val="both"/>
        <w:rPr>
          <w:sz w:val="28"/>
          <w:szCs w:val="28"/>
        </w:rPr>
      </w:pPr>
    </w:p>
    <w:p w:rsidR="004A7EE3" w:rsidRDefault="004A7EE3" w:rsidP="004A7EE3">
      <w:pPr>
        <w:pStyle w:val="1"/>
        <w:spacing w:before="0"/>
        <w:ind w:firstLine="709"/>
        <w:rPr>
          <w:sz w:val="28"/>
          <w:szCs w:val="28"/>
          <w:u w:val="none"/>
        </w:rPr>
      </w:pPr>
      <w:r w:rsidRPr="003D2D7E">
        <w:rPr>
          <w:sz w:val="28"/>
          <w:szCs w:val="28"/>
          <w:u w:val="none"/>
        </w:rPr>
        <w:t>Порядок проведения аттестации педагогических работников организаций, осуществляющих образовательную деятельност</w:t>
      </w:r>
      <w:proofErr w:type="gramStart"/>
      <w:r w:rsidRPr="003D2D7E">
        <w:rPr>
          <w:sz w:val="28"/>
          <w:szCs w:val="28"/>
          <w:u w:val="none"/>
        </w:rPr>
        <w:t>ь(</w:t>
      </w:r>
      <w:proofErr w:type="gramEnd"/>
      <w:r w:rsidRPr="003D2D7E">
        <w:rPr>
          <w:sz w:val="28"/>
          <w:szCs w:val="28"/>
          <w:u w:val="none"/>
        </w:rPr>
        <w:t>утв. приказом Министерства образования и науки РФ</w:t>
      </w:r>
    </w:p>
    <w:p w:rsidR="004A7EE3" w:rsidRPr="003D2D7E" w:rsidRDefault="004A7EE3" w:rsidP="004A7EE3">
      <w:pPr>
        <w:pStyle w:val="1"/>
        <w:spacing w:before="0"/>
        <w:ind w:firstLine="709"/>
        <w:rPr>
          <w:sz w:val="28"/>
          <w:szCs w:val="28"/>
          <w:u w:val="none"/>
        </w:rPr>
      </w:pPr>
      <w:r w:rsidRPr="003D2D7E">
        <w:rPr>
          <w:sz w:val="28"/>
          <w:szCs w:val="28"/>
          <w:u w:val="none"/>
        </w:rPr>
        <w:t>от 7 апреля 2014 г. № 276)</w:t>
      </w:r>
    </w:p>
    <w:p w:rsidR="004A7EE3" w:rsidRPr="003D2D7E" w:rsidRDefault="004A7EE3" w:rsidP="004A7EE3">
      <w:pPr>
        <w:spacing w:after="0" w:line="240" w:lineRule="auto"/>
        <w:ind w:firstLine="709"/>
        <w:jc w:val="both"/>
        <w:rPr>
          <w:rFonts w:ascii="Times New Roman" w:hAnsi="Times New Roman"/>
          <w:b/>
          <w:sz w:val="28"/>
          <w:szCs w:val="28"/>
        </w:rPr>
      </w:pPr>
    </w:p>
    <w:p w:rsidR="004A7EE3" w:rsidRPr="003D2D7E" w:rsidRDefault="004A7EE3" w:rsidP="004A7EE3">
      <w:pPr>
        <w:pStyle w:val="1"/>
        <w:spacing w:before="0"/>
        <w:ind w:firstLine="709"/>
        <w:rPr>
          <w:sz w:val="28"/>
          <w:szCs w:val="28"/>
          <w:u w:val="none"/>
        </w:rPr>
      </w:pPr>
      <w:r w:rsidRPr="003D2D7E">
        <w:rPr>
          <w:sz w:val="28"/>
          <w:szCs w:val="28"/>
          <w:u w:val="none"/>
        </w:rPr>
        <w:t>I. Общие положения</w:t>
      </w:r>
    </w:p>
    <w:p w:rsidR="004A7EE3" w:rsidRPr="003D2D7E" w:rsidRDefault="004A7EE3" w:rsidP="004A7EE3">
      <w:pPr>
        <w:spacing w:after="0" w:line="240" w:lineRule="auto"/>
        <w:ind w:firstLine="709"/>
        <w:jc w:val="both"/>
        <w:rPr>
          <w:rFonts w:ascii="Times New Roman" w:hAnsi="Times New Roman"/>
          <w:b/>
          <w:sz w:val="28"/>
          <w:szCs w:val="28"/>
        </w:rPr>
      </w:pP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w:t>
      </w:r>
      <w:r w:rsidRPr="00FC3514">
        <w:rPr>
          <w:rFonts w:ascii="Times New Roman" w:hAnsi="Times New Roman"/>
          <w:sz w:val="28"/>
          <w:szCs w:val="28"/>
        </w:rPr>
        <w:lastRenderedPageBreak/>
        <w:t>правила, основные задачи и принципы проведения аттестации педагогических работников организаций.</w:t>
      </w:r>
    </w:p>
    <w:p w:rsidR="004A7EE3" w:rsidRPr="00FC3514" w:rsidRDefault="004A7EE3" w:rsidP="004A7EE3">
      <w:pPr>
        <w:spacing w:after="0" w:line="240" w:lineRule="auto"/>
        <w:ind w:firstLine="709"/>
        <w:jc w:val="both"/>
        <w:rPr>
          <w:rFonts w:ascii="Times New Roman" w:hAnsi="Times New Roman"/>
          <w:sz w:val="28"/>
          <w:szCs w:val="28"/>
        </w:rPr>
      </w:pPr>
      <w:proofErr w:type="gramStart"/>
      <w:r w:rsidRPr="00FC3514">
        <w:rPr>
          <w:rFonts w:ascii="Times New Roman" w:hAnsi="Times New Roman"/>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FC3514">
        <w:rPr>
          <w:rFonts w:ascii="Times New Roman" w:hAnsi="Times New Roman"/>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w:t>
      </w:r>
      <w:r>
        <w:rPr>
          <w:rFonts w:ascii="Times New Roman" w:hAnsi="Times New Roman"/>
          <w:sz w:val="28"/>
          <w:szCs w:val="28"/>
        </w:rPr>
        <w:t>я квалификационной категории</w:t>
      </w:r>
      <w:r w:rsidRPr="00FC3514">
        <w:rPr>
          <w:rFonts w:ascii="Times New Roman" w:hAnsi="Times New Roman"/>
          <w:sz w:val="28"/>
          <w:szCs w:val="28"/>
        </w:rPr>
        <w:t>.</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 Основными задачами проведения аттестации являются:</w:t>
      </w:r>
    </w:p>
    <w:p w:rsidR="004A7EE3" w:rsidRPr="00FC3514" w:rsidRDefault="004A7EE3" w:rsidP="004A7EE3">
      <w:pPr>
        <w:spacing w:after="0" w:line="240" w:lineRule="auto"/>
        <w:jc w:val="both"/>
        <w:rPr>
          <w:rFonts w:ascii="Times New Roman" w:hAnsi="Times New Roman"/>
          <w:sz w:val="28"/>
          <w:szCs w:val="28"/>
        </w:rPr>
      </w:pPr>
      <w:r w:rsidRPr="00FC3514">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A7EE3" w:rsidRPr="00FC3514" w:rsidRDefault="004A7EE3" w:rsidP="004A7EE3">
      <w:pPr>
        <w:spacing w:after="0" w:line="240" w:lineRule="auto"/>
        <w:jc w:val="both"/>
        <w:rPr>
          <w:rFonts w:ascii="Times New Roman" w:hAnsi="Times New Roman"/>
          <w:sz w:val="28"/>
          <w:szCs w:val="28"/>
        </w:rPr>
      </w:pPr>
      <w:r>
        <w:rPr>
          <w:rFonts w:ascii="Times New Roman" w:hAnsi="Times New Roman"/>
          <w:sz w:val="28"/>
          <w:szCs w:val="28"/>
        </w:rPr>
        <w:t xml:space="preserve">          </w:t>
      </w:r>
      <w:r w:rsidRPr="00FC3514">
        <w:rPr>
          <w:rFonts w:ascii="Times New Roman" w:hAnsi="Times New Roman"/>
          <w:sz w:val="28"/>
          <w:szCs w:val="28"/>
        </w:rPr>
        <w:t>определение необходимости повышения квалификации педагогических работников;</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повышение эффективности и качества педагогической деятельности;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выявление перспектив использования потенциальных возможностей педагогических работников;</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обеспечение </w:t>
      </w:r>
      <w:proofErr w:type="gramStart"/>
      <w:r w:rsidRPr="00FC3514">
        <w:rPr>
          <w:rFonts w:ascii="Times New Roman" w:hAnsi="Times New Roman"/>
          <w:sz w:val="28"/>
          <w:szCs w:val="28"/>
        </w:rPr>
        <w:t>дифференциации размеров оплаты труда педагогических работников</w:t>
      </w:r>
      <w:proofErr w:type="gramEnd"/>
      <w:r w:rsidRPr="00FC3514">
        <w:rPr>
          <w:rFonts w:ascii="Times New Roman" w:hAnsi="Times New Roman"/>
          <w:sz w:val="28"/>
          <w:szCs w:val="28"/>
        </w:rPr>
        <w:t xml:space="preserve"> с учетом установленной квалификационной категории и объема их преподавательской (педагогической) работы.</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A7EE3" w:rsidRPr="00FC3514" w:rsidRDefault="004A7EE3" w:rsidP="004A7EE3">
      <w:pPr>
        <w:spacing w:after="0" w:line="240" w:lineRule="auto"/>
        <w:ind w:firstLine="709"/>
        <w:jc w:val="both"/>
        <w:rPr>
          <w:rFonts w:ascii="Times New Roman" w:hAnsi="Times New Roman"/>
          <w:sz w:val="28"/>
          <w:szCs w:val="28"/>
        </w:rPr>
      </w:pPr>
    </w:p>
    <w:p w:rsidR="004A7EE3" w:rsidRPr="003D2D7E" w:rsidRDefault="004A7EE3" w:rsidP="004A7EE3">
      <w:pPr>
        <w:pStyle w:val="1"/>
        <w:spacing w:before="0"/>
        <w:ind w:firstLine="709"/>
        <w:jc w:val="left"/>
        <w:rPr>
          <w:sz w:val="28"/>
          <w:szCs w:val="28"/>
          <w:u w:val="none"/>
        </w:rPr>
      </w:pPr>
      <w:r w:rsidRPr="003D2D7E">
        <w:rPr>
          <w:sz w:val="28"/>
          <w:szCs w:val="28"/>
          <w:u w:val="none"/>
        </w:rPr>
        <w:t>II. Аттестация педагогических работников в целях подтверждения соответствия занимаемой должности</w:t>
      </w:r>
    </w:p>
    <w:p w:rsidR="004A7EE3" w:rsidRPr="00FC3514" w:rsidRDefault="004A7EE3" w:rsidP="004A7EE3">
      <w:pPr>
        <w:spacing w:after="0" w:line="240" w:lineRule="auto"/>
        <w:ind w:firstLine="709"/>
        <w:jc w:val="both"/>
        <w:rPr>
          <w:rFonts w:ascii="Times New Roman" w:hAnsi="Times New Roman"/>
          <w:sz w:val="28"/>
          <w:szCs w:val="28"/>
        </w:rPr>
      </w:pP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8. Аттестация педагогических работников проводится в соответствии с распорядительным актом работодателя.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11. В представлении содержатся следующие сведения о педагогическом работнике: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фамилия, имя, отчество (при наличии);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б) наименование должности на дату проведения аттестации;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дата заключения по этой должности трудового договора;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г) уровень образования и (или) квалификации по специальности или направлению подготовки;</w:t>
      </w:r>
    </w:p>
    <w:p w:rsidR="004A7EE3" w:rsidRPr="00FC3514" w:rsidRDefault="004A7EE3" w:rsidP="004A7EE3">
      <w:pPr>
        <w:spacing w:after="0" w:line="240" w:lineRule="auto"/>
        <w:ind w:firstLine="709"/>
        <w:jc w:val="both"/>
        <w:rPr>
          <w:rFonts w:ascii="Times New Roman" w:hAnsi="Times New Roman"/>
          <w:sz w:val="28"/>
          <w:szCs w:val="28"/>
        </w:rPr>
      </w:pPr>
      <w:proofErr w:type="spellStart"/>
      <w:r w:rsidRPr="00FC3514">
        <w:rPr>
          <w:rFonts w:ascii="Times New Roman" w:hAnsi="Times New Roman"/>
          <w:sz w:val="28"/>
          <w:szCs w:val="28"/>
        </w:rPr>
        <w:t>д</w:t>
      </w:r>
      <w:proofErr w:type="spellEnd"/>
      <w:r w:rsidRPr="00FC3514">
        <w:rPr>
          <w:rFonts w:ascii="Times New Roman" w:hAnsi="Times New Roman"/>
          <w:sz w:val="28"/>
          <w:szCs w:val="28"/>
        </w:rPr>
        <w:t>) информация о получении дополнительного профессионального образования по профилю педагогической деятельности;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е) результаты предыдущих аттестаций (в случае их проведения);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C3514">
        <w:rPr>
          <w:rFonts w:ascii="Times New Roman" w:hAnsi="Times New Roman"/>
          <w:sz w:val="28"/>
          <w:szCs w:val="28"/>
        </w:rPr>
        <w:t>с даты</w:t>
      </w:r>
      <w:proofErr w:type="gramEnd"/>
      <w:r w:rsidRPr="00FC3514">
        <w:rPr>
          <w:rFonts w:ascii="Times New Roman" w:hAnsi="Times New Roman"/>
          <w:sz w:val="28"/>
          <w:szCs w:val="28"/>
        </w:rPr>
        <w:t xml:space="preserve"> предыдущей аттестации (при первичной аттестации - с даты поступления на работу).</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13. Аттестация проводится на заседании аттестационной комиссии организации с участием педагогического работника.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w:t>
      </w:r>
      <w:r w:rsidRPr="00FC3514">
        <w:rPr>
          <w:rFonts w:ascii="Times New Roman" w:hAnsi="Times New Roman"/>
          <w:sz w:val="28"/>
          <w:szCs w:val="28"/>
        </w:rPr>
        <w:lastRenderedPageBreak/>
        <w:t>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соответствует занимаемой должности (указывается должность педагогического работника);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не соответствует занимаемой должности (указывается должность педагогического работника).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20. </w:t>
      </w:r>
      <w:proofErr w:type="gramStart"/>
      <w:r w:rsidRPr="00FC3514">
        <w:rPr>
          <w:rFonts w:ascii="Times New Roman" w:hAnsi="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C3514">
        <w:rPr>
          <w:rFonts w:ascii="Times New Roman" w:hAnsi="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педагогические работники, имеющие квалификационные категории;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б) проработавшие в занимаемой должности менее двух лет в организации, в которой проводится аттестация;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беременные женщины;</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г) женщины, находящиеся в отпуске по беременности и родам;</w:t>
      </w:r>
    </w:p>
    <w:p w:rsidR="004A7EE3" w:rsidRPr="00FC3514" w:rsidRDefault="004A7EE3" w:rsidP="004A7EE3">
      <w:pPr>
        <w:spacing w:after="0" w:line="240" w:lineRule="auto"/>
        <w:ind w:firstLine="709"/>
        <w:jc w:val="both"/>
        <w:rPr>
          <w:rFonts w:ascii="Times New Roman" w:hAnsi="Times New Roman"/>
          <w:sz w:val="28"/>
          <w:szCs w:val="28"/>
        </w:rPr>
      </w:pPr>
      <w:proofErr w:type="spellStart"/>
      <w:r w:rsidRPr="00FC3514">
        <w:rPr>
          <w:rFonts w:ascii="Times New Roman" w:hAnsi="Times New Roman"/>
          <w:sz w:val="28"/>
          <w:szCs w:val="28"/>
        </w:rPr>
        <w:t>д</w:t>
      </w:r>
      <w:proofErr w:type="spellEnd"/>
      <w:r w:rsidRPr="00FC3514">
        <w:rPr>
          <w:rFonts w:ascii="Times New Roman" w:hAnsi="Times New Roman"/>
          <w:sz w:val="28"/>
          <w:szCs w:val="28"/>
        </w:rPr>
        <w:t>) лица, находящиеся в отпуске по уходу за ребенком до достижения им возраста трех лет;</w:t>
      </w:r>
    </w:p>
    <w:p w:rsidR="004A7EE3" w:rsidRPr="00FC3514" w:rsidRDefault="004A7EE3" w:rsidP="004A7EE3">
      <w:pPr>
        <w:spacing w:after="0" w:line="240" w:lineRule="auto"/>
        <w:ind w:firstLine="709"/>
        <w:jc w:val="both"/>
        <w:rPr>
          <w:rFonts w:ascii="Times New Roman" w:hAnsi="Times New Roman"/>
          <w:sz w:val="28"/>
          <w:szCs w:val="28"/>
        </w:rPr>
      </w:pPr>
      <w:r>
        <w:rPr>
          <w:rFonts w:ascii="Times New Roman" w:hAnsi="Times New Roman"/>
          <w:sz w:val="28"/>
          <w:szCs w:val="28"/>
        </w:rPr>
        <w:t>е) отсутствие</w:t>
      </w:r>
      <w:r w:rsidRPr="00FC3514">
        <w:rPr>
          <w:rFonts w:ascii="Times New Roman" w:hAnsi="Times New Roman"/>
          <w:sz w:val="28"/>
          <w:szCs w:val="28"/>
        </w:rPr>
        <w:t xml:space="preserve"> на рабочем месте более четырех месяцев подряд в связи с заболеванием.</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Аттестация педагогических работников, предусмотренных подпунктами “г</w:t>
      </w:r>
      <w:proofErr w:type="gramStart"/>
      <w:r w:rsidRPr="00FC3514">
        <w:rPr>
          <w:rFonts w:ascii="Times New Roman" w:hAnsi="Times New Roman"/>
          <w:sz w:val="28"/>
          <w:szCs w:val="28"/>
        </w:rPr>
        <w:t>”и</w:t>
      </w:r>
      <w:proofErr w:type="gramEnd"/>
      <w:r w:rsidRPr="00FC3514">
        <w:rPr>
          <w:rFonts w:ascii="Times New Roman" w:hAnsi="Times New Roman"/>
          <w:sz w:val="28"/>
          <w:szCs w:val="28"/>
        </w:rPr>
        <w:t xml:space="preserve"> “</w:t>
      </w:r>
      <w:proofErr w:type="spellStart"/>
      <w:r w:rsidRPr="00FC3514">
        <w:rPr>
          <w:rFonts w:ascii="Times New Roman" w:hAnsi="Times New Roman"/>
          <w:sz w:val="28"/>
          <w:szCs w:val="28"/>
        </w:rPr>
        <w:t>д</w:t>
      </w:r>
      <w:proofErr w:type="spellEnd"/>
      <w:r w:rsidRPr="00FC3514">
        <w:rPr>
          <w:rFonts w:ascii="Times New Roman" w:hAnsi="Times New Roman"/>
          <w:sz w:val="28"/>
          <w:szCs w:val="28"/>
        </w:rPr>
        <w:t>”настоящего пункта, возможна не ранее чем через два года после их выхода из указанных отпусков.</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Аттестация педагогических работников, предусмотренных подпунктом “е</w:t>
      </w:r>
      <w:proofErr w:type="gramStart"/>
      <w:r w:rsidRPr="00FC3514">
        <w:rPr>
          <w:rFonts w:ascii="Times New Roman" w:hAnsi="Times New Roman"/>
          <w:sz w:val="28"/>
          <w:szCs w:val="28"/>
        </w:rPr>
        <w:t>”н</w:t>
      </w:r>
      <w:proofErr w:type="gramEnd"/>
      <w:r w:rsidRPr="00FC3514">
        <w:rPr>
          <w:rFonts w:ascii="Times New Roman" w:hAnsi="Times New Roman"/>
          <w:sz w:val="28"/>
          <w:szCs w:val="28"/>
        </w:rPr>
        <w:t>астоящего пункта, возможна не ранее чем через год после их выхода на работу.</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23. </w:t>
      </w:r>
      <w:proofErr w:type="gramStart"/>
      <w:r w:rsidRPr="00FC3514">
        <w:rPr>
          <w:rFonts w:ascii="Times New Roman" w:hAnsi="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w:t>
      </w:r>
      <w:r>
        <w:rPr>
          <w:rFonts w:ascii="Times New Roman" w:hAnsi="Times New Roman"/>
          <w:sz w:val="28"/>
          <w:szCs w:val="28"/>
        </w:rPr>
        <w:t xml:space="preserve"> </w:t>
      </w:r>
      <w:r w:rsidRPr="00FC3514">
        <w:rPr>
          <w:rFonts w:ascii="Times New Roman" w:hAnsi="Times New Roman"/>
          <w:sz w:val="28"/>
          <w:szCs w:val="28"/>
        </w:rPr>
        <w:t>Единого квалификационного справочника должностей руководител</w:t>
      </w:r>
      <w:r>
        <w:rPr>
          <w:rFonts w:ascii="Times New Roman" w:hAnsi="Times New Roman"/>
          <w:sz w:val="28"/>
          <w:szCs w:val="28"/>
        </w:rPr>
        <w:t xml:space="preserve">ей, специалистов и служащих </w:t>
      </w:r>
      <w:r w:rsidRPr="00FC3514">
        <w:rPr>
          <w:rFonts w:ascii="Times New Roman" w:hAnsi="Times New Roman"/>
          <w:sz w:val="28"/>
          <w:szCs w:val="28"/>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FC3514">
        <w:rPr>
          <w:rFonts w:ascii="Times New Roman" w:hAnsi="Times New Roman"/>
          <w:sz w:val="28"/>
          <w:szCs w:val="28"/>
        </w:rPr>
        <w:t xml:space="preserve"> на них должностные обязанности.</w:t>
      </w:r>
    </w:p>
    <w:p w:rsidR="004A7EE3" w:rsidRPr="00FC3514" w:rsidRDefault="004A7EE3" w:rsidP="004A7EE3">
      <w:pPr>
        <w:spacing w:after="0" w:line="240" w:lineRule="auto"/>
        <w:ind w:firstLine="709"/>
        <w:jc w:val="both"/>
        <w:rPr>
          <w:rFonts w:ascii="Times New Roman" w:hAnsi="Times New Roman"/>
          <w:sz w:val="28"/>
          <w:szCs w:val="28"/>
        </w:rPr>
      </w:pPr>
    </w:p>
    <w:p w:rsidR="004A7EE3" w:rsidRPr="003D2D7E" w:rsidRDefault="004A7EE3" w:rsidP="004A7EE3">
      <w:pPr>
        <w:pStyle w:val="1"/>
        <w:spacing w:before="0"/>
        <w:ind w:firstLine="709"/>
        <w:jc w:val="both"/>
        <w:rPr>
          <w:sz w:val="28"/>
          <w:szCs w:val="28"/>
          <w:u w:val="none"/>
        </w:rPr>
      </w:pPr>
      <w:r w:rsidRPr="003D2D7E">
        <w:rPr>
          <w:sz w:val="28"/>
          <w:szCs w:val="28"/>
          <w:u w:val="none"/>
        </w:rPr>
        <w:t>III. Аттестация педагогических работников в целях установления квалификационной категории</w:t>
      </w:r>
    </w:p>
    <w:p w:rsidR="004A7EE3" w:rsidRPr="00FC3514" w:rsidRDefault="004A7EE3" w:rsidP="004A7EE3">
      <w:pPr>
        <w:spacing w:after="0" w:line="240" w:lineRule="auto"/>
        <w:ind w:firstLine="709"/>
        <w:jc w:val="both"/>
        <w:rPr>
          <w:rFonts w:ascii="Times New Roman" w:hAnsi="Times New Roman"/>
          <w:sz w:val="28"/>
          <w:szCs w:val="28"/>
        </w:rPr>
      </w:pP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24. Аттестация педагогических работников в целях установления квалификационной категории проводится по их желанию.</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4A7EE3" w:rsidRPr="00FC3514" w:rsidRDefault="004A7EE3" w:rsidP="004A7EE3">
      <w:pPr>
        <w:spacing w:after="0" w:line="240" w:lineRule="auto"/>
        <w:ind w:firstLine="709"/>
        <w:jc w:val="both"/>
        <w:rPr>
          <w:rFonts w:ascii="Times New Roman" w:hAnsi="Times New Roman"/>
          <w:sz w:val="28"/>
          <w:szCs w:val="28"/>
        </w:rPr>
      </w:pPr>
      <w:proofErr w:type="gramStart"/>
      <w:r w:rsidRPr="00FC3514">
        <w:rPr>
          <w:rFonts w:ascii="Times New Roman" w:hAnsi="Times New Roman"/>
          <w:sz w:val="28"/>
          <w:szCs w:val="28"/>
        </w:rPr>
        <w:t>Квалификационная</w:t>
      </w:r>
      <w:proofErr w:type="gramEnd"/>
      <w:r w:rsidRPr="00FC3514">
        <w:rPr>
          <w:rFonts w:ascii="Times New Roman" w:hAnsi="Times New Roman"/>
          <w:sz w:val="28"/>
          <w:szCs w:val="28"/>
        </w:rPr>
        <w:t xml:space="preserve"> категория устанавливается сроком на 5 лет. Срок действия квалификационной категории продлению не подлежит.</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25. </w:t>
      </w:r>
      <w:proofErr w:type="gramStart"/>
      <w:r w:rsidRPr="00FC3514">
        <w:rPr>
          <w:rFonts w:ascii="Times New Roman" w:hAnsi="Times New Roman"/>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FC3514">
        <w:rPr>
          <w:rFonts w:ascii="Times New Roman" w:hAnsi="Times New Roman"/>
          <w:sz w:val="28"/>
          <w:szCs w:val="28"/>
        </w:rPr>
        <w:t>a</w:t>
      </w:r>
      <w:proofErr w:type="spellEnd"/>
      <w:r w:rsidRPr="00FC3514">
        <w:rPr>
          <w:rFonts w:ascii="Times New Roman" w:hAnsi="Times New Roman"/>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w:t>
      </w:r>
      <w:r w:rsidRPr="00FC3514">
        <w:rPr>
          <w:rFonts w:ascii="Times New Roman" w:hAnsi="Times New Roman"/>
          <w:sz w:val="28"/>
          <w:szCs w:val="28"/>
        </w:rPr>
        <w:lastRenderedPageBreak/>
        <w:t>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w:t>
      </w:r>
      <w:r>
        <w:rPr>
          <w:rFonts w:ascii="Times New Roman" w:hAnsi="Times New Roman"/>
          <w:sz w:val="28"/>
          <w:szCs w:val="28"/>
        </w:rPr>
        <w:t>тестационные комиссии</w:t>
      </w:r>
      <w:proofErr w:type="gramEnd"/>
      <w:r>
        <w:rPr>
          <w:rFonts w:ascii="Times New Roman" w:hAnsi="Times New Roman"/>
          <w:sz w:val="28"/>
          <w:szCs w:val="28"/>
        </w:rPr>
        <w:t>)</w:t>
      </w:r>
      <w:r w:rsidRPr="00FC3514">
        <w:rPr>
          <w:rFonts w:ascii="Times New Roman" w:hAnsi="Times New Roman"/>
          <w:sz w:val="28"/>
          <w:szCs w:val="28"/>
        </w:rPr>
        <w:t>.</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 состав аттестационных комиссий включается представитель соответствующего профессионального союза.</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б) осуществляется письменное уведомление педагогических работников о сроке и месте проведения их аттестации.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35. Педагогический работник имеет право лично присутствовать при его аттестации на заседании аттестационной комиссии. При неявке педагогического </w:t>
      </w:r>
      <w:r w:rsidRPr="00FC3514">
        <w:rPr>
          <w:rFonts w:ascii="Times New Roman" w:hAnsi="Times New Roman"/>
          <w:sz w:val="28"/>
          <w:szCs w:val="28"/>
        </w:rPr>
        <w:lastRenderedPageBreak/>
        <w:t>работника на заседание аттестационной комиссии аттестация проводится в его отсутствие.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36. Первая квалификационная категория педагогическим работникам устанавливается на основе: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w:t>
      </w:r>
      <w:r>
        <w:rPr>
          <w:rFonts w:ascii="Times New Roman" w:hAnsi="Times New Roman"/>
          <w:sz w:val="28"/>
          <w:szCs w:val="28"/>
        </w:rPr>
        <w:t>и от 5 августа 2013 г. № 662</w:t>
      </w:r>
      <w:r w:rsidRPr="00FC3514">
        <w:rPr>
          <w:rFonts w:ascii="Times New Roman" w:hAnsi="Times New Roman"/>
          <w:sz w:val="28"/>
          <w:szCs w:val="28"/>
        </w:rPr>
        <w:t>;</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37. </w:t>
      </w:r>
      <w:proofErr w:type="gramStart"/>
      <w:r w:rsidRPr="00FC3514">
        <w:rPr>
          <w:rFonts w:ascii="Times New Roman" w:hAnsi="Times New Roman"/>
          <w:sz w:val="28"/>
          <w:szCs w:val="28"/>
        </w:rPr>
        <w:t>Высшая</w:t>
      </w:r>
      <w:proofErr w:type="gramEnd"/>
      <w:r w:rsidRPr="00FC3514">
        <w:rPr>
          <w:rFonts w:ascii="Times New Roman" w:hAnsi="Times New Roman"/>
          <w:sz w:val="28"/>
          <w:szCs w:val="28"/>
        </w:rPr>
        <w:t xml:space="preserve"> квалификационная категория педагогическим работникам устанавливается на основе: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достижения </w:t>
      </w:r>
      <w:proofErr w:type="gramStart"/>
      <w:r w:rsidRPr="00FC3514">
        <w:rPr>
          <w:rFonts w:ascii="Times New Roman" w:hAnsi="Times New Roman"/>
          <w:sz w:val="28"/>
          <w:szCs w:val="28"/>
        </w:rPr>
        <w:t>обучающимися</w:t>
      </w:r>
      <w:proofErr w:type="gramEnd"/>
      <w:r w:rsidRPr="00FC3514">
        <w:rPr>
          <w:rFonts w:ascii="Times New Roman" w:hAnsi="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w:t>
      </w:r>
      <w:r>
        <w:rPr>
          <w:rFonts w:ascii="Times New Roman" w:hAnsi="Times New Roman"/>
          <w:sz w:val="28"/>
          <w:szCs w:val="28"/>
        </w:rPr>
        <w:t>и от 5 августа 2013 г. № 662</w:t>
      </w:r>
      <w:r w:rsidRPr="00FC3514">
        <w:rPr>
          <w:rFonts w:ascii="Times New Roman" w:hAnsi="Times New Roman"/>
          <w:sz w:val="28"/>
          <w:szCs w:val="28"/>
        </w:rPr>
        <w:t>;</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выявления и развития способностей</w:t>
      </w:r>
      <w:r>
        <w:rPr>
          <w:rFonts w:ascii="Times New Roman" w:hAnsi="Times New Roman"/>
          <w:sz w:val="28"/>
          <w:szCs w:val="28"/>
        </w:rPr>
        <w:t>,</w:t>
      </w:r>
      <w:r w:rsidRPr="00FC3514">
        <w:rPr>
          <w:rFonts w:ascii="Times New Roman" w:hAnsi="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39. По результатам аттестации аттестационная комиссия принимает одно из следующих решений:</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Решение аттестационной комиссии вступает в силу со дня его вынесения.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 xml:space="preserve">44. </w:t>
      </w:r>
      <w:proofErr w:type="gramStart"/>
      <w:r w:rsidRPr="00FC3514">
        <w:rPr>
          <w:rFonts w:ascii="Times New Roman" w:hAnsi="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A7EE3" w:rsidRPr="00FC3514" w:rsidRDefault="004A7EE3" w:rsidP="004A7EE3">
      <w:pPr>
        <w:pBdr>
          <w:bottom w:val="single" w:sz="12" w:space="1" w:color="auto"/>
        </w:pBdr>
        <w:spacing w:after="0" w:line="240" w:lineRule="auto"/>
        <w:ind w:firstLine="709"/>
        <w:jc w:val="both"/>
        <w:rPr>
          <w:rFonts w:ascii="Times New Roman" w:hAnsi="Times New Roman"/>
          <w:sz w:val="28"/>
          <w:szCs w:val="28"/>
        </w:rPr>
      </w:pPr>
    </w:p>
    <w:p w:rsidR="004A7EE3" w:rsidRPr="00FC3514" w:rsidRDefault="004A7EE3" w:rsidP="004A7EE3">
      <w:pPr>
        <w:pStyle w:val="OEM"/>
        <w:ind w:firstLine="709"/>
        <w:jc w:val="both"/>
        <w:rPr>
          <w:rFonts w:ascii="Times New Roman" w:hAnsi="Times New Roman" w:cs="Times New Roman"/>
          <w:sz w:val="28"/>
          <w:szCs w:val="28"/>
        </w:rPr>
      </w:pPr>
      <w:r w:rsidRPr="00FC3514">
        <w:rPr>
          <w:rFonts w:ascii="Times New Roman" w:hAnsi="Times New Roman" w:cs="Times New Roman"/>
          <w:sz w:val="28"/>
          <w:szCs w:val="28"/>
        </w:rPr>
        <w:t xml:space="preserve">*(1) Часть 1 статьи 49 Федерального закона от 29 декабря 2012 г. № 273-ФЗ </w:t>
      </w:r>
      <w:r w:rsidRPr="00FC3514">
        <w:rPr>
          <w:rFonts w:ascii="Times New Roman" w:hAnsi="Times New Roman" w:cs="Times New Roman"/>
          <w:sz w:val="28"/>
          <w:szCs w:val="28"/>
        </w:rPr>
        <w:lastRenderedPageBreak/>
        <w:t>“Об образовании в Российской Федерации</w:t>
      </w:r>
      <w:proofErr w:type="gramStart"/>
      <w:r w:rsidRPr="00FC3514">
        <w:rPr>
          <w:rFonts w:ascii="Times New Roman" w:hAnsi="Times New Roman" w:cs="Times New Roman"/>
          <w:sz w:val="28"/>
          <w:szCs w:val="28"/>
        </w:rPr>
        <w:t>”(</w:t>
      </w:r>
      <w:proofErr w:type="gramEnd"/>
      <w:r w:rsidRPr="00FC3514">
        <w:rPr>
          <w:rFonts w:ascii="Times New Roman" w:hAnsi="Times New Roman" w:cs="Times New Roman"/>
          <w:sz w:val="28"/>
          <w:szCs w:val="28"/>
        </w:rPr>
        <w:t xml:space="preserve">Собрание законодательства Российской Федерации, 2012, № 53, ст. 7598; 2013, № 19, ст. 2326; № 23, </w:t>
      </w:r>
      <w:proofErr w:type="spellStart"/>
      <w:r w:rsidRPr="00FC3514">
        <w:rPr>
          <w:rFonts w:ascii="Times New Roman" w:hAnsi="Times New Roman" w:cs="Times New Roman"/>
          <w:sz w:val="28"/>
          <w:szCs w:val="28"/>
        </w:rPr>
        <w:t>ст</w:t>
      </w:r>
      <w:proofErr w:type="spellEnd"/>
      <w:r w:rsidRPr="00FC3514">
        <w:rPr>
          <w:rFonts w:ascii="Times New Roman" w:hAnsi="Times New Roman" w:cs="Times New Roman"/>
          <w:sz w:val="28"/>
          <w:szCs w:val="28"/>
        </w:rPr>
        <w:t xml:space="preserve"> 2878; № 27 ст. 3462; № 30, ст. 4036; № 48, ст. 6165; 2014, № 6, ст. 562, ст. 566)</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*(2) Часть 2 статьи 49 Федерального закона от 29 декабря 2012 г. № 273-ФЗ “Об образовании в Российской Федерации</w:t>
      </w:r>
      <w:proofErr w:type="gramStart"/>
      <w:r w:rsidRPr="00FC3514">
        <w:rPr>
          <w:rFonts w:ascii="Times New Roman" w:hAnsi="Times New Roman"/>
          <w:sz w:val="28"/>
          <w:szCs w:val="28"/>
        </w:rPr>
        <w:t>”(</w:t>
      </w:r>
      <w:proofErr w:type="gramEnd"/>
      <w:r w:rsidRPr="00FC3514">
        <w:rPr>
          <w:rFonts w:ascii="Times New Roman" w:hAnsi="Times New Roman"/>
          <w:sz w:val="28"/>
          <w:szCs w:val="28"/>
        </w:rPr>
        <w:t xml:space="preserve">Собрание законодательства Российской Федерации, 2012, № 53, ст. 7598; 2013, № 19, ст. 2326; № 23, </w:t>
      </w:r>
      <w:proofErr w:type="spellStart"/>
      <w:r w:rsidRPr="00FC3514">
        <w:rPr>
          <w:rFonts w:ascii="Times New Roman" w:hAnsi="Times New Roman"/>
          <w:sz w:val="28"/>
          <w:szCs w:val="28"/>
        </w:rPr>
        <w:t>ст</w:t>
      </w:r>
      <w:proofErr w:type="spellEnd"/>
      <w:r w:rsidRPr="00FC3514">
        <w:rPr>
          <w:rFonts w:ascii="Times New Roman" w:hAnsi="Times New Roman"/>
          <w:sz w:val="28"/>
          <w:szCs w:val="28"/>
        </w:rPr>
        <w:t xml:space="preserve"> 2878; № 27 ст. 3462; № 30, ст. 4036; № 48, ст. 6165; 2014, № 6, ст. 562, ст. 566)</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FC3514">
        <w:rPr>
          <w:rFonts w:ascii="Times New Roman" w:hAnsi="Times New Roman"/>
          <w:sz w:val="28"/>
          <w:szCs w:val="28"/>
        </w:rPr>
        <w:t>”(</w:t>
      </w:r>
      <w:proofErr w:type="gramEnd"/>
      <w:r w:rsidRPr="00FC3514">
        <w:rPr>
          <w:rFonts w:ascii="Times New Roman" w:hAnsi="Times New Roman"/>
          <w:sz w:val="28"/>
          <w:szCs w:val="28"/>
        </w:rPr>
        <w:t xml:space="preserve">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w:t>
      </w:r>
      <w:proofErr w:type="gramStart"/>
      <w:r w:rsidRPr="00FC3514">
        <w:rPr>
          <w:rFonts w:ascii="Times New Roman" w:hAnsi="Times New Roman"/>
          <w:sz w:val="28"/>
          <w:szCs w:val="28"/>
        </w:rPr>
        <w:t>Министерством юстиции Российской Федерации 1 июля 2011 г., регистрационный № 21240)</w:t>
      </w:r>
      <w:proofErr w:type="gramEnd"/>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*(4) Часть 3 статьи 49 Федерального закона от 29 декабря 2012 г. № 273-ФЗ “Об образовании в Российской Федерации</w:t>
      </w:r>
      <w:proofErr w:type="gramStart"/>
      <w:r w:rsidRPr="00FC3514">
        <w:rPr>
          <w:rFonts w:ascii="Times New Roman" w:hAnsi="Times New Roman"/>
          <w:sz w:val="28"/>
          <w:szCs w:val="28"/>
        </w:rPr>
        <w:t>”(</w:t>
      </w:r>
      <w:proofErr w:type="gramEnd"/>
      <w:r w:rsidRPr="00FC3514">
        <w:rPr>
          <w:rFonts w:ascii="Times New Roman" w:hAnsi="Times New Roman"/>
          <w:sz w:val="28"/>
          <w:szCs w:val="28"/>
        </w:rPr>
        <w:t>Собрание законодательства Российской Федерации, 2012, № 53, ст. 7598; 2013, № 19, ст. 2326; 23, ст. 2878; № 27, ст. 3462; № 30, ст. 4036; № 48, ст. 6165; 2014, № 6, ст. 562, ст. 566)</w:t>
      </w:r>
    </w:p>
    <w:p w:rsidR="004A7EE3" w:rsidRPr="00FC3514" w:rsidRDefault="004A7EE3" w:rsidP="004A7EE3">
      <w:pPr>
        <w:spacing w:after="0" w:line="240" w:lineRule="auto"/>
        <w:ind w:firstLine="709"/>
        <w:jc w:val="both"/>
        <w:rPr>
          <w:rFonts w:ascii="Times New Roman" w:hAnsi="Times New Roman"/>
          <w:sz w:val="28"/>
          <w:szCs w:val="28"/>
        </w:rPr>
      </w:pPr>
      <w:r w:rsidRPr="00FC3514">
        <w:rPr>
          <w:rFonts w:ascii="Times New Roman" w:hAnsi="Times New Roman"/>
          <w:sz w:val="28"/>
          <w:szCs w:val="28"/>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4A7EE3" w:rsidRPr="00FC3514" w:rsidRDefault="004A7EE3" w:rsidP="004A7EE3">
      <w:pPr>
        <w:spacing w:after="0" w:line="240" w:lineRule="auto"/>
        <w:ind w:firstLine="709"/>
        <w:jc w:val="both"/>
        <w:rPr>
          <w:rFonts w:ascii="Times New Roman" w:hAnsi="Times New Roman"/>
          <w:sz w:val="28"/>
          <w:szCs w:val="28"/>
        </w:rPr>
      </w:pPr>
    </w:p>
    <w:p w:rsidR="004A7EE3" w:rsidRPr="00FC3514" w:rsidRDefault="004A7EE3" w:rsidP="004A7EE3">
      <w:pPr>
        <w:spacing w:after="0" w:line="240" w:lineRule="auto"/>
        <w:jc w:val="both"/>
        <w:rPr>
          <w:rFonts w:ascii="Times New Roman" w:eastAsia="Cambria-Bold" w:hAnsi="Times New Roman"/>
          <w:b/>
          <w:bCs/>
          <w:sz w:val="28"/>
          <w:szCs w:val="28"/>
        </w:rPr>
      </w:pPr>
    </w:p>
    <w:p w:rsidR="004A7EE3" w:rsidRPr="00FC3514" w:rsidRDefault="004A7EE3" w:rsidP="004A7EE3">
      <w:pPr>
        <w:spacing w:after="0" w:line="240" w:lineRule="auto"/>
        <w:jc w:val="both"/>
        <w:rPr>
          <w:rFonts w:ascii="Times New Roman" w:eastAsia="Cambria-Bold" w:hAnsi="Times New Roman"/>
          <w:b/>
          <w:bCs/>
          <w:sz w:val="28"/>
          <w:szCs w:val="28"/>
        </w:rPr>
      </w:pPr>
    </w:p>
    <w:p w:rsidR="004A7EE3" w:rsidRPr="00FC3514" w:rsidRDefault="004A7EE3" w:rsidP="004A7EE3">
      <w:pPr>
        <w:spacing w:after="0" w:line="240" w:lineRule="auto"/>
        <w:jc w:val="both"/>
        <w:rPr>
          <w:rFonts w:ascii="Times New Roman" w:eastAsia="Cambria-Bold" w:hAnsi="Times New Roman"/>
          <w:b/>
          <w:bCs/>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 2</w:t>
      </w: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«____»_________2017 г.                                       «____»_________2017 г.   </w:t>
      </w:r>
    </w:p>
    <w:p w:rsidR="004A7EE3" w:rsidRPr="0048594A" w:rsidRDefault="004A7EE3" w:rsidP="004A7EE3">
      <w:pPr>
        <w:jc w:val="both"/>
        <w:rPr>
          <w:rFonts w:ascii="Times New Roman" w:hAnsi="Times New Roman"/>
          <w:b/>
          <w:sz w:val="28"/>
          <w:szCs w:val="28"/>
        </w:rPr>
      </w:pPr>
    </w:p>
    <w:p w:rsidR="004A7EE3" w:rsidRPr="0048594A" w:rsidRDefault="004A7EE3" w:rsidP="004A7EE3">
      <w:pPr>
        <w:jc w:val="both"/>
        <w:rPr>
          <w:rFonts w:ascii="Times New Roman" w:hAnsi="Times New Roman"/>
          <w:b/>
          <w:sz w:val="28"/>
          <w:szCs w:val="28"/>
        </w:rPr>
      </w:pPr>
    </w:p>
    <w:p w:rsidR="004A7EE3" w:rsidRDefault="004A7EE3" w:rsidP="004A7EE3">
      <w:pPr>
        <w:rPr>
          <w:rFonts w:ascii="Times New Roman" w:hAnsi="Times New Roman"/>
          <w:b/>
          <w:sz w:val="28"/>
          <w:szCs w:val="28"/>
        </w:rPr>
      </w:pPr>
      <w:r w:rsidRPr="0048594A">
        <w:rPr>
          <w:rFonts w:ascii="Times New Roman" w:hAnsi="Times New Roman"/>
          <w:b/>
          <w:sz w:val="28"/>
          <w:szCs w:val="28"/>
        </w:rPr>
        <w:t>Правила  внутреннего  трудового  распорядка  для  работников  муниципального  дошкольного  образовательного  учреждения  детский  сад  «Аленький  цветочек»</w:t>
      </w:r>
      <w:r>
        <w:rPr>
          <w:rFonts w:ascii="Times New Roman" w:hAnsi="Times New Roman"/>
          <w:b/>
          <w:sz w:val="28"/>
          <w:szCs w:val="28"/>
        </w:rPr>
        <w:t xml:space="preserve"> городского округа «Поселок  </w:t>
      </w:r>
      <w:proofErr w:type="gramStart"/>
      <w:r>
        <w:rPr>
          <w:rFonts w:ascii="Times New Roman" w:hAnsi="Times New Roman"/>
          <w:b/>
          <w:sz w:val="28"/>
          <w:szCs w:val="28"/>
        </w:rPr>
        <w:t>Агинское</w:t>
      </w:r>
      <w:proofErr w:type="gramEnd"/>
      <w:r>
        <w:rPr>
          <w:rFonts w:ascii="Times New Roman" w:hAnsi="Times New Roman"/>
          <w:b/>
          <w:sz w:val="28"/>
          <w:szCs w:val="28"/>
        </w:rPr>
        <w:t>»</w:t>
      </w:r>
    </w:p>
    <w:p w:rsidR="004A7EE3" w:rsidRPr="00027D61" w:rsidRDefault="004A7EE3" w:rsidP="004A7EE3">
      <w:pPr>
        <w:numPr>
          <w:ilvl w:val="0"/>
          <w:numId w:val="2"/>
        </w:numPr>
        <w:shd w:val="clear" w:color="auto" w:fill="FFFFFF"/>
        <w:spacing w:after="0" w:line="240" w:lineRule="auto"/>
        <w:ind w:left="0" w:right="300"/>
        <w:jc w:val="center"/>
        <w:textAlignment w:val="baseline"/>
        <w:rPr>
          <w:rFonts w:ascii="Times New Roman" w:eastAsia="Times New Roman" w:hAnsi="Times New Roman"/>
          <w:color w:val="222222"/>
          <w:sz w:val="28"/>
          <w:szCs w:val="28"/>
        </w:rPr>
      </w:pPr>
      <w:r w:rsidRPr="00027D61">
        <w:rPr>
          <w:rFonts w:ascii="Times New Roman" w:eastAsia="Times New Roman" w:hAnsi="Times New Roman"/>
          <w:b/>
          <w:bCs/>
          <w:color w:val="222222"/>
          <w:sz w:val="28"/>
          <w:szCs w:val="28"/>
        </w:rPr>
        <w:t>Общие положения</w:t>
      </w:r>
    </w:p>
    <w:p w:rsidR="004A7EE3" w:rsidRPr="007436A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Настоящие Правила </w:t>
      </w:r>
      <w:r w:rsidRPr="007436A1">
        <w:rPr>
          <w:rFonts w:ascii="Times New Roman" w:eastAsia="Times New Roman" w:hAnsi="Times New Roman"/>
          <w:color w:val="222222"/>
          <w:sz w:val="28"/>
          <w:szCs w:val="28"/>
        </w:rPr>
        <w:t xml:space="preserve"> внутреннего</w:t>
      </w:r>
      <w:r>
        <w:rPr>
          <w:rFonts w:ascii="Times New Roman" w:eastAsia="Times New Roman" w:hAnsi="Times New Roman"/>
          <w:color w:val="222222"/>
          <w:sz w:val="28"/>
          <w:szCs w:val="28"/>
        </w:rPr>
        <w:t xml:space="preserve"> трудового </w:t>
      </w:r>
      <w:r w:rsidRPr="007436A1">
        <w:rPr>
          <w:rFonts w:ascii="Times New Roman" w:eastAsia="Times New Roman" w:hAnsi="Times New Roman"/>
          <w:color w:val="222222"/>
          <w:sz w:val="28"/>
          <w:szCs w:val="28"/>
        </w:rPr>
        <w:t xml:space="preserve"> распорядка (далее Правила) разработаны и приняты в соответствии с требованиями статьи 189-190 Трудового кодекса Российской Федерации и Уставом Муниципального  дошкольного образовательного учреждения детский сад «Аленький цветочек» город</w:t>
      </w:r>
      <w:r>
        <w:rPr>
          <w:rFonts w:ascii="Times New Roman" w:eastAsia="Times New Roman" w:hAnsi="Times New Roman"/>
          <w:color w:val="222222"/>
          <w:sz w:val="28"/>
          <w:szCs w:val="28"/>
        </w:rPr>
        <w:t xml:space="preserve">ского округа «Поселок Агинское»,  </w:t>
      </w:r>
      <w:r w:rsidRPr="007436A1">
        <w:rPr>
          <w:rFonts w:ascii="Times New Roman" w:eastAsia="Times New Roman" w:hAnsi="Times New Roman"/>
          <w:color w:val="222222"/>
          <w:sz w:val="28"/>
          <w:szCs w:val="28"/>
        </w:rPr>
        <w:t xml:space="preserve">МДОУ </w:t>
      </w:r>
      <w:proofErr w:type="spellStart"/>
      <w:r w:rsidRPr="007436A1">
        <w:rPr>
          <w:rFonts w:ascii="Times New Roman" w:eastAsia="Times New Roman" w:hAnsi="Times New Roman"/>
          <w:color w:val="222222"/>
          <w:sz w:val="28"/>
          <w:szCs w:val="28"/>
        </w:rPr>
        <w:t>д</w:t>
      </w:r>
      <w:proofErr w:type="spellEnd"/>
      <w:r w:rsidRPr="007436A1">
        <w:rPr>
          <w:rFonts w:ascii="Times New Roman" w:eastAsia="Times New Roman" w:hAnsi="Times New Roman"/>
          <w:color w:val="222222"/>
          <w:sz w:val="28"/>
          <w:szCs w:val="28"/>
        </w:rPr>
        <w:t>/с «Аленький цветочек» ГО «Поселок Агинское»</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Настоящие Правила ут</w:t>
      </w:r>
      <w:r>
        <w:rPr>
          <w:rFonts w:ascii="Times New Roman" w:eastAsia="Times New Roman" w:hAnsi="Times New Roman"/>
          <w:color w:val="222222"/>
          <w:sz w:val="28"/>
          <w:szCs w:val="28"/>
        </w:rPr>
        <w:t>верждены заведующим дошкольным образовательным учреждением</w:t>
      </w:r>
      <w:r w:rsidRPr="00027D61">
        <w:rPr>
          <w:rFonts w:ascii="Times New Roman" w:eastAsia="Times New Roman" w:hAnsi="Times New Roman"/>
          <w:color w:val="222222"/>
          <w:sz w:val="28"/>
          <w:szCs w:val="28"/>
        </w:rPr>
        <w:t xml:space="preserve"> и согласованы с профсоюзным комитетом детского сада.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Настоящие Правила являются приложением к Коллект</w:t>
      </w:r>
      <w:r>
        <w:rPr>
          <w:rFonts w:ascii="Times New Roman" w:eastAsia="Times New Roman" w:hAnsi="Times New Roman"/>
          <w:color w:val="222222"/>
          <w:sz w:val="28"/>
          <w:szCs w:val="28"/>
        </w:rPr>
        <w:t>ивному договору, принятому  в 2017</w:t>
      </w:r>
      <w:r w:rsidRPr="00027D61">
        <w:rPr>
          <w:rFonts w:ascii="Times New Roman" w:eastAsia="Times New Roman" w:hAnsi="Times New Roman"/>
          <w:color w:val="222222"/>
          <w:sz w:val="28"/>
          <w:szCs w:val="28"/>
        </w:rPr>
        <w:t xml:space="preserve"> г.</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Настоящие Правила регламентируют:</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порядок приёма и увольнения сотрудников, их основные права;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обязанности и ответственности сторон трудового договора;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режим работы и время отдыха;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меры поощрения и взыскания и др.</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7436A1">
        <w:rPr>
          <w:rFonts w:ascii="Times New Roman" w:eastAsia="Times New Roman" w:hAnsi="Times New Roman"/>
          <w:color w:val="222222"/>
          <w:sz w:val="28"/>
          <w:szCs w:val="28"/>
        </w:rPr>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МДОУ </w:t>
      </w:r>
      <w:proofErr w:type="spellStart"/>
      <w:r w:rsidRPr="007436A1">
        <w:rPr>
          <w:rFonts w:ascii="Times New Roman" w:eastAsia="Times New Roman" w:hAnsi="Times New Roman"/>
          <w:color w:val="222222"/>
          <w:sz w:val="28"/>
          <w:szCs w:val="28"/>
        </w:rPr>
        <w:t>д</w:t>
      </w:r>
      <w:proofErr w:type="spellEnd"/>
      <w:r w:rsidRPr="007436A1">
        <w:rPr>
          <w:rFonts w:ascii="Times New Roman" w:eastAsia="Times New Roman" w:hAnsi="Times New Roman"/>
          <w:color w:val="222222"/>
          <w:sz w:val="28"/>
          <w:szCs w:val="28"/>
        </w:rPr>
        <w:t>/с «Аленький цветочек» ГО «Поселок Агинское»</w:t>
      </w:r>
      <w:r>
        <w:rPr>
          <w:rFonts w:ascii="Times New Roman" w:eastAsia="Times New Roman" w:hAnsi="Times New Roman"/>
          <w:color w:val="222222"/>
          <w:sz w:val="28"/>
          <w:szCs w:val="28"/>
        </w:rPr>
        <w:t xml:space="preserve">.  </w:t>
      </w:r>
    </w:p>
    <w:p w:rsidR="004A7EE3" w:rsidRPr="007436A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7436A1">
        <w:rPr>
          <w:rFonts w:ascii="Times New Roman" w:eastAsia="Times New Roman" w:hAnsi="Times New Roman"/>
          <w:color w:val="222222"/>
          <w:sz w:val="28"/>
          <w:szCs w:val="28"/>
        </w:rPr>
        <w:t>Настоящие Правила вывешиваются на видном месте.</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При приеме на работу работодатель обязан ознакомить с настоящими Правилами работника под роспись.</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w:t>
      </w:r>
    </w:p>
    <w:p w:rsidR="004A7EE3" w:rsidRPr="00DF43FF" w:rsidRDefault="004A7EE3" w:rsidP="004A7EE3">
      <w:pPr>
        <w:pStyle w:val="a5"/>
        <w:numPr>
          <w:ilvl w:val="0"/>
          <w:numId w:val="2"/>
        </w:numPr>
        <w:shd w:val="clear" w:color="auto" w:fill="FFFFFF"/>
        <w:spacing w:after="300" w:line="240" w:lineRule="auto"/>
        <w:jc w:val="both"/>
        <w:textAlignment w:val="baseline"/>
        <w:rPr>
          <w:rFonts w:ascii="Times New Roman" w:eastAsia="Times New Roman" w:hAnsi="Times New Roman"/>
          <w:color w:val="222222"/>
          <w:sz w:val="28"/>
          <w:szCs w:val="28"/>
          <w:lang w:eastAsia="ru-RU"/>
        </w:rPr>
      </w:pPr>
      <w:r w:rsidRPr="00DF43FF">
        <w:rPr>
          <w:rFonts w:ascii="Times New Roman" w:eastAsia="Times New Roman" w:hAnsi="Times New Roman"/>
          <w:b/>
          <w:bCs/>
          <w:color w:val="222222"/>
          <w:sz w:val="28"/>
          <w:szCs w:val="28"/>
          <w:lang w:eastAsia="ru-RU"/>
        </w:rPr>
        <w:t>Прием и увольнение работников</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 xml:space="preserve">     </w:t>
      </w:r>
      <w:r w:rsidRPr="00027D61">
        <w:rPr>
          <w:rFonts w:ascii="Times New Roman" w:eastAsia="Times New Roman" w:hAnsi="Times New Roman"/>
          <w:color w:val="222222"/>
          <w:sz w:val="28"/>
          <w:szCs w:val="28"/>
        </w:rPr>
        <w:t xml:space="preserve">Трудовые отношения в </w:t>
      </w:r>
      <w:r w:rsidRPr="007436A1">
        <w:rPr>
          <w:rFonts w:ascii="Times New Roman" w:eastAsia="Times New Roman" w:hAnsi="Times New Roman"/>
          <w:color w:val="222222"/>
          <w:sz w:val="28"/>
          <w:szCs w:val="28"/>
        </w:rPr>
        <w:t xml:space="preserve">МДОУ </w:t>
      </w:r>
      <w:proofErr w:type="spellStart"/>
      <w:r w:rsidRPr="007436A1">
        <w:rPr>
          <w:rFonts w:ascii="Times New Roman" w:eastAsia="Times New Roman" w:hAnsi="Times New Roman"/>
          <w:color w:val="222222"/>
          <w:sz w:val="28"/>
          <w:szCs w:val="28"/>
        </w:rPr>
        <w:t>д</w:t>
      </w:r>
      <w:proofErr w:type="spellEnd"/>
      <w:r w:rsidRPr="007436A1">
        <w:rPr>
          <w:rFonts w:ascii="Times New Roman" w:eastAsia="Times New Roman" w:hAnsi="Times New Roman"/>
          <w:color w:val="222222"/>
          <w:sz w:val="28"/>
          <w:szCs w:val="28"/>
        </w:rPr>
        <w:t>/с «Аленький цветочек» ГО «Поселок Агинское»</w:t>
      </w: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 xml:space="preserve"> регулируются Трудовым кодексом РФ, законом «Об образовании», Уставом учреждения.</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Работники реализуют свое право на труд путем заключения трудового договора</w:t>
      </w:r>
      <w:r>
        <w:rPr>
          <w:rFonts w:ascii="Times New Roman" w:eastAsia="Times New Roman" w:hAnsi="Times New Roman"/>
          <w:color w:val="222222"/>
          <w:sz w:val="28"/>
          <w:szCs w:val="28"/>
        </w:rPr>
        <w:t>. П</w:t>
      </w:r>
      <w:r w:rsidRPr="00027D61">
        <w:rPr>
          <w:rFonts w:ascii="Times New Roman" w:eastAsia="Times New Roman" w:hAnsi="Times New Roman"/>
          <w:color w:val="222222"/>
          <w:sz w:val="28"/>
          <w:szCs w:val="28"/>
        </w:rPr>
        <w:t>ри приеме на работу работника работодатель заключает с ним трудовой договор, на основании которого в течение трех дней издает приказ о приеме на работу и знакомит с ним работника под роспись.</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Срочный трудовой договор может быть заключен только в соответствии с требованиями статьи 59 Трудового кодекса РФ.</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Поступающий на основную работу при приеме обязан предъявить следующие документы:</w:t>
      </w:r>
    </w:p>
    <w:p w:rsidR="004A7EE3" w:rsidRPr="00027D61" w:rsidRDefault="004A7EE3" w:rsidP="004A7EE3">
      <w:pPr>
        <w:shd w:val="clear" w:color="auto" w:fill="FFFFFF"/>
        <w:spacing w:after="300" w:line="240" w:lineRule="auto"/>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паспорт и копия паспорта;</w:t>
      </w: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трудовую книжку;</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и копии;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страховое свидетельство государственного пенсионного страхования и копия;</w:t>
      </w:r>
      <w:r>
        <w:rPr>
          <w:rFonts w:ascii="Times New Roman" w:eastAsia="Times New Roman" w:hAnsi="Times New Roman"/>
          <w:color w:val="222222"/>
          <w:sz w:val="28"/>
          <w:szCs w:val="28"/>
        </w:rPr>
        <w:t xml:space="preserve">                                                                                                                      копию  ИНН;</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медицинское заключение;</w:t>
      </w:r>
    </w:p>
    <w:p w:rsidR="004A7EE3" w:rsidRPr="00A97C6D"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A97C6D">
        <w:rPr>
          <w:rFonts w:ascii="Times New Roman" w:eastAsia="Times New Roman" w:hAnsi="Times New Roman"/>
          <w:color w:val="222222"/>
          <w:sz w:val="28"/>
          <w:szCs w:val="28"/>
        </w:rPr>
        <w:t>справку из отдела МВД п</w:t>
      </w:r>
      <w:proofErr w:type="gramStart"/>
      <w:r w:rsidRPr="00A97C6D">
        <w:rPr>
          <w:rFonts w:ascii="Times New Roman" w:eastAsia="Times New Roman" w:hAnsi="Times New Roman"/>
          <w:color w:val="222222"/>
          <w:sz w:val="28"/>
          <w:szCs w:val="28"/>
        </w:rPr>
        <w:t>.А</w:t>
      </w:r>
      <w:proofErr w:type="gramEnd"/>
      <w:r w:rsidRPr="00A97C6D">
        <w:rPr>
          <w:rFonts w:ascii="Times New Roman" w:eastAsia="Times New Roman" w:hAnsi="Times New Roman"/>
          <w:color w:val="222222"/>
          <w:sz w:val="28"/>
          <w:szCs w:val="28"/>
        </w:rPr>
        <w:t>гинское  об отсутствии судимости по запросу руководителя;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личное заявление;</w:t>
      </w:r>
      <w:r>
        <w:rPr>
          <w:rFonts w:ascii="Times New Roman" w:eastAsia="Times New Roman" w:hAnsi="Times New Roman"/>
          <w:color w:val="222222"/>
          <w:sz w:val="28"/>
          <w:szCs w:val="28"/>
        </w:rPr>
        <w:t xml:space="preserve">  </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Работники-совместители представляют вместо трудовой книжки  выписку из трудовой книжки, заверенную администрацией по месту основной работы, с указанием должности и графика работы.</w:t>
      </w:r>
      <w:r>
        <w:rPr>
          <w:rFonts w:ascii="Times New Roman" w:eastAsia="Times New Roman" w:hAnsi="Times New Roman"/>
          <w:color w:val="222222"/>
          <w:sz w:val="28"/>
          <w:szCs w:val="28"/>
        </w:rPr>
        <w:t xml:space="preserve">                                                      </w:t>
      </w:r>
      <w:r w:rsidRPr="00A97C6D">
        <w:rPr>
          <w:rFonts w:ascii="Times New Roman" w:eastAsia="Times New Roman" w:hAnsi="Times New Roman"/>
          <w:color w:val="222222"/>
          <w:sz w:val="28"/>
          <w:szCs w:val="28"/>
        </w:rPr>
        <w:t>Документы воинского  учета – для  военнообязанных  и  лиц, подлежащих  призыву  на  военную  службу</w:t>
      </w:r>
      <w:r>
        <w:rPr>
          <w:rFonts w:ascii="Times New Roman" w:eastAsia="Times New Roman" w:hAnsi="Times New Roman"/>
          <w:color w:val="222222"/>
          <w:sz w:val="28"/>
          <w:szCs w:val="28"/>
        </w:rPr>
        <w:t xml:space="preserve">. </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A97C6D">
        <w:rPr>
          <w:rFonts w:ascii="Times New Roman" w:eastAsia="Times New Roman" w:hAnsi="Times New Roman"/>
          <w:color w:val="222222"/>
          <w:sz w:val="28"/>
          <w:szCs w:val="28"/>
        </w:rPr>
        <w:t>Прием  на  работу  без  перечисленных  выше  документов  не  допускается.</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Прием на работу осуществляется в следующем порядке:</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оформляется заявление</w:t>
      </w:r>
      <w:r>
        <w:rPr>
          <w:rFonts w:ascii="Times New Roman" w:eastAsia="Times New Roman" w:hAnsi="Times New Roman"/>
          <w:color w:val="222222"/>
          <w:sz w:val="28"/>
          <w:szCs w:val="28"/>
        </w:rPr>
        <w:t xml:space="preserve"> работника на имя заведующего М</w:t>
      </w:r>
      <w:r w:rsidRPr="00027D61">
        <w:rPr>
          <w:rFonts w:ascii="Times New Roman" w:eastAsia="Times New Roman" w:hAnsi="Times New Roman"/>
          <w:color w:val="222222"/>
          <w:sz w:val="28"/>
          <w:szCs w:val="28"/>
        </w:rPr>
        <w:t>ДОУ;</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составляется и подписывается трудовой договор;</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издается приказ о приеме на работу, который доводится до сведения нового работника под подпись;</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с лицами, материально- ответственными, дополнительно заключается договор о материальной ответственности;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xml:space="preserve">оформляется личное дело на нового работника (листок по учету кадров; автобиография; копии документов об образовании, квалификации, </w:t>
      </w:r>
      <w:r w:rsidRPr="00027D61">
        <w:rPr>
          <w:rFonts w:ascii="Times New Roman" w:eastAsia="Times New Roman" w:hAnsi="Times New Roman"/>
          <w:color w:val="222222"/>
          <w:sz w:val="28"/>
          <w:szCs w:val="28"/>
        </w:rPr>
        <w:lastRenderedPageBreak/>
        <w:t>профессиональной подготовке; медицинское заключение об отсутствии противопоказаний; выписки из приказов о назначении, переводе, повышении, увольнении).</w:t>
      </w:r>
    </w:p>
    <w:p w:rsidR="004A7EE3" w:rsidRPr="00027D61"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18078D">
        <w:rPr>
          <w:rFonts w:ascii="Times New Roman" w:eastAsia="Times New Roman" w:hAnsi="Times New Roman"/>
          <w:bCs/>
          <w:color w:val="222222"/>
          <w:sz w:val="28"/>
          <w:szCs w:val="28"/>
        </w:rPr>
        <w:t xml:space="preserve">     При приеме работника руководитель</w:t>
      </w:r>
      <w:r>
        <w:rPr>
          <w:rFonts w:ascii="Times New Roman" w:eastAsia="Times New Roman" w:hAnsi="Times New Roman"/>
          <w:b/>
          <w:bCs/>
          <w:color w:val="222222"/>
          <w:sz w:val="28"/>
          <w:szCs w:val="28"/>
        </w:rPr>
        <w:t xml:space="preserve"> </w:t>
      </w:r>
      <w:r w:rsidRPr="007436A1">
        <w:rPr>
          <w:rFonts w:ascii="Times New Roman" w:eastAsia="Times New Roman" w:hAnsi="Times New Roman"/>
          <w:color w:val="222222"/>
          <w:sz w:val="28"/>
          <w:szCs w:val="28"/>
        </w:rPr>
        <w:t>МДОУ</w:t>
      </w:r>
      <w:r>
        <w:rPr>
          <w:rFonts w:ascii="Times New Roman" w:eastAsia="Times New Roman" w:hAnsi="Times New Roman"/>
          <w:color w:val="222222"/>
          <w:sz w:val="28"/>
          <w:szCs w:val="28"/>
        </w:rPr>
        <w:t xml:space="preserve"> обязан</w:t>
      </w:r>
      <w:r w:rsidRPr="00027D61">
        <w:rPr>
          <w:rFonts w:ascii="Times New Roman" w:eastAsia="Times New Roman" w:hAnsi="Times New Roman"/>
          <w:b/>
          <w:bCs/>
          <w:color w:val="222222"/>
          <w:sz w:val="28"/>
          <w:szCs w:val="28"/>
        </w:rPr>
        <w:t>:</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разъяснить его права и обязанности;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познакомить с должностной инструкцией, содержанием и объемом его работы, с условиями оплаты его труда, провести инструктажи;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познакомить с правилами внутреннего трудового распорядка;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ознакомить с инструкцией противопожарной безопасности, другими правилами охраны труда сотрудников, требованиями безопасности жизнедеятельности детей;</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ознакомить с коллективным договором, Уставом МДОУ;                                   - </w:t>
      </w:r>
      <w:r w:rsidRPr="00027D61">
        <w:rPr>
          <w:rFonts w:ascii="Times New Roman" w:eastAsia="Times New Roman" w:hAnsi="Times New Roman"/>
          <w:color w:val="222222"/>
          <w:sz w:val="28"/>
          <w:szCs w:val="28"/>
        </w:rPr>
        <w:t>ознакомить с иными локальными, нормативными актами, имеющими отношение к его трудовой функции;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ознакомить с про</w:t>
      </w:r>
      <w:r>
        <w:rPr>
          <w:rFonts w:ascii="Times New Roman" w:eastAsia="Times New Roman" w:hAnsi="Times New Roman"/>
          <w:color w:val="222222"/>
          <w:sz w:val="28"/>
          <w:szCs w:val="28"/>
        </w:rPr>
        <w:t>граммой и концепцией развития М</w:t>
      </w:r>
      <w:r w:rsidRPr="00027D61">
        <w:rPr>
          <w:rFonts w:ascii="Times New Roman" w:eastAsia="Times New Roman" w:hAnsi="Times New Roman"/>
          <w:color w:val="222222"/>
          <w:sz w:val="28"/>
          <w:szCs w:val="28"/>
        </w:rPr>
        <w:t>Д</w:t>
      </w:r>
      <w:r>
        <w:rPr>
          <w:rFonts w:ascii="Times New Roman" w:eastAsia="Times New Roman" w:hAnsi="Times New Roman"/>
          <w:color w:val="222222"/>
          <w:sz w:val="28"/>
          <w:szCs w:val="28"/>
        </w:rPr>
        <w:t>ОУ, о</w:t>
      </w:r>
      <w:r w:rsidRPr="00027D61">
        <w:rPr>
          <w:rFonts w:ascii="Times New Roman" w:eastAsia="Times New Roman" w:hAnsi="Times New Roman"/>
          <w:color w:val="222222"/>
          <w:sz w:val="28"/>
          <w:szCs w:val="28"/>
        </w:rPr>
        <w:t>бразовательной программой (для педагогов).</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При заключении трудового договора  в нем по соглашению сторон может быть обусловлено  условие об испытании   работника, в целях проверки его соответствия поручаемой работе.</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При неудовлетворительном результате испытания работодатель имеет право расторгнуть трудовой договор до истечения срока испытания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 (ст. 71 ТК РФ).</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При заключении трудового договора впервые, трудовая книжка оформляются в дошкольном учреждении.</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Трудовые к</w:t>
      </w:r>
      <w:r>
        <w:rPr>
          <w:rFonts w:ascii="Times New Roman" w:eastAsia="Times New Roman" w:hAnsi="Times New Roman"/>
          <w:color w:val="222222"/>
          <w:sz w:val="28"/>
          <w:szCs w:val="28"/>
        </w:rPr>
        <w:t xml:space="preserve">нижки хранятся у руководителя </w:t>
      </w:r>
      <w:r w:rsidRPr="007436A1">
        <w:rPr>
          <w:rFonts w:ascii="Times New Roman" w:eastAsia="Times New Roman" w:hAnsi="Times New Roman"/>
          <w:color w:val="222222"/>
          <w:sz w:val="28"/>
          <w:szCs w:val="28"/>
        </w:rPr>
        <w:t>МДОУ</w:t>
      </w: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 xml:space="preserve"> наравне с ценными документами, в условиях, гарантирующих их недоступность для посторонних лиц.</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 xml:space="preserve">     </w:t>
      </w:r>
      <w:r w:rsidRPr="00027D61">
        <w:rPr>
          <w:rFonts w:ascii="Times New Roman" w:eastAsia="Times New Roman" w:hAnsi="Times New Roman"/>
          <w:color w:val="222222"/>
          <w:sz w:val="28"/>
          <w:szCs w:val="28"/>
        </w:rPr>
        <w:t>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r w:rsidRPr="00A47370">
        <w:rPr>
          <w:rFonts w:ascii="Times New Roman" w:eastAsia="Times New Roman" w:hAnsi="Times New Roman"/>
          <w:i/>
          <w:color w:val="222222"/>
          <w:sz w:val="28"/>
          <w:szCs w:val="28"/>
        </w:rPr>
        <w:t xml:space="preserve">. </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proofErr w:type="gramStart"/>
      <w:r w:rsidRPr="00027D61">
        <w:rPr>
          <w:rFonts w:ascii="Times New Roman" w:eastAsia="Times New Roman" w:hAnsi="Times New Roman"/>
          <w:color w:val="222222"/>
          <w:sz w:val="28"/>
          <w:szCs w:val="28"/>
        </w:rPr>
        <w:t xml:space="preserve">В связи с изменениями в организации работы </w:t>
      </w:r>
      <w:r w:rsidRPr="007436A1">
        <w:rPr>
          <w:rFonts w:ascii="Times New Roman" w:eastAsia="Times New Roman" w:hAnsi="Times New Roman"/>
          <w:color w:val="222222"/>
          <w:sz w:val="28"/>
          <w:szCs w:val="28"/>
        </w:rPr>
        <w:t>МДОУ</w:t>
      </w: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 xml:space="preserve"> (введение новых форм обучения и воспитания и т.п.) допускается при продолжении работы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027D61">
        <w:rPr>
          <w:rFonts w:ascii="Times New Roman" w:eastAsia="Times New Roman" w:hAnsi="Times New Roman"/>
          <w:color w:val="222222"/>
          <w:sz w:val="28"/>
          <w:szCs w:val="28"/>
        </w:rPr>
        <w:t xml:space="preserve"> Об этом работник должен быть поставлен в известность в письменной форме,  не позднее, чем за два месяца до их введения (ст. 72,73,74 ТК РФ).</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027D61">
        <w:rPr>
          <w:rFonts w:ascii="Times New Roman" w:eastAsia="Times New Roman" w:hAnsi="Times New Roman"/>
          <w:color w:val="222222"/>
          <w:sz w:val="28"/>
          <w:szCs w:val="28"/>
        </w:rPr>
        <w:t>,</w:t>
      </w:r>
      <w:proofErr w:type="gramEnd"/>
      <w:r w:rsidRPr="00027D61">
        <w:rPr>
          <w:rFonts w:ascii="Times New Roman" w:eastAsia="Times New Roman" w:hAnsi="Times New Roman"/>
          <w:color w:val="222222"/>
          <w:sz w:val="28"/>
          <w:szCs w:val="28"/>
        </w:rPr>
        <w:t>  чем за три дня до увольнения. В случае</w:t>
      </w:r>
      <w:proofErr w:type="gramStart"/>
      <w:r w:rsidRPr="00027D61">
        <w:rPr>
          <w:rFonts w:ascii="Times New Roman" w:eastAsia="Times New Roman" w:hAnsi="Times New Roman"/>
          <w:color w:val="222222"/>
          <w:sz w:val="28"/>
          <w:szCs w:val="28"/>
        </w:rPr>
        <w:t>,</w:t>
      </w:r>
      <w:proofErr w:type="gramEnd"/>
      <w:r w:rsidRPr="00027D61">
        <w:rPr>
          <w:rFonts w:ascii="Times New Roman" w:eastAsia="Times New Roman" w:hAnsi="Times New Roman"/>
          <w:color w:val="222222"/>
          <w:sz w:val="28"/>
          <w:szCs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sidRPr="008932B3">
        <w:rPr>
          <w:rFonts w:ascii="Times New Roman" w:eastAsia="Times New Roman" w:hAnsi="Times New Roman"/>
          <w:color w:val="222222"/>
          <w:sz w:val="28"/>
          <w:szCs w:val="28"/>
        </w:rPr>
        <w:t>администрацией</w:t>
      </w:r>
      <w:r w:rsidRPr="0052249B">
        <w:rPr>
          <w:rFonts w:ascii="Times New Roman" w:eastAsia="Times New Roman" w:hAnsi="Times New Roman"/>
          <w:b/>
          <w:i/>
          <w:color w:val="222222"/>
          <w:sz w:val="28"/>
          <w:szCs w:val="28"/>
        </w:rPr>
        <w:t xml:space="preserve"> </w:t>
      </w:r>
      <w:r w:rsidRPr="007436A1">
        <w:rPr>
          <w:rFonts w:ascii="Times New Roman" w:eastAsia="Times New Roman" w:hAnsi="Times New Roman"/>
          <w:color w:val="222222"/>
          <w:sz w:val="28"/>
          <w:szCs w:val="28"/>
        </w:rPr>
        <w:t xml:space="preserve">МДОУ </w:t>
      </w:r>
      <w:r w:rsidRPr="00027D61">
        <w:rPr>
          <w:rFonts w:ascii="Times New Roman" w:eastAsia="Times New Roman" w:hAnsi="Times New Roman"/>
          <w:color w:val="222222"/>
          <w:sz w:val="28"/>
          <w:szCs w:val="28"/>
        </w:rPr>
        <w:t>лишь в случаях, предусмотренных статьями 73, 78, 81 и 83 ТК РФ.</w:t>
      </w:r>
      <w:r w:rsidRPr="00027D61">
        <w:rPr>
          <w:rFonts w:ascii="Times New Roman" w:eastAsia="Times New Roman" w:hAnsi="Times New Roman"/>
          <w:b/>
          <w:bCs/>
          <w:color w:val="222222"/>
          <w:sz w:val="28"/>
          <w:szCs w:val="28"/>
        </w:rPr>
        <w:t>     </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К этим случаям, в том числе относятся: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ликвидация М</w:t>
      </w:r>
      <w:r w:rsidRPr="00027D61">
        <w:rPr>
          <w:rFonts w:ascii="Times New Roman" w:eastAsia="Times New Roman" w:hAnsi="Times New Roman"/>
          <w:color w:val="222222"/>
          <w:sz w:val="28"/>
          <w:szCs w:val="28"/>
        </w:rPr>
        <w:t>ДОУ, сокращение численности или штата работников;</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несоответствие работника занимаемой должности или выполняемой работе вследствие недостаточной квалификации, подтвержденной результ</w:t>
      </w:r>
      <w:r>
        <w:rPr>
          <w:rFonts w:ascii="Times New Roman" w:eastAsia="Times New Roman" w:hAnsi="Times New Roman"/>
          <w:color w:val="222222"/>
          <w:sz w:val="28"/>
          <w:szCs w:val="28"/>
        </w:rPr>
        <w:t>атами аттестации, либо состояние здоровья, препятствующее</w:t>
      </w:r>
      <w:r w:rsidRPr="00027D61">
        <w:rPr>
          <w:rFonts w:ascii="Times New Roman" w:eastAsia="Times New Roman" w:hAnsi="Times New Roman"/>
          <w:color w:val="222222"/>
          <w:sz w:val="28"/>
          <w:szCs w:val="28"/>
        </w:rPr>
        <w:t xml:space="preserve"> продолжению данной работы;</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неоднократное неисполнение работником без уважительных причин трудовых обязанностей, если он имеет дисциплинарное взыскание (п. 5 ст. 81 ТК РФ);</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 6а ст. 81 ТК РФ);</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lastRenderedPageBreak/>
        <w:t>появление работника на работе (на своем рабо</w:t>
      </w:r>
      <w:r>
        <w:rPr>
          <w:rFonts w:ascii="Times New Roman" w:eastAsia="Times New Roman" w:hAnsi="Times New Roman"/>
          <w:color w:val="222222"/>
          <w:sz w:val="28"/>
          <w:szCs w:val="28"/>
        </w:rPr>
        <w:t>чем месте, либо на территории М</w:t>
      </w:r>
      <w:r w:rsidRPr="00027D61">
        <w:rPr>
          <w:rFonts w:ascii="Times New Roman" w:eastAsia="Times New Roman" w:hAnsi="Times New Roman"/>
          <w:color w:val="222222"/>
          <w:sz w:val="28"/>
          <w:szCs w:val="28"/>
        </w:rPr>
        <w:t>ДОУ,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восстановление на работе работника, ранее выполняющего эту работу;</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w:t>
      </w:r>
      <w:r w:rsidRPr="008932B3">
        <w:rPr>
          <w:rFonts w:ascii="Times New Roman" w:eastAsia="Times New Roman" w:hAnsi="Times New Roman"/>
          <w:color w:val="222222"/>
          <w:sz w:val="28"/>
          <w:szCs w:val="28"/>
        </w:rPr>
        <w:t>администрации;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другие сл</w:t>
      </w:r>
      <w:r>
        <w:rPr>
          <w:rFonts w:ascii="Times New Roman" w:eastAsia="Times New Roman" w:hAnsi="Times New Roman"/>
          <w:color w:val="222222"/>
          <w:sz w:val="28"/>
          <w:szCs w:val="28"/>
        </w:rPr>
        <w:t>учаи, предусмотренные договором, заключаемым с руководителем М</w:t>
      </w:r>
      <w:r w:rsidRPr="00027D61">
        <w:rPr>
          <w:rFonts w:ascii="Times New Roman" w:eastAsia="Times New Roman" w:hAnsi="Times New Roman"/>
          <w:color w:val="222222"/>
          <w:sz w:val="28"/>
          <w:szCs w:val="28"/>
        </w:rPr>
        <w:t>ДОУ.</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xml:space="preserve">Заведующий </w:t>
      </w:r>
      <w:r w:rsidRPr="007436A1">
        <w:rPr>
          <w:rFonts w:ascii="Times New Roman" w:eastAsia="Times New Roman" w:hAnsi="Times New Roman"/>
          <w:color w:val="222222"/>
          <w:sz w:val="28"/>
          <w:szCs w:val="28"/>
        </w:rPr>
        <w:t xml:space="preserve">МДОУ </w:t>
      </w:r>
      <w:r w:rsidRPr="00027D61">
        <w:rPr>
          <w:rFonts w:ascii="Times New Roman" w:eastAsia="Times New Roman" w:hAnsi="Times New Roman"/>
          <w:color w:val="222222"/>
          <w:sz w:val="28"/>
          <w:szCs w:val="28"/>
        </w:rPr>
        <w:t>имеет право расторгнуть трудовой договор (п. 1, п. 2 ст. 336 ТК РФ) с педагогическим работником:</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за повторное, в течение одного года, грубое нарушение Устава образовательного учреждения;</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применение, в том числе однократное, методов воспитания, связанных с физическим и/или психическим насилием над личностью ребенка</w:t>
      </w:r>
    </w:p>
    <w:p w:rsidR="004A7EE3" w:rsidRPr="009A30B8" w:rsidRDefault="004A7EE3" w:rsidP="004A7EE3">
      <w:pPr>
        <w:pStyle w:val="a5"/>
        <w:numPr>
          <w:ilvl w:val="0"/>
          <w:numId w:val="2"/>
        </w:numPr>
        <w:shd w:val="clear" w:color="auto" w:fill="FFFFFF"/>
        <w:spacing w:after="0" w:line="240" w:lineRule="auto"/>
        <w:ind w:right="300"/>
        <w:jc w:val="both"/>
        <w:textAlignment w:val="baseline"/>
        <w:rPr>
          <w:rFonts w:ascii="Times New Roman" w:eastAsia="Times New Roman" w:hAnsi="Times New Roman"/>
          <w:color w:val="222222"/>
          <w:sz w:val="28"/>
          <w:szCs w:val="28"/>
          <w:lang w:eastAsia="ru-RU"/>
        </w:rPr>
      </w:pPr>
      <w:r w:rsidRPr="009A30B8">
        <w:rPr>
          <w:rFonts w:ascii="Times New Roman" w:eastAsia="Times New Roman" w:hAnsi="Times New Roman"/>
          <w:b/>
          <w:bCs/>
          <w:color w:val="222222"/>
          <w:sz w:val="28"/>
          <w:szCs w:val="28"/>
          <w:lang w:eastAsia="ru-RU"/>
        </w:rPr>
        <w:t>Основные права и  обязанности работодателя</w:t>
      </w:r>
    </w:p>
    <w:p w:rsidR="004A7EE3" w:rsidRPr="00027D61"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i/>
          <w:iCs/>
          <w:color w:val="222222"/>
          <w:sz w:val="28"/>
          <w:szCs w:val="28"/>
        </w:rPr>
        <w:t> </w:t>
      </w:r>
    </w:p>
    <w:p w:rsidR="004A7EE3" w:rsidRPr="009A30B8"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9A30B8">
        <w:rPr>
          <w:rFonts w:ascii="Times New Roman" w:eastAsia="Times New Roman" w:hAnsi="Times New Roman"/>
          <w:bCs/>
          <w:color w:val="222222"/>
          <w:sz w:val="28"/>
          <w:szCs w:val="28"/>
        </w:rPr>
        <w:t>Работодатель имеет право:</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xml:space="preserve">3.1. </w:t>
      </w:r>
      <w:r>
        <w:rPr>
          <w:rFonts w:ascii="Times New Roman" w:eastAsia="Times New Roman" w:hAnsi="Times New Roman"/>
          <w:color w:val="222222"/>
          <w:sz w:val="28"/>
          <w:szCs w:val="28"/>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3.2.  Вести коллективные переговоры и заключать коллективные договоры; 3.3. Требовать от работников исполнение ими трудовых обязанностей и бережное отношение к имуществу работодателя и других работников, соблюдению правил внутреннего трудового распорядка; </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3.4. привлекать работников к дисциплинарной ответственности в порядке установленном ТК; </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 xml:space="preserve">3.5. Принимать локальные и нормативные акты, поощрять работников за эффективный и добросовестный труд; </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3.6. </w:t>
      </w:r>
      <w:r w:rsidRPr="00027D61">
        <w:rPr>
          <w:rFonts w:ascii="Times New Roman" w:eastAsia="Times New Roman" w:hAnsi="Times New Roman"/>
          <w:color w:val="222222"/>
          <w:sz w:val="28"/>
          <w:szCs w:val="28"/>
        </w:rPr>
        <w:t>На управление учреждением,  образовательным процессом  в соответствии с Уставом, лицензией.</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3.7. </w:t>
      </w:r>
      <w:r w:rsidRPr="00027D61">
        <w:rPr>
          <w:rFonts w:ascii="Times New Roman" w:eastAsia="Times New Roman" w:hAnsi="Times New Roman"/>
          <w:color w:val="222222"/>
          <w:sz w:val="28"/>
          <w:szCs w:val="28"/>
        </w:rPr>
        <w:t>Принимать на работу работников дошкольного образовательного учреждения, устанавливать дополнительные льготы, гарантии работникам, устанавливать общие правила и требований по режиму работы, установление должностных требований.</w:t>
      </w:r>
    </w:p>
    <w:p w:rsidR="004A7EE3" w:rsidRPr="00027D61"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9A30B8">
        <w:rPr>
          <w:rFonts w:ascii="Times New Roman" w:eastAsia="Times New Roman" w:hAnsi="Times New Roman"/>
          <w:bCs/>
          <w:color w:val="222222"/>
          <w:sz w:val="28"/>
          <w:szCs w:val="28"/>
        </w:rPr>
        <w:t>3.</w:t>
      </w:r>
      <w:r>
        <w:rPr>
          <w:rFonts w:ascii="Times New Roman" w:eastAsia="Times New Roman" w:hAnsi="Times New Roman"/>
          <w:bCs/>
          <w:color w:val="222222"/>
          <w:sz w:val="28"/>
          <w:szCs w:val="28"/>
        </w:rPr>
        <w:t>8</w:t>
      </w:r>
      <w:r>
        <w:rPr>
          <w:rFonts w:ascii="Times New Roman" w:eastAsia="Times New Roman" w:hAnsi="Times New Roman"/>
          <w:b/>
          <w:bCs/>
          <w:color w:val="222222"/>
          <w:sz w:val="28"/>
          <w:szCs w:val="28"/>
        </w:rPr>
        <w:t xml:space="preserve">. </w:t>
      </w:r>
      <w:r>
        <w:rPr>
          <w:rFonts w:ascii="Times New Roman" w:eastAsia="Times New Roman" w:hAnsi="Times New Roman"/>
          <w:color w:val="222222"/>
          <w:sz w:val="28"/>
          <w:szCs w:val="28"/>
        </w:rPr>
        <w:t>О</w:t>
      </w:r>
      <w:r w:rsidRPr="00027D61">
        <w:rPr>
          <w:rFonts w:ascii="Times New Roman" w:eastAsia="Times New Roman" w:hAnsi="Times New Roman"/>
          <w:color w:val="222222"/>
          <w:sz w:val="28"/>
          <w:szCs w:val="28"/>
        </w:rPr>
        <w:t>тстранить от работы (не допускать к работе) работника детского сада (ст. 76 ТК РФ):</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 xml:space="preserve">появившегося на работе в состоянии алкогольного, наркотического или </w:t>
      </w: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токсического опьянения;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не прошедшего в установленном порядке обязательный предварительный или периодический медицинский осмотр;</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не прошедшего в установленном порядке обучения и проверку знаний и  навыков в области охраны труда.</w:t>
      </w:r>
    </w:p>
    <w:p w:rsidR="004A7EE3" w:rsidRPr="009A30B8"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9A30B8">
        <w:rPr>
          <w:rFonts w:ascii="Times New Roman" w:eastAsia="Times New Roman" w:hAnsi="Times New Roman"/>
          <w:bCs/>
          <w:color w:val="222222"/>
          <w:sz w:val="28"/>
          <w:szCs w:val="28"/>
        </w:rPr>
        <w:t xml:space="preserve">Работодатель </w:t>
      </w:r>
      <w:r w:rsidRPr="009A30B8">
        <w:rPr>
          <w:rFonts w:ascii="Times New Roman" w:eastAsia="Times New Roman" w:hAnsi="Times New Roman"/>
          <w:color w:val="222222"/>
          <w:sz w:val="28"/>
          <w:szCs w:val="28"/>
        </w:rPr>
        <w:t>обязан</w:t>
      </w:r>
      <w:r w:rsidRPr="009A30B8">
        <w:rPr>
          <w:rFonts w:ascii="Times New Roman" w:eastAsia="Times New Roman" w:hAnsi="Times New Roman"/>
          <w:bCs/>
          <w:color w:val="222222"/>
          <w:sz w:val="28"/>
          <w:szCs w:val="28"/>
        </w:rPr>
        <w:t>:</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3.</w:t>
      </w:r>
      <w:r>
        <w:rPr>
          <w:rFonts w:ascii="Times New Roman" w:eastAsia="Times New Roman" w:hAnsi="Times New Roman"/>
          <w:color w:val="222222"/>
          <w:sz w:val="28"/>
          <w:szCs w:val="28"/>
        </w:rPr>
        <w:t>9</w:t>
      </w:r>
      <w:r w:rsidRPr="00027D61">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 xml:space="preserve">Соблюдать законы и иные нормативно-правовые акты, условия коллективного договора, соглашений и трудовых договоров; </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3.10. Предоставлять работникам работу, обусловленную трудовым договором; </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3.11. </w:t>
      </w:r>
      <w:r w:rsidRPr="00027D61">
        <w:rPr>
          <w:rFonts w:ascii="Times New Roman" w:eastAsia="Times New Roman" w:hAnsi="Times New Roman"/>
          <w:color w:val="222222"/>
          <w:sz w:val="28"/>
          <w:szCs w:val="28"/>
        </w:rPr>
        <w:t>Обеспечи</w:t>
      </w:r>
      <w:r>
        <w:rPr>
          <w:rFonts w:ascii="Times New Roman" w:eastAsia="Times New Roman" w:hAnsi="Times New Roman"/>
          <w:color w:val="222222"/>
          <w:sz w:val="28"/>
          <w:szCs w:val="28"/>
        </w:rPr>
        <w:t>ва</w:t>
      </w:r>
      <w:r w:rsidRPr="00027D61">
        <w:rPr>
          <w:rFonts w:ascii="Times New Roman" w:eastAsia="Times New Roman" w:hAnsi="Times New Roman"/>
          <w:color w:val="222222"/>
          <w:sz w:val="28"/>
          <w:szCs w:val="28"/>
        </w:rPr>
        <w:t>ть</w:t>
      </w:r>
      <w:r>
        <w:rPr>
          <w:rFonts w:ascii="Times New Roman" w:eastAsia="Times New Roman" w:hAnsi="Times New Roman"/>
          <w:color w:val="222222"/>
          <w:sz w:val="28"/>
          <w:szCs w:val="28"/>
        </w:rPr>
        <w:t xml:space="preserve"> безопасность труда и условия, отвечающие требованиям охраны и гигиены труда; </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3.12. </w:t>
      </w:r>
      <w:r w:rsidRPr="00027D61">
        <w:rPr>
          <w:rFonts w:ascii="Times New Roman" w:eastAsia="Times New Roman" w:hAnsi="Times New Roman"/>
          <w:color w:val="222222"/>
          <w:sz w:val="28"/>
          <w:szCs w:val="28"/>
        </w:rPr>
        <w:t>Обеспечить работников необходимыми методическими пособиями и хозяйственным инвентарем для организации эффективной работы.</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3.13. Выплачивать в полном размере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3.14. Вести коллективные переговоры и заключать коллективные договоры; </w:t>
      </w:r>
      <w:r w:rsidRPr="00027D61">
        <w:rPr>
          <w:rFonts w:ascii="Times New Roman" w:eastAsia="Times New Roman" w:hAnsi="Times New Roman"/>
          <w:color w:val="222222"/>
          <w:sz w:val="28"/>
          <w:szCs w:val="28"/>
        </w:rPr>
        <w:t>соблюдение требований Устава учреждения и Правил внутреннего трудового распорядка.</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3.</w:t>
      </w:r>
      <w:r>
        <w:rPr>
          <w:rFonts w:ascii="Times New Roman" w:eastAsia="Times New Roman" w:hAnsi="Times New Roman"/>
          <w:color w:val="222222"/>
          <w:sz w:val="28"/>
          <w:szCs w:val="28"/>
        </w:rPr>
        <w:t>15. Своевременно выполнять предписания государственных, надзорных и контрольных органов;</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3.16</w:t>
      </w:r>
      <w:r w:rsidRPr="00027D61">
        <w:rPr>
          <w:rFonts w:ascii="Times New Roman" w:eastAsia="Times New Roman" w:hAnsi="Times New Roman"/>
          <w:color w:val="222222"/>
          <w:sz w:val="28"/>
          <w:szCs w:val="28"/>
        </w:rPr>
        <w:t>. Постоянно контролировать знание правил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3.17</w:t>
      </w:r>
      <w:r w:rsidRPr="00027D61">
        <w:rPr>
          <w:rFonts w:ascii="Times New Roman" w:eastAsia="Times New Roman" w:hAnsi="Times New Roman"/>
          <w:color w:val="222222"/>
          <w:sz w:val="28"/>
          <w:szCs w:val="28"/>
        </w:rPr>
        <w:t>. Принимать необходимые меры для профилактики травматизма, профессиональных и других заболеваний работников  и детей.</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3.1</w:t>
      </w:r>
      <w:r>
        <w:rPr>
          <w:rFonts w:ascii="Times New Roman" w:eastAsia="Times New Roman" w:hAnsi="Times New Roman"/>
          <w:color w:val="222222"/>
          <w:sz w:val="28"/>
          <w:szCs w:val="28"/>
        </w:rPr>
        <w:t>8</w:t>
      </w:r>
      <w:r w:rsidRPr="00027D61">
        <w:rPr>
          <w:rFonts w:ascii="Times New Roman" w:eastAsia="Times New Roman" w:hAnsi="Times New Roman"/>
          <w:color w:val="222222"/>
          <w:sz w:val="28"/>
          <w:szCs w:val="28"/>
        </w:rPr>
        <w:t xml:space="preserve">. Осуществлять </w:t>
      </w:r>
      <w:proofErr w:type="gramStart"/>
      <w:r w:rsidRPr="00027D61">
        <w:rPr>
          <w:rFonts w:ascii="Times New Roman" w:eastAsia="Times New Roman" w:hAnsi="Times New Roman"/>
          <w:color w:val="222222"/>
          <w:sz w:val="28"/>
          <w:szCs w:val="28"/>
        </w:rPr>
        <w:t>контроль за</w:t>
      </w:r>
      <w:proofErr w:type="gramEnd"/>
      <w:r w:rsidRPr="00027D61">
        <w:rPr>
          <w:rFonts w:ascii="Times New Roman" w:eastAsia="Times New Roman" w:hAnsi="Times New Roman"/>
          <w:color w:val="222222"/>
          <w:sz w:val="28"/>
          <w:szCs w:val="28"/>
        </w:rPr>
        <w:t xml:space="preserve"> качеством воспитательно-образовательного процесса, выполнением образовательных программ.</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3.1</w:t>
      </w:r>
      <w:r>
        <w:rPr>
          <w:rFonts w:ascii="Times New Roman" w:eastAsia="Times New Roman" w:hAnsi="Times New Roman"/>
          <w:color w:val="222222"/>
          <w:sz w:val="28"/>
          <w:szCs w:val="28"/>
        </w:rPr>
        <w:t>9</w:t>
      </w:r>
      <w:r w:rsidRPr="00027D61">
        <w:rPr>
          <w:rFonts w:ascii="Times New Roman" w:eastAsia="Times New Roman" w:hAnsi="Times New Roman"/>
          <w:color w:val="222222"/>
          <w:sz w:val="28"/>
          <w:szCs w:val="28"/>
        </w:rPr>
        <w:t>. Своевременно рассматривать предложения работников, направленные на улучшение работы  учреждения, поддерживать и поощрять лучших работников.</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3.20</w:t>
      </w:r>
      <w:r w:rsidRPr="00027D61">
        <w:rPr>
          <w:rFonts w:ascii="Times New Roman" w:eastAsia="Times New Roman" w:hAnsi="Times New Roman"/>
          <w:color w:val="222222"/>
          <w:sz w:val="28"/>
          <w:szCs w:val="28"/>
        </w:rPr>
        <w:t>. Обеспечивать условия для систематического повышения квалификации работников. Проводить в установленные сроки аттестацию педаго</w:t>
      </w:r>
      <w:r w:rsidRPr="00027D61">
        <w:rPr>
          <w:rFonts w:ascii="Times New Roman" w:eastAsia="Times New Roman" w:hAnsi="Times New Roman"/>
          <w:color w:val="222222"/>
          <w:sz w:val="28"/>
          <w:szCs w:val="28"/>
        </w:rPr>
        <w:softHyphen/>
        <w:t>гов, создавать необходимые условия для совмещения работы с учебой.</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3.21</w:t>
      </w:r>
      <w:r w:rsidRPr="00027D61">
        <w:rPr>
          <w:rFonts w:ascii="Times New Roman" w:eastAsia="Times New Roman" w:hAnsi="Times New Roman"/>
          <w:color w:val="222222"/>
          <w:sz w:val="28"/>
          <w:szCs w:val="28"/>
        </w:rPr>
        <w:t>. Своевременно предоставлять отпуска работникам в со</w:t>
      </w:r>
      <w:r>
        <w:rPr>
          <w:rFonts w:ascii="Times New Roman" w:eastAsia="Times New Roman" w:hAnsi="Times New Roman"/>
          <w:color w:val="222222"/>
          <w:sz w:val="28"/>
          <w:szCs w:val="28"/>
        </w:rPr>
        <w:t xml:space="preserve">ответствии с утвержденным </w:t>
      </w:r>
      <w:r w:rsidRPr="00027D61">
        <w:rPr>
          <w:rFonts w:ascii="Times New Roman" w:eastAsia="Times New Roman" w:hAnsi="Times New Roman"/>
          <w:color w:val="222222"/>
          <w:sz w:val="28"/>
          <w:szCs w:val="28"/>
        </w:rPr>
        <w:t>графиком.</w:t>
      </w:r>
    </w:p>
    <w:p w:rsidR="004A7EE3" w:rsidRPr="00027D61"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3.</w:t>
      </w:r>
      <w:r>
        <w:rPr>
          <w:rFonts w:ascii="Times New Roman" w:eastAsia="Times New Roman" w:hAnsi="Times New Roman"/>
          <w:color w:val="222222"/>
          <w:sz w:val="28"/>
          <w:szCs w:val="28"/>
        </w:rPr>
        <w:t>22</w:t>
      </w:r>
      <w:r w:rsidRPr="0052249B">
        <w:rPr>
          <w:rFonts w:ascii="Times New Roman" w:eastAsia="Times New Roman" w:hAnsi="Times New Roman"/>
          <w:i/>
          <w:color w:val="222222"/>
          <w:sz w:val="28"/>
          <w:szCs w:val="28"/>
        </w:rPr>
        <w:t>. </w:t>
      </w:r>
      <w:r w:rsidRPr="009A30B8">
        <w:rPr>
          <w:rFonts w:ascii="Times New Roman" w:eastAsia="Times New Roman" w:hAnsi="Times New Roman"/>
          <w:color w:val="222222"/>
          <w:sz w:val="28"/>
          <w:szCs w:val="28"/>
        </w:rPr>
        <w:t>И</w:t>
      </w:r>
      <w:r w:rsidRPr="00027D61">
        <w:rPr>
          <w:rFonts w:ascii="Times New Roman" w:eastAsia="Times New Roman" w:hAnsi="Times New Roman"/>
          <w:color w:val="222222"/>
          <w:sz w:val="28"/>
          <w:szCs w:val="28"/>
        </w:rPr>
        <w:t>нформировать трудовой коллектив (представительный орган трудового коллектива):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 xml:space="preserve">о перспективах </w:t>
      </w:r>
      <w:r>
        <w:rPr>
          <w:rFonts w:ascii="Times New Roman" w:eastAsia="Times New Roman" w:hAnsi="Times New Roman"/>
          <w:color w:val="222222"/>
          <w:sz w:val="28"/>
          <w:szCs w:val="28"/>
        </w:rPr>
        <w:t xml:space="preserve">развития </w:t>
      </w:r>
      <w:r w:rsidRPr="007436A1">
        <w:rPr>
          <w:rFonts w:ascii="Times New Roman" w:eastAsia="Times New Roman" w:hAnsi="Times New Roman"/>
          <w:color w:val="222222"/>
          <w:sz w:val="28"/>
          <w:szCs w:val="28"/>
        </w:rPr>
        <w:t>МДОУ</w:t>
      </w:r>
      <w:r w:rsidRPr="00027D61">
        <w:rPr>
          <w:rFonts w:ascii="Times New Roman" w:eastAsia="Times New Roman" w:hAnsi="Times New Roman"/>
          <w:color w:val="222222"/>
          <w:sz w:val="28"/>
          <w:szCs w:val="28"/>
        </w:rPr>
        <w:t>;</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об изменениях структуры, штатах учреждения;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о бюджете учреждения, о расходовании внебюджетных средств;</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3.23</w:t>
      </w:r>
      <w:r w:rsidRPr="00027D61">
        <w:rPr>
          <w:rFonts w:ascii="Times New Roman" w:eastAsia="Times New Roman" w:hAnsi="Times New Roman"/>
          <w:color w:val="222222"/>
          <w:sz w:val="28"/>
          <w:szCs w:val="28"/>
        </w:rPr>
        <w:t>. Форми</w:t>
      </w:r>
      <w:r>
        <w:rPr>
          <w:rFonts w:ascii="Times New Roman" w:eastAsia="Times New Roman" w:hAnsi="Times New Roman"/>
          <w:color w:val="222222"/>
          <w:sz w:val="28"/>
          <w:szCs w:val="28"/>
        </w:rPr>
        <w:t>ровать  контингент воспитанников М</w:t>
      </w:r>
      <w:r w:rsidRPr="00027D61">
        <w:rPr>
          <w:rFonts w:ascii="Times New Roman" w:eastAsia="Times New Roman" w:hAnsi="Times New Roman"/>
          <w:color w:val="222222"/>
          <w:sz w:val="28"/>
          <w:szCs w:val="28"/>
        </w:rPr>
        <w:t>ДОУ, обеспечивает их социальную защиту.</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3.24. Обеспечивать выполнение муниципального задания учредителя;</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3.25. Обеспечивать</w:t>
      </w:r>
      <w:r w:rsidRPr="00027D61">
        <w:rPr>
          <w:rFonts w:ascii="Times New Roman" w:eastAsia="Times New Roman" w:hAnsi="Times New Roman"/>
          <w:color w:val="222222"/>
          <w:sz w:val="28"/>
          <w:szCs w:val="28"/>
        </w:rPr>
        <w:t xml:space="preserve"> учет, сохранность и попол</w:t>
      </w:r>
      <w:r>
        <w:rPr>
          <w:rFonts w:ascii="Times New Roman" w:eastAsia="Times New Roman" w:hAnsi="Times New Roman"/>
          <w:color w:val="222222"/>
          <w:sz w:val="28"/>
          <w:szCs w:val="28"/>
        </w:rPr>
        <w:t>нение учебно-материальной базы.</w:t>
      </w:r>
    </w:p>
    <w:p w:rsidR="004A7EE3" w:rsidRPr="00027D61"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w:t>
      </w:r>
      <w:r>
        <w:rPr>
          <w:rFonts w:ascii="Times New Roman" w:eastAsia="Times New Roman" w:hAnsi="Times New Roman"/>
          <w:b/>
          <w:bCs/>
          <w:color w:val="222222"/>
          <w:sz w:val="28"/>
          <w:szCs w:val="28"/>
        </w:rPr>
        <w:t>4.</w:t>
      </w:r>
      <w:r w:rsidRPr="00027D61">
        <w:rPr>
          <w:rFonts w:ascii="Times New Roman" w:eastAsia="Times New Roman" w:hAnsi="Times New Roman"/>
          <w:b/>
          <w:bCs/>
          <w:color w:val="222222"/>
          <w:sz w:val="28"/>
          <w:szCs w:val="28"/>
        </w:rPr>
        <w:t>Основные обязанности и права работников</w:t>
      </w:r>
    </w:p>
    <w:p w:rsidR="004A7EE3" w:rsidRPr="00F7019D"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w:t>
      </w:r>
      <w:r w:rsidRPr="00F7019D">
        <w:rPr>
          <w:rFonts w:ascii="Times New Roman" w:eastAsia="Times New Roman" w:hAnsi="Times New Roman"/>
          <w:bCs/>
          <w:color w:val="222222"/>
          <w:sz w:val="28"/>
          <w:szCs w:val="28"/>
        </w:rPr>
        <w:t xml:space="preserve">Работники </w:t>
      </w:r>
      <w:r w:rsidRPr="00F7019D">
        <w:rPr>
          <w:rFonts w:ascii="Times New Roman" w:eastAsia="Times New Roman" w:hAnsi="Times New Roman"/>
          <w:color w:val="222222"/>
          <w:sz w:val="28"/>
          <w:szCs w:val="28"/>
        </w:rPr>
        <w:t>МДОУ обязаны</w:t>
      </w:r>
      <w:r w:rsidRPr="00F7019D">
        <w:rPr>
          <w:rFonts w:ascii="Times New Roman" w:eastAsia="Times New Roman" w:hAnsi="Times New Roman"/>
          <w:bCs/>
          <w:color w:val="222222"/>
          <w:sz w:val="28"/>
          <w:szCs w:val="28"/>
        </w:rPr>
        <w:t>:</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Выполнять Правила внутреннего трудового распорядка, соответствующие должностные инструкции, Устав</w:t>
      </w:r>
      <w:r w:rsidRPr="002C096B">
        <w:rPr>
          <w:rFonts w:ascii="Times New Roman" w:eastAsia="Times New Roman" w:hAnsi="Times New Roman"/>
          <w:color w:val="222222"/>
          <w:sz w:val="28"/>
          <w:szCs w:val="28"/>
        </w:rPr>
        <w:t xml:space="preserve"> </w:t>
      </w:r>
      <w:r w:rsidRPr="007436A1">
        <w:rPr>
          <w:rFonts w:ascii="Times New Roman" w:eastAsia="Times New Roman" w:hAnsi="Times New Roman"/>
          <w:color w:val="222222"/>
          <w:sz w:val="28"/>
          <w:szCs w:val="28"/>
        </w:rPr>
        <w:t>МДОУ</w:t>
      </w:r>
      <w:r>
        <w:rPr>
          <w:rFonts w:ascii="Times New Roman" w:eastAsia="Times New Roman" w:hAnsi="Times New Roman"/>
          <w:color w:val="222222"/>
          <w:sz w:val="28"/>
          <w:szCs w:val="28"/>
        </w:rPr>
        <w:t xml:space="preserve">;  </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Согласовывать с администрацией планируемые изме</w:t>
      </w:r>
      <w:r w:rsidRPr="00027D61">
        <w:rPr>
          <w:rFonts w:ascii="Times New Roman" w:eastAsia="Times New Roman" w:hAnsi="Times New Roman"/>
          <w:color w:val="222222"/>
          <w:sz w:val="28"/>
          <w:szCs w:val="28"/>
        </w:rPr>
        <w:softHyphen/>
        <w:t>нения графика и режима работы, не покидать рабочее место вплоть до прихода сотрудника-сменщика.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Систематически повышать свою профессиональную квалификацию.</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Неукоснительно соблюдать правила охраны труда и техники безопасности, обо всех случаях травматизма незамедлительно сообщать администрации и медицинскому работнику.</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 xml:space="preserve"> Соблюдать правила противопожарной безопасности.</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 xml:space="preserve"> - </w:t>
      </w:r>
      <w:r w:rsidRPr="00027D61">
        <w:rPr>
          <w:rFonts w:ascii="Times New Roman" w:eastAsia="Times New Roman" w:hAnsi="Times New Roman"/>
          <w:color w:val="222222"/>
          <w:sz w:val="28"/>
          <w:szCs w:val="28"/>
        </w:rPr>
        <w:t>Проходить в установленные сроки медицинской осмотр, соблюдать санитарные нормы и правила, гигиену труда.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Проявлять заботу о воспитанниках, быть внимательным, учитывать индивидуальные особенности детей, их положение в семьях.</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 xml:space="preserve">Соблюдать этические нормы поведения в коллективе, быть внимательными и доброжелательными в общении </w:t>
      </w:r>
      <w:r>
        <w:rPr>
          <w:rFonts w:ascii="Times New Roman" w:eastAsia="Times New Roman" w:hAnsi="Times New Roman"/>
          <w:color w:val="222222"/>
          <w:sz w:val="28"/>
          <w:szCs w:val="28"/>
        </w:rPr>
        <w:t xml:space="preserve">с коллегами и </w:t>
      </w:r>
      <w:r w:rsidRPr="00027D61">
        <w:rPr>
          <w:rFonts w:ascii="Times New Roman" w:eastAsia="Times New Roman" w:hAnsi="Times New Roman"/>
          <w:color w:val="222222"/>
          <w:sz w:val="28"/>
          <w:szCs w:val="28"/>
        </w:rPr>
        <w:t xml:space="preserve"> родителями воспитанников учреждения.</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 xml:space="preserve">Своевременно заполнять и аккуратно вести установленную документацию, не разглашать </w:t>
      </w:r>
      <w:r>
        <w:rPr>
          <w:rFonts w:ascii="Times New Roman" w:eastAsia="Times New Roman" w:hAnsi="Times New Roman"/>
          <w:color w:val="222222"/>
          <w:sz w:val="28"/>
          <w:szCs w:val="28"/>
        </w:rPr>
        <w:t xml:space="preserve"> конфиденциальную </w:t>
      </w:r>
      <w:r w:rsidRPr="00027D61">
        <w:rPr>
          <w:rFonts w:ascii="Times New Roman" w:eastAsia="Times New Roman" w:hAnsi="Times New Roman"/>
          <w:color w:val="222222"/>
          <w:sz w:val="28"/>
          <w:szCs w:val="28"/>
        </w:rPr>
        <w:t>информацию и сведения, в том числе разглашение персональных данных другого работника, родителей и их детей.</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027D61">
        <w:rPr>
          <w:rFonts w:ascii="Times New Roman" w:eastAsia="Times New Roman" w:hAnsi="Times New Roman"/>
          <w:color w:val="222222"/>
          <w:sz w:val="28"/>
          <w:szCs w:val="28"/>
        </w:rPr>
        <w:t>При увольнении сдать материальные ценности, закрепленные за ним (его группой) ответственному лицу под роспись.</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r w:rsidRPr="00027D61">
        <w:rPr>
          <w:rFonts w:ascii="Times New Roman" w:eastAsia="Times New Roman" w:hAnsi="Times New Roman"/>
          <w:color w:val="222222"/>
          <w:sz w:val="28"/>
          <w:szCs w:val="28"/>
        </w:rPr>
        <w:t>Все работники учреждения обязаны участвовать на общественных началах в озеленении, благоустройстве территории детского сада.</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Не допускается присутствие в групповых помещениях посторонних лиц без разрешения заведующего.</w:t>
      </w:r>
    </w:p>
    <w:p w:rsidR="004A7EE3" w:rsidRPr="00027D61"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Не использовать для выступлений и публикаций в средствах массовой информации сведений, полученных в процессе служебного использования, распространение которых может нанести вред работодателю и его работникам.</w:t>
      </w:r>
    </w:p>
    <w:p w:rsidR="004A7EE3" w:rsidRPr="002C096B"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027D61">
        <w:rPr>
          <w:rFonts w:ascii="Times New Roman" w:eastAsia="Times New Roman" w:hAnsi="Times New Roman"/>
          <w:color w:val="222222"/>
          <w:sz w:val="28"/>
          <w:szCs w:val="28"/>
        </w:rPr>
        <w:t> </w:t>
      </w:r>
      <w:r w:rsidRPr="002C096B">
        <w:rPr>
          <w:rFonts w:ascii="Times New Roman" w:eastAsia="Times New Roman" w:hAnsi="Times New Roman"/>
          <w:b/>
          <w:bCs/>
          <w:color w:val="222222"/>
          <w:sz w:val="28"/>
          <w:szCs w:val="28"/>
        </w:rPr>
        <w:t>Работники</w:t>
      </w:r>
      <w:r w:rsidRPr="002C096B">
        <w:rPr>
          <w:rFonts w:ascii="Times New Roman" w:eastAsia="Times New Roman" w:hAnsi="Times New Roman"/>
          <w:color w:val="222222"/>
          <w:sz w:val="28"/>
          <w:szCs w:val="28"/>
        </w:rPr>
        <w:t xml:space="preserve"> </w:t>
      </w:r>
      <w:r w:rsidRPr="002C096B">
        <w:rPr>
          <w:rFonts w:ascii="Times New Roman" w:eastAsia="Times New Roman" w:hAnsi="Times New Roman"/>
          <w:b/>
          <w:color w:val="222222"/>
          <w:sz w:val="28"/>
          <w:szCs w:val="28"/>
        </w:rPr>
        <w:t>МДОУ</w:t>
      </w:r>
      <w:r>
        <w:rPr>
          <w:rFonts w:ascii="Times New Roman" w:eastAsia="Times New Roman" w:hAnsi="Times New Roman"/>
          <w:b/>
          <w:color w:val="222222"/>
          <w:sz w:val="28"/>
          <w:szCs w:val="28"/>
        </w:rPr>
        <w:t xml:space="preserve"> имеют право: </w:t>
      </w:r>
      <w:r w:rsidRPr="002C096B">
        <w:rPr>
          <w:rFonts w:ascii="Times New Roman" w:eastAsia="Times New Roman" w:hAnsi="Times New Roman"/>
          <w:color w:val="222222"/>
          <w:sz w:val="28"/>
          <w:szCs w:val="28"/>
        </w:rPr>
        <w:t> </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На ежегодный оплачиваемый отпуск; </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Своевременную и в полном объеме выплату заработной платы в соответствии со своей квалификацией;</w:t>
      </w:r>
    </w:p>
    <w:p w:rsidR="004A7EE3" w:rsidRPr="00133C59"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Педагогические работники  на отпуск продолжительностью 1 год без содержания за каждые 10 лет непрерывной педагогической деятельности;  - </w:t>
      </w:r>
      <w:r w:rsidRPr="002C096B">
        <w:rPr>
          <w:rFonts w:ascii="Times New Roman" w:eastAsia="Times New Roman" w:hAnsi="Times New Roman"/>
          <w:color w:val="222222"/>
          <w:sz w:val="28"/>
          <w:szCs w:val="28"/>
        </w:rPr>
        <w:t xml:space="preserve">Быть избранным в </w:t>
      </w:r>
      <w:r w:rsidRPr="00133C59">
        <w:rPr>
          <w:rFonts w:ascii="Times New Roman" w:eastAsia="Times New Roman" w:hAnsi="Times New Roman"/>
          <w:color w:val="222222"/>
          <w:sz w:val="28"/>
          <w:szCs w:val="28"/>
        </w:rPr>
        <w:t>органы самоуправления</w:t>
      </w:r>
      <w:r>
        <w:rPr>
          <w:rFonts w:ascii="Times New Roman" w:eastAsia="Times New Roman" w:hAnsi="Times New Roman"/>
          <w:color w:val="222222"/>
          <w:sz w:val="28"/>
          <w:szCs w:val="28"/>
        </w:rPr>
        <w:t xml:space="preserve">; </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2C096B">
        <w:rPr>
          <w:rFonts w:ascii="Times New Roman" w:eastAsia="Times New Roman" w:hAnsi="Times New Roman"/>
          <w:color w:val="222222"/>
          <w:sz w:val="28"/>
          <w:szCs w:val="28"/>
        </w:rPr>
        <w:t>На уважение и вежливое обращение со стороны администрации, детей и родителей.</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2C096B">
        <w:rPr>
          <w:rFonts w:ascii="Times New Roman" w:eastAsia="Times New Roman" w:hAnsi="Times New Roman"/>
          <w:color w:val="222222"/>
          <w:sz w:val="28"/>
          <w:szCs w:val="28"/>
        </w:rPr>
        <w:t>На моральное и материальное поощрение по результатам своего труда.</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2C096B">
        <w:rPr>
          <w:rFonts w:ascii="Times New Roman" w:eastAsia="Times New Roman" w:hAnsi="Times New Roman"/>
          <w:color w:val="222222"/>
          <w:sz w:val="28"/>
          <w:szCs w:val="28"/>
        </w:rPr>
        <w:t>На повышение разряда и категории по результатам своего труда.</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2C096B">
        <w:rPr>
          <w:rFonts w:ascii="Times New Roman" w:eastAsia="Times New Roman" w:hAnsi="Times New Roman"/>
          <w:color w:val="222222"/>
          <w:sz w:val="28"/>
          <w:szCs w:val="28"/>
        </w:rPr>
        <w:t>На совмещение профессий (должностей).</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 </w:t>
      </w:r>
      <w:r w:rsidRPr="002C096B">
        <w:rPr>
          <w:rFonts w:ascii="Times New Roman" w:eastAsia="Times New Roman" w:hAnsi="Times New Roman"/>
          <w:color w:val="222222"/>
          <w:sz w:val="28"/>
          <w:szCs w:val="28"/>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4A7EE3" w:rsidRPr="00133C59"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i/>
          <w:color w:val="222222"/>
          <w:sz w:val="28"/>
          <w:szCs w:val="28"/>
        </w:rPr>
        <w:t xml:space="preserve"> - </w:t>
      </w:r>
      <w:r w:rsidRPr="00133C59">
        <w:rPr>
          <w:rFonts w:ascii="Times New Roman" w:eastAsia="Times New Roman" w:hAnsi="Times New Roman"/>
          <w:color w:val="222222"/>
          <w:sz w:val="28"/>
          <w:szCs w:val="28"/>
        </w:rPr>
        <w:t>Педагогические работники имеют право работать по совместительству в других организациях, в учреждениях в свободное от основной работы время, но не в ущерб основной работе.</w:t>
      </w:r>
    </w:p>
    <w:p w:rsidR="004A7EE3" w:rsidRPr="00133C59"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133C59">
        <w:rPr>
          <w:rFonts w:ascii="Times New Roman" w:eastAsia="Times New Roman" w:hAnsi="Times New Roman"/>
          <w:color w:val="222222"/>
          <w:sz w:val="28"/>
          <w:szCs w:val="28"/>
        </w:rPr>
        <w:t xml:space="preserve"> - Руководящие и педагогические работники добровольно </w:t>
      </w:r>
      <w:proofErr w:type="gramStart"/>
      <w:r w:rsidRPr="00133C59">
        <w:rPr>
          <w:rFonts w:ascii="Times New Roman" w:eastAsia="Times New Roman" w:hAnsi="Times New Roman"/>
          <w:color w:val="222222"/>
          <w:sz w:val="28"/>
          <w:szCs w:val="28"/>
        </w:rPr>
        <w:t>проходят</w:t>
      </w:r>
      <w:proofErr w:type="gramEnd"/>
      <w:r w:rsidRPr="00133C59">
        <w:rPr>
          <w:rFonts w:ascii="Times New Roman" w:eastAsia="Times New Roman" w:hAnsi="Times New Roman"/>
          <w:color w:val="222222"/>
          <w:sz w:val="28"/>
          <w:szCs w:val="28"/>
        </w:rPr>
        <w:t xml:space="preserve"> раз в пять лет аттестацию согласно Положению о порядке аттестации педагогических работников государственных и муниципальных образовательных учреждений.</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2C096B">
        <w:rPr>
          <w:rFonts w:ascii="Times New Roman" w:eastAsia="Times New Roman" w:hAnsi="Times New Roman"/>
          <w:color w:val="222222"/>
          <w:sz w:val="28"/>
          <w:szCs w:val="28"/>
        </w:rPr>
        <w:lastRenderedPageBreak/>
        <w:t>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A7EE3" w:rsidRPr="002C096B"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2C096B">
        <w:rPr>
          <w:rFonts w:ascii="Times New Roman" w:eastAsia="Times New Roman" w:hAnsi="Times New Roman"/>
          <w:color w:val="222222"/>
          <w:sz w:val="28"/>
          <w:szCs w:val="28"/>
        </w:rPr>
        <w:t>Основные права работника указаны в статье 21 ТК РФ.</w:t>
      </w:r>
    </w:p>
    <w:p w:rsidR="004A7EE3" w:rsidRPr="002C096B"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2C096B">
        <w:rPr>
          <w:rFonts w:ascii="Times New Roman" w:eastAsia="Times New Roman" w:hAnsi="Times New Roman"/>
          <w:color w:val="222222"/>
          <w:sz w:val="28"/>
          <w:szCs w:val="28"/>
        </w:rPr>
        <w:t> </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5.Рабочее время и его использование</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
          <w:bCs/>
          <w:color w:val="222222"/>
          <w:sz w:val="28"/>
          <w:szCs w:val="28"/>
        </w:rPr>
      </w:pP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5.1.Рабочее  время  педагогических  работников  определяется  учебным  расписанием  и  должностными  обязанностями  в  соответствии  с  Уставом  МДОУ  и  настоящими  Правилами.</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 xml:space="preserve">5.2.Учебную  нагрузку  на  новый  учебный  год  устанавливает  заведующий  МДОУ  с  учетом  мнения  трудового  коллектива  до  ухода  работника  в отпуск. </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 xml:space="preserve">    При  этом  необходимо  учитывать, что  объем  учебной  нагрузки:</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-устанавливается  исходя  из  штатного  расписания  с учетом  квалификации  педагогического  работника.</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-больше  или  меньше  нормы  часов  за  ставку  заработной  платы  устанавливается  только  с  письменного  согласия  работника.</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-должен  быть  стабильным  в  течение  учебного  года, уменьшение  возможно  только  при  сокращении  числа  детей  и  количества  групп.</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5.3.Руководитель  МДОУ  должен  организовать  контроль, учет  выхода  работников  на  работу  и  ухода  с  работы.</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5.4.Продолжительность  рабочего  дня  обслуживающего  персонала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в  действие.</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5.5.работа  в  праздничные  дни  запрещена. Привлечение  отдельных  работников  МДОУ  (методистов, воспитателей  и  др.) к  дежурству  в  выходные  и  праздничные  дни  допускаются  в  исключительных  случаях, предусмотренных  законодательством, по  письменному  приказу  заведующего  МДОУ.</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 xml:space="preserve"> 5.6.Дни  отдыха  за  дежурство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5.7.Очередность  предоставления  ежегодных  отпусков  устанавливается  с  учетом  необходимости  обеспечения  нормальной  работы  МДОУ  и  благоприятных  условий  для  отдыха  работников. Отпуска  педагогическим  работникам, как  правило, предоставляется  в  летний  период.</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5.8.Пердоставление  отпуска  заведующему  оформляется  приказом по  соответствующему  органу  управления  образованием, другим  работникам – приказом  МДОУ.</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5.9.Педагогическим  и  другим  работникам  МДОУ  запрещается:</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 xml:space="preserve">-изменять  по  своему  усмотрению  расписание  занятий, заменять  друг  друга  без </w:t>
      </w:r>
      <w:proofErr w:type="gramStart"/>
      <w:r>
        <w:rPr>
          <w:rFonts w:ascii="Times New Roman" w:eastAsia="Times New Roman" w:hAnsi="Times New Roman"/>
          <w:bCs/>
          <w:color w:val="222222"/>
          <w:sz w:val="28"/>
          <w:szCs w:val="28"/>
        </w:rPr>
        <w:t>ведома</w:t>
      </w:r>
      <w:proofErr w:type="gramEnd"/>
      <w:r>
        <w:rPr>
          <w:rFonts w:ascii="Times New Roman" w:eastAsia="Times New Roman" w:hAnsi="Times New Roman"/>
          <w:bCs/>
          <w:color w:val="222222"/>
          <w:sz w:val="28"/>
          <w:szCs w:val="28"/>
        </w:rPr>
        <w:t xml:space="preserve">  руководства  МДОУ;</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lastRenderedPageBreak/>
        <w:t>-отменять, удлинять  или  сокращать  продолжительность  учебных  занятий  и  перерывов;</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bCs/>
          <w:color w:val="222222"/>
          <w:sz w:val="28"/>
          <w:szCs w:val="28"/>
        </w:rPr>
      </w:pPr>
      <w:r>
        <w:rPr>
          <w:rFonts w:ascii="Times New Roman" w:eastAsia="Times New Roman" w:hAnsi="Times New Roman"/>
          <w:bCs/>
          <w:color w:val="222222"/>
          <w:sz w:val="28"/>
          <w:szCs w:val="28"/>
        </w:rPr>
        <w:t>5.10.Посторонние  лица  могут  присутствовать  в  группе  на  учебном  занятии  только  с  разрешения  заведующего. Вход  в  группу  после начала  учебного  занятия  разрешается  только  заведующему  МДОУ.</w:t>
      </w:r>
    </w:p>
    <w:p w:rsidR="004A7EE3" w:rsidRPr="002C096B"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Pr="009507D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5.11</w:t>
      </w:r>
      <w:r w:rsidRPr="009507D3">
        <w:rPr>
          <w:rFonts w:ascii="Times New Roman" w:eastAsia="Times New Roman" w:hAnsi="Times New Roman"/>
          <w:color w:val="222222"/>
          <w:sz w:val="28"/>
          <w:szCs w:val="28"/>
        </w:rPr>
        <w:t>. Графики работы:</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утверждаются заведующим МДОУ, согласуются с  профсоюзным комитетом;</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предусматривают время начала и окончания работы, перерыв для отдыха и питания;</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объявляются работнику под роспись и вывешиваются на видном месте не позднее, чем за 1 месяц до его введе</w:t>
      </w:r>
      <w:r w:rsidRPr="00491F62">
        <w:rPr>
          <w:rFonts w:ascii="Times New Roman" w:eastAsia="Times New Roman" w:hAnsi="Times New Roman"/>
          <w:sz w:val="28"/>
          <w:szCs w:val="28"/>
        </w:rPr>
        <w:softHyphen/>
        <w:t>ния в действие.</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Для следующих категорий работников: заведующий</w:t>
      </w:r>
      <w:r w:rsidRPr="00491F62">
        <w:rPr>
          <w:rFonts w:ascii="Times New Roman" w:eastAsia="Times New Roman" w:hAnsi="Times New Roman"/>
          <w:b/>
          <w:i/>
          <w:sz w:val="28"/>
          <w:szCs w:val="28"/>
        </w:rPr>
        <w:t xml:space="preserve">, </w:t>
      </w:r>
      <w:r w:rsidRPr="00491F62">
        <w:rPr>
          <w:rFonts w:ascii="Times New Roman" w:eastAsia="Times New Roman" w:hAnsi="Times New Roman"/>
          <w:sz w:val="28"/>
          <w:szCs w:val="28"/>
        </w:rPr>
        <w:t>заведующий  хозяйственной  частью</w:t>
      </w:r>
      <w:r>
        <w:rPr>
          <w:rFonts w:ascii="Times New Roman" w:eastAsia="Times New Roman" w:hAnsi="Times New Roman"/>
          <w:sz w:val="28"/>
          <w:szCs w:val="28"/>
        </w:rPr>
        <w:t>,</w:t>
      </w:r>
      <w:r w:rsidRPr="00491F62">
        <w:rPr>
          <w:rFonts w:ascii="Times New Roman" w:eastAsia="Times New Roman" w:hAnsi="Times New Roman"/>
          <w:sz w:val="28"/>
          <w:szCs w:val="28"/>
        </w:rPr>
        <w:t xml:space="preserve">  устанавливается ненормированный рабочий день.</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График  работы</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Заведующая – ненормированный  рабочий  день, с  перерывом  на  обед  с  13ч00м – 13ч00м.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Старший  воспитатель – 7ч20м, 8ч30м – 15ч50м, с  перерывом  на  обед  с  13ч00м – 14ч00м, по  графику.</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Учитель – логопед – 3ч00м, по  графику.</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Педагог – психолог – 1ч48м, по  графику.</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Воспитатели:  1  смена – 7ч20мин, 8ч00м – 15ч20м,  2  смена -  11ч10м – 18ч30м.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Младший  обслуживающий  персонал – 8ч30мин, 8ч30м – 17ч00м,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Сотрудники  пищеблока –  8 часов, 1  смена – 7ч00м – 15ч00м, 2  смена – 9ч00м – 17ч00м, с  перерывом  на  обед.</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Музыкальный  руководитель – 3 часа, по  графику,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lastRenderedPageBreak/>
        <w:t>Сторож – 12ч00м, через  2  суток.</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 xml:space="preserve">Дворник – 8ч00м. </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Заведующий  по  хозяйственной  части – ненормированный  рабочий  день,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Педагог – воспитатель  бурятского  языка – 5ч40м, по  графику,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 xml:space="preserve"> Уборщик  служебных  помещений – 8 часов,  9ч00м – 17ч00м,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Машинист  по  стирке  белья – 8 часов, 9ч00м – 17ч00м, с  перерывом  на  обед  с  13ч00м – 14ч00м.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Инструктор  по  физической  культуре – 7ч20м, с  8ч30м – 15ч50м.</w:t>
      </w:r>
    </w:p>
    <w:p w:rsidR="004A7EE3" w:rsidRDefault="004A7EE3" w:rsidP="004A7EE3">
      <w:pPr>
        <w:numPr>
          <w:ilvl w:val="0"/>
          <w:numId w:val="3"/>
        </w:numPr>
        <w:jc w:val="both"/>
        <w:rPr>
          <w:rFonts w:ascii="Times New Roman" w:hAnsi="Times New Roman"/>
          <w:sz w:val="28"/>
          <w:szCs w:val="28"/>
        </w:rPr>
      </w:pPr>
      <w:r>
        <w:rPr>
          <w:rFonts w:ascii="Times New Roman" w:hAnsi="Times New Roman"/>
          <w:sz w:val="28"/>
          <w:szCs w:val="28"/>
        </w:rPr>
        <w:t>Бухгалтер – 8 часов, 9ч00м – 17ч00м.</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Pr>
          <w:rFonts w:ascii="Times New Roman" w:eastAsia="Times New Roman" w:hAnsi="Times New Roman"/>
          <w:color w:val="222222"/>
          <w:sz w:val="28"/>
          <w:szCs w:val="28"/>
        </w:rPr>
        <w:t xml:space="preserve">   </w:t>
      </w:r>
      <w:r w:rsidRPr="00491F62">
        <w:rPr>
          <w:rFonts w:ascii="Times New Roman" w:eastAsia="Times New Roman" w:hAnsi="Times New Roman"/>
          <w:sz w:val="28"/>
          <w:szCs w:val="28"/>
        </w:rPr>
        <w:t>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sz w:val="28"/>
          <w:szCs w:val="28"/>
        </w:rPr>
      </w:pPr>
      <w:r w:rsidRPr="00491F62">
        <w:rPr>
          <w:rFonts w:ascii="Times New Roman" w:eastAsia="Times New Roman" w:hAnsi="Times New Roman"/>
          <w:sz w:val="28"/>
          <w:szCs w:val="28"/>
        </w:rPr>
        <w:t>В случае неявки на работу по болезни или др. уважи</w:t>
      </w:r>
      <w:r w:rsidRPr="00491F62">
        <w:rPr>
          <w:rFonts w:ascii="Times New Roman" w:eastAsia="Times New Roman" w:hAnsi="Times New Roman"/>
          <w:sz w:val="28"/>
          <w:szCs w:val="28"/>
        </w:rPr>
        <w:softHyphen/>
        <w:t>тельной причине работник обязан:</w:t>
      </w:r>
    </w:p>
    <w:p w:rsidR="004A7EE3" w:rsidRPr="00491F62" w:rsidRDefault="004A7EE3" w:rsidP="004A7EE3">
      <w:pPr>
        <w:shd w:val="clear" w:color="auto" w:fill="FFFFFF"/>
        <w:spacing w:after="0" w:line="240" w:lineRule="auto"/>
        <w:ind w:right="300"/>
        <w:jc w:val="both"/>
        <w:textAlignment w:val="baseline"/>
        <w:rPr>
          <w:rFonts w:ascii="Times New Roman" w:eastAsia="Times New Roman" w:hAnsi="Times New Roman"/>
          <w:b/>
          <w:i/>
          <w:sz w:val="28"/>
          <w:szCs w:val="28"/>
        </w:rPr>
      </w:pPr>
      <w:r w:rsidRPr="00491F62">
        <w:rPr>
          <w:rFonts w:ascii="Times New Roman" w:eastAsia="Times New Roman" w:hAnsi="Times New Roman"/>
          <w:sz w:val="28"/>
          <w:szCs w:val="28"/>
        </w:rPr>
        <w:t xml:space="preserve">своевременно известить заведующего,  </w:t>
      </w:r>
      <w:proofErr w:type="gramStart"/>
      <w:r w:rsidRPr="00491F62">
        <w:rPr>
          <w:rFonts w:ascii="Times New Roman" w:eastAsia="Times New Roman" w:hAnsi="Times New Roman"/>
          <w:sz w:val="28"/>
          <w:szCs w:val="28"/>
        </w:rPr>
        <w:t>предоставить соответствующий документ</w:t>
      </w:r>
      <w:proofErr w:type="gramEnd"/>
      <w:r w:rsidRPr="00491F62">
        <w:rPr>
          <w:rFonts w:ascii="Times New Roman" w:eastAsia="Times New Roman" w:hAnsi="Times New Roman"/>
          <w:sz w:val="28"/>
          <w:szCs w:val="28"/>
        </w:rPr>
        <w:t xml:space="preserve"> (листок временной нетрудоспособности) в первый день выхо</w:t>
      </w:r>
      <w:r w:rsidRPr="00491F62">
        <w:rPr>
          <w:rFonts w:ascii="Times New Roman" w:eastAsia="Times New Roman" w:hAnsi="Times New Roman"/>
          <w:sz w:val="28"/>
          <w:szCs w:val="28"/>
        </w:rPr>
        <w:softHyphen/>
        <w:t>да на работу.</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   </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9507D3">
        <w:rPr>
          <w:rFonts w:ascii="Times New Roman" w:eastAsia="Times New Roman" w:hAnsi="Times New Roman"/>
          <w:b/>
          <w:bCs/>
          <w:color w:val="222222"/>
          <w:sz w:val="28"/>
          <w:szCs w:val="28"/>
        </w:rPr>
        <w:t> </w:t>
      </w:r>
      <w:r>
        <w:rPr>
          <w:rFonts w:ascii="Times New Roman" w:eastAsia="Times New Roman" w:hAnsi="Times New Roman"/>
          <w:b/>
          <w:bCs/>
          <w:color w:val="222222"/>
          <w:sz w:val="28"/>
          <w:szCs w:val="28"/>
        </w:rPr>
        <w:t>6.</w:t>
      </w:r>
      <w:r w:rsidRPr="009507D3">
        <w:rPr>
          <w:rFonts w:ascii="Times New Roman" w:eastAsia="Times New Roman" w:hAnsi="Times New Roman"/>
          <w:b/>
          <w:bCs/>
          <w:color w:val="222222"/>
          <w:sz w:val="28"/>
          <w:szCs w:val="28"/>
        </w:rPr>
        <w:t>Оплата труда</w:t>
      </w:r>
    </w:p>
    <w:p w:rsidR="004A7EE3" w:rsidRPr="009507D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9507D3">
        <w:rPr>
          <w:rFonts w:ascii="Times New Roman" w:eastAsia="Times New Roman" w:hAnsi="Times New Roman"/>
          <w:b/>
          <w:bCs/>
          <w:color w:val="222222"/>
          <w:sz w:val="28"/>
          <w:szCs w:val="28"/>
        </w:rPr>
        <w:t> </w:t>
      </w:r>
    </w:p>
    <w:p w:rsidR="004A7EE3" w:rsidRPr="009507D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 xml:space="preserve">6.1. Условия оплаты труда работников регулируются Отраслевым тарифным соглашением по </w:t>
      </w:r>
      <w:r w:rsidRPr="003D2D7E">
        <w:rPr>
          <w:rFonts w:ascii="Times New Roman" w:eastAsia="Times New Roman" w:hAnsi="Times New Roman"/>
          <w:color w:val="222222"/>
          <w:sz w:val="28"/>
          <w:szCs w:val="28"/>
        </w:rPr>
        <w:t>учреждениям Забайкальского края</w:t>
      </w:r>
      <w:r w:rsidRPr="009507D3">
        <w:rPr>
          <w:rFonts w:ascii="Times New Roman" w:eastAsia="Times New Roman" w:hAnsi="Times New Roman"/>
          <w:b/>
          <w:i/>
          <w:color w:val="222222"/>
          <w:sz w:val="28"/>
          <w:szCs w:val="28"/>
        </w:rPr>
        <w:t>,</w:t>
      </w:r>
      <w:r>
        <w:rPr>
          <w:rFonts w:ascii="Times New Roman" w:eastAsia="Times New Roman" w:hAnsi="Times New Roman"/>
          <w:color w:val="222222"/>
          <w:sz w:val="28"/>
          <w:szCs w:val="28"/>
        </w:rPr>
        <w:t xml:space="preserve"> п</w:t>
      </w:r>
      <w:r w:rsidRPr="009507D3">
        <w:rPr>
          <w:rFonts w:ascii="Times New Roman" w:eastAsia="Times New Roman" w:hAnsi="Times New Roman"/>
          <w:color w:val="222222"/>
          <w:sz w:val="28"/>
          <w:szCs w:val="28"/>
        </w:rPr>
        <w:t>орядком формирования и распределения фонда оплаты труда</w:t>
      </w:r>
      <w:r>
        <w:rPr>
          <w:rFonts w:ascii="Times New Roman" w:eastAsia="Times New Roman" w:hAnsi="Times New Roman"/>
          <w:color w:val="222222"/>
          <w:sz w:val="28"/>
          <w:szCs w:val="28"/>
        </w:rPr>
        <w:t>.</w:t>
      </w:r>
      <w:r w:rsidRPr="009507D3">
        <w:rPr>
          <w:rFonts w:ascii="Times New Roman" w:eastAsia="Times New Roman" w:hAnsi="Times New Roman"/>
          <w:color w:val="222222"/>
          <w:sz w:val="28"/>
          <w:szCs w:val="28"/>
        </w:rPr>
        <w:t>  Отраслевая система оплаты труда предусматривает единые принципы оплаты труда работников на основе базовых фондов оплаты труда, утверждаемых органами местного самоуправления.</w:t>
      </w:r>
    </w:p>
    <w:p w:rsidR="004A7EE3" w:rsidRPr="009507D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 xml:space="preserve">6.2.   Заработная плата работников определяется, исходя </w:t>
      </w:r>
      <w:proofErr w:type="gramStart"/>
      <w:r w:rsidRPr="009507D3">
        <w:rPr>
          <w:rFonts w:ascii="Times New Roman" w:eastAsia="Times New Roman" w:hAnsi="Times New Roman"/>
          <w:color w:val="222222"/>
          <w:sz w:val="28"/>
          <w:szCs w:val="28"/>
        </w:rPr>
        <w:t>из</w:t>
      </w:r>
      <w:proofErr w:type="gramEnd"/>
      <w:r w:rsidRPr="009507D3">
        <w:rPr>
          <w:rFonts w:ascii="Times New Roman" w:eastAsia="Times New Roman" w:hAnsi="Times New Roman"/>
          <w:color w:val="222222"/>
          <w:sz w:val="28"/>
          <w:szCs w:val="28"/>
        </w:rPr>
        <w:t>:</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должностных окладов (ставок заработной платы);</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выплат компенсационного характера;</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выплат стимулирующего характера;</w:t>
      </w:r>
    </w:p>
    <w:p w:rsidR="004A7EE3" w:rsidRPr="009507D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9507D3">
        <w:rPr>
          <w:rFonts w:ascii="Times New Roman" w:eastAsia="Times New Roman" w:hAnsi="Times New Roman"/>
          <w:color w:val="222222"/>
          <w:sz w:val="28"/>
          <w:szCs w:val="28"/>
        </w:rPr>
        <w:t>выплат единовременного характера.</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 xml:space="preserve">6.3.  К выплатам компенсационного характера относятся доплаты </w:t>
      </w:r>
      <w:proofErr w:type="gramStart"/>
      <w:r w:rsidRPr="00E72504">
        <w:rPr>
          <w:rFonts w:ascii="Times New Roman" w:eastAsia="Times New Roman" w:hAnsi="Times New Roman"/>
          <w:color w:val="222222"/>
          <w:sz w:val="28"/>
          <w:szCs w:val="28"/>
        </w:rPr>
        <w:t>за</w:t>
      </w:r>
      <w:proofErr w:type="gramEnd"/>
      <w:r w:rsidRPr="00E72504">
        <w:rPr>
          <w:rFonts w:ascii="Times New Roman" w:eastAsia="Times New Roman" w:hAnsi="Times New Roman"/>
          <w:color w:val="222222"/>
          <w:sz w:val="28"/>
          <w:szCs w:val="28"/>
        </w:rPr>
        <w:t>:</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lastRenderedPageBreak/>
        <w:t>за работу в ночное время;</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работу в выходные и нерабочие праздничные дни;</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сверхурочную работу;</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работу с вредными и (или) опасными условиями труда и др.</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6.4.  Выплаты компенсационного характера устанавливаются работникам в соответствии со    ст. 147, 149 ТК РФ.</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 xml:space="preserve">6.5.   К выплатам стимулирующего характера относятся надбавки </w:t>
      </w:r>
      <w:proofErr w:type="gramStart"/>
      <w:r w:rsidRPr="00E72504">
        <w:rPr>
          <w:rFonts w:ascii="Times New Roman" w:eastAsia="Times New Roman" w:hAnsi="Times New Roman"/>
          <w:color w:val="222222"/>
          <w:sz w:val="28"/>
          <w:szCs w:val="28"/>
        </w:rPr>
        <w:t>за</w:t>
      </w:r>
      <w:proofErr w:type="gramEnd"/>
      <w:r w:rsidRPr="00E72504">
        <w:rPr>
          <w:rFonts w:ascii="Times New Roman" w:eastAsia="Times New Roman" w:hAnsi="Times New Roman"/>
          <w:color w:val="222222"/>
          <w:sz w:val="28"/>
          <w:szCs w:val="28"/>
        </w:rPr>
        <w:t>:</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качественные показатели деятельности учреждения и работника;</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почетное звание;</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продолжительность непрерывной работы.</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6.6. Выплаты стимулирующего характера устанавливаются с учетом  критериев, позволяющих оценить результативность, качество работы и определяется Положением о системе оплаты труда.</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Условия оплаты труда, в т. ч. размер оклада работника, доплаты, надбавки и поощрительные льготы должны быть указаны в трудовом договоре (дополнительным соглашении к трудовому договору) (ст. 57 ТК РФ).</w:t>
      </w:r>
    </w:p>
    <w:p w:rsidR="004A7EE3" w:rsidRPr="00E72504"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b/>
          <w:bCs/>
          <w:color w:val="222222"/>
          <w:sz w:val="28"/>
          <w:szCs w:val="28"/>
        </w:rPr>
        <w:t> </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b/>
          <w:bCs/>
          <w:color w:val="222222"/>
          <w:sz w:val="28"/>
          <w:szCs w:val="28"/>
        </w:rPr>
        <w:t xml:space="preserve">7. </w:t>
      </w:r>
      <w:r w:rsidRPr="00E72504">
        <w:rPr>
          <w:rFonts w:ascii="Times New Roman" w:eastAsia="Times New Roman" w:hAnsi="Times New Roman"/>
          <w:b/>
          <w:bCs/>
          <w:color w:val="222222"/>
          <w:sz w:val="28"/>
          <w:szCs w:val="28"/>
        </w:rPr>
        <w:t>Меры поощрения и взыскания</w:t>
      </w:r>
    </w:p>
    <w:p w:rsidR="004A7EE3" w:rsidRPr="00E72504"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b/>
          <w:bCs/>
          <w:color w:val="222222"/>
          <w:sz w:val="28"/>
          <w:szCs w:val="28"/>
        </w:rPr>
        <w:t> </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r>
        <w:rPr>
          <w:rFonts w:ascii="Times New Roman" w:eastAsia="Times New Roman" w:hAnsi="Times New Roman"/>
          <w:color w:val="222222"/>
          <w:sz w:val="28"/>
          <w:szCs w:val="28"/>
        </w:rPr>
        <w:t xml:space="preserve">   </w:t>
      </w:r>
      <w:r w:rsidRPr="00E72504">
        <w:rPr>
          <w:rFonts w:ascii="Times New Roman" w:eastAsia="Times New Roman" w:hAnsi="Times New Roman"/>
          <w:color w:val="222222"/>
          <w:sz w:val="28"/>
          <w:szCs w:val="28"/>
        </w:rPr>
        <w:t>объявление благодарности;</w:t>
      </w:r>
    </w:p>
    <w:p w:rsidR="004A7EE3" w:rsidRPr="003D2D7E"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3D2D7E">
        <w:rPr>
          <w:rFonts w:ascii="Times New Roman" w:eastAsia="Times New Roman" w:hAnsi="Times New Roman"/>
          <w:color w:val="222222"/>
          <w:sz w:val="28"/>
          <w:szCs w:val="28"/>
        </w:rPr>
        <w:t>премирование;</w:t>
      </w:r>
    </w:p>
    <w:p w:rsidR="004A7EE3" w:rsidRPr="003D2D7E"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3D2D7E">
        <w:rPr>
          <w:rFonts w:ascii="Times New Roman" w:eastAsia="Times New Roman" w:hAnsi="Times New Roman"/>
          <w:color w:val="222222"/>
          <w:sz w:val="28"/>
          <w:szCs w:val="28"/>
        </w:rPr>
        <w:t>доплаты и надбавки</w:t>
      </w:r>
    </w:p>
    <w:p w:rsidR="004A7EE3" w:rsidRPr="003D2D7E"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3D2D7E">
        <w:rPr>
          <w:rFonts w:ascii="Times New Roman" w:eastAsia="Times New Roman" w:hAnsi="Times New Roman"/>
          <w:color w:val="222222"/>
          <w:sz w:val="28"/>
          <w:szCs w:val="28"/>
        </w:rPr>
        <w:t>награждение ценными подарками;</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награждение почетной грамотой.</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7.2. Поощрения применяются заведующим по представлению трудового  коллектива, Совета педагогов, членов администрации, родительской общественности, профсоюзного комитета.</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7.3. За особые трудовые заслуги работников  администрация представляет их кандидатуры в вышестоящие органы к награждению правительственными  и почетными званиями.</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7.4.  Поощрения объявляются приказом руководителя  и доводятся  до сведения коллектива, запись о поощрении вносится в трудовую   книжку работника.</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lastRenderedPageBreak/>
        <w:t>Взыскания за нарушения трудовой дисциплины.</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7.5.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7.6. За нарушение трудовой дисциплины применяются следующие меры дисциплинарного взыскания:</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замечание;</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выговор;</w:t>
      </w:r>
    </w:p>
    <w:p w:rsidR="004A7EE3" w:rsidRPr="00E7250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увольнение.</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За систематическое нарушение трудовой дисциплины, прогулы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7.7. Увольнение в качестве дисциплинарного взыскания может быть применено за систематическое неисполнение работником без ува</w:t>
      </w:r>
      <w:r>
        <w:rPr>
          <w:rFonts w:ascii="Times New Roman" w:eastAsia="Times New Roman" w:hAnsi="Times New Roman"/>
          <w:color w:val="222222"/>
          <w:sz w:val="28"/>
          <w:szCs w:val="28"/>
        </w:rPr>
        <w:t>жительных причин обязанностей, в</w:t>
      </w:r>
      <w:r w:rsidRPr="00E72504">
        <w:rPr>
          <w:rFonts w:ascii="Times New Roman" w:eastAsia="Times New Roman" w:hAnsi="Times New Roman"/>
          <w:color w:val="222222"/>
          <w:sz w:val="28"/>
          <w:szCs w:val="28"/>
        </w:rPr>
        <w:t>озложенных на него трудовым договором, Уставом  или Правилами в</w:t>
      </w:r>
      <w:r>
        <w:rPr>
          <w:rFonts w:ascii="Times New Roman" w:eastAsia="Times New Roman" w:hAnsi="Times New Roman"/>
          <w:color w:val="222222"/>
          <w:sz w:val="28"/>
          <w:szCs w:val="28"/>
        </w:rPr>
        <w:t>нутреннего трудового распорядка. Е</w:t>
      </w:r>
      <w:r w:rsidRPr="00E72504">
        <w:rPr>
          <w:rFonts w:ascii="Times New Roman" w:eastAsia="Times New Roman" w:hAnsi="Times New Roman"/>
          <w:color w:val="222222"/>
          <w:sz w:val="28"/>
          <w:szCs w:val="28"/>
        </w:rPr>
        <w:t>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7.8.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7.9.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 xml:space="preserve">7.10.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w:t>
      </w:r>
      <w:r w:rsidRPr="00E72504">
        <w:rPr>
          <w:rFonts w:ascii="Times New Roman" w:eastAsia="Times New Roman" w:hAnsi="Times New Roman"/>
          <w:color w:val="222222"/>
          <w:sz w:val="28"/>
          <w:szCs w:val="28"/>
        </w:rPr>
        <w:lastRenderedPageBreak/>
        <w:t>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7.11.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7.12.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7.13. К работникам, имеющим взыскания, меры поощрения не применяются в течение срока действия этих взысканий.</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7.14.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7.15. Педагогические работники детского сада,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Указанные увольнения не относятся к мерам дисциплинарного взыскания.</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7.16.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7.17. Дисциплинарные взыскания к руководителю учреждения применяются тем органом управления образования, который имеет право его назначать и увольнять.</w:t>
      </w:r>
    </w:p>
    <w:p w:rsidR="004A7EE3" w:rsidRPr="00E7250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color w:val="222222"/>
          <w:sz w:val="28"/>
          <w:szCs w:val="28"/>
        </w:rPr>
        <w:t>7.18. Трудовой коллектив имеет право на выражение недоверия любому члену руководства и на ходатайство в вышестоящие органы об его замене.</w:t>
      </w:r>
    </w:p>
    <w:p w:rsidR="004A7EE3" w:rsidRPr="00E72504"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E72504">
        <w:rPr>
          <w:rFonts w:ascii="Times New Roman" w:eastAsia="Times New Roman" w:hAnsi="Times New Roman"/>
          <w:i/>
          <w:iCs/>
          <w:color w:val="222222"/>
          <w:sz w:val="28"/>
          <w:szCs w:val="28"/>
        </w:rPr>
        <w:t> </w:t>
      </w:r>
    </w:p>
    <w:p w:rsidR="004A7EE3" w:rsidRPr="002D4DB8"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2D4DB8">
        <w:rPr>
          <w:rFonts w:ascii="Times New Roman" w:eastAsia="Times New Roman" w:hAnsi="Times New Roman"/>
          <w:iCs/>
          <w:color w:val="222222"/>
          <w:sz w:val="28"/>
          <w:szCs w:val="28"/>
        </w:rPr>
        <w:lastRenderedPageBreak/>
        <w:t>         </w:t>
      </w:r>
      <w:r w:rsidRPr="002D4DB8">
        <w:rPr>
          <w:rFonts w:ascii="Times New Roman" w:eastAsia="Times New Roman" w:hAnsi="Times New Roman"/>
          <w:bCs/>
          <w:iCs/>
          <w:color w:val="222222"/>
          <w:sz w:val="28"/>
          <w:szCs w:val="28"/>
        </w:rPr>
        <w:t>Правила внутреннего трудового распорядка относятся к локальным правовым актам, регламентирующим уставную деятельность дошкольного учреждения.</w:t>
      </w: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Pr="009507D3"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jc w:val="right"/>
        <w:rPr>
          <w:rFonts w:ascii="Times New Roman" w:hAnsi="Times New Roman"/>
          <w:sz w:val="28"/>
          <w:szCs w:val="28"/>
        </w:rPr>
      </w:pPr>
    </w:p>
    <w:p w:rsidR="004A7EE3" w:rsidRDefault="004A7EE3" w:rsidP="004A7EE3">
      <w:pPr>
        <w:jc w:val="right"/>
        <w:rPr>
          <w:rFonts w:ascii="Times New Roman" w:hAnsi="Times New Roman"/>
          <w:sz w:val="28"/>
          <w:szCs w:val="28"/>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№3</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Default="004A7EE3" w:rsidP="004A7EE3">
      <w:pPr>
        <w:jc w:val="both"/>
        <w:rPr>
          <w:rFonts w:ascii="Times New Roman" w:hAnsi="Times New Roman"/>
          <w:sz w:val="28"/>
          <w:szCs w:val="28"/>
        </w:rPr>
      </w:pPr>
    </w:p>
    <w:p w:rsidR="004A7EE3" w:rsidRDefault="004A7EE3" w:rsidP="004A7EE3">
      <w:pPr>
        <w:jc w:val="center"/>
        <w:rPr>
          <w:rFonts w:ascii="Times New Roman" w:hAnsi="Times New Roman"/>
          <w:sz w:val="28"/>
          <w:szCs w:val="28"/>
        </w:rPr>
      </w:pPr>
      <w:r>
        <w:rPr>
          <w:rFonts w:ascii="Times New Roman" w:hAnsi="Times New Roman"/>
          <w:sz w:val="28"/>
          <w:szCs w:val="28"/>
        </w:rPr>
        <w:t>Перечень  должностей  работников                                                                                            с правом  на   дополнительный оплачиваемый отпуск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3"/>
        <w:gridCol w:w="2535"/>
        <w:gridCol w:w="2535"/>
      </w:tblGrid>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w:t>
            </w:r>
          </w:p>
        </w:tc>
        <w:tc>
          <w:tcPr>
            <w:tcW w:w="439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Должность</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Отпуск </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Дополнительный  отпуск</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1</w:t>
            </w:r>
          </w:p>
        </w:tc>
        <w:tc>
          <w:tcPr>
            <w:tcW w:w="439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Машинист  по  стирке  белья</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36 </w:t>
            </w:r>
            <w:proofErr w:type="spellStart"/>
            <w:r>
              <w:rPr>
                <w:rFonts w:ascii="Times New Roman" w:hAnsi="Times New Roman"/>
                <w:sz w:val="28"/>
                <w:szCs w:val="28"/>
              </w:rPr>
              <w:t>к</w:t>
            </w:r>
            <w:proofErr w:type="gramStart"/>
            <w:r>
              <w:rPr>
                <w:rFonts w:ascii="Times New Roman" w:hAnsi="Times New Roman"/>
                <w:sz w:val="28"/>
                <w:szCs w:val="28"/>
              </w:rPr>
              <w:t>.д</w:t>
            </w:r>
            <w:proofErr w:type="spellEnd"/>
            <w:proofErr w:type="gramEnd"/>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2</w:t>
            </w:r>
          </w:p>
        </w:tc>
        <w:tc>
          <w:tcPr>
            <w:tcW w:w="439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Повар</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36 </w:t>
            </w:r>
            <w:r>
              <w:rPr>
                <w:rFonts w:ascii="Times New Roman" w:hAnsi="Times New Roman"/>
                <w:sz w:val="28"/>
                <w:szCs w:val="28"/>
              </w:rPr>
              <w:t>к.д.</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3</w:t>
            </w:r>
          </w:p>
        </w:tc>
        <w:tc>
          <w:tcPr>
            <w:tcW w:w="439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Помощник  воспитателя</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36 </w:t>
            </w:r>
            <w:r>
              <w:rPr>
                <w:rFonts w:ascii="Times New Roman" w:hAnsi="Times New Roman"/>
                <w:sz w:val="28"/>
                <w:szCs w:val="28"/>
              </w:rPr>
              <w:t>к.д.</w:t>
            </w:r>
          </w:p>
        </w:tc>
        <w:tc>
          <w:tcPr>
            <w:tcW w:w="253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7</w:t>
            </w:r>
            <w:r>
              <w:rPr>
                <w:rFonts w:ascii="Times New Roman" w:hAnsi="Times New Roman"/>
                <w:sz w:val="28"/>
                <w:szCs w:val="28"/>
              </w:rPr>
              <w:t xml:space="preserve"> к.д.</w:t>
            </w:r>
          </w:p>
        </w:tc>
      </w:tr>
    </w:tbl>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 xml:space="preserve">Основание: Постановление  Госкомтруда  СССР  и  секретариата  ВЦСПС  от  16.06.88.  №307/ </w:t>
      </w:r>
      <w:proofErr w:type="gramStart"/>
      <w:r>
        <w:rPr>
          <w:rFonts w:ascii="Times New Roman" w:hAnsi="Times New Roman"/>
          <w:sz w:val="28"/>
          <w:szCs w:val="28"/>
        </w:rPr>
        <w:t>П</w:t>
      </w:r>
      <w:proofErr w:type="gramEnd"/>
      <w:r>
        <w:rPr>
          <w:rFonts w:ascii="Times New Roman" w:hAnsi="Times New Roman"/>
          <w:sz w:val="28"/>
          <w:szCs w:val="28"/>
        </w:rPr>
        <w:t xml:space="preserve"> – 6.</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№4</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Default="004A7EE3" w:rsidP="004A7EE3">
      <w:pPr>
        <w:jc w:val="both"/>
        <w:rPr>
          <w:rFonts w:ascii="Times New Roman" w:hAnsi="Times New Roman"/>
          <w:sz w:val="28"/>
          <w:szCs w:val="28"/>
        </w:rPr>
      </w:pPr>
    </w:p>
    <w:p w:rsidR="004A7EE3" w:rsidRDefault="004A7EE3" w:rsidP="004A7EE3">
      <w:pPr>
        <w:jc w:val="center"/>
        <w:rPr>
          <w:rFonts w:ascii="Times New Roman" w:hAnsi="Times New Roman"/>
          <w:sz w:val="28"/>
          <w:szCs w:val="28"/>
        </w:rPr>
      </w:pPr>
      <w:r>
        <w:rPr>
          <w:rFonts w:ascii="Times New Roman" w:hAnsi="Times New Roman"/>
          <w:sz w:val="28"/>
          <w:szCs w:val="28"/>
        </w:rPr>
        <w:t>Перечень  должностей  работников                                                                                            с ненормированным рабочим днем, имеющим право на дополнительный  оплачиваемый отпуск.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062"/>
        <w:gridCol w:w="2355"/>
        <w:gridCol w:w="2503"/>
      </w:tblGrid>
      <w:tr w:rsidR="004A7EE3" w:rsidRPr="000C7A97" w:rsidTr="002F74BA">
        <w:tc>
          <w:tcPr>
            <w:tcW w:w="6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w:t>
            </w:r>
          </w:p>
        </w:tc>
        <w:tc>
          <w:tcPr>
            <w:tcW w:w="4062"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Должность</w:t>
            </w:r>
          </w:p>
        </w:tc>
        <w:tc>
          <w:tcPr>
            <w:tcW w:w="235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Отпуск </w:t>
            </w:r>
          </w:p>
        </w:tc>
        <w:tc>
          <w:tcPr>
            <w:tcW w:w="250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Дополнительный  отпуск</w:t>
            </w:r>
          </w:p>
        </w:tc>
      </w:tr>
      <w:tr w:rsidR="004A7EE3" w:rsidRPr="000C7A97" w:rsidTr="002F74BA">
        <w:tc>
          <w:tcPr>
            <w:tcW w:w="6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1</w:t>
            </w:r>
          </w:p>
        </w:tc>
        <w:tc>
          <w:tcPr>
            <w:tcW w:w="4062"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 xml:space="preserve">Заведующий </w:t>
            </w:r>
          </w:p>
        </w:tc>
        <w:tc>
          <w:tcPr>
            <w:tcW w:w="2355"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42+8</w:t>
            </w:r>
            <w:r w:rsidRPr="000C7A97">
              <w:rPr>
                <w:rFonts w:ascii="Times New Roman" w:hAnsi="Times New Roman"/>
                <w:sz w:val="28"/>
                <w:szCs w:val="28"/>
              </w:rPr>
              <w:t xml:space="preserve"> </w:t>
            </w:r>
            <w:proofErr w:type="spellStart"/>
            <w:r>
              <w:rPr>
                <w:rFonts w:ascii="Times New Roman" w:hAnsi="Times New Roman"/>
                <w:sz w:val="28"/>
                <w:szCs w:val="28"/>
              </w:rPr>
              <w:t>к</w:t>
            </w:r>
            <w:proofErr w:type="gramStart"/>
            <w:r>
              <w:rPr>
                <w:rFonts w:ascii="Times New Roman" w:hAnsi="Times New Roman"/>
                <w:sz w:val="28"/>
                <w:szCs w:val="28"/>
              </w:rPr>
              <w:t>.д</w:t>
            </w:r>
            <w:proofErr w:type="spellEnd"/>
            <w:proofErr w:type="gramEnd"/>
          </w:p>
        </w:tc>
        <w:tc>
          <w:tcPr>
            <w:tcW w:w="2503"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6 к.д.</w:t>
            </w:r>
          </w:p>
        </w:tc>
      </w:tr>
    </w:tbl>
    <w:p w:rsidR="004A7EE3" w:rsidRDefault="004A7EE3" w:rsidP="004A7EE3">
      <w:pPr>
        <w:jc w:val="both"/>
        <w:rPr>
          <w:rFonts w:ascii="Times New Roman" w:hAnsi="Times New Roman"/>
          <w:sz w:val="28"/>
          <w:szCs w:val="28"/>
        </w:rPr>
      </w:pPr>
    </w:p>
    <w:p w:rsidR="004A7EE3" w:rsidRPr="00B46271" w:rsidRDefault="004A7EE3" w:rsidP="004A7EE3">
      <w:pPr>
        <w:rPr>
          <w:rFonts w:ascii="Times New Roman" w:eastAsia="Times New Roman" w:hAnsi="Times New Roman" w:cs="Times New Roman"/>
          <w:sz w:val="24"/>
          <w:szCs w:val="24"/>
        </w:rPr>
      </w:pPr>
      <w:r>
        <w:rPr>
          <w:rFonts w:ascii="Times New Roman" w:hAnsi="Times New Roman"/>
          <w:sz w:val="28"/>
          <w:szCs w:val="28"/>
        </w:rPr>
        <w:t>Основание: статья ТК РФ № 119.</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 6</w:t>
      </w:r>
    </w:p>
    <w:p w:rsidR="004A7EE3" w:rsidRPr="00E72504"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Pr="00BC674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center"/>
        <w:textAlignment w:val="baseline"/>
        <w:rPr>
          <w:rFonts w:ascii="Times New Roman" w:eastAsia="Times New Roman" w:hAnsi="Times New Roman"/>
          <w:b/>
          <w:bCs/>
          <w:color w:val="222222"/>
          <w:sz w:val="28"/>
          <w:szCs w:val="28"/>
        </w:rPr>
      </w:pPr>
      <w:r w:rsidRPr="00BC6744">
        <w:rPr>
          <w:rFonts w:ascii="Times New Roman" w:eastAsia="Times New Roman" w:hAnsi="Times New Roman"/>
          <w:b/>
          <w:bCs/>
          <w:color w:val="222222"/>
          <w:sz w:val="28"/>
          <w:szCs w:val="28"/>
        </w:rPr>
        <w:t>Соглашение по охране труда</w:t>
      </w:r>
    </w:p>
    <w:p w:rsidR="004A7EE3" w:rsidRDefault="004A7EE3" w:rsidP="004A7EE3">
      <w:pPr>
        <w:shd w:val="clear" w:color="auto" w:fill="FFFFFF"/>
        <w:spacing w:after="0" w:line="240" w:lineRule="auto"/>
        <w:jc w:val="center"/>
        <w:textAlignment w:val="baseline"/>
        <w:rPr>
          <w:rFonts w:ascii="Times New Roman" w:eastAsia="Times New Roman" w:hAnsi="Times New Roman"/>
          <w:b/>
          <w:bCs/>
          <w:color w:val="222222"/>
          <w:sz w:val="28"/>
          <w:szCs w:val="28"/>
        </w:rPr>
      </w:pPr>
    </w:p>
    <w:p w:rsidR="004A7EE3" w:rsidRPr="00BC6744" w:rsidRDefault="004A7EE3" w:rsidP="004A7EE3">
      <w:pPr>
        <w:shd w:val="clear" w:color="auto" w:fill="FFFFFF"/>
        <w:spacing w:after="0" w:line="240" w:lineRule="auto"/>
        <w:jc w:val="center"/>
        <w:textAlignment w:val="baseline"/>
        <w:rPr>
          <w:rFonts w:ascii="Times New Roman" w:eastAsia="Times New Roman" w:hAnsi="Times New Roman"/>
          <w:color w:val="222222"/>
          <w:sz w:val="28"/>
          <w:szCs w:val="28"/>
        </w:rPr>
      </w:pPr>
    </w:p>
    <w:p w:rsidR="004A7EE3" w:rsidRPr="00987DA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BC6744">
        <w:rPr>
          <w:rFonts w:ascii="Times New Roman" w:eastAsia="Times New Roman" w:hAnsi="Times New Roman"/>
          <w:color w:val="222222"/>
          <w:sz w:val="28"/>
          <w:szCs w:val="28"/>
        </w:rPr>
        <w:t> </w:t>
      </w:r>
      <w:r>
        <w:rPr>
          <w:rFonts w:ascii="Times New Roman" w:eastAsia="Times New Roman" w:hAnsi="Times New Roman"/>
          <w:color w:val="222222"/>
          <w:sz w:val="28"/>
          <w:szCs w:val="28"/>
        </w:rPr>
        <w:t xml:space="preserve">   </w:t>
      </w:r>
      <w:r w:rsidRPr="00BC6744">
        <w:rPr>
          <w:rFonts w:ascii="Times New Roman" w:eastAsia="Times New Roman" w:hAnsi="Times New Roman"/>
          <w:color w:val="222222"/>
          <w:sz w:val="28"/>
          <w:szCs w:val="28"/>
        </w:rPr>
        <w:t xml:space="preserve">Администрация и трудовой коллектив Муниципального  дошкольного образовательного учреждения детский сад  «Аленький цветочек» ГО «Поселок Агинское», в лице заведующего </w:t>
      </w:r>
      <w:proofErr w:type="spellStart"/>
      <w:r w:rsidRPr="00BC6744">
        <w:rPr>
          <w:rFonts w:ascii="Times New Roman" w:eastAsia="Times New Roman" w:hAnsi="Times New Roman"/>
          <w:color w:val="222222"/>
          <w:sz w:val="28"/>
          <w:szCs w:val="28"/>
        </w:rPr>
        <w:t>Олзоевой</w:t>
      </w:r>
      <w:proofErr w:type="spellEnd"/>
      <w:r w:rsidRPr="00BC6744">
        <w:rPr>
          <w:rFonts w:ascii="Times New Roman" w:eastAsia="Times New Roman" w:hAnsi="Times New Roman"/>
          <w:color w:val="222222"/>
          <w:sz w:val="28"/>
          <w:szCs w:val="28"/>
        </w:rPr>
        <w:t xml:space="preserve"> Н.О., председателя профсоюзного комитета </w:t>
      </w:r>
      <w:proofErr w:type="spellStart"/>
      <w:r w:rsidRPr="00BC6744">
        <w:rPr>
          <w:rFonts w:ascii="Times New Roman" w:eastAsia="Times New Roman" w:hAnsi="Times New Roman"/>
          <w:color w:val="222222"/>
          <w:sz w:val="28"/>
          <w:szCs w:val="28"/>
        </w:rPr>
        <w:t>Цыденова</w:t>
      </w:r>
      <w:proofErr w:type="spellEnd"/>
      <w:r w:rsidRPr="00BC6744">
        <w:rPr>
          <w:rFonts w:ascii="Times New Roman" w:eastAsia="Times New Roman" w:hAnsi="Times New Roman"/>
          <w:color w:val="222222"/>
          <w:sz w:val="28"/>
          <w:szCs w:val="28"/>
        </w:rPr>
        <w:t xml:space="preserve"> С.А. и уполномоченного по охране труда </w:t>
      </w:r>
      <w:proofErr w:type="spellStart"/>
      <w:r w:rsidRPr="00BC6744">
        <w:rPr>
          <w:rFonts w:ascii="Times New Roman" w:eastAsia="Times New Roman" w:hAnsi="Times New Roman"/>
          <w:color w:val="222222"/>
          <w:sz w:val="28"/>
          <w:szCs w:val="28"/>
        </w:rPr>
        <w:t>Жаргаловой</w:t>
      </w:r>
      <w:proofErr w:type="spellEnd"/>
      <w:r w:rsidRPr="00BC6744">
        <w:rPr>
          <w:rFonts w:ascii="Times New Roman" w:eastAsia="Times New Roman" w:hAnsi="Times New Roman"/>
          <w:color w:val="222222"/>
          <w:sz w:val="28"/>
          <w:szCs w:val="28"/>
        </w:rPr>
        <w:t xml:space="preserve"> Б.Ж. заключили настоящее соглашение по охране труда на </w:t>
      </w:r>
      <w:r w:rsidRPr="00987DA4">
        <w:rPr>
          <w:rFonts w:ascii="Times New Roman" w:eastAsia="Times New Roman" w:hAnsi="Times New Roman"/>
          <w:color w:val="222222"/>
          <w:sz w:val="28"/>
          <w:szCs w:val="28"/>
        </w:rPr>
        <w:t xml:space="preserve">2017- </w:t>
      </w:r>
      <w:r>
        <w:rPr>
          <w:rFonts w:ascii="Times New Roman" w:eastAsia="Times New Roman" w:hAnsi="Times New Roman"/>
          <w:color w:val="222222"/>
          <w:sz w:val="28"/>
          <w:szCs w:val="28"/>
        </w:rPr>
        <w:t>2020г.г.</w:t>
      </w:r>
    </w:p>
    <w:p w:rsidR="004A7EE3" w:rsidRPr="00BC6744" w:rsidRDefault="004A7EE3" w:rsidP="004A7EE3">
      <w:pPr>
        <w:shd w:val="clear" w:color="auto" w:fill="FFFFFF"/>
        <w:spacing w:after="0" w:line="240" w:lineRule="auto"/>
        <w:jc w:val="both"/>
        <w:textAlignment w:val="baseline"/>
        <w:rPr>
          <w:rFonts w:ascii="Times New Roman" w:eastAsia="Times New Roman" w:hAnsi="Times New Roman"/>
          <w:color w:val="222222"/>
          <w:sz w:val="28"/>
          <w:szCs w:val="28"/>
        </w:rPr>
      </w:pPr>
      <w:r w:rsidRPr="00BC6744">
        <w:rPr>
          <w:rFonts w:ascii="Times New Roman" w:eastAsia="Times New Roman" w:hAnsi="Times New Roman"/>
          <w:b/>
          <w:bCs/>
          <w:color w:val="222222"/>
          <w:sz w:val="28"/>
          <w:szCs w:val="28"/>
        </w:rPr>
        <w:t> Обязательства администрации:</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w:t>
      </w:r>
      <w:r w:rsidRPr="00BC6744">
        <w:rPr>
          <w:rFonts w:ascii="Times New Roman" w:eastAsia="Times New Roman" w:hAnsi="Times New Roman"/>
          <w:color w:val="222222"/>
          <w:sz w:val="28"/>
          <w:szCs w:val="28"/>
        </w:rPr>
        <w:t>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w:t>
      </w:r>
      <w:r w:rsidRPr="00BC6744">
        <w:rPr>
          <w:rFonts w:ascii="Times New Roman" w:eastAsia="Times New Roman" w:hAnsi="Times New Roman"/>
          <w:color w:val="222222"/>
          <w:sz w:val="28"/>
          <w:szCs w:val="28"/>
        </w:rPr>
        <w:t>Обеспечивает приобретение работникам спецодежды, других средств индивидуальной защиты, инвентаря, мебели, оборудования, необходимого для работы при наличии соответствующих целевых сре</w:t>
      </w:r>
      <w:proofErr w:type="gramStart"/>
      <w:r w:rsidRPr="00BC6744">
        <w:rPr>
          <w:rFonts w:ascii="Times New Roman" w:eastAsia="Times New Roman" w:hAnsi="Times New Roman"/>
          <w:color w:val="222222"/>
          <w:sz w:val="28"/>
          <w:szCs w:val="28"/>
        </w:rPr>
        <w:t>дств в б</w:t>
      </w:r>
      <w:proofErr w:type="gramEnd"/>
      <w:r w:rsidRPr="00BC6744">
        <w:rPr>
          <w:rFonts w:ascii="Times New Roman" w:eastAsia="Times New Roman" w:hAnsi="Times New Roman"/>
          <w:color w:val="222222"/>
          <w:sz w:val="28"/>
          <w:szCs w:val="28"/>
        </w:rPr>
        <w:t>юджете детского сада.</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w:t>
      </w:r>
      <w:r w:rsidRPr="00BC6744">
        <w:rPr>
          <w:rFonts w:ascii="Times New Roman" w:eastAsia="Times New Roman" w:hAnsi="Times New Roman"/>
          <w:color w:val="222222"/>
          <w:sz w:val="28"/>
          <w:szCs w:val="28"/>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при наличии соответствующих средств у детского сада, выплачивает потерпевшему единовременную компенсацию в соответствии с законодательством РФ.</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4</w:t>
      </w:r>
      <w:r w:rsidRPr="00BC6744">
        <w:rPr>
          <w:rFonts w:ascii="Times New Roman" w:eastAsia="Times New Roman" w:hAnsi="Times New Roman"/>
          <w:color w:val="222222"/>
          <w:sz w:val="28"/>
          <w:szCs w:val="28"/>
        </w:rPr>
        <w:t>Обеспечивает социальное страхование всех работающих от несчастных случаев и профессиональных заболеваний.</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5</w:t>
      </w:r>
      <w:r w:rsidRPr="00BC6744">
        <w:rPr>
          <w:rFonts w:ascii="Times New Roman" w:eastAsia="Times New Roman" w:hAnsi="Times New Roman"/>
          <w:color w:val="222222"/>
          <w:sz w:val="28"/>
          <w:szCs w:val="28"/>
        </w:rPr>
        <w:t xml:space="preserve">Организует за счет бюджета детского сада и в соответствии с планами повышения квалификации </w:t>
      </w:r>
      <w:proofErr w:type="gramStart"/>
      <w:r w:rsidRPr="00BC6744">
        <w:rPr>
          <w:rFonts w:ascii="Times New Roman" w:eastAsia="Times New Roman" w:hAnsi="Times New Roman"/>
          <w:color w:val="222222"/>
          <w:sz w:val="28"/>
          <w:szCs w:val="28"/>
        </w:rPr>
        <w:t>обучение</w:t>
      </w:r>
      <w:r>
        <w:rPr>
          <w:rFonts w:ascii="Times New Roman" w:eastAsia="Times New Roman" w:hAnsi="Times New Roman"/>
          <w:b/>
          <w:i/>
          <w:color w:val="222222"/>
          <w:sz w:val="28"/>
          <w:szCs w:val="28"/>
        </w:rPr>
        <w:t xml:space="preserve"> </w:t>
      </w:r>
      <w:r w:rsidRPr="00837CD4">
        <w:rPr>
          <w:rFonts w:ascii="Times New Roman" w:eastAsia="Times New Roman" w:hAnsi="Times New Roman"/>
          <w:color w:val="222222"/>
          <w:sz w:val="28"/>
          <w:szCs w:val="28"/>
        </w:rPr>
        <w:t>уполномоченного по охране</w:t>
      </w:r>
      <w:proofErr w:type="gramEnd"/>
      <w:r w:rsidRPr="00837CD4">
        <w:rPr>
          <w:rFonts w:ascii="Times New Roman" w:eastAsia="Times New Roman" w:hAnsi="Times New Roman"/>
          <w:color w:val="222222"/>
          <w:sz w:val="28"/>
          <w:szCs w:val="28"/>
        </w:rPr>
        <w:t xml:space="preserve"> труда</w:t>
      </w:r>
      <w:r>
        <w:rPr>
          <w:rFonts w:ascii="Times New Roman" w:eastAsia="Times New Roman" w:hAnsi="Times New Roman"/>
          <w:b/>
          <w:i/>
          <w:color w:val="222222"/>
          <w:sz w:val="28"/>
          <w:szCs w:val="28"/>
        </w:rPr>
        <w:t xml:space="preserve"> </w:t>
      </w:r>
      <w:r w:rsidRPr="00BC6744">
        <w:rPr>
          <w:rFonts w:ascii="Times New Roman" w:eastAsia="Times New Roman" w:hAnsi="Times New Roman"/>
          <w:color w:val="222222"/>
          <w:sz w:val="28"/>
          <w:szCs w:val="28"/>
        </w:rPr>
        <w:t>и членов комиссии по охране труда с освобождением их на время обучения от основной работы и с сохранением среднего заработка.</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6. </w:t>
      </w:r>
      <w:r w:rsidRPr="00BC6744">
        <w:rPr>
          <w:rFonts w:ascii="Times New Roman" w:eastAsia="Times New Roman" w:hAnsi="Times New Roman"/>
          <w:color w:val="222222"/>
          <w:sz w:val="28"/>
          <w:szCs w:val="28"/>
        </w:rPr>
        <w:t>При наличии соответствующих средств детского сада и при поступлении целевых средств от других организаций приобретает для кабинета, уголка по охране труда учебные пособия, средства агитации и пропаганды, плакаты, памятки и т.д.</w:t>
      </w:r>
    </w:p>
    <w:p w:rsidR="004A7EE3" w:rsidRPr="00BC674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BC6744">
        <w:rPr>
          <w:rFonts w:ascii="Times New Roman" w:eastAsia="Times New Roman" w:hAnsi="Times New Roman"/>
          <w:color w:val="222222"/>
          <w:sz w:val="28"/>
          <w:szCs w:val="28"/>
        </w:rPr>
        <w:t> </w:t>
      </w:r>
      <w:r w:rsidRPr="00BC6744">
        <w:rPr>
          <w:rFonts w:ascii="Times New Roman" w:eastAsia="Times New Roman" w:hAnsi="Times New Roman"/>
          <w:b/>
          <w:bCs/>
          <w:color w:val="222222"/>
          <w:sz w:val="28"/>
          <w:szCs w:val="28"/>
        </w:rPr>
        <w:t>Обязательства профсоюза:</w:t>
      </w:r>
    </w:p>
    <w:p w:rsidR="004A7EE3" w:rsidRPr="00BC674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BC6744">
        <w:rPr>
          <w:rFonts w:ascii="Times New Roman" w:eastAsia="Times New Roman" w:hAnsi="Times New Roman"/>
          <w:color w:val="222222"/>
          <w:sz w:val="28"/>
          <w:szCs w:val="28"/>
        </w:rPr>
        <w:lastRenderedPageBreak/>
        <w:t> </w:t>
      </w:r>
      <w:r>
        <w:rPr>
          <w:rFonts w:ascii="Times New Roman" w:eastAsia="Times New Roman" w:hAnsi="Times New Roman"/>
          <w:color w:val="222222"/>
          <w:sz w:val="28"/>
          <w:szCs w:val="28"/>
        </w:rPr>
        <w:t>1.</w:t>
      </w:r>
      <w:r w:rsidRPr="00BC6744">
        <w:rPr>
          <w:rFonts w:ascii="Times New Roman" w:eastAsia="Times New Roman" w:hAnsi="Times New Roman"/>
          <w:color w:val="222222"/>
          <w:sz w:val="28"/>
          <w:szCs w:val="28"/>
        </w:rPr>
        <w:t>Заключает от имени трудового коллектива Соглашение по охране труда на календарный год с последующей пролонгацией.</w:t>
      </w:r>
    </w:p>
    <w:p w:rsidR="004A7EE3" w:rsidRPr="006E40B4" w:rsidRDefault="004A7EE3" w:rsidP="004A7EE3">
      <w:pPr>
        <w:shd w:val="clear" w:color="auto" w:fill="FFFFFF"/>
        <w:spacing w:after="30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w:t>
      </w:r>
      <w:r w:rsidRPr="006E40B4">
        <w:rPr>
          <w:rFonts w:ascii="Times New Roman" w:eastAsia="Times New Roman" w:hAnsi="Times New Roman"/>
          <w:color w:val="222222"/>
          <w:sz w:val="28"/>
          <w:szCs w:val="28"/>
        </w:rPr>
        <w:t>Совместно с уполномоченным по охране труда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(1 раз в полугодие) с составлением акта установленного образца.</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w:t>
      </w:r>
      <w:r w:rsidRPr="00BC6744">
        <w:rPr>
          <w:rFonts w:ascii="Times New Roman" w:eastAsia="Times New Roman" w:hAnsi="Times New Roman"/>
          <w:color w:val="222222"/>
          <w:sz w:val="28"/>
          <w:szCs w:val="28"/>
        </w:rPr>
        <w:t>Принимает участие в работе комиссии по принятию детского сада к новому учебному году.</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4.  </w:t>
      </w:r>
      <w:r w:rsidRPr="00BC6744">
        <w:rPr>
          <w:rFonts w:ascii="Times New Roman" w:eastAsia="Times New Roman" w:hAnsi="Times New Roman"/>
          <w:color w:val="222222"/>
          <w:sz w:val="28"/>
          <w:szCs w:val="28"/>
        </w:rPr>
        <w:t xml:space="preserve">Принимает участие в осуществлении общественного </w:t>
      </w:r>
      <w:proofErr w:type="gramStart"/>
      <w:r w:rsidRPr="00BC6744">
        <w:rPr>
          <w:rFonts w:ascii="Times New Roman" w:eastAsia="Times New Roman" w:hAnsi="Times New Roman"/>
          <w:color w:val="222222"/>
          <w:sz w:val="28"/>
          <w:szCs w:val="28"/>
        </w:rPr>
        <w:t>контроля за</w:t>
      </w:r>
      <w:proofErr w:type="gramEnd"/>
      <w:r w:rsidRPr="00BC6744">
        <w:rPr>
          <w:rFonts w:ascii="Times New Roman" w:eastAsia="Times New Roman" w:hAnsi="Times New Roman"/>
          <w:color w:val="222222"/>
          <w:sz w:val="28"/>
          <w:szCs w:val="28"/>
        </w:rPr>
        <w:t xml:space="preserve"> состоянием условий безопасной жизнедеятельности воспитанников и созданием безопасных условий труда работникам ДОУ.</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5.</w:t>
      </w:r>
      <w:r w:rsidRPr="00BC6744">
        <w:rPr>
          <w:rFonts w:ascii="Times New Roman" w:eastAsia="Times New Roman" w:hAnsi="Times New Roman"/>
          <w:color w:val="222222"/>
          <w:sz w:val="28"/>
          <w:szCs w:val="28"/>
        </w:rPr>
        <w:t>Принимает участие в разработке перспективных и текущих планов работы по охране труда и технике безопасности работников, по обеспечению безопасной жизнедеятельности воспитанников, способствует реализации этих планов.</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6.</w:t>
      </w:r>
      <w:r w:rsidRPr="00BC6744">
        <w:rPr>
          <w:rFonts w:ascii="Times New Roman" w:eastAsia="Times New Roman" w:hAnsi="Times New Roman"/>
          <w:color w:val="222222"/>
          <w:sz w:val="28"/>
          <w:szCs w:val="28"/>
        </w:rPr>
        <w:t>Проводит анализ травматизма и заболеваемости в ДОУ среди воспитанников и сотрудников. Участвует в разработке и реализации мероприятий по их предупреждению и снижению.</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7.</w:t>
      </w:r>
      <w:r w:rsidRPr="00BC6744">
        <w:rPr>
          <w:rFonts w:ascii="Times New Roman" w:eastAsia="Times New Roman" w:hAnsi="Times New Roman"/>
          <w:color w:val="222222"/>
          <w:sz w:val="28"/>
          <w:szCs w:val="28"/>
        </w:rPr>
        <w:t>Представляет интересы трудового коллектива в совместной с администрацией комиссии по охране труда, включая и участие в расследовании несчастных случаев и случаев профессиональных заболеваний.</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8.</w:t>
      </w:r>
      <w:r w:rsidRPr="00BC6744">
        <w:rPr>
          <w:rFonts w:ascii="Times New Roman" w:eastAsia="Times New Roman" w:hAnsi="Times New Roman"/>
          <w:color w:val="222222"/>
          <w:sz w:val="28"/>
          <w:szCs w:val="28"/>
        </w:rPr>
        <w:t>Участвует в проведении проверок по соблюдению требований охраны труда и технике безопасности работниками и созданию условий для безопасной жизнедеятельности воспитанников ДОУ.</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9.</w:t>
      </w:r>
      <w:r w:rsidRPr="00BC6744">
        <w:rPr>
          <w:rFonts w:ascii="Times New Roman" w:eastAsia="Times New Roman" w:hAnsi="Times New Roman"/>
          <w:color w:val="222222"/>
          <w:sz w:val="28"/>
          <w:szCs w:val="28"/>
        </w:rPr>
        <w:t>Участвует в разработке мероприятий по улучшению условий и охраны труда, здоровья работающих и воспитанников.</w:t>
      </w:r>
    </w:p>
    <w:p w:rsidR="004A7EE3" w:rsidRPr="00BC674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BC6744">
        <w:rPr>
          <w:rFonts w:ascii="Times New Roman" w:eastAsia="Times New Roman" w:hAnsi="Times New Roman"/>
          <w:color w:val="222222"/>
          <w:sz w:val="28"/>
          <w:szCs w:val="28"/>
        </w:rPr>
        <w:t> </w:t>
      </w:r>
      <w:r w:rsidRPr="00BC6744">
        <w:rPr>
          <w:rFonts w:ascii="Times New Roman" w:eastAsia="Times New Roman" w:hAnsi="Times New Roman"/>
          <w:b/>
          <w:bCs/>
          <w:color w:val="222222"/>
          <w:sz w:val="28"/>
          <w:szCs w:val="28"/>
        </w:rPr>
        <w:t>Обязательства уполномоченного по охране труда:</w:t>
      </w:r>
    </w:p>
    <w:p w:rsidR="004A7EE3" w:rsidRPr="00BC6744" w:rsidRDefault="004A7EE3" w:rsidP="004A7EE3">
      <w:pPr>
        <w:jc w:val="both"/>
        <w:rPr>
          <w:rFonts w:ascii="Times New Roman" w:eastAsia="Times New Roman" w:hAnsi="Times New Roman"/>
          <w:color w:val="222222"/>
          <w:sz w:val="28"/>
          <w:szCs w:val="28"/>
        </w:rPr>
      </w:pPr>
      <w:r>
        <w:rPr>
          <w:rFonts w:ascii="Times New Roman" w:hAnsi="Times New Roman"/>
          <w:sz w:val="28"/>
          <w:szCs w:val="28"/>
        </w:rPr>
        <w:t>Мероприятия  по  охране  труда.</w:t>
      </w:r>
    </w:p>
    <w:tbl>
      <w:tblPr>
        <w:tblpPr w:leftFromText="180" w:rightFromText="180" w:vertAnchor="text" w:horzAnchor="margin" w:tblpXSpec="center" w:tblpY="230"/>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551"/>
        <w:gridCol w:w="1391"/>
        <w:gridCol w:w="1654"/>
        <w:gridCol w:w="1136"/>
        <w:gridCol w:w="1277"/>
        <w:gridCol w:w="1527"/>
      </w:tblGrid>
      <w:tr w:rsidR="004A7EE3" w:rsidRPr="000C7A97" w:rsidTr="002F74BA">
        <w:trPr>
          <w:trHeight w:val="145"/>
        </w:trPr>
        <w:tc>
          <w:tcPr>
            <w:tcW w:w="61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w:t>
            </w:r>
          </w:p>
        </w:tc>
        <w:tc>
          <w:tcPr>
            <w:tcW w:w="25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Содержание  мероприятия</w:t>
            </w:r>
          </w:p>
        </w:tc>
        <w:tc>
          <w:tcPr>
            <w:tcW w:w="139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Единица  учета</w:t>
            </w:r>
          </w:p>
        </w:tc>
        <w:tc>
          <w:tcPr>
            <w:tcW w:w="1654"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Кол-во</w:t>
            </w:r>
          </w:p>
        </w:tc>
        <w:tc>
          <w:tcPr>
            <w:tcW w:w="1136" w:type="dxa"/>
          </w:tcPr>
          <w:p w:rsidR="004A7EE3" w:rsidRPr="000C7A97" w:rsidRDefault="004A7EE3" w:rsidP="002F74BA">
            <w:pPr>
              <w:jc w:val="both"/>
              <w:rPr>
                <w:rFonts w:ascii="Times New Roman" w:hAnsi="Times New Roman"/>
                <w:sz w:val="28"/>
                <w:szCs w:val="28"/>
              </w:rPr>
            </w:pPr>
            <w:proofErr w:type="spellStart"/>
            <w:proofErr w:type="gramStart"/>
            <w:r w:rsidRPr="000C7A97">
              <w:rPr>
                <w:rFonts w:ascii="Times New Roman" w:hAnsi="Times New Roman"/>
                <w:sz w:val="28"/>
                <w:szCs w:val="28"/>
              </w:rPr>
              <w:t>Стои-мость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руб</w:t>
            </w:r>
            <w:proofErr w:type="spellEnd"/>
            <w:r>
              <w:rPr>
                <w:rFonts w:ascii="Times New Roman" w:hAnsi="Times New Roman"/>
                <w:sz w:val="28"/>
                <w:szCs w:val="28"/>
              </w:rPr>
              <w:t>)</w:t>
            </w:r>
          </w:p>
        </w:tc>
        <w:tc>
          <w:tcPr>
            <w:tcW w:w="127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 xml:space="preserve">Срок  </w:t>
            </w:r>
            <w:proofErr w:type="spellStart"/>
            <w:proofErr w:type="gramStart"/>
            <w:r w:rsidRPr="000C7A97">
              <w:rPr>
                <w:rFonts w:ascii="Times New Roman" w:hAnsi="Times New Roman"/>
                <w:sz w:val="28"/>
                <w:szCs w:val="28"/>
              </w:rPr>
              <w:t>выпол-нения</w:t>
            </w:r>
            <w:proofErr w:type="spellEnd"/>
            <w:proofErr w:type="gramEnd"/>
          </w:p>
        </w:tc>
        <w:tc>
          <w:tcPr>
            <w:tcW w:w="1527" w:type="dxa"/>
          </w:tcPr>
          <w:p w:rsidR="004A7EE3" w:rsidRPr="000C7A97" w:rsidRDefault="004A7EE3" w:rsidP="002F74BA">
            <w:pPr>
              <w:jc w:val="both"/>
              <w:rPr>
                <w:rFonts w:ascii="Times New Roman" w:hAnsi="Times New Roman"/>
                <w:sz w:val="28"/>
                <w:szCs w:val="28"/>
              </w:rPr>
            </w:pPr>
            <w:proofErr w:type="spellStart"/>
            <w:proofErr w:type="gramStart"/>
            <w:r w:rsidRPr="000C7A97">
              <w:rPr>
                <w:rFonts w:ascii="Times New Roman" w:hAnsi="Times New Roman"/>
                <w:sz w:val="28"/>
                <w:szCs w:val="28"/>
              </w:rPr>
              <w:t>Ответ-ственный</w:t>
            </w:r>
            <w:proofErr w:type="spellEnd"/>
            <w:proofErr w:type="gramEnd"/>
          </w:p>
        </w:tc>
      </w:tr>
      <w:tr w:rsidR="004A7EE3" w:rsidRPr="000C7A97" w:rsidTr="002F74BA">
        <w:trPr>
          <w:trHeight w:val="145"/>
        </w:trPr>
        <w:tc>
          <w:tcPr>
            <w:tcW w:w="61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1</w:t>
            </w:r>
          </w:p>
        </w:tc>
        <w:tc>
          <w:tcPr>
            <w:tcW w:w="2551"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 xml:space="preserve">Проведение  </w:t>
            </w:r>
            <w:proofErr w:type="spellStart"/>
            <w:r>
              <w:rPr>
                <w:rFonts w:ascii="Times New Roman" w:hAnsi="Times New Roman"/>
                <w:sz w:val="28"/>
                <w:szCs w:val="28"/>
              </w:rPr>
              <w:t>огнебиозащитной</w:t>
            </w:r>
            <w:proofErr w:type="spellEnd"/>
            <w:r>
              <w:rPr>
                <w:rFonts w:ascii="Times New Roman" w:hAnsi="Times New Roman"/>
                <w:sz w:val="28"/>
                <w:szCs w:val="28"/>
              </w:rPr>
              <w:t xml:space="preserve"> обработки чердачного помещения</w:t>
            </w:r>
          </w:p>
        </w:tc>
        <w:tc>
          <w:tcPr>
            <w:tcW w:w="1391" w:type="dxa"/>
          </w:tcPr>
          <w:p w:rsidR="004A7EE3" w:rsidRPr="000C7A97" w:rsidRDefault="004A7EE3" w:rsidP="002F74BA">
            <w:pPr>
              <w:jc w:val="both"/>
              <w:rPr>
                <w:rFonts w:ascii="Times New Roman" w:hAnsi="Times New Roman"/>
                <w:sz w:val="28"/>
                <w:szCs w:val="28"/>
              </w:rPr>
            </w:pPr>
          </w:p>
        </w:tc>
        <w:tc>
          <w:tcPr>
            <w:tcW w:w="1654" w:type="dxa"/>
          </w:tcPr>
          <w:p w:rsidR="004A7EE3" w:rsidRPr="000C7A97" w:rsidRDefault="004A7EE3" w:rsidP="002F74BA">
            <w:pPr>
              <w:jc w:val="both"/>
              <w:rPr>
                <w:rFonts w:ascii="Times New Roman" w:hAnsi="Times New Roman"/>
                <w:sz w:val="28"/>
                <w:szCs w:val="28"/>
              </w:rPr>
            </w:pP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20000</w:t>
            </w:r>
          </w:p>
        </w:tc>
        <w:tc>
          <w:tcPr>
            <w:tcW w:w="127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06.2018</w:t>
            </w:r>
          </w:p>
        </w:tc>
        <w:tc>
          <w:tcPr>
            <w:tcW w:w="1527" w:type="dxa"/>
          </w:tcPr>
          <w:p w:rsidR="004A7EE3" w:rsidRPr="000C7A97" w:rsidRDefault="004A7EE3" w:rsidP="002F74BA">
            <w:pPr>
              <w:jc w:val="both"/>
              <w:rPr>
                <w:rFonts w:ascii="Times New Roman" w:hAnsi="Times New Roman"/>
                <w:sz w:val="28"/>
                <w:szCs w:val="28"/>
              </w:rPr>
            </w:pPr>
            <w:proofErr w:type="spellStart"/>
            <w:r w:rsidRPr="000C7A97">
              <w:rPr>
                <w:rFonts w:ascii="Times New Roman" w:hAnsi="Times New Roman"/>
                <w:sz w:val="28"/>
                <w:szCs w:val="28"/>
              </w:rPr>
              <w:t>Олзоева</w:t>
            </w:r>
            <w:proofErr w:type="spellEnd"/>
            <w:r w:rsidRPr="000C7A97">
              <w:rPr>
                <w:rFonts w:ascii="Times New Roman" w:hAnsi="Times New Roman"/>
                <w:sz w:val="28"/>
                <w:szCs w:val="28"/>
              </w:rPr>
              <w:t xml:space="preserve">  Н.О.</w:t>
            </w:r>
          </w:p>
        </w:tc>
      </w:tr>
      <w:tr w:rsidR="004A7EE3" w:rsidRPr="000C7A97" w:rsidTr="002F74BA">
        <w:trPr>
          <w:trHeight w:val="1687"/>
        </w:trPr>
        <w:tc>
          <w:tcPr>
            <w:tcW w:w="61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lastRenderedPageBreak/>
              <w:t>2</w:t>
            </w:r>
          </w:p>
        </w:tc>
        <w:tc>
          <w:tcPr>
            <w:tcW w:w="25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Обеспечить  спецодеждой  сотрудников  детского  сада</w:t>
            </w:r>
          </w:p>
        </w:tc>
        <w:tc>
          <w:tcPr>
            <w:tcW w:w="139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Шт.</w:t>
            </w:r>
          </w:p>
        </w:tc>
        <w:tc>
          <w:tcPr>
            <w:tcW w:w="1654"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7</w:t>
            </w: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8400</w:t>
            </w:r>
          </w:p>
        </w:tc>
        <w:tc>
          <w:tcPr>
            <w:tcW w:w="127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09.2017</w:t>
            </w:r>
          </w:p>
        </w:tc>
        <w:tc>
          <w:tcPr>
            <w:tcW w:w="152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Бадмаева  Ц.Р.</w:t>
            </w:r>
          </w:p>
        </w:tc>
      </w:tr>
      <w:tr w:rsidR="004A7EE3" w:rsidRPr="000C7A97" w:rsidTr="002F74BA">
        <w:trPr>
          <w:trHeight w:val="1717"/>
        </w:trPr>
        <w:tc>
          <w:tcPr>
            <w:tcW w:w="61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3</w:t>
            </w:r>
          </w:p>
        </w:tc>
        <w:tc>
          <w:tcPr>
            <w:tcW w:w="25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Обрезка  кустов  на  территории  МДОУ</w:t>
            </w:r>
          </w:p>
        </w:tc>
        <w:tc>
          <w:tcPr>
            <w:tcW w:w="1391" w:type="dxa"/>
          </w:tcPr>
          <w:p w:rsidR="004A7EE3" w:rsidRPr="000C7A97" w:rsidRDefault="004A7EE3" w:rsidP="002F74BA">
            <w:pPr>
              <w:jc w:val="both"/>
              <w:rPr>
                <w:rFonts w:ascii="Times New Roman" w:hAnsi="Times New Roman"/>
                <w:sz w:val="28"/>
                <w:szCs w:val="28"/>
              </w:rPr>
            </w:pPr>
          </w:p>
        </w:tc>
        <w:tc>
          <w:tcPr>
            <w:tcW w:w="1654"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По  всей</w:t>
            </w:r>
          </w:p>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территории</w:t>
            </w:r>
          </w:p>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МДОУ</w:t>
            </w: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8000</w:t>
            </w:r>
          </w:p>
        </w:tc>
        <w:tc>
          <w:tcPr>
            <w:tcW w:w="127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03.2017</w:t>
            </w:r>
          </w:p>
        </w:tc>
        <w:tc>
          <w:tcPr>
            <w:tcW w:w="152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Бадмаева  Ц.Р.</w:t>
            </w:r>
          </w:p>
        </w:tc>
      </w:tr>
      <w:tr w:rsidR="004A7EE3" w:rsidRPr="000C7A97" w:rsidTr="002F74BA">
        <w:trPr>
          <w:trHeight w:val="1687"/>
        </w:trPr>
        <w:tc>
          <w:tcPr>
            <w:tcW w:w="61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4</w:t>
            </w:r>
          </w:p>
        </w:tc>
        <w:tc>
          <w:tcPr>
            <w:tcW w:w="25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Дополнительно  установить  тепловую</w:t>
            </w:r>
            <w:r>
              <w:rPr>
                <w:rFonts w:ascii="Times New Roman" w:hAnsi="Times New Roman"/>
                <w:sz w:val="28"/>
                <w:szCs w:val="28"/>
              </w:rPr>
              <w:t xml:space="preserve">  завесу  в  прачечной</w:t>
            </w:r>
          </w:p>
        </w:tc>
        <w:tc>
          <w:tcPr>
            <w:tcW w:w="139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Шт.</w:t>
            </w:r>
          </w:p>
        </w:tc>
        <w:tc>
          <w:tcPr>
            <w:tcW w:w="1654"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1</w:t>
            </w: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6000</w:t>
            </w:r>
          </w:p>
        </w:tc>
        <w:tc>
          <w:tcPr>
            <w:tcW w:w="127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11.2017</w:t>
            </w:r>
          </w:p>
        </w:tc>
        <w:tc>
          <w:tcPr>
            <w:tcW w:w="1527" w:type="dxa"/>
          </w:tcPr>
          <w:p w:rsidR="004A7EE3" w:rsidRPr="000C7A97" w:rsidRDefault="004A7EE3" w:rsidP="002F74BA">
            <w:pPr>
              <w:jc w:val="both"/>
              <w:rPr>
                <w:rFonts w:ascii="Times New Roman" w:hAnsi="Times New Roman"/>
                <w:sz w:val="28"/>
                <w:szCs w:val="28"/>
              </w:rPr>
            </w:pPr>
            <w:proofErr w:type="spellStart"/>
            <w:r w:rsidRPr="000C7A97">
              <w:rPr>
                <w:rFonts w:ascii="Times New Roman" w:hAnsi="Times New Roman"/>
                <w:sz w:val="28"/>
                <w:szCs w:val="28"/>
              </w:rPr>
              <w:t>Олзоева</w:t>
            </w:r>
            <w:proofErr w:type="spellEnd"/>
            <w:r w:rsidRPr="000C7A97">
              <w:rPr>
                <w:rFonts w:ascii="Times New Roman" w:hAnsi="Times New Roman"/>
                <w:sz w:val="28"/>
                <w:szCs w:val="28"/>
              </w:rPr>
              <w:t xml:space="preserve">  Н.О.</w:t>
            </w:r>
          </w:p>
        </w:tc>
      </w:tr>
      <w:tr w:rsidR="004A7EE3" w:rsidRPr="000C7A97" w:rsidTr="002F74BA">
        <w:trPr>
          <w:trHeight w:val="1310"/>
        </w:trPr>
        <w:tc>
          <w:tcPr>
            <w:tcW w:w="61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5</w:t>
            </w:r>
          </w:p>
        </w:tc>
        <w:tc>
          <w:tcPr>
            <w:tcW w:w="2551"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Выдача  моющих  обеззараживающих  средств.</w:t>
            </w:r>
          </w:p>
        </w:tc>
        <w:tc>
          <w:tcPr>
            <w:tcW w:w="1391" w:type="dxa"/>
          </w:tcPr>
          <w:p w:rsidR="004A7EE3" w:rsidRPr="000C7A97" w:rsidRDefault="004A7EE3" w:rsidP="002F74BA">
            <w:pPr>
              <w:jc w:val="both"/>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654" w:type="dxa"/>
          </w:tcPr>
          <w:p w:rsidR="004A7EE3" w:rsidRPr="000C7A97" w:rsidRDefault="004A7EE3" w:rsidP="002F74BA">
            <w:pPr>
              <w:jc w:val="both"/>
              <w:rPr>
                <w:rFonts w:ascii="Times New Roman" w:hAnsi="Times New Roman"/>
                <w:sz w:val="28"/>
                <w:szCs w:val="28"/>
              </w:rPr>
            </w:pP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3000</w:t>
            </w:r>
          </w:p>
        </w:tc>
        <w:tc>
          <w:tcPr>
            <w:tcW w:w="127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По мере необходимости</w:t>
            </w:r>
          </w:p>
        </w:tc>
        <w:tc>
          <w:tcPr>
            <w:tcW w:w="1527"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Бадмаева  Ц.Р.</w:t>
            </w:r>
          </w:p>
        </w:tc>
      </w:tr>
      <w:tr w:rsidR="004A7EE3" w:rsidRPr="000C7A97" w:rsidTr="002F74BA">
        <w:trPr>
          <w:trHeight w:val="1687"/>
        </w:trPr>
        <w:tc>
          <w:tcPr>
            <w:tcW w:w="617" w:type="dxa"/>
          </w:tcPr>
          <w:p w:rsidR="004A7EE3" w:rsidRDefault="004A7EE3" w:rsidP="002F74BA">
            <w:pPr>
              <w:jc w:val="both"/>
              <w:rPr>
                <w:rFonts w:ascii="Times New Roman" w:hAnsi="Times New Roman"/>
                <w:sz w:val="28"/>
                <w:szCs w:val="28"/>
              </w:rPr>
            </w:pPr>
            <w:r>
              <w:rPr>
                <w:rFonts w:ascii="Times New Roman" w:hAnsi="Times New Roman"/>
                <w:sz w:val="28"/>
                <w:szCs w:val="28"/>
              </w:rPr>
              <w:t>6</w:t>
            </w:r>
          </w:p>
        </w:tc>
        <w:tc>
          <w:tcPr>
            <w:tcW w:w="2551"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Замеры сопротивления  изоляции электроустановок</w:t>
            </w:r>
          </w:p>
        </w:tc>
        <w:tc>
          <w:tcPr>
            <w:tcW w:w="1391" w:type="dxa"/>
          </w:tcPr>
          <w:p w:rsidR="004A7EE3" w:rsidRDefault="004A7EE3" w:rsidP="002F74BA">
            <w:pPr>
              <w:jc w:val="both"/>
              <w:rPr>
                <w:rFonts w:ascii="Times New Roman" w:hAnsi="Times New Roman"/>
                <w:sz w:val="28"/>
                <w:szCs w:val="28"/>
              </w:rPr>
            </w:pPr>
          </w:p>
        </w:tc>
        <w:tc>
          <w:tcPr>
            <w:tcW w:w="1654" w:type="dxa"/>
          </w:tcPr>
          <w:p w:rsidR="004A7EE3" w:rsidRPr="000C7A97" w:rsidRDefault="004A7EE3" w:rsidP="002F74BA">
            <w:pPr>
              <w:jc w:val="both"/>
              <w:rPr>
                <w:rFonts w:ascii="Times New Roman" w:hAnsi="Times New Roman"/>
                <w:sz w:val="28"/>
                <w:szCs w:val="28"/>
              </w:rPr>
            </w:pPr>
          </w:p>
        </w:tc>
        <w:tc>
          <w:tcPr>
            <w:tcW w:w="1136"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48000</w:t>
            </w:r>
          </w:p>
        </w:tc>
        <w:tc>
          <w:tcPr>
            <w:tcW w:w="1277" w:type="dxa"/>
          </w:tcPr>
          <w:p w:rsidR="004A7EE3" w:rsidRDefault="004A7EE3" w:rsidP="002F74BA">
            <w:pPr>
              <w:jc w:val="both"/>
              <w:rPr>
                <w:rFonts w:ascii="Times New Roman" w:hAnsi="Times New Roman"/>
                <w:sz w:val="28"/>
                <w:szCs w:val="28"/>
              </w:rPr>
            </w:pPr>
            <w:r>
              <w:rPr>
                <w:rFonts w:ascii="Times New Roman" w:hAnsi="Times New Roman"/>
                <w:sz w:val="28"/>
                <w:szCs w:val="28"/>
              </w:rPr>
              <w:t>2018 г</w:t>
            </w:r>
          </w:p>
        </w:tc>
        <w:tc>
          <w:tcPr>
            <w:tcW w:w="1527" w:type="dxa"/>
          </w:tcPr>
          <w:p w:rsidR="004A7EE3" w:rsidRPr="000C7A97" w:rsidRDefault="004A7EE3" w:rsidP="002F74BA">
            <w:pPr>
              <w:jc w:val="both"/>
              <w:rPr>
                <w:rFonts w:ascii="Times New Roman" w:hAnsi="Times New Roman"/>
                <w:sz w:val="28"/>
                <w:szCs w:val="28"/>
              </w:rPr>
            </w:pPr>
            <w:proofErr w:type="spellStart"/>
            <w:r>
              <w:rPr>
                <w:rFonts w:ascii="Times New Roman" w:hAnsi="Times New Roman"/>
                <w:sz w:val="28"/>
                <w:szCs w:val="28"/>
              </w:rPr>
              <w:t>Олзоева</w:t>
            </w:r>
            <w:proofErr w:type="spellEnd"/>
            <w:r>
              <w:rPr>
                <w:rFonts w:ascii="Times New Roman" w:hAnsi="Times New Roman"/>
                <w:sz w:val="28"/>
                <w:szCs w:val="28"/>
              </w:rPr>
              <w:t xml:space="preserve"> Н.О</w:t>
            </w:r>
          </w:p>
        </w:tc>
      </w:tr>
      <w:tr w:rsidR="004A7EE3" w:rsidRPr="000C7A97" w:rsidTr="002F74BA">
        <w:trPr>
          <w:trHeight w:val="1672"/>
        </w:trPr>
        <w:tc>
          <w:tcPr>
            <w:tcW w:w="617" w:type="dxa"/>
          </w:tcPr>
          <w:p w:rsidR="004A7EE3" w:rsidRDefault="004A7EE3" w:rsidP="002F74BA">
            <w:pPr>
              <w:jc w:val="both"/>
              <w:rPr>
                <w:rFonts w:ascii="Times New Roman" w:hAnsi="Times New Roman"/>
                <w:sz w:val="28"/>
                <w:szCs w:val="28"/>
              </w:rPr>
            </w:pPr>
            <w:r>
              <w:rPr>
                <w:rFonts w:ascii="Times New Roman" w:hAnsi="Times New Roman"/>
                <w:sz w:val="28"/>
                <w:szCs w:val="28"/>
              </w:rPr>
              <w:t>7</w:t>
            </w:r>
          </w:p>
        </w:tc>
        <w:tc>
          <w:tcPr>
            <w:tcW w:w="2551" w:type="dxa"/>
          </w:tcPr>
          <w:p w:rsidR="004A7EE3" w:rsidRDefault="004A7EE3" w:rsidP="002F74BA">
            <w:pPr>
              <w:jc w:val="both"/>
              <w:rPr>
                <w:rFonts w:ascii="Times New Roman" w:hAnsi="Times New Roman"/>
                <w:sz w:val="28"/>
                <w:szCs w:val="28"/>
              </w:rPr>
            </w:pPr>
            <w:r>
              <w:rPr>
                <w:rFonts w:ascii="Times New Roman" w:hAnsi="Times New Roman"/>
                <w:sz w:val="28"/>
                <w:szCs w:val="28"/>
              </w:rPr>
              <w:t>Лабораторные испытания диэлектрических перчаток</w:t>
            </w:r>
          </w:p>
        </w:tc>
        <w:tc>
          <w:tcPr>
            <w:tcW w:w="1391" w:type="dxa"/>
          </w:tcPr>
          <w:p w:rsidR="004A7EE3" w:rsidRDefault="004A7EE3" w:rsidP="002F74BA">
            <w:pPr>
              <w:jc w:val="both"/>
              <w:rPr>
                <w:rFonts w:ascii="Times New Roman" w:hAnsi="Times New Roman"/>
                <w:sz w:val="28"/>
                <w:szCs w:val="28"/>
              </w:rPr>
            </w:pPr>
            <w:r>
              <w:rPr>
                <w:rFonts w:ascii="Times New Roman" w:hAnsi="Times New Roman"/>
                <w:sz w:val="28"/>
                <w:szCs w:val="28"/>
              </w:rPr>
              <w:t>пара</w:t>
            </w:r>
          </w:p>
        </w:tc>
        <w:tc>
          <w:tcPr>
            <w:tcW w:w="1654"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2</w:t>
            </w:r>
          </w:p>
        </w:tc>
        <w:tc>
          <w:tcPr>
            <w:tcW w:w="1136" w:type="dxa"/>
          </w:tcPr>
          <w:p w:rsidR="004A7EE3" w:rsidRDefault="004A7EE3" w:rsidP="002F74BA">
            <w:pPr>
              <w:jc w:val="both"/>
              <w:rPr>
                <w:rFonts w:ascii="Times New Roman" w:hAnsi="Times New Roman"/>
                <w:sz w:val="28"/>
                <w:szCs w:val="28"/>
              </w:rPr>
            </w:pPr>
            <w:r>
              <w:rPr>
                <w:rFonts w:ascii="Times New Roman" w:hAnsi="Times New Roman"/>
                <w:sz w:val="28"/>
                <w:szCs w:val="28"/>
              </w:rPr>
              <w:t>1800</w:t>
            </w:r>
          </w:p>
        </w:tc>
        <w:tc>
          <w:tcPr>
            <w:tcW w:w="1277" w:type="dxa"/>
          </w:tcPr>
          <w:p w:rsidR="004A7EE3" w:rsidRDefault="004A7EE3" w:rsidP="002F74BA">
            <w:pPr>
              <w:jc w:val="both"/>
              <w:rPr>
                <w:rFonts w:ascii="Times New Roman" w:hAnsi="Times New Roman"/>
                <w:sz w:val="28"/>
                <w:szCs w:val="28"/>
              </w:rPr>
            </w:pPr>
            <w:r>
              <w:rPr>
                <w:rFonts w:ascii="Times New Roman" w:hAnsi="Times New Roman"/>
                <w:sz w:val="28"/>
                <w:szCs w:val="28"/>
              </w:rPr>
              <w:t>Каждые три месяца</w:t>
            </w:r>
          </w:p>
        </w:tc>
        <w:tc>
          <w:tcPr>
            <w:tcW w:w="152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Бадмаева Ц.</w:t>
            </w:r>
            <w:proofErr w:type="gramStart"/>
            <w:r>
              <w:rPr>
                <w:rFonts w:ascii="Times New Roman" w:hAnsi="Times New Roman"/>
                <w:sz w:val="28"/>
                <w:szCs w:val="28"/>
              </w:rPr>
              <w:t>Р</w:t>
            </w:r>
            <w:proofErr w:type="gramEnd"/>
          </w:p>
        </w:tc>
      </w:tr>
      <w:tr w:rsidR="004A7EE3" w:rsidRPr="000C7A97" w:rsidTr="002F74BA">
        <w:trPr>
          <w:trHeight w:val="1702"/>
        </w:trPr>
        <w:tc>
          <w:tcPr>
            <w:tcW w:w="617" w:type="dxa"/>
          </w:tcPr>
          <w:p w:rsidR="004A7EE3" w:rsidRDefault="004A7EE3" w:rsidP="002F74BA">
            <w:pPr>
              <w:jc w:val="both"/>
              <w:rPr>
                <w:rFonts w:ascii="Times New Roman" w:hAnsi="Times New Roman"/>
                <w:sz w:val="28"/>
                <w:szCs w:val="28"/>
              </w:rPr>
            </w:pPr>
            <w:r>
              <w:rPr>
                <w:rFonts w:ascii="Times New Roman" w:hAnsi="Times New Roman"/>
                <w:sz w:val="28"/>
                <w:szCs w:val="28"/>
              </w:rPr>
              <w:t>8</w:t>
            </w:r>
          </w:p>
        </w:tc>
        <w:tc>
          <w:tcPr>
            <w:tcW w:w="2551" w:type="dxa"/>
          </w:tcPr>
          <w:p w:rsidR="004A7EE3" w:rsidRDefault="004A7EE3" w:rsidP="002F74BA">
            <w:pPr>
              <w:jc w:val="both"/>
              <w:rPr>
                <w:rFonts w:ascii="Times New Roman" w:hAnsi="Times New Roman"/>
                <w:sz w:val="28"/>
                <w:szCs w:val="28"/>
              </w:rPr>
            </w:pPr>
            <w:r>
              <w:rPr>
                <w:rFonts w:ascii="Times New Roman" w:hAnsi="Times New Roman"/>
                <w:sz w:val="28"/>
                <w:szCs w:val="28"/>
              </w:rPr>
              <w:t>Лабораторные испытания диэлектрических бот</w:t>
            </w:r>
          </w:p>
        </w:tc>
        <w:tc>
          <w:tcPr>
            <w:tcW w:w="1391" w:type="dxa"/>
          </w:tcPr>
          <w:p w:rsidR="004A7EE3" w:rsidRDefault="004A7EE3" w:rsidP="002F74BA">
            <w:pPr>
              <w:jc w:val="both"/>
              <w:rPr>
                <w:rFonts w:ascii="Times New Roman" w:hAnsi="Times New Roman"/>
                <w:sz w:val="28"/>
                <w:szCs w:val="28"/>
              </w:rPr>
            </w:pPr>
            <w:r>
              <w:rPr>
                <w:rFonts w:ascii="Times New Roman" w:hAnsi="Times New Roman"/>
                <w:sz w:val="28"/>
                <w:szCs w:val="28"/>
              </w:rPr>
              <w:t>пара</w:t>
            </w:r>
          </w:p>
        </w:tc>
        <w:tc>
          <w:tcPr>
            <w:tcW w:w="1654" w:type="dxa"/>
          </w:tcPr>
          <w:p w:rsidR="004A7EE3" w:rsidRDefault="004A7EE3" w:rsidP="002F74BA">
            <w:pPr>
              <w:jc w:val="both"/>
              <w:rPr>
                <w:rFonts w:ascii="Times New Roman" w:hAnsi="Times New Roman"/>
                <w:sz w:val="28"/>
                <w:szCs w:val="28"/>
              </w:rPr>
            </w:pPr>
            <w:r>
              <w:rPr>
                <w:rFonts w:ascii="Times New Roman" w:hAnsi="Times New Roman"/>
                <w:sz w:val="28"/>
                <w:szCs w:val="28"/>
              </w:rPr>
              <w:t>1</w:t>
            </w:r>
          </w:p>
        </w:tc>
        <w:tc>
          <w:tcPr>
            <w:tcW w:w="1136" w:type="dxa"/>
          </w:tcPr>
          <w:p w:rsidR="004A7EE3" w:rsidRDefault="004A7EE3" w:rsidP="002F74BA">
            <w:pPr>
              <w:jc w:val="both"/>
              <w:rPr>
                <w:rFonts w:ascii="Times New Roman" w:hAnsi="Times New Roman"/>
                <w:sz w:val="28"/>
                <w:szCs w:val="28"/>
              </w:rPr>
            </w:pPr>
            <w:r>
              <w:rPr>
                <w:rFonts w:ascii="Times New Roman" w:hAnsi="Times New Roman"/>
                <w:sz w:val="28"/>
                <w:szCs w:val="28"/>
              </w:rPr>
              <w:t>900</w:t>
            </w:r>
          </w:p>
        </w:tc>
        <w:tc>
          <w:tcPr>
            <w:tcW w:w="1277" w:type="dxa"/>
          </w:tcPr>
          <w:p w:rsidR="004A7EE3" w:rsidRDefault="004A7EE3" w:rsidP="002F74BA">
            <w:pPr>
              <w:jc w:val="both"/>
              <w:rPr>
                <w:rFonts w:ascii="Times New Roman" w:hAnsi="Times New Roman"/>
                <w:sz w:val="28"/>
                <w:szCs w:val="28"/>
              </w:rPr>
            </w:pPr>
            <w:r>
              <w:rPr>
                <w:rFonts w:ascii="Times New Roman" w:hAnsi="Times New Roman"/>
                <w:sz w:val="28"/>
                <w:szCs w:val="28"/>
              </w:rPr>
              <w:t>1р в год</w:t>
            </w:r>
          </w:p>
        </w:tc>
        <w:tc>
          <w:tcPr>
            <w:tcW w:w="1527" w:type="dxa"/>
          </w:tcPr>
          <w:p w:rsidR="004A7EE3" w:rsidRPr="000C7A97" w:rsidRDefault="004A7EE3" w:rsidP="002F74BA">
            <w:pPr>
              <w:jc w:val="both"/>
              <w:rPr>
                <w:rFonts w:ascii="Times New Roman" w:hAnsi="Times New Roman"/>
                <w:sz w:val="28"/>
                <w:szCs w:val="28"/>
              </w:rPr>
            </w:pPr>
            <w:r>
              <w:rPr>
                <w:rFonts w:ascii="Times New Roman" w:hAnsi="Times New Roman"/>
                <w:sz w:val="28"/>
                <w:szCs w:val="28"/>
              </w:rPr>
              <w:t>Бадмаева Ц.</w:t>
            </w:r>
            <w:proofErr w:type="gramStart"/>
            <w:r>
              <w:rPr>
                <w:rFonts w:ascii="Times New Roman" w:hAnsi="Times New Roman"/>
                <w:sz w:val="28"/>
                <w:szCs w:val="28"/>
              </w:rPr>
              <w:t>Р</w:t>
            </w:r>
            <w:proofErr w:type="gramEnd"/>
          </w:p>
        </w:tc>
      </w:tr>
    </w:tbl>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1.Обеспечивает контроль над</w:t>
      </w:r>
      <w:r w:rsidRPr="00BC6744">
        <w:rPr>
          <w:rFonts w:ascii="Times New Roman" w:eastAsia="Times New Roman" w:hAnsi="Times New Roman"/>
          <w:color w:val="222222"/>
          <w:sz w:val="28"/>
          <w:szCs w:val="28"/>
        </w:rPr>
        <w:t xml:space="preserve"> безопасностью оборудования, приборов, технических и наглядных средств обучения, используемых в образовательном и трудовом процессах.</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w:t>
      </w:r>
      <w:r w:rsidRPr="00BC6744">
        <w:rPr>
          <w:rFonts w:ascii="Times New Roman" w:eastAsia="Times New Roman" w:hAnsi="Times New Roman"/>
          <w:color w:val="222222"/>
          <w:sz w:val="28"/>
          <w:szCs w:val="28"/>
        </w:rPr>
        <w:t>Периодически обновляет информации, посвященные проблемам сохранения здоровья воспитанников и работников, организации и ведения здорового образа жизни на информационном стенде ДОУ.</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3.</w:t>
      </w:r>
      <w:r w:rsidRPr="00BC6744">
        <w:rPr>
          <w:rFonts w:ascii="Times New Roman" w:eastAsia="Times New Roman" w:hAnsi="Times New Roman"/>
          <w:color w:val="222222"/>
          <w:sz w:val="28"/>
          <w:szCs w:val="28"/>
        </w:rPr>
        <w:t xml:space="preserve">Разрабатывает и периодически пересматривает, не реже одного раза </w:t>
      </w:r>
      <w:proofErr w:type="gramStart"/>
      <w:r w:rsidRPr="00BC6744">
        <w:rPr>
          <w:rFonts w:ascii="Times New Roman" w:eastAsia="Times New Roman" w:hAnsi="Times New Roman"/>
          <w:color w:val="222222"/>
          <w:sz w:val="28"/>
          <w:szCs w:val="28"/>
        </w:rPr>
        <w:t>в</w:t>
      </w:r>
      <w:proofErr w:type="gramEnd"/>
      <w:r w:rsidRPr="00BC6744">
        <w:rPr>
          <w:rFonts w:ascii="Times New Roman" w:eastAsia="Times New Roman" w:hAnsi="Times New Roman"/>
          <w:color w:val="222222"/>
          <w:sz w:val="28"/>
          <w:szCs w:val="28"/>
        </w:rPr>
        <w:t xml:space="preserve"> </w:t>
      </w:r>
    </w:p>
    <w:p w:rsidR="004A7EE3" w:rsidRPr="00BC674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sidRPr="00BC6744">
        <w:rPr>
          <w:rFonts w:ascii="Times New Roman" w:eastAsia="Times New Roman" w:hAnsi="Times New Roman"/>
          <w:color w:val="222222"/>
          <w:sz w:val="28"/>
          <w:szCs w:val="28"/>
        </w:rPr>
        <w:t>пять лет, инструкции по охране труда (по профессиям и по видам работ).</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6E40B4" w:rsidRDefault="004A7EE3" w:rsidP="004A7EE3">
      <w:pPr>
        <w:shd w:val="clear" w:color="auto" w:fill="FFFFFF"/>
        <w:spacing w:after="0" w:line="240" w:lineRule="auto"/>
        <w:ind w:right="300"/>
        <w:jc w:val="both"/>
        <w:textAlignment w:val="baseline"/>
        <w:rPr>
          <w:rFonts w:ascii="Times New Roman" w:eastAsia="Times New Roman" w:hAnsi="Times New Roman"/>
          <w:b/>
          <w:i/>
          <w:color w:val="222222"/>
          <w:sz w:val="28"/>
          <w:szCs w:val="28"/>
        </w:rPr>
      </w:pPr>
      <w:r>
        <w:rPr>
          <w:rFonts w:ascii="Times New Roman" w:eastAsia="Times New Roman" w:hAnsi="Times New Roman"/>
          <w:color w:val="222222"/>
          <w:sz w:val="28"/>
          <w:szCs w:val="28"/>
        </w:rPr>
        <w:t>4.</w:t>
      </w:r>
      <w:r w:rsidRPr="00BC6744">
        <w:rPr>
          <w:rFonts w:ascii="Times New Roman" w:eastAsia="Times New Roman" w:hAnsi="Times New Roman"/>
          <w:color w:val="222222"/>
          <w:sz w:val="28"/>
          <w:szCs w:val="28"/>
        </w:rPr>
        <w:t xml:space="preserve">Расследует обстоятельства несчастных случаев, происшедших с работниками и воспитанниками, организует хранение </w:t>
      </w:r>
      <w:r>
        <w:rPr>
          <w:rFonts w:ascii="Times New Roman" w:eastAsia="Times New Roman" w:hAnsi="Times New Roman"/>
          <w:color w:val="222222"/>
          <w:sz w:val="28"/>
          <w:szCs w:val="28"/>
        </w:rPr>
        <w:t xml:space="preserve">соответствующих </w:t>
      </w:r>
      <w:r w:rsidRPr="00BC6744">
        <w:rPr>
          <w:rFonts w:ascii="Times New Roman" w:eastAsia="Times New Roman" w:hAnsi="Times New Roman"/>
          <w:color w:val="222222"/>
          <w:sz w:val="28"/>
          <w:szCs w:val="28"/>
        </w:rPr>
        <w:t>актов</w:t>
      </w:r>
      <w:r>
        <w:rPr>
          <w:rFonts w:ascii="Times New Roman" w:eastAsia="Times New Roman" w:hAnsi="Times New Roman"/>
          <w:color w:val="222222"/>
          <w:sz w:val="28"/>
          <w:szCs w:val="28"/>
        </w:rPr>
        <w:t xml:space="preserve">. </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6E40B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5</w:t>
      </w:r>
      <w:r w:rsidRPr="006E40B4">
        <w:rPr>
          <w:rFonts w:ascii="Times New Roman" w:eastAsia="Times New Roman" w:hAnsi="Times New Roman"/>
          <w:color w:val="222222"/>
          <w:sz w:val="28"/>
          <w:szCs w:val="28"/>
        </w:rPr>
        <w:t>Обеспечивает контро</w:t>
      </w:r>
      <w:r>
        <w:rPr>
          <w:rFonts w:ascii="Times New Roman" w:eastAsia="Times New Roman" w:hAnsi="Times New Roman"/>
          <w:color w:val="222222"/>
          <w:sz w:val="28"/>
          <w:szCs w:val="28"/>
        </w:rPr>
        <w:t>ль над</w:t>
      </w:r>
      <w:r w:rsidRPr="006E40B4">
        <w:rPr>
          <w:rFonts w:ascii="Times New Roman" w:eastAsia="Times New Roman" w:hAnsi="Times New Roman"/>
          <w:color w:val="222222"/>
          <w:sz w:val="28"/>
          <w:szCs w:val="28"/>
        </w:rPr>
        <w:t xml:space="preserve"> состоянием кабинетов, физкультурного зала и других помещений в соответствии с требованиями норм и правил безопасности жизнедеятельности.</w:t>
      </w:r>
    </w:p>
    <w:p w:rsidR="004A7EE3" w:rsidRPr="006E40B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6.</w:t>
      </w:r>
      <w:r w:rsidRPr="006E40B4">
        <w:rPr>
          <w:rFonts w:ascii="Times New Roman" w:eastAsia="Times New Roman" w:hAnsi="Times New Roman"/>
          <w:color w:val="222222"/>
          <w:sz w:val="28"/>
          <w:szCs w:val="28"/>
        </w:rPr>
        <w:t>Своевременно и качественно проводит обучение, проверку знаний и все виды инструктажей по охране труда с работниками.</w:t>
      </w:r>
    </w:p>
    <w:p w:rsidR="004A7EE3" w:rsidRPr="006E40B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6E40B4">
        <w:rPr>
          <w:rFonts w:ascii="Times New Roman" w:eastAsia="Times New Roman" w:hAnsi="Times New Roman"/>
          <w:color w:val="222222"/>
          <w:sz w:val="28"/>
          <w:szCs w:val="28"/>
        </w:rPr>
        <w:t> </w:t>
      </w:r>
      <w:r w:rsidRPr="006E40B4">
        <w:rPr>
          <w:rFonts w:ascii="Times New Roman" w:eastAsia="Times New Roman" w:hAnsi="Times New Roman"/>
          <w:b/>
          <w:bCs/>
          <w:color w:val="222222"/>
          <w:sz w:val="28"/>
          <w:szCs w:val="28"/>
        </w:rPr>
        <w:t>Взаимные обязательства администрации и профсоюза:</w:t>
      </w:r>
    </w:p>
    <w:p w:rsidR="004A7EE3" w:rsidRPr="006E40B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6E40B4">
        <w:rPr>
          <w:rFonts w:ascii="Times New Roman" w:eastAsia="Times New Roman" w:hAnsi="Times New Roman"/>
          <w:color w:val="222222"/>
          <w:sz w:val="28"/>
          <w:szCs w:val="28"/>
        </w:rPr>
        <w:t> </w:t>
      </w:r>
      <w:r>
        <w:rPr>
          <w:rFonts w:ascii="Times New Roman" w:eastAsia="Times New Roman" w:hAnsi="Times New Roman"/>
          <w:color w:val="222222"/>
          <w:sz w:val="28"/>
          <w:szCs w:val="28"/>
        </w:rPr>
        <w:t>1.</w:t>
      </w:r>
      <w:r w:rsidRPr="006E40B4">
        <w:rPr>
          <w:rFonts w:ascii="Times New Roman" w:eastAsia="Times New Roman" w:hAnsi="Times New Roman"/>
          <w:color w:val="222222"/>
          <w:sz w:val="28"/>
          <w:szCs w:val="28"/>
        </w:rPr>
        <w:t>Осуществляет админист</w:t>
      </w:r>
      <w:r>
        <w:rPr>
          <w:rFonts w:ascii="Times New Roman" w:eastAsia="Times New Roman" w:hAnsi="Times New Roman"/>
          <w:color w:val="222222"/>
          <w:sz w:val="28"/>
          <w:szCs w:val="28"/>
        </w:rPr>
        <w:t>ративно-общественный контроль над</w:t>
      </w:r>
      <w:r w:rsidRPr="006E40B4">
        <w:rPr>
          <w:rFonts w:ascii="Times New Roman" w:eastAsia="Times New Roman" w:hAnsi="Times New Roman"/>
          <w:color w:val="222222"/>
          <w:sz w:val="28"/>
          <w:szCs w:val="28"/>
        </w:rPr>
        <w:t xml:space="preserve"> состоянием охраны труда и соблюдением техники безопасности на рабочих местах.</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6E40B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w:t>
      </w:r>
      <w:r w:rsidRPr="006E40B4">
        <w:rPr>
          <w:rFonts w:ascii="Times New Roman" w:eastAsia="Times New Roman" w:hAnsi="Times New Roman"/>
          <w:color w:val="222222"/>
          <w:sz w:val="28"/>
          <w:szCs w:val="28"/>
        </w:rPr>
        <w:t>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w:t>
      </w:r>
    </w:p>
    <w:p w:rsidR="004A7EE3"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p>
    <w:p w:rsidR="004A7EE3" w:rsidRPr="006E40B4" w:rsidRDefault="004A7EE3" w:rsidP="004A7EE3">
      <w:pPr>
        <w:shd w:val="clear" w:color="auto" w:fill="FFFFFF"/>
        <w:spacing w:after="0" w:line="240" w:lineRule="auto"/>
        <w:ind w:right="300"/>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w:t>
      </w:r>
      <w:r w:rsidRPr="006E40B4">
        <w:rPr>
          <w:rFonts w:ascii="Times New Roman" w:eastAsia="Times New Roman" w:hAnsi="Times New Roman"/>
          <w:color w:val="222222"/>
          <w:sz w:val="28"/>
          <w:szCs w:val="28"/>
        </w:rPr>
        <w:t>Регулярно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детского сада.</w:t>
      </w:r>
    </w:p>
    <w:p w:rsidR="004A7EE3"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6E40B4">
        <w:rPr>
          <w:rFonts w:ascii="Times New Roman" w:eastAsia="Times New Roman" w:hAnsi="Times New Roman"/>
          <w:color w:val="222222"/>
          <w:sz w:val="28"/>
          <w:szCs w:val="28"/>
        </w:rPr>
        <w:t> </w:t>
      </w:r>
    </w:p>
    <w:p w:rsidR="004A7EE3" w:rsidRDefault="004A7EE3" w:rsidP="004A7EE3">
      <w:pPr>
        <w:shd w:val="clear" w:color="auto" w:fill="FFFFFF"/>
        <w:spacing w:after="300" w:line="240" w:lineRule="auto"/>
        <w:jc w:val="right"/>
        <w:textAlignment w:val="baseline"/>
        <w:rPr>
          <w:rFonts w:ascii="Times New Roman" w:eastAsia="Times New Roman" w:hAnsi="Times New Roman"/>
          <w:color w:val="222222"/>
          <w:sz w:val="28"/>
          <w:szCs w:val="28"/>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shd w:val="clear" w:color="auto" w:fill="FFFFFF"/>
        <w:spacing w:after="0" w:line="240" w:lineRule="auto"/>
        <w:jc w:val="both"/>
        <w:textAlignment w:val="baseline"/>
        <w:rPr>
          <w:rFonts w:ascii="Arial" w:eastAsia="Times New Roman" w:hAnsi="Arial" w:cs="Arial"/>
          <w:sz w:val="24"/>
          <w:szCs w:val="24"/>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№7</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 xml:space="preserve">Список  должностей  работников, занятых  на  работах  с  </w:t>
      </w:r>
      <w:proofErr w:type="gramStart"/>
      <w:r>
        <w:rPr>
          <w:rFonts w:ascii="Times New Roman" w:hAnsi="Times New Roman"/>
          <w:sz w:val="28"/>
          <w:szCs w:val="28"/>
        </w:rPr>
        <w:t>вредными</w:t>
      </w:r>
      <w:proofErr w:type="gramEnd"/>
      <w:r>
        <w:rPr>
          <w:rFonts w:ascii="Times New Roman" w:hAnsi="Times New Roman"/>
          <w:sz w:val="28"/>
          <w:szCs w:val="28"/>
        </w:rPr>
        <w:t xml:space="preserve">  и </w:t>
      </w:r>
    </w:p>
    <w:p w:rsidR="004A7EE3" w:rsidRDefault="004A7EE3" w:rsidP="004A7EE3">
      <w:pPr>
        <w:jc w:val="center"/>
        <w:rPr>
          <w:rFonts w:ascii="Times New Roman" w:hAnsi="Times New Roman"/>
          <w:sz w:val="28"/>
          <w:szCs w:val="28"/>
        </w:rPr>
      </w:pPr>
      <w:r>
        <w:rPr>
          <w:rFonts w:ascii="Times New Roman" w:hAnsi="Times New Roman"/>
          <w:sz w:val="28"/>
          <w:szCs w:val="28"/>
        </w:rPr>
        <w:t>опасными  условиями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83"/>
        <w:gridCol w:w="3380"/>
      </w:tblGrid>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Должность</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Доплаты</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1</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Машинист  по  стирке  белья</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4%</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2</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Повар</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8%</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3</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Младший  воспитатель</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4%</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4</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Учитель – логопед</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20%</w:t>
            </w:r>
          </w:p>
        </w:tc>
      </w:tr>
      <w:tr w:rsidR="004A7EE3" w:rsidRPr="000C7A97" w:rsidTr="002F74BA">
        <w:tc>
          <w:tcPr>
            <w:tcW w:w="675"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5</w:t>
            </w:r>
          </w:p>
        </w:tc>
        <w:tc>
          <w:tcPr>
            <w:tcW w:w="6083"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Педагог - психолог</w:t>
            </w:r>
          </w:p>
        </w:tc>
        <w:tc>
          <w:tcPr>
            <w:tcW w:w="3380" w:type="dxa"/>
          </w:tcPr>
          <w:p w:rsidR="004A7EE3" w:rsidRPr="000C7A97" w:rsidRDefault="004A7EE3" w:rsidP="002F74BA">
            <w:pPr>
              <w:jc w:val="both"/>
              <w:rPr>
                <w:rFonts w:ascii="Times New Roman" w:hAnsi="Times New Roman"/>
                <w:sz w:val="28"/>
                <w:szCs w:val="28"/>
              </w:rPr>
            </w:pPr>
            <w:r w:rsidRPr="000C7A97">
              <w:rPr>
                <w:rFonts w:ascii="Times New Roman" w:hAnsi="Times New Roman"/>
                <w:sz w:val="28"/>
                <w:szCs w:val="28"/>
              </w:rPr>
              <w:t>20%</w:t>
            </w:r>
          </w:p>
        </w:tc>
      </w:tr>
    </w:tbl>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№8</w:t>
      </w:r>
    </w:p>
    <w:p w:rsidR="004A7EE3" w:rsidRPr="00E72504"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lastRenderedPageBreak/>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Pr="006E40B4"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p>
    <w:p w:rsidR="004A7EE3" w:rsidRPr="00090D39" w:rsidRDefault="004A7EE3" w:rsidP="004A7EE3">
      <w:pPr>
        <w:jc w:val="both"/>
        <w:rPr>
          <w:rFonts w:ascii="Times New Roman" w:hAnsi="Times New Roman"/>
          <w:sz w:val="28"/>
          <w:szCs w:val="28"/>
        </w:rPr>
      </w:pPr>
      <w:proofErr w:type="gramStart"/>
      <w:r>
        <w:rPr>
          <w:rFonts w:ascii="Times New Roman" w:hAnsi="Times New Roman"/>
          <w:sz w:val="28"/>
          <w:szCs w:val="28"/>
        </w:rPr>
        <w:t>Перечень  работ  и  профессий, по  которым  должны  выдавать  средства  индивидуальной  защиты  (СИЗ) и  номенклатура  выдаваемых  СИЗ  в  МДОУ  детском  саду  «Аленький  цветочек»</w:t>
      </w:r>
      <w:proofErr w:type="gramEnd"/>
    </w:p>
    <w:p w:rsidR="004A7EE3" w:rsidRPr="00090D39" w:rsidRDefault="004A7EE3" w:rsidP="004A7EE3">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4678"/>
        <w:gridCol w:w="2233"/>
      </w:tblGrid>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roofErr w:type="spellStart"/>
            <w:proofErr w:type="gramStart"/>
            <w:r w:rsidRPr="004377E0">
              <w:rPr>
                <w:rFonts w:ascii="Times New Roman" w:eastAsia="Times New Roman" w:hAnsi="Times New Roman"/>
                <w:color w:val="222222"/>
                <w:sz w:val="28"/>
                <w:szCs w:val="28"/>
              </w:rPr>
              <w:t>п</w:t>
            </w:r>
            <w:proofErr w:type="spellEnd"/>
            <w:proofErr w:type="gramEnd"/>
            <w:r w:rsidRPr="004377E0">
              <w:rPr>
                <w:rFonts w:ascii="Times New Roman" w:eastAsia="Times New Roman" w:hAnsi="Times New Roman"/>
                <w:color w:val="222222"/>
                <w:sz w:val="28"/>
                <w:szCs w:val="28"/>
              </w:rPr>
              <w:t>/</w:t>
            </w:r>
            <w:proofErr w:type="spellStart"/>
            <w:r w:rsidRPr="004377E0">
              <w:rPr>
                <w:rFonts w:ascii="Times New Roman" w:eastAsia="Times New Roman" w:hAnsi="Times New Roman"/>
                <w:color w:val="222222"/>
                <w:sz w:val="28"/>
                <w:szCs w:val="28"/>
              </w:rPr>
              <w:t>п</w:t>
            </w:r>
            <w:proofErr w:type="spellEnd"/>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Наименование  работ  и  профессий</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Номенклатура  </w:t>
            </w:r>
            <w:proofErr w:type="gramStart"/>
            <w:r w:rsidRPr="004377E0">
              <w:rPr>
                <w:rFonts w:ascii="Times New Roman" w:eastAsia="Times New Roman" w:hAnsi="Times New Roman"/>
                <w:color w:val="222222"/>
                <w:sz w:val="28"/>
                <w:szCs w:val="28"/>
              </w:rPr>
              <w:t>СИЗ</w:t>
            </w:r>
            <w:proofErr w:type="gramEnd"/>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Норма  выдачи  на  год</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1</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Воспитатель</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Халат  хлопчатобумажный</w:t>
            </w:r>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1, 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2</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Младший  воспитатель</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Для  уборки  помещений: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Костюм  хлопчатобумажный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Печатки  резиновые</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Для  раздачи  пищи:</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Фартук  хлопчатобумажный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Колпак  хлопчатобумажный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Для  мойки  посуды:</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roofErr w:type="gramStart"/>
            <w:r w:rsidRPr="004377E0">
              <w:rPr>
                <w:rFonts w:ascii="Times New Roman" w:eastAsia="Times New Roman" w:hAnsi="Times New Roman"/>
                <w:color w:val="222222"/>
                <w:sz w:val="28"/>
                <w:szCs w:val="28"/>
              </w:rPr>
              <w:t>Фартук</w:t>
            </w:r>
            <w:proofErr w:type="gramEnd"/>
            <w:r w:rsidRPr="004377E0">
              <w:rPr>
                <w:rFonts w:ascii="Times New Roman" w:eastAsia="Times New Roman" w:hAnsi="Times New Roman"/>
                <w:color w:val="222222"/>
                <w:sz w:val="28"/>
                <w:szCs w:val="28"/>
              </w:rPr>
              <w:t xml:space="preserve">  прорезиненный  с  нагрудником</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Перчатки  резиновые</w:t>
            </w:r>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3,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3,  </w:t>
            </w:r>
            <w:r>
              <w:rPr>
                <w:rFonts w:ascii="Times New Roman" w:eastAsia="Times New Roman" w:hAnsi="Times New Roman"/>
                <w:color w:val="222222"/>
                <w:sz w:val="28"/>
                <w:szCs w:val="28"/>
              </w:rPr>
              <w:t>д</w:t>
            </w:r>
            <w:r w:rsidRPr="004377E0">
              <w:rPr>
                <w:rFonts w:ascii="Times New Roman" w:eastAsia="Times New Roman" w:hAnsi="Times New Roman"/>
                <w:color w:val="222222"/>
                <w:sz w:val="28"/>
                <w:szCs w:val="28"/>
              </w:rPr>
              <w:t>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3,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3,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3</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Уборщик  служебных  помещений</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Костюм  хлопчатобумажный  или  из  смешанных  тканей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4</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Дворник</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Халат  хлопчатобумажный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lastRenderedPageBreak/>
              <w:t>Рукавицы  комбинированные  или  перчатки  с  полимерным  покрытием</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Зимой  дополнительно:</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Куртка  хлопчатобумажная  на  утепляющей  подкладке</w:t>
            </w:r>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lastRenderedPageBreak/>
              <w:t>1,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lastRenderedPageBreak/>
              <w:t>6  пар</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1, 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lastRenderedPageBreak/>
              <w:t>5</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Завхоз </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Костюм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 Рукавицы  комбинированные  или  перчатки  с  полимерным  покрытием</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Перчатки  резиновые</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При  работе  зимой</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Куртка  хлопчатобумажная  на  утепляющей  подкладке</w:t>
            </w:r>
          </w:p>
        </w:tc>
        <w:tc>
          <w:tcPr>
            <w:tcW w:w="2233"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1,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6  пар</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1,  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6</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Повар</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Костюм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Колпак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Фартук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Тапочки</w:t>
            </w:r>
          </w:p>
        </w:tc>
        <w:tc>
          <w:tcPr>
            <w:tcW w:w="2233" w:type="dxa"/>
          </w:tcPr>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 до  износа</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 до  износа</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2, до  износа</w:t>
            </w:r>
          </w:p>
        </w:tc>
      </w:tr>
      <w:tr w:rsidR="004A7EE3" w:rsidRPr="004377E0" w:rsidTr="002F74BA">
        <w:trPr>
          <w:trHeight w:val="1868"/>
        </w:trPr>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7</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Кухонный  работник, мойщик  посуды</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Костюм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Фартук</w:t>
            </w:r>
            <w:r w:rsidRPr="004377E0">
              <w:rPr>
                <w:rFonts w:ascii="Times New Roman" w:eastAsia="Times New Roman" w:hAnsi="Times New Roman"/>
                <w:color w:val="222222"/>
                <w:sz w:val="28"/>
                <w:szCs w:val="28"/>
              </w:rPr>
              <w:t xml:space="preserve">  хлопчатобумажный </w:t>
            </w:r>
            <w:r>
              <w:rPr>
                <w:rFonts w:ascii="Times New Roman" w:eastAsia="Times New Roman" w:hAnsi="Times New Roman"/>
                <w:color w:val="222222"/>
                <w:sz w:val="28"/>
                <w:szCs w:val="28"/>
              </w:rPr>
              <w:t xml:space="preserve"> с  нагрудником</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Фартук  резиновый  с  нагрудником</w:t>
            </w:r>
          </w:p>
        </w:tc>
        <w:tc>
          <w:tcPr>
            <w:tcW w:w="2233" w:type="dxa"/>
          </w:tcPr>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 до  износа</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 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8</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Машинист  по  стирке  белья</w:t>
            </w:r>
          </w:p>
        </w:tc>
        <w:tc>
          <w:tcPr>
            <w:tcW w:w="4678"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Костюм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 xml:space="preserve">Колпак  хлопчатобумажный </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Фартук  резиновый  с  нагрудником</w:t>
            </w:r>
          </w:p>
        </w:tc>
        <w:tc>
          <w:tcPr>
            <w:tcW w:w="2233" w:type="dxa"/>
          </w:tcPr>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 до  износа</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3,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 до  износа</w:t>
            </w:r>
          </w:p>
        </w:tc>
      </w:tr>
      <w:tr w:rsidR="004A7EE3" w:rsidRPr="004377E0" w:rsidTr="002F74BA">
        <w:tc>
          <w:tcPr>
            <w:tcW w:w="817"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sidRPr="004377E0">
              <w:rPr>
                <w:rFonts w:ascii="Times New Roman" w:eastAsia="Times New Roman" w:hAnsi="Times New Roman"/>
                <w:color w:val="222222"/>
                <w:sz w:val="28"/>
                <w:szCs w:val="28"/>
              </w:rPr>
              <w:t>9</w:t>
            </w:r>
          </w:p>
        </w:tc>
        <w:tc>
          <w:tcPr>
            <w:tcW w:w="2410" w:type="dxa"/>
          </w:tcPr>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Сторож</w:t>
            </w:r>
          </w:p>
        </w:tc>
        <w:tc>
          <w:tcPr>
            <w:tcW w:w="4678" w:type="dxa"/>
          </w:tcPr>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При  занятости  на  наружных  работах:</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Куртка  на  утепляющей   подкладке</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Тапочки </w:t>
            </w:r>
          </w:p>
        </w:tc>
        <w:tc>
          <w:tcPr>
            <w:tcW w:w="2233" w:type="dxa"/>
          </w:tcPr>
          <w:p w:rsidR="004A7EE3"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 до  износа</w:t>
            </w:r>
          </w:p>
          <w:p w:rsidR="004A7EE3" w:rsidRDefault="004A7EE3" w:rsidP="002F74BA">
            <w:pPr>
              <w:spacing w:after="300" w:line="240" w:lineRule="auto"/>
              <w:jc w:val="both"/>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1, до  износа</w:t>
            </w:r>
          </w:p>
          <w:p w:rsidR="004A7EE3" w:rsidRPr="004377E0" w:rsidRDefault="004A7EE3" w:rsidP="002F74BA">
            <w:pPr>
              <w:spacing w:after="300" w:line="240" w:lineRule="auto"/>
              <w:jc w:val="both"/>
              <w:textAlignment w:val="baseline"/>
              <w:rPr>
                <w:rFonts w:ascii="Times New Roman" w:eastAsia="Times New Roman" w:hAnsi="Times New Roman"/>
                <w:color w:val="222222"/>
                <w:sz w:val="28"/>
                <w:szCs w:val="28"/>
              </w:rPr>
            </w:pPr>
          </w:p>
        </w:tc>
      </w:tr>
    </w:tbl>
    <w:p w:rsidR="004A7EE3" w:rsidRPr="00672590" w:rsidRDefault="004A7EE3" w:rsidP="004A7EE3">
      <w:pPr>
        <w:shd w:val="clear" w:color="auto" w:fill="FFFFFF"/>
        <w:spacing w:after="300" w:line="240" w:lineRule="auto"/>
        <w:jc w:val="both"/>
        <w:textAlignment w:val="baseline"/>
        <w:rPr>
          <w:rFonts w:ascii="Times New Roman" w:eastAsia="Times New Roman" w:hAnsi="Times New Roman"/>
          <w:color w:val="222222"/>
          <w:sz w:val="28"/>
          <w:szCs w:val="28"/>
        </w:rPr>
      </w:pPr>
      <w:r w:rsidRPr="00672590">
        <w:rPr>
          <w:rFonts w:ascii="Times New Roman" w:eastAsia="Times New Roman" w:hAnsi="Times New Roman"/>
          <w:color w:val="222222"/>
          <w:sz w:val="28"/>
          <w:szCs w:val="28"/>
        </w:rPr>
        <w:lastRenderedPageBreak/>
        <w:t> </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right"/>
        <w:rPr>
          <w:rFonts w:ascii="Times New Roman" w:hAnsi="Times New Roman"/>
          <w:sz w:val="28"/>
          <w:szCs w:val="28"/>
        </w:rPr>
      </w:pPr>
      <w:r>
        <w:rPr>
          <w:rFonts w:ascii="Times New Roman" w:hAnsi="Times New Roman"/>
          <w:sz w:val="28"/>
          <w:szCs w:val="28"/>
        </w:rPr>
        <w:t>Приложение №9</w:t>
      </w: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r>
        <w:rPr>
          <w:rFonts w:ascii="Times New Roman" w:hAnsi="Times New Roman"/>
          <w:sz w:val="28"/>
          <w:szCs w:val="28"/>
        </w:rPr>
        <w:t>От  работодателя:                                                    От  работников:</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Заведующий  МДОУ                                              Председатель  </w:t>
      </w:r>
      <w:proofErr w:type="gramStart"/>
      <w:r>
        <w:rPr>
          <w:rFonts w:ascii="Times New Roman" w:hAnsi="Times New Roman"/>
          <w:sz w:val="28"/>
          <w:szCs w:val="28"/>
        </w:rPr>
        <w:t>первичной</w:t>
      </w:r>
      <w:proofErr w:type="gramEnd"/>
      <w:r>
        <w:rPr>
          <w:rFonts w:ascii="Times New Roman" w:hAnsi="Times New Roman"/>
          <w:sz w:val="28"/>
          <w:szCs w:val="28"/>
        </w:rPr>
        <w:t xml:space="preserve">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«Аленький  цветочек»                                     профсоюзной  организации  </w:t>
      </w:r>
    </w:p>
    <w:p w:rsidR="004A7EE3" w:rsidRDefault="004A7EE3" w:rsidP="004A7EE3">
      <w:pPr>
        <w:jc w:val="both"/>
        <w:rPr>
          <w:rFonts w:ascii="Times New Roman" w:hAnsi="Times New Roman"/>
          <w:sz w:val="28"/>
          <w:szCs w:val="28"/>
        </w:rPr>
      </w:pPr>
      <w:r>
        <w:rPr>
          <w:rFonts w:ascii="Times New Roman" w:hAnsi="Times New Roman"/>
          <w:sz w:val="28"/>
          <w:szCs w:val="28"/>
        </w:rPr>
        <w:t xml:space="preserve">ГО  «Поселок  Агинское»         </w:t>
      </w:r>
    </w:p>
    <w:p w:rsidR="004A7EE3" w:rsidRDefault="004A7EE3" w:rsidP="004A7EE3">
      <w:pPr>
        <w:jc w:val="both"/>
        <w:rPr>
          <w:rFonts w:ascii="Times New Roman" w:hAnsi="Times New Roman"/>
          <w:sz w:val="28"/>
          <w:szCs w:val="28"/>
        </w:rPr>
      </w:pPr>
      <w:proofErr w:type="spellStart"/>
      <w:r>
        <w:rPr>
          <w:rFonts w:ascii="Times New Roman" w:hAnsi="Times New Roman"/>
          <w:sz w:val="28"/>
          <w:szCs w:val="28"/>
        </w:rPr>
        <w:t>________Н.О.Олзоева</w:t>
      </w:r>
      <w:proofErr w:type="spellEnd"/>
      <w:r>
        <w:rPr>
          <w:rFonts w:ascii="Times New Roman" w:hAnsi="Times New Roman"/>
          <w:sz w:val="28"/>
          <w:szCs w:val="28"/>
        </w:rPr>
        <w:t xml:space="preserve">                                           </w:t>
      </w:r>
      <w:proofErr w:type="spellStart"/>
      <w:r>
        <w:rPr>
          <w:rFonts w:ascii="Times New Roman" w:hAnsi="Times New Roman"/>
          <w:sz w:val="28"/>
          <w:szCs w:val="28"/>
        </w:rPr>
        <w:t>__________С.А.Цыденова</w:t>
      </w:r>
      <w:proofErr w:type="spellEnd"/>
    </w:p>
    <w:p w:rsidR="004A7EE3" w:rsidRDefault="004A7EE3" w:rsidP="004A7EE3">
      <w:pPr>
        <w:jc w:val="both"/>
        <w:rPr>
          <w:rFonts w:ascii="Times New Roman" w:hAnsi="Times New Roman"/>
          <w:sz w:val="28"/>
          <w:szCs w:val="28"/>
        </w:rPr>
      </w:pPr>
      <w:r>
        <w:rPr>
          <w:rFonts w:ascii="Times New Roman" w:hAnsi="Times New Roman"/>
          <w:sz w:val="28"/>
          <w:szCs w:val="28"/>
        </w:rPr>
        <w:t xml:space="preserve">«____»_________2017 г.                                       «____»_________2017 г.   </w:t>
      </w:r>
    </w:p>
    <w:p w:rsidR="004A7EE3" w:rsidRPr="003623C9" w:rsidRDefault="004A7EE3" w:rsidP="004A7EE3">
      <w:pPr>
        <w:jc w:val="both"/>
        <w:rPr>
          <w:rFonts w:ascii="Times New Roman" w:hAnsi="Times New Roman"/>
          <w:b/>
          <w:sz w:val="28"/>
          <w:szCs w:val="28"/>
        </w:rPr>
      </w:pPr>
    </w:p>
    <w:p w:rsidR="004A7EE3" w:rsidRPr="003623C9" w:rsidRDefault="004A7EE3" w:rsidP="004A7EE3">
      <w:pPr>
        <w:jc w:val="center"/>
        <w:rPr>
          <w:rFonts w:ascii="Times New Roman" w:hAnsi="Times New Roman"/>
          <w:b/>
          <w:sz w:val="28"/>
          <w:szCs w:val="28"/>
        </w:rPr>
      </w:pPr>
      <w:r w:rsidRPr="003623C9">
        <w:rPr>
          <w:rFonts w:ascii="Times New Roman" w:hAnsi="Times New Roman"/>
          <w:b/>
          <w:sz w:val="28"/>
          <w:szCs w:val="28"/>
        </w:rPr>
        <w:lastRenderedPageBreak/>
        <w:t xml:space="preserve">Перечень  МДОУ  детского  сада  «Аленький  цветочек», </w:t>
      </w:r>
      <w:proofErr w:type="gramStart"/>
      <w:r w:rsidRPr="003623C9">
        <w:rPr>
          <w:rFonts w:ascii="Times New Roman" w:hAnsi="Times New Roman"/>
          <w:b/>
          <w:sz w:val="28"/>
          <w:szCs w:val="28"/>
        </w:rPr>
        <w:t>получающих</w:t>
      </w:r>
      <w:proofErr w:type="gramEnd"/>
      <w:r w:rsidRPr="003623C9">
        <w:rPr>
          <w:rFonts w:ascii="Times New Roman" w:hAnsi="Times New Roman"/>
          <w:b/>
          <w:sz w:val="28"/>
          <w:szCs w:val="28"/>
        </w:rPr>
        <w:t xml:space="preserve">  бесплатно  смывающие  и  обезвреживающие  средства</w:t>
      </w:r>
    </w:p>
    <w:tbl>
      <w:tblPr>
        <w:tblStyle w:val="a6"/>
        <w:tblW w:w="0" w:type="auto"/>
        <w:tblLook w:val="04A0"/>
      </w:tblPr>
      <w:tblGrid>
        <w:gridCol w:w="663"/>
        <w:gridCol w:w="1972"/>
        <w:gridCol w:w="3023"/>
        <w:gridCol w:w="967"/>
        <w:gridCol w:w="2946"/>
      </w:tblGrid>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w:t>
            </w:r>
          </w:p>
          <w:p w:rsidR="004A7EE3" w:rsidRPr="00F87D8A" w:rsidRDefault="004A7EE3" w:rsidP="002F74BA">
            <w:pPr>
              <w:jc w:val="both"/>
              <w:rPr>
                <w:rFonts w:ascii="Times New Roman" w:hAnsi="Times New Roman"/>
                <w:sz w:val="28"/>
                <w:szCs w:val="28"/>
              </w:rPr>
            </w:pPr>
            <w:proofErr w:type="spellStart"/>
            <w:proofErr w:type="gramStart"/>
            <w:r w:rsidRPr="00F87D8A">
              <w:rPr>
                <w:rFonts w:ascii="Times New Roman" w:hAnsi="Times New Roman"/>
                <w:sz w:val="28"/>
                <w:szCs w:val="28"/>
              </w:rPr>
              <w:t>п</w:t>
            </w:r>
            <w:proofErr w:type="spellEnd"/>
            <w:proofErr w:type="gramEnd"/>
            <w:r w:rsidRPr="00F87D8A">
              <w:rPr>
                <w:rFonts w:ascii="Times New Roman" w:hAnsi="Times New Roman"/>
                <w:sz w:val="28"/>
                <w:szCs w:val="28"/>
              </w:rPr>
              <w:t>/</w:t>
            </w:r>
            <w:proofErr w:type="spellStart"/>
            <w:r w:rsidRPr="00F87D8A">
              <w:rPr>
                <w:rFonts w:ascii="Times New Roman" w:hAnsi="Times New Roman"/>
                <w:sz w:val="28"/>
                <w:szCs w:val="28"/>
              </w:rPr>
              <w:t>п</w:t>
            </w:r>
            <w:proofErr w:type="spellEnd"/>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Должность</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Наименование  работ  и  производственных  факторов</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Пункт</w:t>
            </w: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типов  норм</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Норма  выдачи  на  одного  работника  в  месяц</w:t>
            </w: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1</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Воспитатель</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Пользоваться  смывающим  средством, имеющимся  в  наличии  в  санаторно-бытовых  помещениях</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Медицинская  сестра</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3</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Дворник</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4</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Заведующая  детским  садом</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5</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Помощник  повара</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6</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Повар</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proofErr w:type="gramStart"/>
            <w:r w:rsidRPr="00F87D8A">
              <w:rPr>
                <w:rFonts w:ascii="Times New Roman" w:hAnsi="Times New Roman"/>
                <w:sz w:val="28"/>
                <w:szCs w:val="28"/>
              </w:rPr>
              <w:t xml:space="preserve">200г (мыло  туалетное)  или  250 мл  (жидкие  моющие  средства  в  дозирующихся  </w:t>
            </w:r>
            <w:proofErr w:type="gramEnd"/>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roofErr w:type="gramStart"/>
            <w:r w:rsidRPr="00F87D8A">
              <w:rPr>
                <w:rFonts w:ascii="Times New Roman" w:hAnsi="Times New Roman"/>
                <w:sz w:val="28"/>
                <w:szCs w:val="28"/>
              </w:rPr>
              <w:t>устройствах</w:t>
            </w:r>
            <w:proofErr w:type="gramEnd"/>
            <w:r w:rsidRPr="00F87D8A">
              <w:rPr>
                <w:rFonts w:ascii="Times New Roman" w:hAnsi="Times New Roman"/>
                <w:sz w:val="28"/>
                <w:szCs w:val="28"/>
              </w:rPr>
              <w:t>)</w:t>
            </w: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lastRenderedPageBreak/>
              <w:t>7</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Уборщица  служебных  помещений</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  водой, дезинфицирующими  средствами, выполняемые  в  резиновых  перчатках</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w:t>
            </w:r>
          </w:p>
          <w:p w:rsidR="004A7EE3" w:rsidRPr="00F87D8A" w:rsidRDefault="004A7EE3" w:rsidP="002F74BA">
            <w:pPr>
              <w:jc w:val="both"/>
              <w:rPr>
                <w:rFonts w:ascii="Times New Roman" w:hAnsi="Times New Roman"/>
                <w:sz w:val="28"/>
                <w:szCs w:val="28"/>
              </w:rPr>
            </w:pP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100мл  (средство  гидрофобного  действия – отталкивающее  влагу);</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100мл  (регенерирующий  восстанавливающий  крем)</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8</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Машинист  по  стирке  белья</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9</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Младший  воспитатель</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  водой, дезинфицирующими  средствами, выполняемые  в  резиновых  перчатках</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100мл  (средство  гидрофобного  действия – отталкивающее  влагу);</w:t>
            </w:r>
          </w:p>
          <w:p w:rsidR="004A7EE3" w:rsidRPr="00F87D8A" w:rsidRDefault="004A7EE3" w:rsidP="002F74BA">
            <w:pPr>
              <w:jc w:val="both"/>
              <w:rPr>
                <w:rFonts w:ascii="Times New Roman" w:hAnsi="Times New Roman"/>
                <w:sz w:val="28"/>
                <w:szCs w:val="28"/>
              </w:rPr>
            </w:pPr>
          </w:p>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100мл  (регенерирующий  восстанавливающий  крем)</w:t>
            </w:r>
          </w:p>
          <w:p w:rsidR="004A7EE3" w:rsidRPr="00F87D8A" w:rsidRDefault="004A7EE3" w:rsidP="002F74BA">
            <w:pPr>
              <w:jc w:val="both"/>
              <w:rPr>
                <w:rFonts w:ascii="Times New Roman" w:hAnsi="Times New Roman"/>
                <w:sz w:val="28"/>
                <w:szCs w:val="28"/>
              </w:rPr>
            </w:pPr>
          </w:p>
        </w:tc>
      </w:tr>
      <w:tr w:rsidR="004A7EE3" w:rsidRPr="00F87D8A" w:rsidTr="002F74BA">
        <w:tc>
          <w:tcPr>
            <w:tcW w:w="66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lastRenderedPageBreak/>
              <w:t>10</w:t>
            </w:r>
          </w:p>
        </w:tc>
        <w:tc>
          <w:tcPr>
            <w:tcW w:w="1972"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Сторож</w:t>
            </w:r>
          </w:p>
        </w:tc>
        <w:tc>
          <w:tcPr>
            <w:tcW w:w="3023"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Работы, связанные  легкосмываемыми  загрязнениями</w:t>
            </w:r>
          </w:p>
        </w:tc>
        <w:tc>
          <w:tcPr>
            <w:tcW w:w="967"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7</w:t>
            </w:r>
          </w:p>
        </w:tc>
        <w:tc>
          <w:tcPr>
            <w:tcW w:w="2946" w:type="dxa"/>
          </w:tcPr>
          <w:p w:rsidR="004A7EE3" w:rsidRPr="00F87D8A" w:rsidRDefault="004A7EE3" w:rsidP="002F74BA">
            <w:pPr>
              <w:jc w:val="both"/>
              <w:rPr>
                <w:rFonts w:ascii="Times New Roman" w:hAnsi="Times New Roman"/>
                <w:sz w:val="28"/>
                <w:szCs w:val="28"/>
              </w:rPr>
            </w:pPr>
            <w:r w:rsidRPr="00F87D8A">
              <w:rPr>
                <w:rFonts w:ascii="Times New Roman" w:hAnsi="Times New Roman"/>
                <w:sz w:val="28"/>
                <w:szCs w:val="28"/>
              </w:rPr>
              <w:t>200г (мыло  туалетное)  или  250 мл  (жидкие  моющие  средства  в  дозирующихся  устройствах)</w:t>
            </w:r>
          </w:p>
          <w:p w:rsidR="004A7EE3" w:rsidRPr="00F87D8A" w:rsidRDefault="004A7EE3" w:rsidP="002F74BA">
            <w:pPr>
              <w:jc w:val="both"/>
              <w:rPr>
                <w:rFonts w:ascii="Times New Roman" w:hAnsi="Times New Roman"/>
                <w:sz w:val="28"/>
                <w:szCs w:val="28"/>
              </w:rPr>
            </w:pPr>
          </w:p>
        </w:tc>
      </w:tr>
    </w:tbl>
    <w:p w:rsidR="004A7EE3" w:rsidRDefault="004A7EE3" w:rsidP="004A7EE3">
      <w:pPr>
        <w:jc w:val="center"/>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Default="004A7EE3" w:rsidP="004A7EE3">
      <w:pPr>
        <w:jc w:val="both"/>
        <w:rPr>
          <w:rFonts w:ascii="Times New Roman" w:hAnsi="Times New Roman"/>
          <w:sz w:val="28"/>
          <w:szCs w:val="28"/>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lastRenderedPageBreak/>
        <w:t xml:space="preserve">  Главе городского округа</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w:t>
      </w:r>
      <w:r w:rsidRPr="00D87DDF">
        <w:rPr>
          <w:rFonts w:ascii="inherit" w:eastAsia="Times New Roman" w:hAnsi="inherit" w:cs="Courier New" w:hint="eastAsia"/>
          <w:sz w:val="24"/>
          <w:szCs w:val="24"/>
        </w:rPr>
        <w:t>«</w:t>
      </w:r>
      <w:r w:rsidRPr="00D87DDF">
        <w:rPr>
          <w:rFonts w:ascii="inherit" w:eastAsia="Times New Roman" w:hAnsi="inherit" w:cs="Courier New"/>
          <w:sz w:val="24"/>
          <w:szCs w:val="24"/>
        </w:rPr>
        <w:t xml:space="preserve">Поселок </w:t>
      </w:r>
      <w:proofErr w:type="gramStart"/>
      <w:r w:rsidRPr="00D87DDF">
        <w:rPr>
          <w:rFonts w:ascii="inherit" w:eastAsia="Times New Roman" w:hAnsi="inherit" w:cs="Courier New"/>
          <w:sz w:val="24"/>
          <w:szCs w:val="24"/>
        </w:rPr>
        <w:t>Агинское</w:t>
      </w:r>
      <w:proofErr w:type="gramEnd"/>
      <w:r w:rsidRPr="00D87DDF">
        <w:rPr>
          <w:rFonts w:ascii="inherit" w:eastAsia="Times New Roman" w:hAnsi="inherit" w:cs="Courier New" w:hint="eastAsia"/>
          <w:sz w:val="24"/>
          <w:szCs w:val="24"/>
        </w:rPr>
        <w:t>»</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proofErr w:type="spellStart"/>
      <w:r w:rsidRPr="00D87DDF">
        <w:rPr>
          <w:rFonts w:ascii="inherit" w:eastAsia="Times New Roman" w:hAnsi="inherit" w:cs="Courier New"/>
          <w:sz w:val="24"/>
          <w:szCs w:val="24"/>
        </w:rPr>
        <w:t>Бадмажабэ</w:t>
      </w:r>
      <w:proofErr w:type="spellEnd"/>
      <w:r w:rsidRPr="00D87DDF">
        <w:rPr>
          <w:rFonts w:ascii="inherit" w:eastAsia="Times New Roman" w:hAnsi="inherit" w:cs="Courier New"/>
          <w:sz w:val="24"/>
          <w:szCs w:val="24"/>
        </w:rPr>
        <w:t xml:space="preserve"> Б.Г</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hint="eastAsia"/>
          <w:sz w:val="24"/>
          <w:szCs w:val="24"/>
        </w:rPr>
        <w:t>О</w:t>
      </w:r>
      <w:r w:rsidRPr="00D87DDF">
        <w:rPr>
          <w:rFonts w:ascii="inherit" w:eastAsia="Times New Roman" w:hAnsi="inherit" w:cs="Courier New"/>
          <w:sz w:val="24"/>
          <w:szCs w:val="24"/>
        </w:rPr>
        <w:t xml:space="preserve">т заведующей МДОУ детский сад </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hint="eastAsia"/>
          <w:sz w:val="24"/>
          <w:szCs w:val="24"/>
        </w:rPr>
        <w:t>«</w:t>
      </w:r>
      <w:r w:rsidRPr="00D87DDF">
        <w:rPr>
          <w:rFonts w:ascii="inherit" w:eastAsia="Times New Roman" w:hAnsi="inherit" w:cs="Courier New"/>
          <w:sz w:val="24"/>
          <w:szCs w:val="24"/>
        </w:rPr>
        <w:t>Аленький цветочек</w:t>
      </w:r>
      <w:r w:rsidRPr="00D87DDF">
        <w:rPr>
          <w:rFonts w:ascii="inherit" w:eastAsia="Times New Roman" w:hAnsi="inherit" w:cs="Courier New" w:hint="eastAsia"/>
          <w:sz w:val="24"/>
          <w:szCs w:val="24"/>
        </w:rPr>
        <w:t>»</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ГО </w:t>
      </w:r>
      <w:r w:rsidRPr="00D87DDF">
        <w:rPr>
          <w:rFonts w:ascii="inherit" w:eastAsia="Times New Roman" w:hAnsi="inherit" w:cs="Courier New" w:hint="eastAsia"/>
          <w:sz w:val="24"/>
          <w:szCs w:val="24"/>
        </w:rPr>
        <w:t>«</w:t>
      </w:r>
      <w:r w:rsidRPr="00D87DDF">
        <w:rPr>
          <w:rFonts w:ascii="inherit" w:eastAsia="Times New Roman" w:hAnsi="inherit" w:cs="Courier New"/>
          <w:sz w:val="24"/>
          <w:szCs w:val="24"/>
        </w:rPr>
        <w:t>Поселок Агинское</w:t>
      </w:r>
      <w:r w:rsidRPr="00D87DDF">
        <w:rPr>
          <w:rFonts w:ascii="inherit" w:eastAsia="Times New Roman" w:hAnsi="inherit" w:cs="Courier New" w:hint="eastAsia"/>
          <w:sz w:val="24"/>
          <w:szCs w:val="24"/>
        </w:rPr>
        <w:t>»</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Забайкальский край, </w:t>
      </w:r>
      <w:proofErr w:type="spellStart"/>
      <w:r w:rsidRPr="00D87DDF">
        <w:rPr>
          <w:rFonts w:ascii="inherit" w:eastAsia="Times New Roman" w:hAnsi="inherit" w:cs="Courier New"/>
          <w:sz w:val="24"/>
          <w:szCs w:val="24"/>
        </w:rPr>
        <w:t>пгт</w:t>
      </w:r>
      <w:proofErr w:type="spellEnd"/>
      <w:r w:rsidRPr="00D87DDF">
        <w:rPr>
          <w:rFonts w:ascii="inherit" w:eastAsia="Times New Roman" w:hAnsi="inherit" w:cs="Courier New"/>
          <w:sz w:val="24"/>
          <w:szCs w:val="24"/>
        </w:rPr>
        <w:t xml:space="preserve"> </w:t>
      </w:r>
      <w:proofErr w:type="gramStart"/>
      <w:r w:rsidRPr="00D87DDF">
        <w:rPr>
          <w:rFonts w:ascii="inherit" w:eastAsia="Times New Roman" w:hAnsi="inherit" w:cs="Courier New"/>
          <w:sz w:val="24"/>
          <w:szCs w:val="24"/>
        </w:rPr>
        <w:t>Агинское</w:t>
      </w:r>
      <w:proofErr w:type="gramEnd"/>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ул.30 лет победы,48</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proofErr w:type="spellStart"/>
      <w:r w:rsidRPr="00D87DDF">
        <w:rPr>
          <w:rFonts w:ascii="inherit" w:eastAsia="Times New Roman" w:hAnsi="inherit" w:cs="Courier New"/>
          <w:sz w:val="24"/>
          <w:szCs w:val="24"/>
        </w:rPr>
        <w:t>Олзоевой</w:t>
      </w:r>
      <w:proofErr w:type="spellEnd"/>
      <w:r w:rsidRPr="00D87DDF">
        <w:rPr>
          <w:rFonts w:ascii="inherit" w:eastAsia="Times New Roman" w:hAnsi="inherit" w:cs="Courier New"/>
          <w:sz w:val="24"/>
          <w:szCs w:val="24"/>
        </w:rPr>
        <w:t xml:space="preserve"> Н.О.</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w:t>
      </w: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r w:rsidRPr="00D87DDF">
        <w:rPr>
          <w:rFonts w:ascii="inherit" w:eastAsia="Times New Roman" w:hAnsi="inherit" w:cs="Courier New"/>
          <w:sz w:val="24"/>
          <w:szCs w:val="24"/>
        </w:rPr>
        <w:t>ЗАЯВЛЕНИЕ</w:t>
      </w: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В  соответствии  с  </w:t>
      </w:r>
      <w:proofErr w:type="gramStart"/>
      <w:r w:rsidRPr="00D87DDF">
        <w:rPr>
          <w:rFonts w:ascii="inherit" w:eastAsia="Times New Roman" w:hAnsi="inherit" w:cs="Courier New"/>
          <w:sz w:val="24"/>
          <w:szCs w:val="24"/>
        </w:rPr>
        <w:t>ч</w:t>
      </w:r>
      <w:proofErr w:type="gramEnd"/>
      <w:r w:rsidRPr="00D87DDF">
        <w:rPr>
          <w:rFonts w:ascii="inherit" w:eastAsia="Times New Roman" w:hAnsi="inherit" w:cs="Courier New"/>
          <w:sz w:val="24"/>
          <w:szCs w:val="24"/>
        </w:rPr>
        <w:t>.  1 ст. 50 Трудового кодекса Российской Федерации</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прошу   провести   уведомительную   регистрацию   коллективного   договора,</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u w:val="single"/>
        </w:rPr>
        <w:t xml:space="preserve">Муниципального дошкольного образовательного учреждения детский сад </w:t>
      </w:r>
      <w:r w:rsidRPr="00D87DDF">
        <w:rPr>
          <w:rFonts w:ascii="inherit" w:eastAsia="Times New Roman" w:hAnsi="inherit" w:cs="Courier New" w:hint="eastAsia"/>
          <w:sz w:val="24"/>
          <w:szCs w:val="24"/>
          <w:u w:val="single"/>
        </w:rPr>
        <w:t>«</w:t>
      </w:r>
      <w:r w:rsidRPr="00D87DDF">
        <w:rPr>
          <w:rFonts w:ascii="inherit" w:eastAsia="Times New Roman" w:hAnsi="inherit" w:cs="Courier New"/>
          <w:sz w:val="24"/>
          <w:szCs w:val="24"/>
          <w:u w:val="single"/>
        </w:rPr>
        <w:t>Аленький цветочек</w:t>
      </w:r>
      <w:r w:rsidRPr="00D87DDF">
        <w:rPr>
          <w:rFonts w:ascii="inherit" w:eastAsia="Times New Roman" w:hAnsi="inherit" w:cs="Courier New" w:hint="eastAsia"/>
          <w:sz w:val="24"/>
          <w:szCs w:val="24"/>
          <w:u w:val="single"/>
        </w:rPr>
        <w:t>»</w:t>
      </w:r>
      <w:r w:rsidRPr="00D87DDF">
        <w:rPr>
          <w:rFonts w:ascii="inherit" w:eastAsia="Times New Roman" w:hAnsi="inherit" w:cs="Courier New"/>
          <w:sz w:val="24"/>
          <w:szCs w:val="24"/>
          <w:u w:val="single"/>
        </w:rPr>
        <w:t xml:space="preserve"> городского округа </w:t>
      </w:r>
      <w:r w:rsidRPr="00D87DDF">
        <w:rPr>
          <w:rFonts w:ascii="inherit" w:eastAsia="Times New Roman" w:hAnsi="inherit" w:cs="Courier New" w:hint="eastAsia"/>
          <w:sz w:val="24"/>
          <w:szCs w:val="24"/>
          <w:u w:val="single"/>
        </w:rPr>
        <w:t>«</w:t>
      </w:r>
      <w:r w:rsidRPr="00D87DDF">
        <w:rPr>
          <w:rFonts w:ascii="inherit" w:eastAsia="Times New Roman" w:hAnsi="inherit" w:cs="Courier New"/>
          <w:sz w:val="24"/>
          <w:szCs w:val="24"/>
          <w:u w:val="single"/>
        </w:rPr>
        <w:t xml:space="preserve">Поселок </w:t>
      </w:r>
      <w:proofErr w:type="gramStart"/>
      <w:r w:rsidRPr="00D87DDF">
        <w:rPr>
          <w:rFonts w:ascii="inherit" w:eastAsia="Times New Roman" w:hAnsi="inherit" w:cs="Courier New"/>
          <w:sz w:val="24"/>
          <w:szCs w:val="24"/>
          <w:u w:val="single"/>
        </w:rPr>
        <w:t>Агинское</w:t>
      </w:r>
      <w:proofErr w:type="gramEnd"/>
      <w:r w:rsidRPr="00D87DDF">
        <w:rPr>
          <w:rFonts w:ascii="inherit" w:eastAsia="Times New Roman" w:hAnsi="inherit" w:cs="Courier New" w:hint="eastAsia"/>
          <w:sz w:val="24"/>
          <w:szCs w:val="24"/>
          <w:u w:val="single"/>
        </w:rPr>
        <w:t>»</w:t>
      </w:r>
      <w:r w:rsidRPr="00D87DDF">
        <w:rPr>
          <w:rFonts w:ascii="inherit" w:eastAsia="Times New Roman" w:hAnsi="inherit" w:cs="Courier New"/>
          <w:sz w:val="24"/>
          <w:szCs w:val="24"/>
        </w:rPr>
        <w:t>, ИНН</w:t>
      </w:r>
      <w:r w:rsidRPr="00D87DDF">
        <w:rPr>
          <w:rFonts w:ascii="inherit" w:eastAsia="Times New Roman" w:hAnsi="inherit" w:cs="Courier New"/>
          <w:sz w:val="24"/>
          <w:szCs w:val="24"/>
          <w:u w:val="single"/>
        </w:rPr>
        <w:t xml:space="preserve"> 8001012187</w:t>
      </w:r>
      <w:r w:rsidRPr="00D87DDF">
        <w:rPr>
          <w:rFonts w:ascii="inherit" w:eastAsia="Times New Roman" w:hAnsi="inherit" w:cs="Courier New"/>
          <w:sz w:val="24"/>
          <w:szCs w:val="24"/>
        </w:rPr>
        <w:t>, ОГРН</w:t>
      </w:r>
      <w:r w:rsidRPr="00D87DDF">
        <w:rPr>
          <w:rFonts w:ascii="inherit" w:eastAsia="Times New Roman" w:hAnsi="inherit" w:cs="Courier New"/>
          <w:sz w:val="24"/>
          <w:szCs w:val="24"/>
          <w:u w:val="single"/>
        </w:rPr>
        <w:t>1068080010184</w:t>
      </w:r>
      <w:r w:rsidRPr="00D87DDF">
        <w:rPr>
          <w:rFonts w:ascii="inherit" w:eastAsia="Times New Roman" w:hAnsi="inherit" w:cs="Courier New"/>
          <w:sz w:val="24"/>
          <w:szCs w:val="24"/>
        </w:rPr>
        <w:t>.</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Количество работников организации: _____</w:t>
      </w:r>
      <w:r w:rsidRPr="00D87DDF">
        <w:rPr>
          <w:rFonts w:ascii="inherit" w:eastAsia="Times New Roman" w:hAnsi="inherit" w:cs="Courier New"/>
          <w:sz w:val="24"/>
          <w:szCs w:val="24"/>
          <w:u w:val="single"/>
        </w:rPr>
        <w:t>24</w:t>
      </w:r>
      <w:r w:rsidRPr="00D87DDF">
        <w:rPr>
          <w:rFonts w:ascii="inherit" w:eastAsia="Times New Roman" w:hAnsi="inherit" w:cs="Courier New"/>
          <w:sz w:val="24"/>
          <w:szCs w:val="24"/>
        </w:rPr>
        <w:t>____.</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Контактное лицо: </w:t>
      </w:r>
      <w:r w:rsidRPr="00D87DDF">
        <w:rPr>
          <w:rFonts w:ascii="inherit" w:eastAsia="Times New Roman" w:hAnsi="inherit" w:cs="Courier New"/>
          <w:sz w:val="24"/>
          <w:szCs w:val="24"/>
          <w:u w:val="single"/>
        </w:rPr>
        <w:t xml:space="preserve">Председатель ПК </w:t>
      </w:r>
      <w:proofErr w:type="spellStart"/>
      <w:r w:rsidRPr="00D87DDF">
        <w:rPr>
          <w:rFonts w:ascii="inherit" w:eastAsia="Times New Roman" w:hAnsi="inherit" w:cs="Courier New"/>
          <w:sz w:val="24"/>
          <w:szCs w:val="24"/>
          <w:u w:val="single"/>
        </w:rPr>
        <w:t>Цыденова</w:t>
      </w:r>
      <w:proofErr w:type="spellEnd"/>
      <w:r w:rsidRPr="00D87DDF">
        <w:rPr>
          <w:rFonts w:ascii="inherit" w:eastAsia="Times New Roman" w:hAnsi="inherit" w:cs="Courier New"/>
          <w:sz w:val="24"/>
          <w:szCs w:val="24"/>
          <w:u w:val="single"/>
        </w:rPr>
        <w:t xml:space="preserve"> С.А</w:t>
      </w:r>
      <w:r w:rsidRPr="00D87DDF">
        <w:rPr>
          <w:rFonts w:ascii="inherit" w:eastAsia="Times New Roman" w:hAnsi="inherit" w:cs="Courier New"/>
          <w:sz w:val="24"/>
          <w:szCs w:val="24"/>
        </w:rPr>
        <w:t xml:space="preserve">, тел. </w:t>
      </w:r>
      <w:r w:rsidRPr="00D87DDF">
        <w:rPr>
          <w:rFonts w:ascii="inherit" w:eastAsia="Times New Roman" w:hAnsi="inherit" w:cs="Courier New"/>
          <w:sz w:val="24"/>
          <w:szCs w:val="24"/>
          <w:u w:val="single"/>
        </w:rPr>
        <w:t>89242953333</w:t>
      </w:r>
      <w:r w:rsidRPr="00D87DDF">
        <w:rPr>
          <w:rFonts w:ascii="inherit" w:eastAsia="Times New Roman" w:hAnsi="inherit" w:cs="Courier New"/>
          <w:sz w:val="24"/>
          <w:szCs w:val="24"/>
        </w:rPr>
        <w:t>.</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(Ф.И.О., должность)</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Приложение:</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1. Коллективный договор, соглашение - 3 экз.;</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2. Приложения к коллективному договору, соглашению:</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 Правила внутреннего трудового распорядка;</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 Положение об оплате труда;</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 Соглашение по охране труда;</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 ...</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3.  Протокол  (выписка  из  протокола)  общего  собрания  (конференции)</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работников.</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4.  Протокол  (выписка  из  протокола)  тайного голосования об избрании</w:t>
      </w: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roofErr w:type="gramStart"/>
      <w:r w:rsidRPr="00D87DDF">
        <w:rPr>
          <w:rFonts w:ascii="inherit" w:eastAsia="Times New Roman" w:hAnsi="inherit" w:cs="Courier New"/>
          <w:sz w:val="24"/>
          <w:szCs w:val="24"/>
        </w:rPr>
        <w:t>представителя работников (предоставляется в случае отсутствия   профсоюзной</w:t>
      </w:r>
      <w:proofErr w:type="gramEnd"/>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организации).</w:t>
      </w: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p>
    <w:p w:rsidR="004A7EE3" w:rsidRPr="00D87DDF" w:rsidRDefault="004A7EE3" w:rsidP="004A7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inherit" w:eastAsia="Times New Roman" w:hAnsi="inherit" w:cs="Courier New"/>
          <w:sz w:val="24"/>
          <w:szCs w:val="24"/>
        </w:rPr>
      </w:pPr>
      <w:r w:rsidRPr="00D87DDF">
        <w:rPr>
          <w:rFonts w:ascii="inherit" w:eastAsia="Times New Roman" w:hAnsi="inherit" w:cs="Courier New"/>
          <w:sz w:val="24"/>
          <w:szCs w:val="24"/>
        </w:rPr>
        <w:t xml:space="preserve">    Дата                                                      Подпись</w:t>
      </w:r>
    </w:p>
    <w:p w:rsidR="004A7EE3" w:rsidRPr="00D87DDF" w:rsidRDefault="004A7EE3" w:rsidP="004A7EE3">
      <w:pPr>
        <w:jc w:val="both"/>
        <w:rPr>
          <w:sz w:val="24"/>
          <w:szCs w:val="24"/>
        </w:rPr>
      </w:pPr>
    </w:p>
    <w:p w:rsidR="004A7EE3" w:rsidRDefault="004A7EE3"/>
    <w:sectPr w:rsidR="004A7EE3" w:rsidSect="004A7EE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F4"/>
    <w:multiLevelType w:val="hybridMultilevel"/>
    <w:tmpl w:val="CC14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321B"/>
    <w:multiLevelType w:val="hybridMultilevel"/>
    <w:tmpl w:val="3946A1A2"/>
    <w:lvl w:ilvl="0" w:tplc="610447E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4F73270F"/>
    <w:multiLevelType w:val="multilevel"/>
    <w:tmpl w:val="34A2B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EE3"/>
    <w:rsid w:val="004A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7EE3"/>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EE3"/>
    <w:rPr>
      <w:rFonts w:ascii="Tahoma" w:hAnsi="Tahoma" w:cs="Tahoma"/>
      <w:sz w:val="16"/>
      <w:szCs w:val="16"/>
    </w:rPr>
  </w:style>
  <w:style w:type="character" w:customStyle="1" w:styleId="10">
    <w:name w:val="Заголовок 1 Знак"/>
    <w:basedOn w:val="a0"/>
    <w:link w:val="1"/>
    <w:uiPriority w:val="99"/>
    <w:rsid w:val="004A7EE3"/>
    <w:rPr>
      <w:rFonts w:ascii="Times New Roman" w:eastAsia="Times New Roman" w:hAnsi="Times New Roman" w:cs="Times New Roman"/>
      <w:b/>
      <w:bCs/>
      <w:sz w:val="24"/>
      <w:szCs w:val="24"/>
      <w:u w:val="single"/>
    </w:rPr>
  </w:style>
  <w:style w:type="paragraph" w:styleId="HTML">
    <w:name w:val="HTML Preformatted"/>
    <w:basedOn w:val="a"/>
    <w:link w:val="HTML0"/>
    <w:uiPriority w:val="99"/>
    <w:semiHidden/>
    <w:unhideWhenUsed/>
    <w:rsid w:val="004A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7EE3"/>
    <w:rPr>
      <w:rFonts w:ascii="Courier New" w:eastAsia="Times New Roman" w:hAnsi="Courier New" w:cs="Courier New"/>
      <w:sz w:val="20"/>
      <w:szCs w:val="20"/>
    </w:rPr>
  </w:style>
  <w:style w:type="paragraph" w:styleId="a5">
    <w:name w:val="List Paragraph"/>
    <w:basedOn w:val="a"/>
    <w:uiPriority w:val="34"/>
    <w:qFormat/>
    <w:rsid w:val="004A7EE3"/>
    <w:pPr>
      <w:ind w:left="720"/>
      <w:contextualSpacing/>
    </w:pPr>
    <w:rPr>
      <w:rFonts w:eastAsiaTheme="minorHAnsi"/>
      <w:lang w:eastAsia="en-US"/>
    </w:rPr>
  </w:style>
  <w:style w:type="paragraph" w:customStyle="1" w:styleId="OEM">
    <w:name w:val="Нормальный (OEM)"/>
    <w:basedOn w:val="a"/>
    <w:next w:val="a"/>
    <w:uiPriority w:val="99"/>
    <w:rsid w:val="004A7EE3"/>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6">
    <w:name w:val="Table Grid"/>
    <w:basedOn w:val="a1"/>
    <w:uiPriority w:val="59"/>
    <w:rsid w:val="004A7E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A7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15078</Words>
  <Characters>85949</Characters>
  <Application>Microsoft Office Word</Application>
  <DocSecurity>0</DocSecurity>
  <Lines>716</Lines>
  <Paragraphs>201</Paragraphs>
  <ScaleCrop>false</ScaleCrop>
  <Company/>
  <LinksUpToDate>false</LinksUpToDate>
  <CharactersWithSpaces>100826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2017-11-16T01:05:00Z</dcterms:created>
  <dcterms:modified xsi:type="dcterms:W3CDTF">2017-11-16T01:07:00Z</dcterms:modified>
</cp:coreProperties>
</file>