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9DF2D" w14:textId="77777777" w:rsidR="00595246" w:rsidRDefault="00FE587A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             </w:t>
      </w:r>
      <w:r w:rsidR="00646AEB">
        <w:rPr>
          <w:rFonts w:ascii="Arial Black" w:hAnsi="Arial Black"/>
          <w:sz w:val="40"/>
          <w:szCs w:val="40"/>
        </w:rPr>
        <w:t xml:space="preserve">APOCALIPSE </w:t>
      </w:r>
      <w:r w:rsidR="00646AEB">
        <w:rPr>
          <w:rFonts w:ascii="Arial Black" w:hAnsi="Arial Black"/>
          <w:sz w:val="40"/>
          <w:szCs w:val="40"/>
        </w:rPr>
        <w:t>I</w:t>
      </w:r>
      <w:r w:rsidR="00646AEB">
        <w:rPr>
          <w:rFonts w:ascii="Arial Black" w:hAnsi="Arial Black"/>
          <w:sz w:val="40"/>
          <w:szCs w:val="40"/>
        </w:rPr>
        <w:t>X</w:t>
      </w:r>
    </w:p>
    <w:p w14:paraId="0043C3A7" w14:textId="77777777" w:rsidR="00646AEB" w:rsidRDefault="00646AEB">
      <w:pPr>
        <w:rPr>
          <w:rFonts w:ascii="Arial Black" w:hAnsi="Arial Black"/>
          <w:sz w:val="40"/>
          <w:szCs w:val="40"/>
        </w:rPr>
      </w:pPr>
    </w:p>
    <w:p w14:paraId="42B58C59" w14:textId="77777777" w:rsidR="00646AEB" w:rsidRDefault="00FE587A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       </w:t>
      </w:r>
      <w:r w:rsidR="00646AEB">
        <w:rPr>
          <w:rFonts w:ascii="Arial Black" w:hAnsi="Arial Black"/>
          <w:sz w:val="40"/>
          <w:szCs w:val="40"/>
        </w:rPr>
        <w:t>O MISTÉRIO DA CRUZ</w:t>
      </w:r>
    </w:p>
    <w:p w14:paraId="49D61264" w14:textId="77777777" w:rsidR="00646AEB" w:rsidRDefault="00646AEB">
      <w:pPr>
        <w:rPr>
          <w:rFonts w:ascii="Arial Black" w:hAnsi="Arial Black"/>
          <w:sz w:val="40"/>
          <w:szCs w:val="40"/>
        </w:rPr>
      </w:pPr>
    </w:p>
    <w:p w14:paraId="348C694F" w14:textId="77777777" w:rsidR="00646AEB" w:rsidRPr="00046246" w:rsidRDefault="00646AEB" w:rsidP="00646AEB">
      <w:pPr>
        <w:ind w:firstLine="708"/>
        <w:rPr>
          <w:rFonts w:ascii="Arial Black" w:hAnsi="Arial Black"/>
          <w:sz w:val="36"/>
          <w:szCs w:val="40"/>
        </w:rPr>
      </w:pPr>
      <w:r w:rsidRPr="00046246">
        <w:rPr>
          <w:rFonts w:ascii="Arial Black" w:hAnsi="Arial Black"/>
          <w:sz w:val="36"/>
          <w:szCs w:val="40"/>
        </w:rPr>
        <w:t xml:space="preserve">O Cristianismo é uma Escola e uma Religião de Mistérios. A última grande Escola de Mistérios. Não apenas sucedeu às anteriores, como satisfez à ânsia das Iniciações Antigas, fundadas todas ela em fábulas e mitos. </w:t>
      </w:r>
      <w:r w:rsidR="005A04E5">
        <w:rPr>
          <w:rFonts w:ascii="Arial Black" w:hAnsi="Arial Black"/>
          <w:sz w:val="36"/>
          <w:szCs w:val="40"/>
        </w:rPr>
        <w:t>(Bartmann, Bernardo, Teologia Dogmática – Sacramentos, 1932).</w:t>
      </w:r>
    </w:p>
    <w:p w14:paraId="09B0D385" w14:textId="77777777" w:rsidR="00646AEB" w:rsidRPr="005A04E5" w:rsidRDefault="005A04E5" w:rsidP="00646AEB">
      <w:pPr>
        <w:ind w:firstLine="708"/>
        <w:rPr>
          <w:rFonts w:ascii="Arial Black" w:hAnsi="Arial Black"/>
          <w:sz w:val="56"/>
          <w:szCs w:val="40"/>
        </w:rPr>
      </w:pPr>
      <w:r w:rsidRPr="005A04E5">
        <w:rPr>
          <w:rFonts w:ascii="Arial Black" w:hAnsi="Arial Black"/>
          <w:sz w:val="56"/>
          <w:szCs w:val="40"/>
        </w:rPr>
        <w:t>Os Mistérios do Cristianismo São R</w:t>
      </w:r>
      <w:r w:rsidR="00646AEB" w:rsidRPr="005A04E5">
        <w:rPr>
          <w:rFonts w:ascii="Arial Black" w:hAnsi="Arial Black"/>
          <w:sz w:val="56"/>
          <w:szCs w:val="40"/>
        </w:rPr>
        <w:t>eais.</w:t>
      </w:r>
    </w:p>
    <w:p w14:paraId="5FAF444B" w14:textId="77777777" w:rsidR="00C46D79" w:rsidRDefault="00646AEB" w:rsidP="00646AEB">
      <w:pPr>
        <w:ind w:firstLine="708"/>
        <w:rPr>
          <w:rFonts w:ascii="Arial Black" w:hAnsi="Arial Black"/>
          <w:sz w:val="36"/>
          <w:szCs w:val="40"/>
        </w:rPr>
      </w:pPr>
      <w:r w:rsidRPr="00046246">
        <w:rPr>
          <w:rFonts w:ascii="Arial Black" w:hAnsi="Arial Black"/>
          <w:sz w:val="36"/>
          <w:szCs w:val="40"/>
        </w:rPr>
        <w:t>Durante 400 anos a elite da Grécia e de Roma, e por que não dizer, de todo o Império Romano,</w:t>
      </w:r>
      <w:r w:rsidR="005A04E5">
        <w:rPr>
          <w:rFonts w:ascii="Arial Black" w:hAnsi="Arial Black"/>
          <w:sz w:val="36"/>
          <w:szCs w:val="40"/>
        </w:rPr>
        <w:t xml:space="preserve"> quer do Ocidente, quer do Oriente,</w:t>
      </w:r>
      <w:r w:rsidRPr="00046246">
        <w:rPr>
          <w:rFonts w:ascii="Arial Black" w:hAnsi="Arial Black"/>
          <w:sz w:val="36"/>
          <w:szCs w:val="40"/>
        </w:rPr>
        <w:t xml:space="preserve"> ao descobrir esta verdade, abandonava os conventículos gnós</w:t>
      </w:r>
      <w:r w:rsidR="00C46D79">
        <w:rPr>
          <w:rFonts w:ascii="Arial Black" w:hAnsi="Arial Black"/>
          <w:sz w:val="36"/>
          <w:szCs w:val="40"/>
        </w:rPr>
        <w:t>ticos para aderir à nova Escola:</w:t>
      </w:r>
      <w:r w:rsidRPr="00046246">
        <w:rPr>
          <w:rFonts w:ascii="Arial Black" w:hAnsi="Arial Black"/>
          <w:sz w:val="36"/>
          <w:szCs w:val="40"/>
        </w:rPr>
        <w:t xml:space="preserve"> </w:t>
      </w:r>
    </w:p>
    <w:p w14:paraId="61DBED2D" w14:textId="77777777" w:rsidR="00C46D79" w:rsidRDefault="00C46D79" w:rsidP="00646AEB">
      <w:pPr>
        <w:ind w:firstLine="708"/>
        <w:rPr>
          <w:rFonts w:ascii="Arial Black" w:hAnsi="Arial Black"/>
          <w:sz w:val="36"/>
          <w:szCs w:val="40"/>
        </w:rPr>
      </w:pPr>
      <w:r>
        <w:rPr>
          <w:noProof/>
          <w:lang w:eastAsia="pt-BR"/>
        </w:rPr>
        <w:lastRenderedPageBreak/>
        <w:drawing>
          <wp:inline distT="0" distB="0" distL="0" distR="0" wp14:anchorId="5816B7BF" wp14:editId="7A93FBB7">
            <wp:extent cx="3179091" cy="2381250"/>
            <wp:effectExtent l="0" t="0" r="2540" b="0"/>
            <wp:docPr id="3" name="Imagem 3" descr="Resultado de imagem para os sacramentos e os misté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os sacramentos e os mistéri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124" cy="239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6C1D2" w14:textId="77777777" w:rsidR="00C46D79" w:rsidRDefault="00C46D79" w:rsidP="00646AEB">
      <w:pPr>
        <w:ind w:firstLine="708"/>
        <w:rPr>
          <w:rFonts w:ascii="Arial Black" w:hAnsi="Arial Black"/>
          <w:sz w:val="36"/>
          <w:szCs w:val="40"/>
        </w:rPr>
      </w:pPr>
      <w:r>
        <w:rPr>
          <w:noProof/>
          <w:lang w:eastAsia="pt-BR"/>
        </w:rPr>
        <w:drawing>
          <wp:inline distT="0" distB="0" distL="0" distR="0" wp14:anchorId="1A2C99D0" wp14:editId="3C157DA1">
            <wp:extent cx="3343275" cy="4740020"/>
            <wp:effectExtent l="0" t="0" r="0" b="3810"/>
            <wp:docPr id="2" name="Imagem 2" descr="http://www.paulus.com.br/loja/images/products/G/9788534900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ulus.com.br/loja/images/products/G/97885349005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115" cy="475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67366" w14:textId="77777777" w:rsidR="00C46D79" w:rsidRDefault="00C46D79" w:rsidP="00646AEB">
      <w:pPr>
        <w:ind w:firstLine="708"/>
        <w:rPr>
          <w:rFonts w:ascii="Arial Black" w:hAnsi="Arial Black"/>
          <w:sz w:val="36"/>
          <w:szCs w:val="40"/>
        </w:rPr>
      </w:pPr>
      <w:r w:rsidRPr="00C46D79">
        <w:rPr>
          <w:rFonts w:ascii="Arial Black" w:hAnsi="Arial Black"/>
          <w:noProof/>
          <w:sz w:val="36"/>
          <w:szCs w:val="40"/>
          <w:lang w:eastAsia="pt-BR"/>
        </w:rPr>
        <w:lastRenderedPageBreak/>
        <w:drawing>
          <wp:inline distT="0" distB="0" distL="0" distR="0" wp14:anchorId="1F8164C1" wp14:editId="4202FCBB">
            <wp:extent cx="4743450" cy="3553009"/>
            <wp:effectExtent l="0" t="0" r="0" b="9525"/>
            <wp:docPr id="4" name="Imagem 4" descr="C:\Users\Marlanfe\OneDrive\biopsicoenergetica\Documents\baphomet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anfe\OneDrive\biopsicoenergetica\Documents\baphomet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108" cy="356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5EF4A" w14:textId="77777777" w:rsidR="00C46D79" w:rsidRPr="00C46D79" w:rsidRDefault="00C46D79" w:rsidP="00C46D79">
      <w:pPr>
        <w:pStyle w:val="Ttulo6"/>
        <w:spacing w:before="0"/>
        <w:textAlignment w:val="baseline"/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</w:pPr>
      <w:r>
        <w:rPr>
          <w:noProof/>
          <w:lang w:eastAsia="pt-BR"/>
        </w:rPr>
        <w:drawing>
          <wp:inline distT="0" distB="0" distL="0" distR="0" wp14:anchorId="1884E8D0" wp14:editId="3DE444A3">
            <wp:extent cx="2714625" cy="4202763"/>
            <wp:effectExtent l="0" t="0" r="0" b="7620"/>
            <wp:docPr id="5" name="Imagem 5" descr="http://static.wixstatic.com/media/84c89c_fa3383b30f894824992e83cbb0c584b4.png_srz_166_257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84c89c_fa3383b30f894824992e83cbb0c584b4.png_srz_166_257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198" cy="421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D79">
        <w:rPr>
          <w:rFonts w:ascii="Arial" w:eastAsia="Times New Roman" w:hAnsi="Arial" w:cs="Arial"/>
          <w:b/>
          <w:bCs/>
          <w:color w:val="000000"/>
          <w:sz w:val="29"/>
          <w:szCs w:val="29"/>
          <w:u w:val="single"/>
          <w:bdr w:val="none" w:sz="0" w:space="0" w:color="auto" w:frame="1"/>
          <w:lang w:eastAsia="pt-BR"/>
        </w:rPr>
        <w:t>OS SACRAMENTOS E OS MISTERIOS - Iniciação Cristã nos primórdios</w:t>
      </w:r>
    </w:p>
    <w:p w14:paraId="3919BE8D" w14:textId="77777777" w:rsidR="00C46D79" w:rsidRPr="00C46D79" w:rsidRDefault="00C46D79" w:rsidP="00C46D79">
      <w:pPr>
        <w:spacing w:after="0" w:line="240" w:lineRule="auto"/>
        <w:textAlignment w:val="baseline"/>
        <w:rPr>
          <w:rFonts w:ascii="Arial" w:eastAsia="Times New Roman" w:hAnsi="Arial" w:cs="Arial"/>
          <w:b/>
          <w:sz w:val="29"/>
          <w:szCs w:val="29"/>
          <w:lang w:eastAsia="pt-BR"/>
        </w:rPr>
      </w:pPr>
      <w:r w:rsidRPr="00C46D79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t-BR"/>
        </w:rPr>
        <w:t>Santo Ambrósio.</w:t>
      </w:r>
    </w:p>
    <w:p w14:paraId="2BB00ACE" w14:textId="77777777" w:rsidR="00C46D79" w:rsidRPr="00C46D79" w:rsidRDefault="00C46D79" w:rsidP="00C46D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C46D79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</w:t>
      </w:r>
    </w:p>
    <w:p w14:paraId="1B9B43AD" w14:textId="77777777" w:rsidR="00C46D79" w:rsidRPr="00C46D79" w:rsidRDefault="00C46D79" w:rsidP="00C46D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46D7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>Sinopse: </w:t>
      </w:r>
      <w:r w:rsidRPr="00C46D7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obra pouco conhecida pelos Cristãos que compara os Sacramentos com os Mistérios. Foi escrita por volta de 370 depois de Cristo pelo Bispo Ambrósio, de Milão. O texto faz referência aos Mistérios Pagãos e os compara com os Mistérios Cristãos, chamados de “Sacramentos”. Para Ambrósio, são a mesma coisa, com a diferença que os pagãos uniam-se, nos seus cerimoniais de Mistérios, a divindades imaginárias, enquanto os Cristãos unem-se a Jesus Cristo, ser divino, histórico e existente na Palestina no governo de Tibério e de Augusto.</w:t>
      </w:r>
    </w:p>
    <w:p w14:paraId="2E7FF839" w14:textId="77777777" w:rsidR="00C46D79" w:rsidRPr="00C46D79" w:rsidRDefault="00C46D79" w:rsidP="00C46D79">
      <w:pPr>
        <w:shd w:val="clear" w:color="auto" w:fill="FFFF66"/>
        <w:spacing w:before="60" w:after="0" w:line="336" w:lineRule="atLeast"/>
        <w:outlineLvl w:val="2"/>
        <w:rPr>
          <w:rFonts w:ascii="Georgia" w:eastAsia="Times New Roman" w:hAnsi="Georgia" w:cs="Times New Roman"/>
          <w:color w:val="CC0000"/>
          <w:sz w:val="27"/>
          <w:szCs w:val="27"/>
          <w:lang w:eastAsia="pt-BR"/>
        </w:rPr>
      </w:pPr>
      <w:r w:rsidRPr="00C46D79">
        <w:rPr>
          <w:rFonts w:ascii="Georgia" w:eastAsia="Times New Roman" w:hAnsi="Georgia" w:cs="Times New Roman"/>
          <w:color w:val="CC0000"/>
          <w:sz w:val="27"/>
          <w:szCs w:val="27"/>
          <w:lang w:eastAsia="pt-BR"/>
        </w:rPr>
        <w:t>O que é mistério e o que é sacramento?</w:t>
      </w:r>
    </w:p>
    <w:p w14:paraId="7E627B45" w14:textId="77777777" w:rsidR="00C46D79" w:rsidRPr="00C46D79" w:rsidRDefault="00C46D79" w:rsidP="00C46D79">
      <w:pPr>
        <w:shd w:val="clear" w:color="auto" w:fill="FFFF66"/>
        <w:spacing w:line="384" w:lineRule="atLeast"/>
        <w:rPr>
          <w:rFonts w:ascii="Georgia" w:eastAsia="Times New Roman" w:hAnsi="Georgia" w:cs="Times New Roman"/>
          <w:color w:val="000000"/>
          <w:sz w:val="20"/>
          <w:szCs w:val="20"/>
          <w:lang w:eastAsia="pt-BR"/>
        </w:rPr>
      </w:pPr>
      <w:r w:rsidRPr="00C46D79">
        <w:rPr>
          <w:rFonts w:ascii="Georgia" w:eastAsia="Times New Roman" w:hAnsi="Georgia" w:cs="Times New Roman"/>
          <w:color w:val="000000"/>
          <w:sz w:val="20"/>
          <w:szCs w:val="20"/>
          <w:lang w:eastAsia="pt-BR"/>
        </w:rPr>
        <w:br/>
      </w:r>
      <w:r w:rsidRPr="00C46D79">
        <w:rPr>
          <w:rFonts w:ascii="Georgia" w:eastAsia="Times New Roman" w:hAnsi="Georgia" w:cs="Times New Roman"/>
          <w:color w:val="000000"/>
          <w:sz w:val="25"/>
          <w:szCs w:val="25"/>
          <w:lang w:eastAsia="pt-BR"/>
        </w:rPr>
        <w:t>Em poucas palavras, mistério, do ponto de vista teológico, é uma realidade que transcende a nossa materialidade e a nossa capacidade racional. A Trindade, por exemplo, é um mistério da nossa fé; assim também é mistério a presença real de Jesus na Eucaristia, ou qualquer outra coisa em que acreditamos motivados pela fé e não pela comprovação científica.</w:t>
      </w:r>
      <w:r w:rsidRPr="00C46D79">
        <w:rPr>
          <w:rFonts w:ascii="Georgia" w:eastAsia="Times New Roman" w:hAnsi="Georgia" w:cs="Times New Roman"/>
          <w:color w:val="000000"/>
          <w:sz w:val="25"/>
          <w:szCs w:val="25"/>
          <w:lang w:eastAsia="pt-BR"/>
        </w:rPr>
        <w:br/>
        <w:t>Os Sacramentos da Igreja são como que “momentos” privilegiados do encontro entre Deus e o ser humano, a união entre o transcendente (Deus) e o imanente (o ser humano). Através dos Sacramentos, participamos no Mistério de Cristo, como Corpo do Senhor ressuscitado.</w:t>
      </w:r>
    </w:p>
    <w:p w14:paraId="231FFABB" w14:textId="77777777" w:rsidR="00C46D79" w:rsidRPr="00C46D79" w:rsidRDefault="00C46D79" w:rsidP="00C46D79">
      <w:pPr>
        <w:shd w:val="clear" w:color="auto" w:fill="FFFF66"/>
        <w:spacing w:after="0" w:line="336" w:lineRule="atLeast"/>
        <w:rPr>
          <w:rFonts w:ascii="Trebuchet MS" w:eastAsia="Times New Roman" w:hAnsi="Trebuchet MS" w:cs="Times New Roman"/>
          <w:b/>
          <w:caps/>
          <w:spacing w:val="24"/>
          <w:sz w:val="15"/>
          <w:szCs w:val="15"/>
          <w:lang w:eastAsia="pt-BR"/>
        </w:rPr>
      </w:pPr>
      <w:r w:rsidRPr="00C46D79">
        <w:rPr>
          <w:rFonts w:ascii="Trebuchet MS" w:eastAsia="Times New Roman" w:hAnsi="Trebuchet MS" w:cs="Times New Roman"/>
          <w:caps/>
          <w:color w:val="CC0000"/>
          <w:spacing w:val="24"/>
          <w:sz w:val="15"/>
          <w:szCs w:val="15"/>
          <w:lang w:eastAsia="pt-BR"/>
        </w:rPr>
        <w:t>POSTADO POR </w:t>
      </w:r>
      <w:hyperlink r:id="rId10" w:tooltip="author profile" w:history="1">
        <w:r w:rsidRPr="00C46D79">
          <w:rPr>
            <w:rFonts w:ascii="Trebuchet MS" w:eastAsia="Times New Roman" w:hAnsi="Trebuchet MS" w:cs="Times New Roman"/>
            <w:b/>
            <w:caps/>
            <w:spacing w:val="24"/>
            <w:sz w:val="15"/>
            <w:szCs w:val="15"/>
            <w:lang w:eastAsia="pt-BR"/>
          </w:rPr>
          <w:t>PE. NELSON RICARDO CÂNDIDO DOS SANTOS</w:t>
        </w:r>
      </w:hyperlink>
    </w:p>
    <w:p w14:paraId="1CE2AABB" w14:textId="77777777" w:rsidR="00163D9E" w:rsidRPr="00163D9E" w:rsidRDefault="00C46D79" w:rsidP="00163D9E">
      <w:pPr>
        <w:pStyle w:val="Ttulo2"/>
        <w:shd w:val="clear" w:color="auto" w:fill="FFFF66"/>
        <w:spacing w:before="360" w:after="180" w:line="336" w:lineRule="atLeast"/>
        <w:rPr>
          <w:rFonts w:ascii="Trebuchet MS" w:eastAsia="Times New Roman" w:hAnsi="Trebuchet MS" w:cs="Times New Roman"/>
          <w:caps/>
          <w:color w:val="CC0000"/>
          <w:spacing w:val="48"/>
          <w:sz w:val="23"/>
          <w:szCs w:val="23"/>
          <w:lang w:eastAsia="pt-BR"/>
        </w:rPr>
      </w:pPr>
      <w:r w:rsidRPr="00C46D79">
        <w:rPr>
          <w:rFonts w:ascii="Trebuchet MS" w:eastAsia="Times New Roman" w:hAnsi="Trebuchet MS" w:cs="Times New Roman"/>
          <w:b/>
          <w:caps/>
          <w:color w:val="auto"/>
          <w:spacing w:val="24"/>
          <w:sz w:val="15"/>
          <w:szCs w:val="15"/>
          <w:lang w:eastAsia="pt-BR"/>
        </w:rPr>
        <w:t>MARCADORES: </w:t>
      </w:r>
      <w:hyperlink r:id="rId11" w:history="1">
        <w:r w:rsidRPr="00C46D79">
          <w:rPr>
            <w:rFonts w:ascii="Trebuchet MS" w:eastAsia="Times New Roman" w:hAnsi="Trebuchet MS" w:cs="Times New Roman"/>
            <w:b/>
            <w:caps/>
            <w:color w:val="auto"/>
            <w:spacing w:val="24"/>
            <w:sz w:val="15"/>
            <w:szCs w:val="15"/>
            <w:lang w:eastAsia="pt-BR"/>
          </w:rPr>
          <w:t>MISTÉRIO</w:t>
        </w:r>
      </w:hyperlink>
      <w:r w:rsidRPr="00C46D79">
        <w:rPr>
          <w:rFonts w:ascii="Trebuchet MS" w:eastAsia="Times New Roman" w:hAnsi="Trebuchet MS" w:cs="Times New Roman"/>
          <w:b/>
          <w:caps/>
          <w:color w:val="auto"/>
          <w:spacing w:val="24"/>
          <w:sz w:val="15"/>
          <w:szCs w:val="15"/>
          <w:lang w:eastAsia="pt-BR"/>
        </w:rPr>
        <w:t>, </w:t>
      </w:r>
      <w:hyperlink r:id="rId12" w:history="1">
        <w:r w:rsidRPr="00C46D79">
          <w:rPr>
            <w:rFonts w:ascii="Trebuchet MS" w:eastAsia="Times New Roman" w:hAnsi="Trebuchet MS" w:cs="Times New Roman"/>
            <w:b/>
            <w:caps/>
            <w:color w:val="auto"/>
            <w:spacing w:val="24"/>
            <w:sz w:val="15"/>
            <w:szCs w:val="15"/>
            <w:lang w:eastAsia="pt-BR"/>
          </w:rPr>
          <w:t>SACRAMENTO</w:t>
        </w:r>
      </w:hyperlink>
      <w:r w:rsidR="00163D9E">
        <w:rPr>
          <w:rFonts w:ascii="Trebuchet MS" w:eastAsia="Times New Roman" w:hAnsi="Trebuchet MS" w:cs="Times New Roman"/>
          <w:b/>
          <w:caps/>
          <w:color w:val="auto"/>
          <w:spacing w:val="24"/>
          <w:sz w:val="15"/>
          <w:szCs w:val="15"/>
          <w:lang w:eastAsia="pt-BR"/>
        </w:rPr>
        <w:t xml:space="preserve">    </w:t>
      </w:r>
      <w:r w:rsidR="00163D9E" w:rsidRPr="00163D9E">
        <w:rPr>
          <w:rFonts w:ascii="Trebuchet MS" w:eastAsia="Times New Roman" w:hAnsi="Trebuchet MS" w:cs="Times New Roman"/>
          <w:caps/>
          <w:color w:val="CC0000"/>
          <w:spacing w:val="48"/>
          <w:sz w:val="23"/>
          <w:szCs w:val="23"/>
          <w:lang w:eastAsia="pt-BR"/>
        </w:rPr>
        <w:t>QUEM SOU EU</w:t>
      </w:r>
    </w:p>
    <w:p w14:paraId="3EBC96C2" w14:textId="77777777" w:rsidR="00163D9E" w:rsidRPr="00163D9E" w:rsidRDefault="00163D9E" w:rsidP="00163D9E">
      <w:pPr>
        <w:shd w:val="clear" w:color="auto" w:fill="FFFF66"/>
        <w:spacing w:after="0" w:line="384" w:lineRule="atLeast"/>
        <w:rPr>
          <w:rFonts w:ascii="Trebuchet MS" w:eastAsia="Times New Roman" w:hAnsi="Trebuchet MS" w:cs="Times New Roman"/>
          <w:b/>
          <w:bCs/>
          <w:caps/>
          <w:color w:val="CC0000"/>
          <w:spacing w:val="24"/>
          <w:sz w:val="15"/>
          <w:szCs w:val="15"/>
          <w:lang w:eastAsia="pt-BR"/>
        </w:rPr>
      </w:pPr>
      <w:hyperlink r:id="rId13" w:history="1">
        <w:r w:rsidRPr="00163D9E">
          <w:rPr>
            <w:rFonts w:ascii="Trebuchet MS" w:eastAsia="Times New Roman" w:hAnsi="Trebuchet MS" w:cs="Times New Roman"/>
            <w:b/>
            <w:bCs/>
            <w:caps/>
            <w:color w:val="CC0000"/>
            <w:spacing w:val="24"/>
            <w:sz w:val="15"/>
            <w:szCs w:val="15"/>
            <w:u w:val="single"/>
            <w:lang w:eastAsia="pt-BR"/>
          </w:rPr>
          <w:t>PE. NELSON RICARDO CÂNDIDO DOS SANTOS</w:t>
        </w:r>
      </w:hyperlink>
    </w:p>
    <w:p w14:paraId="63F06D9C" w14:textId="77777777" w:rsidR="00163D9E" w:rsidRPr="00163D9E" w:rsidRDefault="00163D9E" w:rsidP="00163D9E">
      <w:pPr>
        <w:shd w:val="clear" w:color="auto" w:fill="FFFF66"/>
        <w:spacing w:before="120" w:after="120" w:line="384" w:lineRule="atLeast"/>
        <w:ind w:left="720"/>
        <w:rPr>
          <w:rFonts w:ascii="Georgia" w:eastAsia="Times New Roman" w:hAnsi="Georgia" w:cs="Times New Roman"/>
          <w:color w:val="1B703A"/>
          <w:sz w:val="20"/>
          <w:szCs w:val="20"/>
          <w:lang w:eastAsia="pt-BR"/>
        </w:rPr>
      </w:pPr>
      <w:r w:rsidRPr="00163D9E">
        <w:rPr>
          <w:rFonts w:ascii="Georgia" w:eastAsia="Times New Roman" w:hAnsi="Georgia" w:cs="Times New Roman"/>
          <w:color w:val="1B703A"/>
          <w:sz w:val="20"/>
          <w:szCs w:val="20"/>
          <w:lang w:eastAsia="pt-BR"/>
        </w:rPr>
        <w:t>nelsonrcsantos@ig.com.br</w:t>
      </w:r>
    </w:p>
    <w:p w14:paraId="19A9F169" w14:textId="77777777" w:rsidR="00C46D79" w:rsidRPr="00163D9E" w:rsidRDefault="005A04E5" w:rsidP="00163D9E">
      <w:pPr>
        <w:pStyle w:val="SemEspaamento"/>
        <w:rPr>
          <w:rFonts w:ascii="Trebuchet MS" w:eastAsia="Times New Roman" w:hAnsi="Trebuchet MS" w:cs="Times New Roman"/>
          <w:b/>
          <w:caps/>
          <w:spacing w:val="24"/>
          <w:sz w:val="36"/>
          <w:szCs w:val="36"/>
          <w:lang w:eastAsia="pt-BR"/>
        </w:rPr>
      </w:pPr>
      <w:r>
        <w:rPr>
          <w:sz w:val="36"/>
          <w:szCs w:val="36"/>
          <w:shd w:val="clear" w:color="auto" w:fill="F3F3F2"/>
        </w:rPr>
        <w:t>“</w:t>
      </w:r>
      <w:r w:rsidR="00163D9E" w:rsidRPr="00163D9E">
        <w:rPr>
          <w:sz w:val="36"/>
          <w:szCs w:val="36"/>
          <w:shd w:val="clear" w:color="auto" w:fill="F3F3F2"/>
        </w:rPr>
        <w:t xml:space="preserve">No Símbolo da Fé, </w:t>
      </w:r>
      <w:r w:rsidR="00163D9E" w:rsidRPr="00163D9E">
        <w:rPr>
          <w:b/>
          <w:color w:val="FF0000"/>
          <w:sz w:val="36"/>
          <w:szCs w:val="36"/>
          <w:shd w:val="clear" w:color="auto" w:fill="F3F3F2"/>
        </w:rPr>
        <w:t>a Igreja confessa o mistério da Santíssima Trindade</w:t>
      </w:r>
      <w:r w:rsidR="00163D9E" w:rsidRPr="00163D9E">
        <w:rPr>
          <w:sz w:val="36"/>
          <w:szCs w:val="36"/>
          <w:shd w:val="clear" w:color="auto" w:fill="F3F3F2"/>
        </w:rPr>
        <w:t xml:space="preserve"> e seu "desígnio benevolente" sobre toda a criação: </w:t>
      </w:r>
      <w:r w:rsidR="00163D9E" w:rsidRPr="00163D9E">
        <w:rPr>
          <w:b/>
          <w:color w:val="FF0000"/>
          <w:sz w:val="36"/>
          <w:szCs w:val="36"/>
          <w:shd w:val="clear" w:color="auto" w:fill="F3F3F2"/>
        </w:rPr>
        <w:t>o Pai realiza o "mistério de sua vontade" entregando seu Filho bem-amado e seu Espírito para a salvação mundo</w:t>
      </w:r>
      <w:r w:rsidR="00163D9E" w:rsidRPr="00163D9E">
        <w:rPr>
          <w:color w:val="FF0000"/>
          <w:sz w:val="36"/>
          <w:szCs w:val="36"/>
          <w:shd w:val="clear" w:color="auto" w:fill="F3F3F2"/>
        </w:rPr>
        <w:t xml:space="preserve"> </w:t>
      </w:r>
      <w:r w:rsidR="00163D9E" w:rsidRPr="00163D9E">
        <w:rPr>
          <w:sz w:val="36"/>
          <w:szCs w:val="36"/>
          <w:shd w:val="clear" w:color="auto" w:fill="F3F3F2"/>
        </w:rPr>
        <w:t xml:space="preserve">e para a glória do seu nome. </w:t>
      </w:r>
      <w:r w:rsidR="00163D9E" w:rsidRPr="00163D9E">
        <w:rPr>
          <w:b/>
          <w:color w:val="FF0000"/>
          <w:sz w:val="36"/>
          <w:szCs w:val="36"/>
          <w:shd w:val="clear" w:color="auto" w:fill="F3F3F2"/>
        </w:rPr>
        <w:t>Este é o mistério de Cristo, revelado e realizado na história</w:t>
      </w:r>
      <w:r w:rsidR="00163D9E" w:rsidRPr="00163D9E">
        <w:rPr>
          <w:color w:val="FF0000"/>
          <w:sz w:val="36"/>
          <w:szCs w:val="36"/>
          <w:shd w:val="clear" w:color="auto" w:fill="F3F3F2"/>
        </w:rPr>
        <w:t xml:space="preserve"> </w:t>
      </w:r>
      <w:r w:rsidR="00163D9E" w:rsidRPr="00163D9E">
        <w:rPr>
          <w:sz w:val="36"/>
          <w:szCs w:val="36"/>
          <w:shd w:val="clear" w:color="auto" w:fill="F3F3F2"/>
        </w:rPr>
        <w:t xml:space="preserve">segundo um plano, uma "disposição" sabiamente ordenada </w:t>
      </w:r>
      <w:r w:rsidR="00163D9E" w:rsidRPr="00163D9E">
        <w:rPr>
          <w:b/>
          <w:color w:val="FF0000"/>
          <w:sz w:val="36"/>
          <w:szCs w:val="36"/>
          <w:shd w:val="clear" w:color="auto" w:fill="F3F3F2"/>
        </w:rPr>
        <w:t>que S. Paulo denomina "a realização do mistério"</w:t>
      </w:r>
      <w:r w:rsidR="00163D9E" w:rsidRPr="00163D9E">
        <w:rPr>
          <w:sz w:val="36"/>
          <w:szCs w:val="36"/>
          <w:shd w:val="clear" w:color="auto" w:fill="F3F3F2"/>
        </w:rPr>
        <w:t xml:space="preserve"> e que a tradição patrística chama de "Economia do Verbo Encarnado" ou "a Economia da Salvação" (1066)</w:t>
      </w:r>
    </w:p>
    <w:p w14:paraId="279F06AA" w14:textId="77777777" w:rsidR="00C46D79" w:rsidRPr="00163D9E" w:rsidRDefault="00163D9E" w:rsidP="00646AEB">
      <w:pPr>
        <w:ind w:firstLine="708"/>
        <w:rPr>
          <w:rFonts w:ascii="Arial Black" w:hAnsi="Arial Black"/>
          <w:sz w:val="48"/>
          <w:szCs w:val="40"/>
        </w:rPr>
      </w:pPr>
      <w:r w:rsidRPr="00163D9E">
        <w:rPr>
          <w:rFonts w:ascii="Helvetica" w:hAnsi="Helvetica" w:cs="Helvetica"/>
          <w:color w:val="000000"/>
          <w:sz w:val="26"/>
          <w:szCs w:val="20"/>
          <w:shd w:val="clear" w:color="auto" w:fill="FDFDFD"/>
        </w:rPr>
        <w:t>Todos os direitos reservados a padrepauloricardo.org</w:t>
      </w:r>
    </w:p>
    <w:p w14:paraId="1ACF601B" w14:textId="77777777" w:rsidR="00646AEB" w:rsidRPr="00046246" w:rsidRDefault="00646AEB" w:rsidP="00646AEB">
      <w:pPr>
        <w:ind w:firstLine="708"/>
        <w:rPr>
          <w:rFonts w:ascii="Arial Black" w:hAnsi="Arial Black"/>
          <w:sz w:val="36"/>
          <w:szCs w:val="40"/>
        </w:rPr>
      </w:pPr>
      <w:r w:rsidRPr="00046246">
        <w:rPr>
          <w:rFonts w:ascii="Arial Black" w:hAnsi="Arial Black"/>
          <w:sz w:val="36"/>
          <w:szCs w:val="40"/>
        </w:rPr>
        <w:lastRenderedPageBreak/>
        <w:t xml:space="preserve">O Novo Testamento contém milhares </w:t>
      </w:r>
      <w:r w:rsidR="005A04E5">
        <w:rPr>
          <w:rFonts w:ascii="Arial Black" w:hAnsi="Arial Black"/>
          <w:sz w:val="36"/>
          <w:szCs w:val="40"/>
        </w:rPr>
        <w:t xml:space="preserve">   </w:t>
      </w:r>
      <w:r w:rsidRPr="00046246">
        <w:rPr>
          <w:rFonts w:ascii="Arial Black" w:hAnsi="Arial Black"/>
          <w:sz w:val="36"/>
          <w:szCs w:val="40"/>
        </w:rPr>
        <w:t>de vezes a palavra “mistério” (</w:t>
      </w:r>
      <w:r w:rsidRPr="00046246">
        <w:rPr>
          <w:rFonts w:ascii="Arial Black" w:hAnsi="Arial Black"/>
        </w:rPr>
        <w:t xml:space="preserve"> </w:t>
      </w:r>
      <w:r w:rsidRPr="00046246">
        <w:rPr>
          <w:rFonts w:ascii="Arial Black" w:hAnsi="Arial Black"/>
          <w:sz w:val="36"/>
          <w:szCs w:val="40"/>
        </w:rPr>
        <w:t>μυστήριο), a qual foi convertida nas traduções latinas para “sacramento” (sacramentum). A mudança da palavra não implica em mudança de conceito...</w:t>
      </w:r>
    </w:p>
    <w:p w14:paraId="20A6B611" w14:textId="77777777" w:rsidR="003C4107" w:rsidRDefault="003C4107" w:rsidP="00646AEB">
      <w:pPr>
        <w:ind w:firstLine="708"/>
        <w:rPr>
          <w:rFonts w:ascii="Helvetica" w:hAnsi="Helvetica" w:cs="Helvetica"/>
          <w:color w:val="141823"/>
          <w:sz w:val="40"/>
          <w:szCs w:val="40"/>
          <w:shd w:val="clear" w:color="auto" w:fill="FFFFFF"/>
        </w:rPr>
      </w:pPr>
      <w:r>
        <w:rPr>
          <w:rFonts w:ascii="Helvetica" w:hAnsi="Helvetica" w:cs="Helvetica"/>
          <w:color w:val="141823"/>
          <w:sz w:val="40"/>
          <w:szCs w:val="40"/>
          <w:shd w:val="clear" w:color="auto" w:fill="FFFFFF"/>
        </w:rPr>
        <w:t>Lucas 8,10:</w:t>
      </w:r>
      <w:r w:rsidRPr="003C4107">
        <w:rPr>
          <w:rFonts w:ascii="Helvetica" w:hAnsi="Helvetica" w:cs="Helvetica"/>
          <w:color w:val="141823"/>
          <w:sz w:val="40"/>
          <w:szCs w:val="40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40"/>
          <w:szCs w:val="40"/>
          <w:shd w:val="clear" w:color="auto" w:fill="FFFFFF"/>
        </w:rPr>
        <w:t>“</w:t>
      </w:r>
      <w:r w:rsidRPr="003C4107">
        <w:rPr>
          <w:rFonts w:ascii="Helvetica" w:hAnsi="Helvetica" w:cs="Helvetica"/>
          <w:color w:val="141823"/>
          <w:sz w:val="40"/>
          <w:szCs w:val="40"/>
          <w:shd w:val="clear" w:color="auto" w:fill="FFFFFF"/>
        </w:rPr>
        <w:t xml:space="preserve">E Jesus disse: A vós </w:t>
      </w:r>
      <w:r w:rsidRPr="003C4107">
        <w:rPr>
          <w:rFonts w:ascii="Helvetica" w:hAnsi="Helvetica" w:cs="Helvetica"/>
          <w:b/>
          <w:color w:val="FF0000"/>
          <w:sz w:val="40"/>
          <w:szCs w:val="40"/>
          <w:shd w:val="clear" w:color="auto" w:fill="FFFFFF"/>
        </w:rPr>
        <w:t>vos é dado conhecer os mistérios do reino de Deus</w:t>
      </w:r>
      <w:r w:rsidRPr="003C4107">
        <w:rPr>
          <w:rFonts w:ascii="Helvetica" w:hAnsi="Helvetica" w:cs="Helvetica"/>
          <w:color w:val="141823"/>
          <w:sz w:val="40"/>
          <w:szCs w:val="40"/>
          <w:shd w:val="clear" w:color="auto" w:fill="FFFFFF"/>
        </w:rPr>
        <w:t>, mas aos outros, por parábolas, para que, vendo não vejam, e ouvindo, não entendam.</w:t>
      </w:r>
      <w:r>
        <w:rPr>
          <w:rFonts w:ascii="Helvetica" w:hAnsi="Helvetica" w:cs="Helvetica"/>
          <w:color w:val="141823"/>
          <w:sz w:val="40"/>
          <w:szCs w:val="40"/>
          <w:shd w:val="clear" w:color="auto" w:fill="FFFFFF"/>
        </w:rPr>
        <w:t>”</w:t>
      </w:r>
    </w:p>
    <w:p w14:paraId="36A35DE1" w14:textId="77777777" w:rsidR="003C4107" w:rsidRDefault="003C4107" w:rsidP="00646AEB">
      <w:pPr>
        <w:ind w:firstLine="708"/>
        <w:rPr>
          <w:rFonts w:ascii="Helvetica" w:hAnsi="Helvetica" w:cs="Helvetica"/>
          <w:color w:val="141823"/>
          <w:sz w:val="40"/>
          <w:szCs w:val="40"/>
          <w:shd w:val="clear" w:color="auto" w:fill="FFFFFF"/>
        </w:rPr>
      </w:pPr>
      <w:r>
        <w:rPr>
          <w:rFonts w:ascii="Helvetica" w:hAnsi="Helvetica" w:cs="Helvetica"/>
          <w:color w:val="141823"/>
          <w:sz w:val="40"/>
          <w:szCs w:val="40"/>
          <w:shd w:val="clear" w:color="auto" w:fill="FFFFFF"/>
        </w:rPr>
        <w:t>1 Coríntios 2,7:</w:t>
      </w:r>
      <w:r w:rsidRPr="003C4107">
        <w:rPr>
          <w:rFonts w:ascii="Helvetica" w:hAnsi="Helvetica" w:cs="Helvetica"/>
          <w:color w:val="141823"/>
          <w:sz w:val="40"/>
          <w:szCs w:val="40"/>
          <w:shd w:val="clear" w:color="auto" w:fill="FFFFFF"/>
        </w:rPr>
        <w:t xml:space="preserve"> </w:t>
      </w:r>
      <w:r w:rsidRPr="003C4107">
        <w:rPr>
          <w:rFonts w:ascii="Helvetica" w:hAnsi="Helvetica" w:cs="Helvetica"/>
          <w:b/>
          <w:color w:val="FF0000"/>
          <w:sz w:val="40"/>
          <w:szCs w:val="40"/>
          <w:shd w:val="clear" w:color="auto" w:fill="FFFFFF"/>
        </w:rPr>
        <w:t>“</w:t>
      </w:r>
      <w:r w:rsidRPr="003C4107">
        <w:rPr>
          <w:rFonts w:ascii="Helvetica" w:hAnsi="Helvetica" w:cs="Helvetica"/>
          <w:b/>
          <w:color w:val="FF0000"/>
          <w:sz w:val="40"/>
          <w:szCs w:val="40"/>
          <w:shd w:val="clear" w:color="auto" w:fill="FFFFFF"/>
        </w:rPr>
        <w:t>Ensinamos uma coisa misteriosa e escondida: a sabedoria de Deus,</w:t>
      </w:r>
      <w:r w:rsidRPr="003C4107">
        <w:rPr>
          <w:rFonts w:ascii="Helvetica" w:hAnsi="Helvetica" w:cs="Helvetica"/>
          <w:color w:val="FF0000"/>
          <w:sz w:val="40"/>
          <w:szCs w:val="40"/>
          <w:shd w:val="clear" w:color="auto" w:fill="FFFFFF"/>
        </w:rPr>
        <w:t xml:space="preserve"> </w:t>
      </w:r>
      <w:r w:rsidRPr="003C4107">
        <w:rPr>
          <w:rFonts w:ascii="Helvetica" w:hAnsi="Helvetica" w:cs="Helvetica"/>
          <w:color w:val="141823"/>
          <w:sz w:val="40"/>
          <w:szCs w:val="40"/>
          <w:shd w:val="clear" w:color="auto" w:fill="FFFFFF"/>
        </w:rPr>
        <w:t>aquela que ele projetou desde o princípio do mundo para nos levar à sua glória.</w:t>
      </w:r>
      <w:r>
        <w:rPr>
          <w:rFonts w:ascii="Helvetica" w:hAnsi="Helvetica" w:cs="Helvetica"/>
          <w:color w:val="141823"/>
          <w:sz w:val="40"/>
          <w:szCs w:val="40"/>
          <w:shd w:val="clear" w:color="auto" w:fill="FFFFFF"/>
        </w:rPr>
        <w:t>”</w:t>
      </w:r>
    </w:p>
    <w:p w14:paraId="345540F4" w14:textId="77777777" w:rsidR="003C4107" w:rsidRPr="003C4107" w:rsidRDefault="003C4107" w:rsidP="00646AEB">
      <w:pPr>
        <w:ind w:firstLine="708"/>
        <w:rPr>
          <w:sz w:val="40"/>
          <w:szCs w:val="40"/>
        </w:rPr>
      </w:pPr>
    </w:p>
    <w:p w14:paraId="45A99DAB" w14:textId="77777777" w:rsidR="003C4107" w:rsidRPr="003C4107" w:rsidRDefault="003C4107" w:rsidP="003C4107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40"/>
          <w:szCs w:val="40"/>
        </w:rPr>
      </w:pPr>
      <w:r>
        <w:rPr>
          <w:rFonts w:ascii="Helvetica" w:hAnsi="Helvetica" w:cs="Helvetica"/>
          <w:color w:val="141823"/>
          <w:sz w:val="40"/>
          <w:szCs w:val="40"/>
        </w:rPr>
        <w:t>Colossenses 1,26:</w:t>
      </w:r>
      <w:r w:rsidRPr="003C4107">
        <w:rPr>
          <w:rFonts w:ascii="Helvetica" w:hAnsi="Helvetica" w:cs="Helvetica"/>
          <w:color w:val="141823"/>
          <w:sz w:val="40"/>
          <w:szCs w:val="40"/>
        </w:rPr>
        <w:t xml:space="preserve"> </w:t>
      </w:r>
      <w:r w:rsidRPr="003C4107">
        <w:rPr>
          <w:rFonts w:ascii="Helvetica" w:hAnsi="Helvetica" w:cs="Helvetica"/>
          <w:b/>
          <w:color w:val="FF0000"/>
          <w:sz w:val="40"/>
          <w:szCs w:val="40"/>
        </w:rPr>
        <w:t>“</w:t>
      </w:r>
      <w:r w:rsidRPr="003C4107">
        <w:rPr>
          <w:rFonts w:ascii="Helvetica" w:hAnsi="Helvetica" w:cs="Helvetica"/>
          <w:b/>
          <w:color w:val="FF0000"/>
          <w:sz w:val="40"/>
          <w:szCs w:val="40"/>
        </w:rPr>
        <w:t>O mistério que esteve oculto desde todos os séculos</w:t>
      </w:r>
      <w:r w:rsidRPr="003C4107">
        <w:rPr>
          <w:rFonts w:ascii="Helvetica" w:hAnsi="Helvetica" w:cs="Helvetica"/>
          <w:color w:val="141823"/>
          <w:sz w:val="40"/>
          <w:szCs w:val="40"/>
        </w:rPr>
        <w:t xml:space="preserve">, e em todas as gerações, e que agora foi manifesto aos seus santos; 27, Aos quais </w:t>
      </w:r>
      <w:r w:rsidRPr="003C4107">
        <w:rPr>
          <w:rFonts w:ascii="Helvetica" w:hAnsi="Helvetica" w:cs="Helvetica"/>
          <w:b/>
          <w:color w:val="FF0000"/>
          <w:sz w:val="40"/>
          <w:szCs w:val="40"/>
        </w:rPr>
        <w:t xml:space="preserve">Deus quis fazer conhecer quais são as riquezas da glória deste mistério </w:t>
      </w:r>
      <w:r w:rsidRPr="003C4107">
        <w:rPr>
          <w:rFonts w:ascii="Helvetica" w:hAnsi="Helvetica" w:cs="Helvetica"/>
          <w:color w:val="141823"/>
          <w:sz w:val="40"/>
          <w:szCs w:val="40"/>
        </w:rPr>
        <w:t>entre os gentios, que é Cristo em vós, esperança da glória;</w:t>
      </w:r>
      <w:r>
        <w:rPr>
          <w:rFonts w:ascii="Helvetica" w:hAnsi="Helvetica" w:cs="Helvetica"/>
          <w:color w:val="141823"/>
          <w:sz w:val="40"/>
          <w:szCs w:val="40"/>
        </w:rPr>
        <w:t>”</w:t>
      </w:r>
    </w:p>
    <w:p w14:paraId="17127879" w14:textId="77777777" w:rsidR="00646AEB" w:rsidRDefault="00646AEB">
      <w:pPr>
        <w:rPr>
          <w:sz w:val="36"/>
        </w:rPr>
      </w:pPr>
    </w:p>
    <w:p w14:paraId="3AA47B25" w14:textId="77777777" w:rsidR="003C4107" w:rsidRDefault="003C4107">
      <w:pPr>
        <w:rPr>
          <w:rFonts w:ascii="Arial Black" w:hAnsi="Arial Black"/>
          <w:sz w:val="36"/>
        </w:rPr>
      </w:pPr>
      <w:r>
        <w:rPr>
          <w:sz w:val="36"/>
        </w:rPr>
        <w:tab/>
      </w:r>
      <w:r w:rsidRPr="00046246">
        <w:rPr>
          <w:rFonts w:ascii="Arial Black" w:hAnsi="Arial Black"/>
          <w:sz w:val="36"/>
        </w:rPr>
        <w:t xml:space="preserve">Não acredito que haja mais a menor dúvida sobre isto. </w:t>
      </w:r>
      <w:r w:rsidRPr="00C07BC5">
        <w:rPr>
          <w:rFonts w:ascii="Arial Black" w:hAnsi="Arial Black"/>
          <w:color w:val="FF0000"/>
          <w:sz w:val="36"/>
        </w:rPr>
        <w:t xml:space="preserve">Porém, dentre todos os </w:t>
      </w:r>
      <w:r w:rsidRPr="00C07BC5">
        <w:rPr>
          <w:rFonts w:ascii="Arial Black" w:hAnsi="Arial Black"/>
          <w:color w:val="FF0000"/>
          <w:sz w:val="36"/>
        </w:rPr>
        <w:lastRenderedPageBreak/>
        <w:t>Mistérios, avulta o Mist</w:t>
      </w:r>
      <w:r w:rsidR="00FE587A" w:rsidRPr="00C07BC5">
        <w:rPr>
          <w:rFonts w:ascii="Arial Black" w:hAnsi="Arial Black"/>
          <w:color w:val="FF0000"/>
          <w:sz w:val="36"/>
        </w:rPr>
        <w:t>ério da Cruz de Cristo.</w:t>
      </w:r>
      <w:r w:rsidR="00FE587A" w:rsidRPr="00046246">
        <w:rPr>
          <w:rFonts w:ascii="Arial Black" w:hAnsi="Arial Black"/>
          <w:sz w:val="36"/>
        </w:rPr>
        <w:t xml:space="preserve"> Caso ainda haja, será dirimida neste capítulo, assim o espero:</w:t>
      </w:r>
    </w:p>
    <w:p w14:paraId="53151554" w14:textId="77777777" w:rsidR="00046246" w:rsidRPr="00046246" w:rsidRDefault="00046246">
      <w:pPr>
        <w:rPr>
          <w:rFonts w:ascii="Arial Black" w:hAnsi="Arial Black"/>
          <w:sz w:val="36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FE587A" w:rsidRPr="00FE587A" w14:paraId="32EC6BE0" w14:textId="77777777" w:rsidTr="00FE587A">
        <w:trPr>
          <w:tblCellSpacing w:w="7" w:type="dxa"/>
        </w:trPr>
        <w:tc>
          <w:tcPr>
            <w:tcW w:w="5000" w:type="pct"/>
            <w:shd w:val="clear" w:color="auto" w:fill="FF0000"/>
            <w:vAlign w:val="center"/>
            <w:hideMark/>
          </w:tcPr>
          <w:p w14:paraId="6AE01E04" w14:textId="77777777" w:rsidR="00FE587A" w:rsidRPr="00FE587A" w:rsidRDefault="00FE587A" w:rsidP="00FE5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587A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pt-BR"/>
              </w:rPr>
              <w:t>• Frei Lourenço M. Papin</w:t>
            </w:r>
          </w:p>
        </w:tc>
      </w:tr>
    </w:tbl>
    <w:p w14:paraId="32F343EC" w14:textId="77777777" w:rsidR="00FE587A" w:rsidRDefault="00FE587A">
      <w:pPr>
        <w:rPr>
          <w:sz w:val="36"/>
        </w:rPr>
      </w:pPr>
      <w:r w:rsidRPr="00FE587A">
        <w:rPr>
          <w:rFonts w:ascii="Verdana" w:eastAsia="Times New Roman" w:hAnsi="Verdana" w:cs="Times New Roman"/>
          <w:b/>
          <w:bCs/>
          <w:color w:val="000000"/>
          <w:sz w:val="48"/>
          <w:szCs w:val="48"/>
          <w:shd w:val="clear" w:color="auto" w:fill="FFFFFF"/>
          <w:lang w:eastAsia="pt-BR"/>
        </w:rPr>
        <w:t>Linguagem da cruz no apóstolo Paulo</w:t>
      </w:r>
    </w:p>
    <w:p w14:paraId="39817C84" w14:textId="77777777" w:rsidR="00FE587A" w:rsidRDefault="00FE587A">
      <w:pPr>
        <w:rPr>
          <w:rFonts w:ascii="Verdana" w:hAnsi="Verdana"/>
          <w:color w:val="000000"/>
          <w:sz w:val="40"/>
          <w:szCs w:val="40"/>
          <w:shd w:val="clear" w:color="auto" w:fill="FFFFFF"/>
        </w:rPr>
      </w:pPr>
      <w:r>
        <w:rPr>
          <w:rFonts w:ascii="Verdana" w:hAnsi="Verdana"/>
          <w:color w:val="000000"/>
          <w:sz w:val="40"/>
          <w:szCs w:val="40"/>
          <w:shd w:val="clear" w:color="auto" w:fill="FFFFFF"/>
        </w:rPr>
        <w:t>“</w:t>
      </w:r>
      <w:r w:rsidRPr="00FE587A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O apóstolo Paulo foi quem primeiro formulou uma verdadeira teologia e espiritualidade da cruz. Seu querigma pode ser resumido nestas palavras: Cristo por nós morreu na cruz e por nós ressuscitou. </w:t>
      </w:r>
      <w:r w:rsidRPr="00FE587A">
        <w:rPr>
          <w:rFonts w:ascii="Verdana" w:hAnsi="Verdana"/>
          <w:b/>
          <w:color w:val="FF0000"/>
          <w:sz w:val="40"/>
          <w:szCs w:val="40"/>
          <w:shd w:val="clear" w:color="auto" w:fill="FFFFFF"/>
        </w:rPr>
        <w:t>Para Paulo, a crucifixão e a ressurreição são dois mistérios inseparáveis.</w:t>
      </w:r>
      <w:r w:rsidRPr="00FE587A">
        <w:rPr>
          <w:rFonts w:ascii="Verdana" w:hAnsi="Verdana"/>
          <w:b/>
          <w:color w:val="FF0000"/>
          <w:sz w:val="40"/>
          <w:szCs w:val="40"/>
        </w:rPr>
        <w:br/>
      </w:r>
      <w:r w:rsidRPr="00FE587A">
        <w:rPr>
          <w:rFonts w:ascii="Verdana" w:hAnsi="Verdana"/>
          <w:color w:val="000000"/>
          <w:sz w:val="40"/>
          <w:szCs w:val="40"/>
          <w:shd w:val="clear" w:color="auto" w:fill="FFFFFF"/>
        </w:rPr>
        <w:t>Ao ensejo do Ano Paulino (28.07.2008 - 29.07.2009), coligimos aqui alguns textos das Cartas de São Paulo sobre o mistério da cruz.</w:t>
      </w:r>
    </w:p>
    <w:p w14:paraId="3792AE3E" w14:textId="77777777" w:rsidR="00FE587A" w:rsidRDefault="00FE587A">
      <w:pPr>
        <w:rPr>
          <w:rFonts w:ascii="Verdana" w:hAnsi="Verdana"/>
          <w:b/>
          <w:color w:val="000000"/>
          <w:sz w:val="40"/>
          <w:szCs w:val="40"/>
          <w:shd w:val="clear" w:color="auto" w:fill="FFFFFF"/>
        </w:rPr>
      </w:pPr>
      <w:r w:rsidRPr="00FE587A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“Fui enviado para anunciar o Evangelho, sem recorrer à sabedoria da linguagem humana, </w:t>
      </w:r>
      <w:r w:rsidRPr="00FE587A">
        <w:rPr>
          <w:rFonts w:ascii="Verdana" w:hAnsi="Verdana"/>
          <w:b/>
          <w:color w:val="FF0000"/>
          <w:sz w:val="40"/>
          <w:szCs w:val="40"/>
          <w:shd w:val="clear" w:color="auto" w:fill="FFFFFF"/>
        </w:rPr>
        <w:t xml:space="preserve">a fim de que não se torne inútil a cruz de Cristo. Com efeito, a linguagem da cruz é loucura para aqueles que se perdem, mas poder </w:t>
      </w:r>
      <w:r w:rsidRPr="00FE587A">
        <w:rPr>
          <w:rFonts w:ascii="Verdana" w:hAnsi="Verdana"/>
          <w:b/>
          <w:color w:val="FF0000"/>
          <w:sz w:val="40"/>
          <w:szCs w:val="40"/>
          <w:shd w:val="clear" w:color="auto" w:fill="FFFFFF"/>
        </w:rPr>
        <w:lastRenderedPageBreak/>
        <w:t xml:space="preserve">de Deus para aqueles que se salvam.” </w:t>
      </w:r>
      <w:r w:rsidRPr="00FE587A">
        <w:rPr>
          <w:rFonts w:ascii="Verdana" w:hAnsi="Verdana"/>
          <w:color w:val="000000"/>
          <w:sz w:val="40"/>
          <w:szCs w:val="40"/>
          <w:shd w:val="clear" w:color="auto" w:fill="FFFFFF"/>
        </w:rPr>
        <w:t>(1 Cor 1, 17-18)</w:t>
      </w:r>
      <w:r w:rsidRPr="00FE587A">
        <w:rPr>
          <w:rFonts w:ascii="Verdana" w:hAnsi="Verdana"/>
          <w:color w:val="000000"/>
          <w:sz w:val="40"/>
          <w:szCs w:val="40"/>
        </w:rPr>
        <w:br/>
      </w:r>
      <w:r w:rsidRPr="00FE587A">
        <w:rPr>
          <w:rFonts w:ascii="Verdana" w:hAnsi="Verdana"/>
          <w:b/>
          <w:color w:val="FF0000"/>
          <w:sz w:val="40"/>
          <w:szCs w:val="40"/>
          <w:shd w:val="clear" w:color="auto" w:fill="FFFFFF"/>
        </w:rPr>
        <w:t>“Anunciamos Cristo crucificado</w:t>
      </w:r>
      <w:r w:rsidRPr="00FE587A">
        <w:rPr>
          <w:rFonts w:ascii="Verdana" w:hAnsi="Verdana"/>
          <w:color w:val="FF0000"/>
          <w:sz w:val="40"/>
          <w:szCs w:val="40"/>
          <w:shd w:val="clear" w:color="auto" w:fill="FFFFFF"/>
        </w:rPr>
        <w:t xml:space="preserve"> </w:t>
      </w:r>
      <w:r w:rsidRPr="00FE587A">
        <w:rPr>
          <w:rFonts w:ascii="Verdana" w:hAnsi="Verdana"/>
          <w:color w:val="000000"/>
          <w:sz w:val="40"/>
          <w:szCs w:val="40"/>
          <w:shd w:val="clear" w:color="auto" w:fill="FFFFFF"/>
        </w:rPr>
        <w:t>que para os judeus é escândalo, para os gentios é loucura... O que é loucura de Deus é mais sábio do que os homens, e o que é fraqueza de Deus é mais forte do que os homens.” (1 Cor 1, 23-25)</w:t>
      </w:r>
      <w:r w:rsidRPr="00FE587A">
        <w:rPr>
          <w:rFonts w:ascii="Verdana" w:hAnsi="Verdana"/>
          <w:color w:val="000000"/>
          <w:sz w:val="40"/>
          <w:szCs w:val="40"/>
        </w:rPr>
        <w:br/>
      </w:r>
      <w:r w:rsidRPr="00FE587A">
        <w:rPr>
          <w:rFonts w:ascii="Verdana" w:hAnsi="Verdana"/>
          <w:b/>
          <w:color w:val="FF0000"/>
          <w:sz w:val="40"/>
          <w:szCs w:val="40"/>
          <w:shd w:val="clear" w:color="auto" w:fill="FFFFFF"/>
        </w:rPr>
        <w:t>“Não quis saber outra coisa entre vós a não ser Jesus Cristo e Jesus Cristo crucificado.”</w:t>
      </w:r>
      <w:r w:rsidRPr="00FE587A">
        <w:rPr>
          <w:rFonts w:ascii="Verdana" w:hAnsi="Verdana"/>
          <w:color w:val="FF0000"/>
          <w:sz w:val="40"/>
          <w:szCs w:val="40"/>
          <w:shd w:val="clear" w:color="auto" w:fill="FFFFFF"/>
        </w:rPr>
        <w:t xml:space="preserve"> </w:t>
      </w:r>
      <w:r w:rsidRPr="00FE587A">
        <w:rPr>
          <w:rFonts w:ascii="Verdana" w:hAnsi="Verdana"/>
          <w:color w:val="000000"/>
          <w:sz w:val="40"/>
          <w:szCs w:val="40"/>
          <w:shd w:val="clear" w:color="auto" w:fill="FFFFFF"/>
        </w:rPr>
        <w:t>(1 Cor 2, 2)</w:t>
      </w:r>
      <w:r w:rsidRPr="00FE587A">
        <w:rPr>
          <w:rFonts w:ascii="Verdana" w:hAnsi="Verdana"/>
          <w:color w:val="000000"/>
          <w:sz w:val="40"/>
          <w:szCs w:val="40"/>
        </w:rPr>
        <w:br/>
      </w:r>
      <w:r w:rsidRPr="00FE587A">
        <w:rPr>
          <w:rFonts w:ascii="Verdana" w:hAnsi="Verdana"/>
          <w:b/>
          <w:color w:val="FF0000"/>
          <w:sz w:val="40"/>
          <w:szCs w:val="40"/>
          <w:shd w:val="clear" w:color="auto" w:fill="FFFFFF"/>
        </w:rPr>
        <w:t>“Quanto a mim, não aconteça gloriar-me senão na cruz de Nosso Senhor Jesus Cristo,</w:t>
      </w:r>
      <w:r w:rsidRPr="00FE587A">
        <w:rPr>
          <w:rFonts w:ascii="Verdana" w:hAnsi="Verdana"/>
          <w:color w:val="FF0000"/>
          <w:sz w:val="40"/>
          <w:szCs w:val="40"/>
          <w:shd w:val="clear" w:color="auto" w:fill="FFFFFF"/>
        </w:rPr>
        <w:t xml:space="preserve"> </w:t>
      </w:r>
      <w:r w:rsidRPr="00FE587A">
        <w:rPr>
          <w:rFonts w:ascii="Verdana" w:hAnsi="Verdana"/>
          <w:color w:val="000000"/>
          <w:sz w:val="40"/>
          <w:szCs w:val="40"/>
          <w:shd w:val="clear" w:color="auto" w:fill="FFFFFF"/>
        </w:rPr>
        <w:t>por quem o mundo está crucificado para mim e eu para o mundo.” (Gál 6, 14)</w:t>
      </w:r>
      <w:r>
        <w:rPr>
          <w:rFonts w:ascii="Verdana" w:hAnsi="Verdana"/>
          <w:color w:val="000000"/>
          <w:sz w:val="40"/>
          <w:szCs w:val="40"/>
          <w:shd w:val="clear" w:color="auto" w:fill="FFFFFF"/>
        </w:rPr>
        <w:t>.</w:t>
      </w:r>
      <w:r w:rsidRPr="00FE587A">
        <w:rPr>
          <w:rFonts w:ascii="Verdana" w:hAnsi="Verdana"/>
          <w:color w:val="000000"/>
          <w:sz w:val="40"/>
          <w:szCs w:val="40"/>
        </w:rPr>
        <w:br/>
      </w:r>
      <w:r w:rsidRPr="00FE587A">
        <w:rPr>
          <w:rFonts w:ascii="Verdana" w:hAnsi="Verdana"/>
          <w:b/>
          <w:color w:val="FF0000"/>
          <w:sz w:val="40"/>
          <w:szCs w:val="40"/>
          <w:shd w:val="clear" w:color="auto" w:fill="FFFFFF"/>
        </w:rPr>
        <w:t>“Cristo reconcilia dois povos (judeus e pagãos) com Deus em um só corpo por meio da cruz, na qual Ele matou a inimizade.”</w:t>
      </w:r>
      <w:r w:rsidRPr="00FE587A">
        <w:rPr>
          <w:rFonts w:ascii="Verdana" w:hAnsi="Verdana"/>
          <w:color w:val="FF0000"/>
          <w:sz w:val="40"/>
          <w:szCs w:val="40"/>
          <w:shd w:val="clear" w:color="auto" w:fill="FFFFFF"/>
        </w:rPr>
        <w:t xml:space="preserve"> </w:t>
      </w:r>
      <w:r w:rsidRPr="00FE587A">
        <w:rPr>
          <w:rFonts w:ascii="Verdana" w:hAnsi="Verdana"/>
          <w:color w:val="000000"/>
          <w:sz w:val="40"/>
          <w:szCs w:val="40"/>
          <w:shd w:val="clear" w:color="auto" w:fill="FFFFFF"/>
        </w:rPr>
        <w:t>(Ef 2, 16)</w:t>
      </w:r>
      <w:r w:rsidRPr="00FE587A">
        <w:rPr>
          <w:rFonts w:ascii="Verdana" w:hAnsi="Verdana"/>
          <w:color w:val="000000"/>
          <w:sz w:val="40"/>
          <w:szCs w:val="40"/>
        </w:rPr>
        <w:br/>
      </w:r>
      <w:r w:rsidRPr="00FE587A">
        <w:rPr>
          <w:rFonts w:ascii="Verdana" w:hAnsi="Verdana"/>
          <w:color w:val="000000"/>
          <w:sz w:val="40"/>
          <w:szCs w:val="40"/>
          <w:shd w:val="clear" w:color="auto" w:fill="FFFFFF"/>
        </w:rPr>
        <w:t xml:space="preserve">“Há muitos dos quais tantas vezes vos disse e agora repito chorando, que </w:t>
      </w:r>
      <w:r w:rsidRPr="00FE587A">
        <w:rPr>
          <w:rFonts w:ascii="Verdana" w:hAnsi="Verdana"/>
          <w:b/>
          <w:color w:val="FF0000"/>
          <w:sz w:val="40"/>
          <w:szCs w:val="40"/>
          <w:shd w:val="clear" w:color="auto" w:fill="FFFFFF"/>
        </w:rPr>
        <w:t xml:space="preserve">são inimigos da cruz de Cristo.” </w:t>
      </w:r>
      <w:r w:rsidRPr="00FE587A">
        <w:rPr>
          <w:rFonts w:ascii="Verdana" w:hAnsi="Verdana"/>
          <w:color w:val="000000"/>
          <w:sz w:val="40"/>
          <w:szCs w:val="40"/>
          <w:shd w:val="clear" w:color="auto" w:fill="FFFFFF"/>
        </w:rPr>
        <w:t>(Fl 3, 18)</w:t>
      </w:r>
      <w:r w:rsidRPr="00FE587A">
        <w:rPr>
          <w:rFonts w:ascii="Verdana" w:hAnsi="Verdana"/>
          <w:color w:val="000000"/>
          <w:sz w:val="40"/>
          <w:szCs w:val="40"/>
        </w:rPr>
        <w:br/>
      </w:r>
      <w:r w:rsidRPr="00FE587A">
        <w:rPr>
          <w:rFonts w:ascii="Verdana" w:hAnsi="Verdana"/>
          <w:b/>
          <w:color w:val="000000"/>
          <w:sz w:val="40"/>
          <w:szCs w:val="40"/>
          <w:shd w:val="clear" w:color="auto" w:fill="FFFFFF"/>
        </w:rPr>
        <w:t xml:space="preserve">“Eu completo na minha carne o que falta ao Cristo sofrer pelo seu corpo que é a Igreja.” (Col 1, 24) Com </w:t>
      </w:r>
      <w:r w:rsidRPr="00FE587A">
        <w:rPr>
          <w:rFonts w:ascii="Verdana" w:hAnsi="Verdana"/>
          <w:b/>
          <w:color w:val="000000"/>
          <w:sz w:val="40"/>
          <w:szCs w:val="40"/>
          <w:shd w:val="clear" w:color="auto" w:fill="FFFFFF"/>
        </w:rPr>
        <w:lastRenderedPageBreak/>
        <w:t>estas palavras aos colossenses, Paulo está afirmando que a paixão salvadora do Cristo</w:t>
      </w:r>
      <w:r w:rsidRPr="00FE587A">
        <w:rPr>
          <w:rFonts w:ascii="Verdana" w:hAnsi="Verdana"/>
          <w:b/>
          <w:color w:val="FF0000"/>
          <w:sz w:val="40"/>
          <w:szCs w:val="40"/>
          <w:shd w:val="clear" w:color="auto" w:fill="FFFFFF"/>
        </w:rPr>
        <w:t xml:space="preserve">, sobretudo na cruz, continua na história </w:t>
      </w:r>
      <w:r w:rsidRPr="00FE587A">
        <w:rPr>
          <w:rFonts w:ascii="Verdana" w:hAnsi="Verdana"/>
          <w:b/>
          <w:color w:val="000000"/>
          <w:sz w:val="40"/>
          <w:szCs w:val="40"/>
          <w:shd w:val="clear" w:color="auto" w:fill="FFFFFF"/>
        </w:rPr>
        <w:t>através daqueles que sofrem em comunhão com Ele.</w:t>
      </w:r>
    </w:p>
    <w:p w14:paraId="113355A5" w14:textId="77777777" w:rsidR="00FE587A" w:rsidRPr="00046246" w:rsidRDefault="00FE587A" w:rsidP="00046246">
      <w:pPr>
        <w:ind w:firstLine="708"/>
        <w:rPr>
          <w:rFonts w:ascii="Verdana" w:hAnsi="Verdana"/>
          <w:b/>
          <w:color w:val="000000"/>
          <w:sz w:val="36"/>
          <w:szCs w:val="36"/>
          <w:shd w:val="clear" w:color="auto" w:fill="FFFFFF"/>
        </w:rPr>
      </w:pPr>
      <w:r w:rsidRPr="00046246">
        <w:rPr>
          <w:rFonts w:ascii="Verdana" w:hAnsi="Verdana"/>
          <w:b/>
          <w:color w:val="000000"/>
          <w:sz w:val="36"/>
          <w:szCs w:val="36"/>
          <w:shd w:val="clear" w:color="auto" w:fill="FFFFFF"/>
        </w:rPr>
        <w:t>Entre os romanos a cruz era o mais terrível instrumento de pena de morte. O condenado a essa pena, assim como sua família ou instituição a que pertencia, eram praticamente aniquilados e banidos da sociedade. Por essa razão houve relutância, nos primeiros três séculos do Cristianismo, em adotar a cruz como símbolo litúrgico.</w:t>
      </w:r>
    </w:p>
    <w:p w14:paraId="79695B9A" w14:textId="77777777" w:rsidR="00046246" w:rsidRPr="00046246" w:rsidRDefault="00046246" w:rsidP="00046246">
      <w:pPr>
        <w:ind w:firstLine="708"/>
        <w:rPr>
          <w:rFonts w:ascii="Verdana" w:hAnsi="Verdana"/>
          <w:b/>
          <w:color w:val="000000"/>
          <w:sz w:val="36"/>
          <w:szCs w:val="36"/>
          <w:shd w:val="clear" w:color="auto" w:fill="FFFFFF"/>
        </w:rPr>
      </w:pPr>
      <w:r w:rsidRPr="00046246">
        <w:rPr>
          <w:rFonts w:ascii="Verdana" w:hAnsi="Verdana"/>
          <w:b/>
          <w:color w:val="000000"/>
          <w:sz w:val="36"/>
          <w:szCs w:val="36"/>
          <w:shd w:val="clear" w:color="auto" w:fill="FFFFFF"/>
        </w:rPr>
        <w:t>Também entre os judeus a morte na cruz, ou simplesmente com o corpo pregado em uma árvore, era maldição:</w:t>
      </w:r>
    </w:p>
    <w:p w14:paraId="59EC19C8" w14:textId="77777777" w:rsidR="00046246" w:rsidRDefault="00046246" w:rsidP="00046246">
      <w:pPr>
        <w:ind w:firstLine="708"/>
        <w:rPr>
          <w:rFonts w:ascii="Arial" w:hAnsi="Arial" w:cs="Arial"/>
          <w:b/>
          <w:color w:val="002060"/>
          <w:sz w:val="36"/>
          <w:szCs w:val="36"/>
          <w:shd w:val="clear" w:color="auto" w:fill="FDFEFF"/>
        </w:rPr>
      </w:pPr>
      <w:hyperlink r:id="rId14" w:history="1">
        <w:r w:rsidRPr="00AE6A6F">
          <w:rPr>
            <w:rStyle w:val="Hyperlink"/>
            <w:rFonts w:ascii="Arial" w:hAnsi="Arial" w:cs="Arial"/>
            <w:b/>
            <w:bCs/>
            <w:color w:val="0092F2"/>
            <w:sz w:val="36"/>
            <w:szCs w:val="36"/>
            <w:shd w:val="clear" w:color="auto" w:fill="FDFEFF"/>
          </w:rPr>
          <w:t>Deuteronômio 21:22,23</w:t>
        </w:r>
      </w:hyperlink>
      <w:r w:rsidRPr="00AE6A6F">
        <w:rPr>
          <w:rFonts w:ascii="Arial" w:hAnsi="Arial" w:cs="Arial"/>
          <w:color w:val="001320"/>
          <w:sz w:val="36"/>
          <w:szCs w:val="36"/>
        </w:rPr>
        <w:br/>
      </w:r>
      <w:r w:rsidRPr="00DF3B97">
        <w:rPr>
          <w:rFonts w:ascii="Arial" w:hAnsi="Arial" w:cs="Arial"/>
          <w:b/>
          <w:color w:val="FF0000"/>
          <w:sz w:val="36"/>
          <w:szCs w:val="36"/>
          <w:shd w:val="clear" w:color="auto" w:fill="FDFEFF"/>
        </w:rPr>
        <w:t>“Se um homem, culpado de um crime que merece a pena d</w:t>
      </w:r>
      <w:r>
        <w:rPr>
          <w:rFonts w:ascii="Arial" w:hAnsi="Arial" w:cs="Arial"/>
          <w:b/>
          <w:color w:val="FF0000"/>
          <w:sz w:val="36"/>
          <w:szCs w:val="36"/>
          <w:shd w:val="clear" w:color="auto" w:fill="FDFEFF"/>
        </w:rPr>
        <w:t xml:space="preserve">e morte, </w:t>
      </w:r>
      <w:r w:rsidRPr="00DF3B97">
        <w:rPr>
          <w:rFonts w:ascii="Arial" w:hAnsi="Arial" w:cs="Arial"/>
          <w:b/>
          <w:color w:val="002060"/>
          <w:sz w:val="36"/>
          <w:szCs w:val="36"/>
          <w:shd w:val="clear" w:color="auto" w:fill="FDFEFF"/>
        </w:rPr>
        <w:t>deve ser morto pregado a uma árvore.”</w:t>
      </w:r>
    </w:p>
    <w:p w14:paraId="51A5EACB" w14:textId="77777777" w:rsidR="00C07BC5" w:rsidRDefault="00C07BC5" w:rsidP="00046246">
      <w:pPr>
        <w:ind w:firstLine="708"/>
        <w:rPr>
          <w:rFonts w:ascii="Arial" w:hAnsi="Arial" w:cs="Arial"/>
          <w:b/>
          <w:color w:val="002060"/>
          <w:sz w:val="36"/>
          <w:szCs w:val="36"/>
          <w:shd w:val="clear" w:color="auto" w:fill="FDFEFF"/>
        </w:rPr>
      </w:pPr>
    </w:p>
    <w:p w14:paraId="652D3F1E" w14:textId="77777777" w:rsidR="00C07BC5" w:rsidRPr="00C07BC5" w:rsidRDefault="00C07BC5" w:rsidP="00046246">
      <w:pPr>
        <w:ind w:firstLine="708"/>
        <w:rPr>
          <w:rFonts w:ascii="Arial" w:hAnsi="Arial" w:cs="Arial"/>
          <w:b/>
          <w:color w:val="002060"/>
          <w:sz w:val="40"/>
          <w:szCs w:val="40"/>
          <w:shd w:val="clear" w:color="auto" w:fill="FDFEFF"/>
        </w:rPr>
      </w:pPr>
      <w:r w:rsidRPr="00C07BC5">
        <w:rPr>
          <w:rFonts w:ascii="Book Antiqua" w:hAnsi="Book Antiqua"/>
          <w:b/>
          <w:color w:val="FF0000"/>
          <w:sz w:val="40"/>
          <w:szCs w:val="40"/>
          <w:shd w:val="clear" w:color="auto" w:fill="FFFFFF"/>
          <w:vertAlign w:val="superscript"/>
        </w:rPr>
        <w:t>“</w:t>
      </w:r>
      <w:r w:rsidRPr="00C07BC5">
        <w:rPr>
          <w:rFonts w:ascii="Book Antiqua" w:hAnsi="Book Antiqua"/>
          <w:b/>
          <w:color w:val="FF0000"/>
          <w:sz w:val="40"/>
          <w:szCs w:val="40"/>
          <w:shd w:val="clear" w:color="auto" w:fill="FFFFFF"/>
          <w:vertAlign w:val="superscript"/>
        </w:rPr>
        <w:t>10</w:t>
      </w:r>
      <w:r w:rsidRPr="00C07BC5">
        <w:rPr>
          <w:rStyle w:val="apple-converted-space"/>
          <w:rFonts w:ascii="Book Antiqua" w:hAnsi="Book Antiqua"/>
          <w:b/>
          <w:color w:val="FF0000"/>
          <w:sz w:val="40"/>
          <w:szCs w:val="40"/>
          <w:shd w:val="clear" w:color="auto" w:fill="FFFFFF"/>
        </w:rPr>
        <w:t> </w:t>
      </w:r>
      <w:r w:rsidRPr="00C07BC5">
        <w:rPr>
          <w:rFonts w:ascii="Book Antiqua" w:hAnsi="Book Antiqua"/>
          <w:b/>
          <w:color w:val="FF0000"/>
          <w:sz w:val="40"/>
          <w:szCs w:val="40"/>
          <w:shd w:val="clear" w:color="auto" w:fill="FFFFFF"/>
        </w:rPr>
        <w:t>Todos aqueles, pois, que são das obras da lei estão debaixo da maldição;</w:t>
      </w:r>
      <w:r w:rsidRPr="00C07BC5">
        <w:rPr>
          <w:rFonts w:ascii="Book Antiqua" w:hAnsi="Book Antiqua"/>
          <w:color w:val="FF0000"/>
          <w:sz w:val="40"/>
          <w:szCs w:val="40"/>
          <w:shd w:val="clear" w:color="auto" w:fill="FFFFFF"/>
        </w:rPr>
        <w:t xml:space="preserve"> </w:t>
      </w:r>
      <w:r w:rsidRPr="00C07BC5">
        <w:rPr>
          <w:rFonts w:ascii="Book Antiqua" w:hAnsi="Book Antiqua"/>
          <w:color w:val="333332"/>
          <w:sz w:val="40"/>
          <w:szCs w:val="40"/>
          <w:shd w:val="clear" w:color="auto" w:fill="FFFFFF"/>
        </w:rPr>
        <w:t xml:space="preserve">porque está escrito: Maldito todo aquele que não </w:t>
      </w:r>
      <w:r w:rsidRPr="00C07BC5">
        <w:rPr>
          <w:rFonts w:ascii="Book Antiqua" w:hAnsi="Book Antiqua"/>
          <w:color w:val="333332"/>
          <w:sz w:val="40"/>
          <w:szCs w:val="40"/>
          <w:shd w:val="clear" w:color="auto" w:fill="FFFFFF"/>
        </w:rPr>
        <w:lastRenderedPageBreak/>
        <w:t>permanecer em todas as coisas que estão escritas no livro da lei, para fazê-l</w:t>
      </w:r>
      <w:r>
        <w:rPr>
          <w:rFonts w:ascii="Book Antiqua" w:hAnsi="Book Antiqua"/>
          <w:color w:val="333332"/>
          <w:sz w:val="40"/>
          <w:szCs w:val="40"/>
          <w:shd w:val="clear" w:color="auto" w:fill="FFFFFF"/>
        </w:rPr>
        <w:t>o</w:t>
      </w:r>
    </w:p>
    <w:p w14:paraId="13DB45C8" w14:textId="77777777" w:rsidR="00C07BC5" w:rsidRPr="00C07BC5" w:rsidRDefault="00C07BC5" w:rsidP="00C07BC5">
      <w:pPr>
        <w:pStyle w:val="Ttulo1"/>
        <w:shd w:val="clear" w:color="auto" w:fill="FFFFFF"/>
        <w:spacing w:before="0"/>
        <w:rPr>
          <w:rFonts w:ascii="Helvetica" w:eastAsia="Times New Roman" w:hAnsi="Helvetica" w:cs="Helvetica"/>
          <w:color w:val="333332"/>
          <w:kern w:val="36"/>
          <w:sz w:val="48"/>
          <w:szCs w:val="48"/>
          <w:lang w:eastAsia="pt-BR"/>
        </w:rPr>
      </w:pPr>
      <w:r w:rsidRPr="00C07BC5">
        <w:rPr>
          <w:rFonts w:ascii="Book Antiqua" w:hAnsi="Book Antiqua"/>
          <w:b/>
          <w:color w:val="333332"/>
          <w:sz w:val="40"/>
          <w:szCs w:val="40"/>
          <w:shd w:val="clear" w:color="auto" w:fill="FFFFFF"/>
          <w:vertAlign w:val="superscript"/>
        </w:rPr>
        <w:t>13</w:t>
      </w:r>
      <w:r w:rsidRPr="00C07BC5">
        <w:rPr>
          <w:rStyle w:val="apple-converted-space"/>
          <w:rFonts w:ascii="Book Antiqua" w:hAnsi="Book Antiqua"/>
          <w:b/>
          <w:color w:val="333332"/>
          <w:sz w:val="40"/>
          <w:szCs w:val="40"/>
          <w:shd w:val="clear" w:color="auto" w:fill="FFFFFF"/>
        </w:rPr>
        <w:t> </w:t>
      </w:r>
      <w:r w:rsidRPr="00C07BC5">
        <w:rPr>
          <w:rFonts w:ascii="Book Antiqua" w:hAnsi="Book Antiqua"/>
          <w:b/>
          <w:color w:val="333332"/>
          <w:sz w:val="40"/>
          <w:szCs w:val="40"/>
          <w:shd w:val="clear" w:color="auto" w:fill="FFFFFF"/>
        </w:rPr>
        <w:t xml:space="preserve">Cristo nos resgatou da maldição da lei, fazendo-se maldição por nós; porque está escrito: </w:t>
      </w:r>
      <w:r w:rsidRPr="00C07BC5">
        <w:rPr>
          <w:rFonts w:ascii="Book Antiqua" w:hAnsi="Book Antiqua"/>
          <w:b/>
          <w:color w:val="FF0000"/>
          <w:sz w:val="40"/>
          <w:szCs w:val="40"/>
          <w:shd w:val="clear" w:color="auto" w:fill="FFFFFF"/>
        </w:rPr>
        <w:t>Maldito todo aquele que for pendurado no madeiro;</w:t>
      </w:r>
      <w:r>
        <w:rPr>
          <w:rFonts w:ascii="Book Antiqua" w:hAnsi="Book Antiqua"/>
          <w:b/>
          <w:color w:val="FF0000"/>
          <w:sz w:val="40"/>
          <w:szCs w:val="40"/>
          <w:shd w:val="clear" w:color="auto" w:fill="FFFFFF"/>
        </w:rPr>
        <w:t>”</w:t>
      </w:r>
      <w:r w:rsidRPr="00C07BC5">
        <w:rPr>
          <w:rFonts w:ascii="Helvetica" w:eastAsia="Times New Roman" w:hAnsi="Helvetica" w:cs="Helvetica"/>
          <w:color w:val="333332"/>
          <w:kern w:val="36"/>
          <w:sz w:val="48"/>
          <w:szCs w:val="48"/>
          <w:lang w:eastAsia="pt-BR"/>
        </w:rPr>
        <w:t xml:space="preserve"> </w:t>
      </w:r>
      <w:r>
        <w:rPr>
          <w:rFonts w:ascii="Helvetica" w:eastAsia="Times New Roman" w:hAnsi="Helvetica" w:cs="Helvetica"/>
          <w:color w:val="333332"/>
          <w:kern w:val="36"/>
          <w:sz w:val="48"/>
          <w:szCs w:val="48"/>
          <w:lang w:eastAsia="pt-BR"/>
        </w:rPr>
        <w:t>(</w:t>
      </w:r>
      <w:r w:rsidRPr="00C07BC5">
        <w:rPr>
          <w:rFonts w:ascii="Helvetica" w:eastAsia="Times New Roman" w:hAnsi="Helvetica" w:cs="Helvetica"/>
          <w:color w:val="333332"/>
          <w:kern w:val="36"/>
          <w:sz w:val="48"/>
          <w:szCs w:val="48"/>
          <w:lang w:eastAsia="pt-BR"/>
        </w:rPr>
        <w:t>Gálatas 3</w:t>
      </w:r>
      <w:r>
        <w:rPr>
          <w:rFonts w:ascii="Helvetica" w:eastAsia="Times New Roman" w:hAnsi="Helvetica" w:cs="Helvetica"/>
          <w:color w:val="333332"/>
          <w:kern w:val="36"/>
          <w:sz w:val="48"/>
          <w:szCs w:val="48"/>
          <w:lang w:eastAsia="pt-BR"/>
        </w:rPr>
        <w:t>,10-13).</w:t>
      </w:r>
    </w:p>
    <w:p w14:paraId="5E10C200" w14:textId="77777777" w:rsidR="00C07BC5" w:rsidRPr="00C07BC5" w:rsidRDefault="00C07BC5" w:rsidP="00046246">
      <w:pPr>
        <w:ind w:firstLine="708"/>
        <w:rPr>
          <w:rFonts w:ascii="Arial" w:hAnsi="Arial" w:cs="Arial"/>
          <w:b/>
          <w:color w:val="002060"/>
          <w:sz w:val="40"/>
          <w:szCs w:val="40"/>
          <w:shd w:val="clear" w:color="auto" w:fill="FDFEFF"/>
        </w:rPr>
      </w:pPr>
    </w:p>
    <w:p w14:paraId="43EF6A9E" w14:textId="77777777" w:rsidR="00046246" w:rsidRPr="00046246" w:rsidRDefault="00046246" w:rsidP="00046246">
      <w:pPr>
        <w:ind w:firstLine="708"/>
        <w:rPr>
          <w:rFonts w:ascii="Verdana" w:hAnsi="Verdana"/>
          <w:b/>
          <w:color w:val="000000"/>
          <w:sz w:val="36"/>
          <w:szCs w:val="36"/>
          <w:shd w:val="clear" w:color="auto" w:fill="FFFFFF"/>
        </w:rPr>
      </w:pPr>
      <w:r w:rsidRPr="00046246">
        <w:rPr>
          <w:rFonts w:ascii="Verdana" w:hAnsi="Verdana"/>
          <w:b/>
          <w:color w:val="000000"/>
          <w:sz w:val="36"/>
          <w:szCs w:val="36"/>
          <w:shd w:val="clear" w:color="auto" w:fill="FFFFFF"/>
        </w:rPr>
        <w:t>O filho do rei Davi, Absalão, que queria mata-lo para herdar o trono, teve uma morte providencialmente semelhante à pena imposta em Deuteronômio  21,22:</w:t>
      </w:r>
    </w:p>
    <w:p w14:paraId="52DA0976" w14:textId="77777777" w:rsidR="00046246" w:rsidRDefault="00046246" w:rsidP="00046246">
      <w:pPr>
        <w:ind w:firstLine="708"/>
        <w:rPr>
          <w:rFonts w:ascii="Arial" w:hAnsi="Arial" w:cs="Arial"/>
          <w:b/>
          <w:color w:val="001320"/>
          <w:sz w:val="36"/>
          <w:szCs w:val="36"/>
          <w:shd w:val="clear" w:color="auto" w:fill="FDFEFF"/>
        </w:rPr>
      </w:pPr>
      <w:hyperlink r:id="rId15" w:history="1">
        <w:r w:rsidRPr="00AE6A6F">
          <w:rPr>
            <w:rStyle w:val="Hyperlink"/>
            <w:rFonts w:ascii="Arial" w:hAnsi="Arial" w:cs="Arial"/>
            <w:b/>
            <w:bCs/>
            <w:color w:val="0092F2"/>
            <w:sz w:val="36"/>
            <w:szCs w:val="36"/>
            <w:shd w:val="clear" w:color="auto" w:fill="FDFEFF"/>
          </w:rPr>
          <w:t>2 Samuel 18:9</w:t>
        </w:r>
      </w:hyperlink>
      <w:r w:rsidRPr="00AE6A6F">
        <w:rPr>
          <w:rFonts w:ascii="Arial" w:hAnsi="Arial" w:cs="Arial"/>
          <w:color w:val="001320"/>
          <w:sz w:val="36"/>
          <w:szCs w:val="36"/>
        </w:rPr>
        <w:br/>
      </w:r>
      <w:r>
        <w:rPr>
          <w:rFonts w:ascii="Arial" w:hAnsi="Arial" w:cs="Arial"/>
          <w:b/>
          <w:color w:val="001320"/>
          <w:sz w:val="36"/>
          <w:szCs w:val="36"/>
          <w:shd w:val="clear" w:color="auto" w:fill="FDFEFF"/>
        </w:rPr>
        <w:t>“</w:t>
      </w:r>
      <w:r w:rsidRPr="00AE6A6F">
        <w:rPr>
          <w:rFonts w:ascii="Arial" w:hAnsi="Arial" w:cs="Arial"/>
          <w:b/>
          <w:color w:val="001320"/>
          <w:sz w:val="36"/>
          <w:szCs w:val="36"/>
          <w:shd w:val="clear" w:color="auto" w:fill="FDFEFF"/>
        </w:rPr>
        <w:t xml:space="preserve">Durante os embates, Absalão, montado em sua mula, acabou se encontrando com os soldados de Davi. </w:t>
      </w:r>
      <w:r w:rsidRPr="00DF3B97">
        <w:rPr>
          <w:rFonts w:ascii="Arial" w:hAnsi="Arial" w:cs="Arial"/>
          <w:b/>
          <w:color w:val="7030A0"/>
          <w:sz w:val="36"/>
          <w:szCs w:val="36"/>
          <w:shd w:val="clear" w:color="auto" w:fill="FDFEFF"/>
        </w:rPr>
        <w:t xml:space="preserve">E ao passar apressadamente com a mula debaixo dos galhos de uma grande árvore, Absalão ficou preso nos galhos pelo pescoço. </w:t>
      </w:r>
      <w:r w:rsidRPr="00DF3B97">
        <w:rPr>
          <w:rFonts w:ascii="Arial" w:hAnsi="Arial" w:cs="Arial"/>
          <w:b/>
          <w:color w:val="FF0000"/>
          <w:sz w:val="36"/>
          <w:szCs w:val="36"/>
          <w:shd w:val="clear" w:color="auto" w:fill="FDFEFF"/>
        </w:rPr>
        <w:t xml:space="preserve">Ficou suspenso entre o céu e a terra, </w:t>
      </w:r>
      <w:r w:rsidRPr="00AE6A6F">
        <w:rPr>
          <w:rFonts w:ascii="Arial" w:hAnsi="Arial" w:cs="Arial"/>
          <w:b/>
          <w:color w:val="001320"/>
          <w:sz w:val="36"/>
          <w:szCs w:val="36"/>
          <w:shd w:val="clear" w:color="auto" w:fill="FDFEFF"/>
        </w:rPr>
        <w:t>e a mula seguiu em frente.</w:t>
      </w:r>
      <w:r>
        <w:rPr>
          <w:rFonts w:ascii="Arial" w:hAnsi="Arial" w:cs="Arial"/>
          <w:b/>
          <w:color w:val="001320"/>
          <w:sz w:val="36"/>
          <w:szCs w:val="36"/>
          <w:shd w:val="clear" w:color="auto" w:fill="FDFEFF"/>
        </w:rPr>
        <w:t>”</w:t>
      </w:r>
    </w:p>
    <w:p w14:paraId="11A9DA72" w14:textId="77777777" w:rsidR="00046246" w:rsidRDefault="00046246" w:rsidP="00046246">
      <w:pPr>
        <w:ind w:firstLine="708"/>
        <w:rPr>
          <w:rFonts w:ascii="Arial" w:hAnsi="Arial" w:cs="Arial"/>
          <w:b/>
          <w:color w:val="001320"/>
          <w:sz w:val="36"/>
          <w:szCs w:val="36"/>
          <w:shd w:val="clear" w:color="auto" w:fill="FDFEFF"/>
        </w:rPr>
      </w:pPr>
      <w:r>
        <w:rPr>
          <w:rFonts w:ascii="Arial" w:hAnsi="Arial" w:cs="Arial"/>
          <w:b/>
          <w:color w:val="001320"/>
          <w:sz w:val="36"/>
          <w:szCs w:val="36"/>
          <w:shd w:val="clear" w:color="auto" w:fill="FDFEFF"/>
        </w:rPr>
        <w:t xml:space="preserve">No entanto, </w:t>
      </w:r>
      <w:r w:rsidRPr="00C07BC5">
        <w:rPr>
          <w:rFonts w:ascii="Arial" w:hAnsi="Arial" w:cs="Arial"/>
          <w:b/>
          <w:color w:val="FF0000"/>
          <w:sz w:val="36"/>
          <w:szCs w:val="36"/>
          <w:shd w:val="clear" w:color="auto" w:fill="FDFEFF"/>
        </w:rPr>
        <w:t>Jesus compara Sua morte na cruz ao episódio no qual Moisés pregou uma serpente de bronze em uma haste para ser levantada e vista por quem fosse picado mortalmente por uma serpente</w:t>
      </w:r>
      <w:r>
        <w:rPr>
          <w:rFonts w:ascii="Arial" w:hAnsi="Arial" w:cs="Arial"/>
          <w:b/>
          <w:color w:val="001320"/>
          <w:sz w:val="36"/>
          <w:szCs w:val="36"/>
          <w:shd w:val="clear" w:color="auto" w:fill="FDFEFF"/>
        </w:rPr>
        <w:t>. E a pessoa era imediatamente curada:</w:t>
      </w:r>
    </w:p>
    <w:p w14:paraId="3C2E1471" w14:textId="77777777" w:rsidR="00046246" w:rsidRDefault="00046246" w:rsidP="00046246">
      <w:pPr>
        <w:ind w:firstLine="708"/>
        <w:rPr>
          <w:rFonts w:ascii="Arial" w:hAnsi="Arial" w:cs="Arial"/>
          <w:b/>
          <w:color w:val="FF0000"/>
          <w:sz w:val="36"/>
          <w:szCs w:val="36"/>
          <w:shd w:val="clear" w:color="auto" w:fill="FDFEFF"/>
        </w:rPr>
      </w:pPr>
      <w:hyperlink r:id="rId16" w:history="1">
        <w:r w:rsidRPr="00AE6A6F">
          <w:rPr>
            <w:rStyle w:val="Hyperlink"/>
            <w:rFonts w:ascii="Arial" w:hAnsi="Arial" w:cs="Arial"/>
            <w:b/>
            <w:bCs/>
            <w:color w:val="0092F2"/>
            <w:sz w:val="36"/>
            <w:szCs w:val="36"/>
            <w:shd w:val="clear" w:color="auto" w:fill="FDFEFF"/>
          </w:rPr>
          <w:t>João 3:14</w:t>
        </w:r>
      </w:hyperlink>
      <w:r w:rsidRPr="00AE6A6F">
        <w:rPr>
          <w:rFonts w:ascii="Arial" w:hAnsi="Arial" w:cs="Arial"/>
          <w:color w:val="001320"/>
          <w:sz w:val="36"/>
          <w:szCs w:val="36"/>
        </w:rPr>
        <w:br/>
      </w:r>
      <w:r>
        <w:rPr>
          <w:rFonts w:ascii="Arial" w:hAnsi="Arial" w:cs="Arial"/>
          <w:b/>
          <w:color w:val="FF0000"/>
          <w:sz w:val="36"/>
          <w:szCs w:val="36"/>
          <w:shd w:val="clear" w:color="auto" w:fill="FDFEFF"/>
        </w:rPr>
        <w:t>“</w:t>
      </w:r>
      <w:r w:rsidRPr="00AE6A6F">
        <w:rPr>
          <w:rFonts w:ascii="Arial" w:hAnsi="Arial" w:cs="Arial"/>
          <w:b/>
          <w:color w:val="FF0000"/>
          <w:sz w:val="36"/>
          <w:szCs w:val="36"/>
          <w:shd w:val="clear" w:color="auto" w:fill="FDFEFF"/>
        </w:rPr>
        <w:t>Assim como Moisés levantou a serpente no deserto,</w:t>
      </w:r>
      <w:r>
        <w:rPr>
          <w:rFonts w:ascii="Arial" w:hAnsi="Arial" w:cs="Arial"/>
          <w:b/>
          <w:color w:val="FF0000"/>
          <w:sz w:val="36"/>
          <w:szCs w:val="36"/>
          <w:shd w:val="clear" w:color="auto" w:fill="FDFEFF"/>
        </w:rPr>
        <w:t xml:space="preserve"> </w:t>
      </w:r>
      <w:r w:rsidRPr="00AE6A6F">
        <w:rPr>
          <w:rFonts w:ascii="Arial" w:hAnsi="Arial" w:cs="Arial"/>
          <w:b/>
          <w:color w:val="FF0000"/>
          <w:sz w:val="36"/>
          <w:szCs w:val="36"/>
          <w:shd w:val="clear" w:color="auto" w:fill="FDFEFF"/>
        </w:rPr>
        <w:t xml:space="preserve">desse mesmo modo é necessário que </w:t>
      </w:r>
      <w:r>
        <w:rPr>
          <w:rFonts w:ascii="Arial" w:hAnsi="Arial" w:cs="Arial"/>
          <w:b/>
          <w:color w:val="FF0000"/>
          <w:sz w:val="36"/>
          <w:szCs w:val="36"/>
          <w:shd w:val="clear" w:color="auto" w:fill="FDFEFF"/>
        </w:rPr>
        <w:t>o Filho do homem seja levantado”.</w:t>
      </w:r>
    </w:p>
    <w:p w14:paraId="4ED30266" w14:textId="77777777" w:rsidR="00046246" w:rsidRDefault="00046246" w:rsidP="00046246">
      <w:pPr>
        <w:ind w:firstLine="708"/>
        <w:rPr>
          <w:rFonts w:ascii="Arial" w:hAnsi="Arial" w:cs="Arial"/>
          <w:b/>
          <w:sz w:val="36"/>
          <w:szCs w:val="36"/>
          <w:shd w:val="clear" w:color="auto" w:fill="FDFEFF"/>
        </w:rPr>
      </w:pPr>
      <w:r>
        <w:rPr>
          <w:rFonts w:ascii="Arial" w:hAnsi="Arial" w:cs="Arial"/>
          <w:b/>
          <w:sz w:val="36"/>
          <w:szCs w:val="36"/>
          <w:shd w:val="clear" w:color="auto" w:fill="FDFEFF"/>
        </w:rPr>
        <w:t>Deixava claro, assim, que a “mordida” mortal do pecado seria curada pela visão do Seu corpo na cruz, de um modo similar.</w:t>
      </w:r>
    </w:p>
    <w:p w14:paraId="100FEA9C" w14:textId="77777777" w:rsidR="00736DA1" w:rsidRDefault="00736DA1" w:rsidP="00046246">
      <w:pPr>
        <w:ind w:firstLine="708"/>
        <w:rPr>
          <w:rFonts w:ascii="Arial" w:hAnsi="Arial" w:cs="Arial"/>
          <w:b/>
          <w:sz w:val="36"/>
          <w:szCs w:val="36"/>
          <w:shd w:val="clear" w:color="auto" w:fill="FDFEFF"/>
        </w:rPr>
      </w:pPr>
    </w:p>
    <w:p w14:paraId="4DA81732" w14:textId="77777777" w:rsidR="00046246" w:rsidRDefault="00736DA1" w:rsidP="00046246">
      <w:pPr>
        <w:ind w:firstLine="708"/>
        <w:rPr>
          <w:rFonts w:ascii="Verdana" w:hAnsi="Verdana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sz w:val="36"/>
          <w:szCs w:val="36"/>
          <w:shd w:val="clear" w:color="auto" w:fill="FDFEFF"/>
        </w:rPr>
        <w:t>O MISTÉRIO CONTINUA NA IGREJA</w:t>
      </w:r>
    </w:p>
    <w:p w14:paraId="448EBFAA" w14:textId="77777777" w:rsidR="00736DA1" w:rsidRPr="00736DA1" w:rsidRDefault="00736DA1" w:rsidP="00736DA1">
      <w:pPr>
        <w:pStyle w:val="NormalWeb"/>
        <w:shd w:val="clear" w:color="auto" w:fill="FDFDFD"/>
        <w:spacing w:before="0" w:beforeAutospacing="0" w:after="375" w:afterAutospacing="0" w:line="330" w:lineRule="atLeast"/>
        <w:textAlignment w:val="baseline"/>
        <w:rPr>
          <w:rFonts w:ascii="Helvetica" w:hAnsi="Helvetica" w:cs="Helvetica"/>
          <w:b/>
          <w:color w:val="000000"/>
          <w:sz w:val="36"/>
          <w:szCs w:val="36"/>
        </w:rPr>
      </w:pPr>
      <w:r>
        <w:rPr>
          <w:rFonts w:ascii="Helvetica" w:hAnsi="Helvetica" w:cs="Helvetica"/>
          <w:b/>
          <w:color w:val="000000"/>
          <w:sz w:val="36"/>
          <w:szCs w:val="36"/>
        </w:rPr>
        <w:t>“</w:t>
      </w:r>
      <w:r w:rsidRPr="00736DA1">
        <w:rPr>
          <w:rFonts w:ascii="Helvetica" w:hAnsi="Helvetica" w:cs="Helvetica"/>
          <w:b/>
          <w:color w:val="000000"/>
          <w:sz w:val="36"/>
          <w:szCs w:val="36"/>
        </w:rPr>
        <w:t>No Antigo Testamento, houve o anúncio da vinda de um Messias. Os judeus esperavam que ele viesse e instaurasse novos céus e nova terra, pois a humanidade sobrevive neste mundo marcado pelo pecado e dominado pelo demônio (Gên 3).</w:t>
      </w:r>
    </w:p>
    <w:p w14:paraId="335BC92E" w14:textId="77777777" w:rsidR="00736DA1" w:rsidRPr="00736DA1" w:rsidRDefault="00736DA1" w:rsidP="00736DA1">
      <w:pPr>
        <w:pStyle w:val="NormalWeb"/>
        <w:shd w:val="clear" w:color="auto" w:fill="FDFDFD"/>
        <w:spacing w:before="0" w:beforeAutospacing="0" w:after="375" w:afterAutospacing="0" w:line="330" w:lineRule="atLeast"/>
        <w:textAlignment w:val="baseline"/>
        <w:rPr>
          <w:rFonts w:ascii="Helvetica" w:hAnsi="Helvetica" w:cs="Helvetica"/>
          <w:b/>
          <w:color w:val="000000"/>
          <w:sz w:val="36"/>
          <w:szCs w:val="36"/>
        </w:rPr>
      </w:pPr>
      <w:r w:rsidRPr="00736DA1">
        <w:rPr>
          <w:rFonts w:ascii="Helvetica" w:hAnsi="Helvetica" w:cs="Helvetica"/>
          <w:b/>
          <w:color w:val="000000"/>
          <w:sz w:val="36"/>
          <w:szCs w:val="36"/>
        </w:rPr>
        <w:t>No entanto, desde o início há também uma promessa divina. Deus diz: "Porei inimizade entre ti e a mulher, entre a tua descendência e a dela. Esta te ferirá a cabeça, e tu ferirás o calcanhar" (</w:t>
      </w:r>
      <w:r>
        <w:rPr>
          <w:rFonts w:ascii="Helvetica" w:hAnsi="Helvetica" w:cs="Helvetica"/>
          <w:b/>
          <w:color w:val="000000"/>
          <w:sz w:val="36"/>
          <w:szCs w:val="36"/>
        </w:rPr>
        <w:t xml:space="preserve">Gn </w:t>
      </w:r>
      <w:r w:rsidRPr="00736DA1">
        <w:rPr>
          <w:rFonts w:ascii="Helvetica" w:hAnsi="Helvetica" w:cs="Helvetica"/>
          <w:b/>
          <w:color w:val="000000"/>
          <w:sz w:val="36"/>
          <w:szCs w:val="36"/>
        </w:rPr>
        <w:t>3, 15). Trata-se do proto-Evangelho, o primeiro anúncio da vinda de Jesus, pelo qual os profetas esperavam. A descendência da mulher aniquilará a serpente. E veio Jesus.</w:t>
      </w:r>
    </w:p>
    <w:p w14:paraId="6341BD2E" w14:textId="77777777" w:rsidR="00736DA1" w:rsidRPr="00736DA1" w:rsidRDefault="00736DA1" w:rsidP="00736DA1">
      <w:pPr>
        <w:pStyle w:val="NormalWeb"/>
        <w:shd w:val="clear" w:color="auto" w:fill="FDFDFD"/>
        <w:spacing w:before="0" w:beforeAutospacing="0" w:after="375" w:afterAutospacing="0" w:line="330" w:lineRule="atLeast"/>
        <w:textAlignment w:val="baseline"/>
        <w:rPr>
          <w:rFonts w:ascii="Helvetica" w:hAnsi="Helvetica" w:cs="Helvetica"/>
          <w:b/>
          <w:color w:val="FF0000"/>
          <w:sz w:val="36"/>
          <w:szCs w:val="36"/>
        </w:rPr>
      </w:pPr>
      <w:r w:rsidRPr="00736DA1">
        <w:rPr>
          <w:rFonts w:ascii="Helvetica" w:hAnsi="Helvetica" w:cs="Helvetica"/>
          <w:b/>
          <w:color w:val="FF0000"/>
          <w:sz w:val="36"/>
          <w:szCs w:val="36"/>
        </w:rPr>
        <w:t xml:space="preserve">O grande escândalo dos judeus é que eles olharam para Jesus e se perguntaram como pode ser ele o Messias esperado se o mundo continua o mesmo, se a maldade persiste? Se a serpente </w:t>
      </w:r>
      <w:r w:rsidRPr="00736DA1">
        <w:rPr>
          <w:rFonts w:ascii="Helvetica" w:hAnsi="Helvetica" w:cs="Helvetica"/>
          <w:b/>
          <w:color w:val="FF0000"/>
          <w:sz w:val="36"/>
          <w:szCs w:val="36"/>
        </w:rPr>
        <w:lastRenderedPageBreak/>
        <w:t>continua viva? O messias deveria vir e fazer justiça, fazer novos céus e nova terra.</w:t>
      </w:r>
    </w:p>
    <w:p w14:paraId="6C0374E3" w14:textId="77777777" w:rsidR="00736DA1" w:rsidRPr="00736DA1" w:rsidRDefault="00736DA1" w:rsidP="00736DA1">
      <w:pPr>
        <w:pStyle w:val="NormalWeb"/>
        <w:shd w:val="clear" w:color="auto" w:fill="FDFDFD"/>
        <w:spacing w:before="0" w:beforeAutospacing="0" w:after="375" w:afterAutospacing="0" w:line="330" w:lineRule="atLeast"/>
        <w:textAlignment w:val="baseline"/>
        <w:rPr>
          <w:rFonts w:ascii="Helvetica" w:hAnsi="Helvetica" w:cs="Helvetica"/>
          <w:b/>
          <w:color w:val="000000"/>
          <w:sz w:val="36"/>
          <w:szCs w:val="36"/>
        </w:rPr>
      </w:pPr>
      <w:r w:rsidRPr="00736DA1">
        <w:rPr>
          <w:rFonts w:ascii="Helvetica" w:hAnsi="Helvetica" w:cs="Helvetica"/>
          <w:b/>
          <w:color w:val="FF0000"/>
          <w:sz w:val="36"/>
          <w:szCs w:val="36"/>
        </w:rPr>
        <w:t xml:space="preserve">João Batista também se sentiu confuso. </w:t>
      </w:r>
      <w:r w:rsidRPr="00736DA1">
        <w:rPr>
          <w:rFonts w:ascii="Helvetica" w:hAnsi="Helvetica" w:cs="Helvetica"/>
          <w:b/>
          <w:color w:val="000000"/>
          <w:sz w:val="36"/>
          <w:szCs w:val="36"/>
        </w:rPr>
        <w:t>Estando preso, ouviu falar sobre os feitos de Jesus e lhe mandou um recado indagando: "És tu aquele que há de vir, ou devemos esperar outro?" (Mt 11,3) O que Jesus estava pregando, portanto, eram completamente assustador e novo para a mentalidade da época. Jesus responde :</w:t>
      </w:r>
    </w:p>
    <w:p w14:paraId="5BA806E0" w14:textId="77777777" w:rsidR="00736DA1" w:rsidRPr="00736DA1" w:rsidRDefault="00736DA1" w:rsidP="00736DA1">
      <w:pPr>
        <w:pStyle w:val="NormalWeb"/>
        <w:shd w:val="clear" w:color="auto" w:fill="F3F3F2"/>
        <w:spacing w:before="0" w:beforeAutospacing="0" w:line="330" w:lineRule="atLeast"/>
        <w:textAlignment w:val="baseline"/>
        <w:rPr>
          <w:rFonts w:ascii="inherit" w:hAnsi="inherit" w:cs="Helvetica"/>
          <w:b/>
          <w:color w:val="000000"/>
          <w:sz w:val="36"/>
          <w:szCs w:val="36"/>
        </w:rPr>
      </w:pPr>
      <w:r w:rsidRPr="00736DA1">
        <w:rPr>
          <w:rFonts w:ascii="inherit" w:hAnsi="inherit" w:cs="Helvetica"/>
          <w:b/>
          <w:color w:val="000000"/>
          <w:sz w:val="36"/>
          <w:szCs w:val="36"/>
        </w:rPr>
        <w:t>"Voltem e contem a João o que vocês estão ouvindo e vendo: os cegos recuperam a vista, os paralíticos andam, os leprosos são purificados, os surdos ouvem, os mortos ressuscitam e aos pobres é anunciada a Boa Nova. E feliz aquele que não se escandaliza por causa da mim" (</w:t>
      </w:r>
      <w:r>
        <w:rPr>
          <w:rFonts w:ascii="inherit" w:hAnsi="inherit" w:cs="Helvetica"/>
          <w:b/>
          <w:color w:val="000000"/>
          <w:sz w:val="36"/>
          <w:szCs w:val="36"/>
        </w:rPr>
        <w:t xml:space="preserve">Mt </w:t>
      </w:r>
      <w:r w:rsidRPr="00736DA1">
        <w:rPr>
          <w:rFonts w:ascii="inherit" w:hAnsi="inherit" w:cs="Helvetica"/>
          <w:b/>
          <w:color w:val="000000"/>
          <w:sz w:val="36"/>
          <w:szCs w:val="36"/>
        </w:rPr>
        <w:t>11, 4-7)</w:t>
      </w:r>
    </w:p>
    <w:p w14:paraId="581C941E" w14:textId="77777777" w:rsidR="00736DA1" w:rsidRDefault="00736DA1" w:rsidP="00736DA1">
      <w:pPr>
        <w:pStyle w:val="NormalWeb"/>
        <w:shd w:val="clear" w:color="auto" w:fill="FDFDFD"/>
        <w:spacing w:before="0" w:beforeAutospacing="0" w:after="375" w:afterAutospacing="0" w:line="330" w:lineRule="atLeast"/>
        <w:textAlignment w:val="baseline"/>
        <w:rPr>
          <w:rFonts w:ascii="Helvetica" w:hAnsi="Helvetica" w:cs="Helvetica"/>
          <w:b/>
          <w:color w:val="000000"/>
          <w:sz w:val="36"/>
          <w:szCs w:val="36"/>
        </w:rPr>
      </w:pPr>
      <w:r w:rsidRPr="00736DA1">
        <w:rPr>
          <w:rFonts w:ascii="Helvetica" w:hAnsi="Helvetica" w:cs="Helvetica"/>
          <w:b/>
          <w:color w:val="FF0000"/>
          <w:sz w:val="36"/>
          <w:szCs w:val="36"/>
        </w:rPr>
        <w:t>Ora, partes dos sinais previstos estavam acontecendo. Mas outra parte não. O que não se sabia, contudo, era que a vinda do Messias seria em duas etapas.</w:t>
      </w:r>
      <w:r>
        <w:rPr>
          <w:rFonts w:ascii="Helvetica" w:hAnsi="Helvetica" w:cs="Helvetica"/>
          <w:b/>
          <w:color w:val="FF0000"/>
          <w:sz w:val="36"/>
          <w:szCs w:val="36"/>
        </w:rPr>
        <w:t xml:space="preserve"> </w:t>
      </w:r>
      <w:r w:rsidRPr="00736DA1">
        <w:rPr>
          <w:rFonts w:ascii="Helvetica" w:hAnsi="Helvetica" w:cs="Helvetica"/>
          <w:b/>
          <w:color w:val="000000"/>
          <w:sz w:val="36"/>
          <w:szCs w:val="36"/>
        </w:rPr>
        <w:t xml:space="preserve">O que não se sabia ainda era que a aquela vinda de Jesus não seria a última. A primeira seria de modo humilde, mas deixando claro que era o Messias prometido. </w:t>
      </w:r>
    </w:p>
    <w:p w14:paraId="5B6B2D72" w14:textId="77777777" w:rsidR="00736DA1" w:rsidRPr="00736DA1" w:rsidRDefault="00736DA1" w:rsidP="00736DA1">
      <w:pPr>
        <w:pStyle w:val="NormalWeb"/>
        <w:shd w:val="clear" w:color="auto" w:fill="FDFDFD"/>
        <w:spacing w:before="0" w:beforeAutospacing="0" w:after="375" w:afterAutospacing="0" w:line="330" w:lineRule="atLeast"/>
        <w:ind w:firstLine="708"/>
        <w:textAlignment w:val="baseline"/>
        <w:rPr>
          <w:rFonts w:ascii="Helvetica" w:hAnsi="Helvetica" w:cs="Helvetica"/>
          <w:b/>
          <w:color w:val="FF0000"/>
          <w:sz w:val="36"/>
          <w:szCs w:val="36"/>
        </w:rPr>
      </w:pPr>
      <w:r w:rsidRPr="00736DA1">
        <w:rPr>
          <w:rFonts w:ascii="Helvetica" w:hAnsi="Helvetica" w:cs="Helvetica"/>
          <w:b/>
          <w:color w:val="FF0000"/>
          <w:sz w:val="36"/>
          <w:szCs w:val="36"/>
        </w:rPr>
        <w:t xml:space="preserve">Jesus morreu, ressuscitou, subiu aos céus, enviou o Espírito Santo e inaugurou, assim, o chamado "tempo da Igreja", que não havia sido </w:t>
      </w:r>
      <w:r w:rsidR="00C07BC5">
        <w:rPr>
          <w:rFonts w:ascii="Helvetica" w:hAnsi="Helvetica" w:cs="Helvetica"/>
          <w:b/>
          <w:color w:val="FF0000"/>
          <w:sz w:val="36"/>
          <w:szCs w:val="36"/>
        </w:rPr>
        <w:t xml:space="preserve">claramente </w:t>
      </w:r>
      <w:r w:rsidRPr="00736DA1">
        <w:rPr>
          <w:rFonts w:ascii="Helvetica" w:hAnsi="Helvetica" w:cs="Helvetica"/>
          <w:b/>
          <w:color w:val="FF0000"/>
          <w:sz w:val="36"/>
          <w:szCs w:val="36"/>
        </w:rPr>
        <w:t>previsto pelos profetas do Antigo Testamento. Um tempo no qua</w:t>
      </w:r>
      <w:r>
        <w:rPr>
          <w:rFonts w:ascii="Helvetica" w:hAnsi="Helvetica" w:cs="Helvetica"/>
          <w:b/>
          <w:color w:val="FF0000"/>
          <w:sz w:val="36"/>
          <w:szCs w:val="36"/>
        </w:rPr>
        <w:t>l se dá a "economia sacramental</w:t>
      </w:r>
      <w:r w:rsidRPr="00736DA1">
        <w:rPr>
          <w:rFonts w:ascii="Helvetica" w:hAnsi="Helvetica" w:cs="Helvetica"/>
          <w:b/>
          <w:color w:val="FF0000"/>
          <w:sz w:val="36"/>
          <w:szCs w:val="36"/>
        </w:rPr>
        <w:t>"</w:t>
      </w:r>
      <w:r>
        <w:rPr>
          <w:rFonts w:ascii="Helvetica" w:hAnsi="Helvetica" w:cs="Helvetica"/>
          <w:b/>
          <w:color w:val="FF0000"/>
          <w:sz w:val="36"/>
          <w:szCs w:val="36"/>
        </w:rPr>
        <w:t>, isto é, um outro tipo de Mistério.</w:t>
      </w:r>
    </w:p>
    <w:p w14:paraId="39BB537E" w14:textId="77777777" w:rsidR="00736DA1" w:rsidRPr="00736DA1" w:rsidRDefault="00736DA1" w:rsidP="00736DA1">
      <w:pPr>
        <w:pStyle w:val="NormalWeb"/>
        <w:shd w:val="clear" w:color="auto" w:fill="FDFDFD"/>
        <w:spacing w:before="0" w:beforeAutospacing="0" w:after="375" w:afterAutospacing="0" w:line="330" w:lineRule="atLeast"/>
        <w:textAlignment w:val="baseline"/>
        <w:rPr>
          <w:rFonts w:ascii="Helvetica" w:hAnsi="Helvetica" w:cs="Helvetica"/>
          <w:b/>
          <w:color w:val="000000"/>
          <w:sz w:val="36"/>
          <w:szCs w:val="36"/>
        </w:rPr>
      </w:pPr>
      <w:r w:rsidRPr="00736DA1">
        <w:rPr>
          <w:rFonts w:ascii="Helvetica" w:hAnsi="Helvetica" w:cs="Helvetica"/>
          <w:b/>
          <w:color w:val="000000"/>
          <w:sz w:val="36"/>
          <w:szCs w:val="36"/>
        </w:rPr>
        <w:lastRenderedPageBreak/>
        <w:t xml:space="preserve">Trata-se de uma novidade, de algo inesperado. </w:t>
      </w:r>
      <w:r w:rsidRPr="00736DA1">
        <w:rPr>
          <w:rFonts w:ascii="Helvetica" w:hAnsi="Helvetica" w:cs="Helvetica"/>
          <w:b/>
          <w:color w:val="FF0000"/>
          <w:sz w:val="36"/>
          <w:szCs w:val="36"/>
        </w:rPr>
        <w:t>Cristo morreu na Cru</w:t>
      </w:r>
      <w:r w:rsidRPr="00736DA1">
        <w:rPr>
          <w:rFonts w:ascii="Helvetica" w:hAnsi="Helvetica" w:cs="Helvetica"/>
          <w:b/>
          <w:color w:val="FF0000"/>
          <w:sz w:val="36"/>
          <w:szCs w:val="36"/>
        </w:rPr>
        <w:t xml:space="preserve">z e com ela esmagou o inimigo. Mas </w:t>
      </w:r>
      <w:r w:rsidRPr="00736DA1">
        <w:rPr>
          <w:rFonts w:ascii="Helvetica" w:hAnsi="Helvetica" w:cs="Helvetica"/>
          <w:b/>
          <w:color w:val="FF0000"/>
          <w:sz w:val="36"/>
          <w:szCs w:val="36"/>
        </w:rPr>
        <w:t xml:space="preserve"> sua vitória, aos olhos desavisados, é praticamente invisível</w:t>
      </w:r>
      <w:r w:rsidRPr="00736DA1">
        <w:rPr>
          <w:rFonts w:ascii="Helvetica" w:hAnsi="Helvetica" w:cs="Helvetica"/>
          <w:b/>
          <w:color w:val="000000"/>
          <w:sz w:val="36"/>
          <w:szCs w:val="36"/>
        </w:rPr>
        <w:t>, pois o mundo continua o mesmo, com guerras, maldades, doenças, morte, etc.</w:t>
      </w:r>
    </w:p>
    <w:p w14:paraId="627EE3E2" w14:textId="77777777" w:rsidR="00736DA1" w:rsidRPr="00736DA1" w:rsidRDefault="00736DA1" w:rsidP="00736DA1">
      <w:pPr>
        <w:pStyle w:val="NormalWeb"/>
        <w:shd w:val="clear" w:color="auto" w:fill="FDFDFD"/>
        <w:spacing w:before="0" w:beforeAutospacing="0" w:after="375" w:afterAutospacing="0" w:line="330" w:lineRule="atLeast"/>
        <w:textAlignment w:val="baseline"/>
        <w:rPr>
          <w:rFonts w:ascii="Helvetica" w:hAnsi="Helvetica" w:cs="Helvetica"/>
          <w:b/>
          <w:color w:val="FF0000"/>
          <w:sz w:val="36"/>
          <w:szCs w:val="36"/>
        </w:rPr>
      </w:pPr>
      <w:r w:rsidRPr="00736DA1">
        <w:rPr>
          <w:rFonts w:ascii="Helvetica" w:hAnsi="Helvetica" w:cs="Helvetica"/>
          <w:b/>
          <w:color w:val="000000"/>
          <w:sz w:val="36"/>
          <w:szCs w:val="36"/>
        </w:rPr>
        <w:t xml:space="preserve">Contudo, </w:t>
      </w:r>
      <w:r w:rsidRPr="00C07BC5">
        <w:rPr>
          <w:rFonts w:ascii="Helvetica" w:hAnsi="Helvetica" w:cs="Helvetica"/>
          <w:b/>
          <w:color w:val="FF0000"/>
          <w:sz w:val="36"/>
          <w:szCs w:val="36"/>
        </w:rPr>
        <w:t>apesar de a morte de Cristo na Cruz representar uma aparente derrota</w:t>
      </w:r>
      <w:r w:rsidRPr="00736DA1">
        <w:rPr>
          <w:rFonts w:ascii="Helvetica" w:hAnsi="Helvetica" w:cs="Helvetica"/>
          <w:b/>
          <w:color w:val="000000"/>
          <w:sz w:val="36"/>
          <w:szCs w:val="36"/>
        </w:rPr>
        <w:t>, ela é, na verdade, uma vitória, uma graça, pois</w:t>
      </w:r>
      <w:r w:rsidRPr="00736DA1">
        <w:rPr>
          <w:rFonts w:ascii="Helvetica" w:hAnsi="Helvetica" w:cs="Helvetica"/>
          <w:b/>
          <w:color w:val="FF0000"/>
          <w:sz w:val="36"/>
          <w:szCs w:val="36"/>
        </w:rPr>
        <w:t>, é a Igreja que brota do peito aberto de Cristo.</w:t>
      </w:r>
    </w:p>
    <w:p w14:paraId="38F95082" w14:textId="77777777" w:rsidR="00736DA1" w:rsidRDefault="00736DA1" w:rsidP="00736DA1">
      <w:pPr>
        <w:pStyle w:val="NormalWeb"/>
        <w:shd w:val="clear" w:color="auto" w:fill="FDFDFD"/>
        <w:spacing w:before="0" w:beforeAutospacing="0" w:after="375" w:afterAutospacing="0" w:line="330" w:lineRule="atLeast"/>
        <w:textAlignment w:val="baseline"/>
        <w:rPr>
          <w:rFonts w:ascii="Helvetica" w:hAnsi="Helvetica" w:cs="Helvetica"/>
          <w:b/>
          <w:color w:val="FF0000"/>
          <w:sz w:val="40"/>
          <w:szCs w:val="36"/>
        </w:rPr>
      </w:pPr>
      <w:r w:rsidRPr="00736DA1">
        <w:rPr>
          <w:rFonts w:ascii="Helvetica" w:hAnsi="Helvetica" w:cs="Helvetica"/>
          <w:b/>
          <w:color w:val="000000"/>
          <w:sz w:val="36"/>
          <w:szCs w:val="36"/>
        </w:rPr>
        <w:t xml:space="preserve">Jesus não é somente o Messias, é o próprio Deus que se fez homem; é a união entre Deus e o homem. </w:t>
      </w:r>
      <w:r>
        <w:rPr>
          <w:rFonts w:ascii="Helvetica" w:hAnsi="Helvetica" w:cs="Helvetica"/>
          <w:b/>
          <w:color w:val="FF0000"/>
          <w:sz w:val="40"/>
          <w:szCs w:val="36"/>
        </w:rPr>
        <w:t>Um mistério denominado "União H</w:t>
      </w:r>
      <w:r w:rsidRPr="00736DA1">
        <w:rPr>
          <w:rFonts w:ascii="Helvetica" w:hAnsi="Helvetica" w:cs="Helvetica"/>
          <w:b/>
          <w:color w:val="FF0000"/>
          <w:sz w:val="40"/>
          <w:szCs w:val="36"/>
        </w:rPr>
        <w:t>ipostática".</w:t>
      </w:r>
      <w:r w:rsidR="00401721">
        <w:rPr>
          <w:rFonts w:ascii="Helvetica" w:hAnsi="Helvetica" w:cs="Helvetica"/>
          <w:b/>
          <w:color w:val="FF0000"/>
          <w:sz w:val="40"/>
          <w:szCs w:val="36"/>
        </w:rPr>
        <w:t xml:space="preserve"> </w:t>
      </w:r>
    </w:p>
    <w:p w14:paraId="4F926B49" w14:textId="77777777" w:rsidR="00401721" w:rsidRPr="00401721" w:rsidRDefault="00401721" w:rsidP="00736DA1">
      <w:pPr>
        <w:pStyle w:val="NormalWeb"/>
        <w:shd w:val="clear" w:color="auto" w:fill="FDFDFD"/>
        <w:spacing w:before="0" w:beforeAutospacing="0" w:after="375" w:afterAutospacing="0" w:line="330" w:lineRule="atLeast"/>
        <w:textAlignment w:val="baseline"/>
        <w:rPr>
          <w:rFonts w:ascii="Helvetica" w:hAnsi="Helvetica" w:cs="Helvetica"/>
          <w:b/>
          <w:color w:val="FF0000"/>
          <w:sz w:val="50"/>
          <w:szCs w:val="36"/>
        </w:rPr>
      </w:pPr>
      <w:r w:rsidRPr="00401721">
        <w:rPr>
          <w:rFonts w:ascii="Helvetica" w:hAnsi="Helvetica" w:cs="Helvetica"/>
          <w:color w:val="000000"/>
          <w:sz w:val="30"/>
          <w:szCs w:val="20"/>
          <w:shd w:val="clear" w:color="auto" w:fill="FDFDFD"/>
        </w:rPr>
        <w:t>Todos os direitos reservados a padrepauloricardo.org</w:t>
      </w:r>
    </w:p>
    <w:p w14:paraId="3F2AA41D" w14:textId="77777777" w:rsidR="00046246" w:rsidRPr="00401721" w:rsidRDefault="00401721" w:rsidP="00046246">
      <w:pPr>
        <w:ind w:firstLine="708"/>
        <w:rPr>
          <w:rFonts w:ascii="Verdana" w:hAnsi="Verdana"/>
          <w:b/>
          <w:color w:val="000000"/>
          <w:sz w:val="36"/>
          <w:szCs w:val="36"/>
          <w:shd w:val="clear" w:color="auto" w:fill="FFFFFF"/>
        </w:rPr>
      </w:pPr>
      <w:r w:rsidRPr="00401721">
        <w:rPr>
          <w:rFonts w:ascii="Verdana" w:hAnsi="Verdana"/>
          <w:b/>
          <w:color w:val="000000"/>
          <w:sz w:val="36"/>
          <w:szCs w:val="36"/>
          <w:shd w:val="clear" w:color="auto" w:fill="FFFFFF"/>
        </w:rPr>
        <w:t>Pela União Hipostática – vimos já isto – o Verbo de Deus, 2ª Pessoa da Trindade, une-se à Pessoa humana de Jesus, já nos Céus, e se manifesta no Mistério da Encarnação, na Terra.</w:t>
      </w:r>
    </w:p>
    <w:p w14:paraId="61E6C925" w14:textId="77777777" w:rsidR="00401721" w:rsidRDefault="00401721" w:rsidP="00046246">
      <w:pPr>
        <w:ind w:firstLine="708"/>
        <w:rPr>
          <w:rFonts w:ascii="Verdana" w:hAnsi="Verdana"/>
          <w:b/>
          <w:color w:val="7030A0"/>
          <w:sz w:val="36"/>
          <w:szCs w:val="36"/>
          <w:shd w:val="clear" w:color="auto" w:fill="FFFFFF"/>
        </w:rPr>
      </w:pPr>
      <w:r w:rsidRPr="00C07BC5">
        <w:rPr>
          <w:rFonts w:ascii="Verdana" w:hAnsi="Verdana"/>
          <w:b/>
          <w:color w:val="FF0000"/>
          <w:sz w:val="36"/>
          <w:szCs w:val="36"/>
          <w:shd w:val="clear" w:color="auto" w:fill="FFFFFF"/>
        </w:rPr>
        <w:t>Agora temos outro Mistério: Jesus d</w:t>
      </w:r>
      <w:r w:rsidR="00C07BC5" w:rsidRPr="00C07BC5">
        <w:rPr>
          <w:rFonts w:ascii="Verdana" w:hAnsi="Verdana"/>
          <w:b/>
          <w:color w:val="FF0000"/>
          <w:sz w:val="36"/>
          <w:szCs w:val="36"/>
          <w:shd w:val="clear" w:color="auto" w:fill="FFFFFF"/>
        </w:rPr>
        <w:t>eseja transferir sua condição</w:t>
      </w:r>
      <w:r w:rsidRPr="00C07BC5">
        <w:rPr>
          <w:rFonts w:ascii="Verdana" w:hAnsi="Verdana"/>
          <w:b/>
          <w:color w:val="FF0000"/>
          <w:sz w:val="36"/>
          <w:szCs w:val="36"/>
          <w:shd w:val="clear" w:color="auto" w:fill="FFFFFF"/>
        </w:rPr>
        <w:t xml:space="preserve"> divina pela União Hipostática com o Verbo </w:t>
      </w:r>
      <w:r w:rsidR="00C07BC5" w:rsidRPr="00C07BC5">
        <w:rPr>
          <w:rFonts w:ascii="Verdana" w:hAnsi="Verdana"/>
          <w:b/>
          <w:color w:val="FF0000"/>
          <w:sz w:val="36"/>
          <w:szCs w:val="36"/>
          <w:shd w:val="clear" w:color="auto" w:fill="FFFFFF"/>
        </w:rPr>
        <w:t>para a</w:t>
      </w:r>
      <w:r w:rsidRPr="00C07BC5">
        <w:rPr>
          <w:rFonts w:ascii="Verdana" w:hAnsi="Verdana"/>
          <w:b/>
          <w:color w:val="FF0000"/>
          <w:sz w:val="36"/>
          <w:szCs w:val="36"/>
          <w:shd w:val="clear" w:color="auto" w:fill="FFFFFF"/>
        </w:rPr>
        <w:t xml:space="preserve"> humanidade caída! Então </w:t>
      </w:r>
      <w:r w:rsidRPr="00C07BC5">
        <w:rPr>
          <w:rFonts w:ascii="Verdana" w:hAnsi="Verdana"/>
          <w:b/>
          <w:color w:val="7030A0"/>
          <w:sz w:val="36"/>
          <w:szCs w:val="36"/>
          <w:shd w:val="clear" w:color="auto" w:fill="FFFFFF"/>
        </w:rPr>
        <w:t>Ele morre corporalmente na Cruz, Ressuscita fisicamente, sobe aos Céus em Corpo Glorificado e envia o Espírito Santo para formar UM NOVO CORPO: A SUA IGREJA !</w:t>
      </w:r>
    </w:p>
    <w:p w14:paraId="6DBF7DC2" w14:textId="77777777" w:rsidR="00C9280F" w:rsidRPr="00C07BC5" w:rsidRDefault="00C9280F" w:rsidP="00046246">
      <w:pPr>
        <w:ind w:firstLine="708"/>
        <w:rPr>
          <w:rFonts w:ascii="Verdana" w:hAnsi="Verdana"/>
          <w:b/>
          <w:color w:val="7030A0"/>
          <w:sz w:val="36"/>
          <w:szCs w:val="36"/>
          <w:shd w:val="clear" w:color="auto" w:fill="FFFFFF"/>
        </w:rPr>
      </w:pPr>
    </w:p>
    <w:p w14:paraId="66487C34" w14:textId="77777777" w:rsidR="00401721" w:rsidRPr="00401721" w:rsidRDefault="00401721" w:rsidP="00046246">
      <w:pPr>
        <w:ind w:firstLine="708"/>
        <w:rPr>
          <w:rFonts w:ascii="Verdana" w:hAnsi="Verdana"/>
          <w:b/>
          <w:color w:val="000000"/>
          <w:sz w:val="36"/>
          <w:szCs w:val="36"/>
          <w:shd w:val="clear" w:color="auto" w:fill="FFFFFF"/>
        </w:rPr>
      </w:pPr>
      <w:r w:rsidRPr="00C9280F">
        <w:rPr>
          <w:rFonts w:ascii="Verdana" w:hAnsi="Verdana"/>
          <w:b/>
          <w:color w:val="FF0000"/>
          <w:sz w:val="36"/>
          <w:szCs w:val="36"/>
          <w:shd w:val="clear" w:color="auto" w:fill="FFFFFF"/>
        </w:rPr>
        <w:t>No Mistério da Cruz Jesus mata seu corpo carnal e</w:t>
      </w:r>
      <w:r w:rsidR="001E4D9C">
        <w:rPr>
          <w:rFonts w:ascii="Verdana" w:hAnsi="Verdana"/>
          <w:b/>
          <w:color w:val="000000"/>
          <w:sz w:val="36"/>
          <w:szCs w:val="36"/>
          <w:shd w:val="clear" w:color="auto" w:fill="FFFFFF"/>
        </w:rPr>
        <w:t>,</w:t>
      </w:r>
      <w:r>
        <w:rPr>
          <w:rFonts w:ascii="Verdana" w:hAnsi="Verdana"/>
          <w:b/>
          <w:color w:val="000000"/>
          <w:sz w:val="36"/>
          <w:szCs w:val="36"/>
          <w:shd w:val="clear" w:color="auto" w:fill="FFFFFF"/>
        </w:rPr>
        <w:t xml:space="preserve"> na sequência do Projeto do Seu amor por nós, </w:t>
      </w:r>
      <w:r w:rsidR="001E4D9C" w:rsidRPr="00C9280F">
        <w:rPr>
          <w:rFonts w:ascii="Verdana" w:hAnsi="Verdana"/>
          <w:b/>
          <w:color w:val="FF0000"/>
          <w:sz w:val="36"/>
          <w:szCs w:val="36"/>
          <w:shd w:val="clear" w:color="auto" w:fill="FFFFFF"/>
        </w:rPr>
        <w:t>providencia a formação de OUTRO CORPO CARNAL QUE SOMOS TODOS OS QUE CREMOS NELE</w:t>
      </w:r>
      <w:r w:rsidR="001E4D9C" w:rsidRPr="00C07BC5">
        <w:rPr>
          <w:rFonts w:ascii="Verdana" w:hAnsi="Verdana"/>
          <w:b/>
          <w:color w:val="7030A0"/>
          <w:sz w:val="36"/>
          <w:szCs w:val="36"/>
          <w:shd w:val="clear" w:color="auto" w:fill="FFFFFF"/>
        </w:rPr>
        <w:t xml:space="preserve">, </w:t>
      </w:r>
      <w:r w:rsidR="001E4D9C">
        <w:rPr>
          <w:rFonts w:ascii="Verdana" w:hAnsi="Verdana"/>
          <w:b/>
          <w:color w:val="000000"/>
          <w:sz w:val="36"/>
          <w:szCs w:val="36"/>
          <w:shd w:val="clear" w:color="auto" w:fill="FFFFFF"/>
        </w:rPr>
        <w:t xml:space="preserve">a assembleia dos crentes em Cristo Jesus, </w:t>
      </w:r>
      <w:r w:rsidR="001E4D9C" w:rsidRPr="00C07BC5">
        <w:rPr>
          <w:rFonts w:ascii="Verdana" w:hAnsi="Verdana"/>
          <w:b/>
          <w:color w:val="7030A0"/>
          <w:sz w:val="36"/>
          <w:szCs w:val="36"/>
          <w:shd w:val="clear" w:color="auto" w:fill="FFFFFF"/>
        </w:rPr>
        <w:t xml:space="preserve">A IGREJA DE CRISTO. </w:t>
      </w:r>
    </w:p>
    <w:p w14:paraId="05D1B322" w14:textId="77777777" w:rsidR="001E4D9C" w:rsidRDefault="001E4D9C">
      <w:pPr>
        <w:rPr>
          <w:rFonts w:ascii="Arial Black" w:hAnsi="Arial Black"/>
          <w:sz w:val="36"/>
          <w:szCs w:val="36"/>
        </w:rPr>
      </w:pPr>
      <w:r>
        <w:rPr>
          <w:sz w:val="36"/>
          <w:szCs w:val="36"/>
        </w:rPr>
        <w:tab/>
      </w:r>
      <w:r w:rsidRPr="00C9280F">
        <w:rPr>
          <w:rFonts w:ascii="Arial Black" w:hAnsi="Arial Black"/>
          <w:sz w:val="44"/>
          <w:szCs w:val="36"/>
        </w:rPr>
        <w:t xml:space="preserve">A Cruz de Cristo é – como dissemos – a chave de uma porta que abre o Céu para a humanidade. Mas somente para quem usar essa chave ! </w:t>
      </w:r>
    </w:p>
    <w:p w14:paraId="58D1C377" w14:textId="77777777" w:rsidR="001E4D9C" w:rsidRDefault="001E4D9C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ab/>
        <w:t>Cruz e Igreja são, pois, dois Mistérios que funcionam intimamente conectados, por isto disse Paulo:</w:t>
      </w:r>
    </w:p>
    <w:p w14:paraId="02449B34" w14:textId="77777777" w:rsidR="001E4D9C" w:rsidRDefault="001E4D9C" w:rsidP="001E4D9C">
      <w:pPr>
        <w:rPr>
          <w:rFonts w:ascii="Verdana" w:hAnsi="Verdana"/>
          <w:b/>
          <w:color w:val="FF0000"/>
          <w:sz w:val="40"/>
          <w:szCs w:val="40"/>
          <w:shd w:val="clear" w:color="auto" w:fill="FFFFFF"/>
        </w:rPr>
      </w:pPr>
      <w:r w:rsidRPr="001E4D9C">
        <w:rPr>
          <w:rFonts w:ascii="Verdana" w:hAnsi="Verdana"/>
          <w:b/>
          <w:color w:val="FF0000"/>
          <w:sz w:val="40"/>
          <w:szCs w:val="40"/>
          <w:shd w:val="clear" w:color="auto" w:fill="FFFFFF"/>
        </w:rPr>
        <w:t xml:space="preserve">“Eu completo na minha carne o que falta ao Cristo sofrer pelo seu corpo que é a Igreja.” </w:t>
      </w:r>
      <w:r w:rsidRPr="00FE587A">
        <w:rPr>
          <w:rFonts w:ascii="Verdana" w:hAnsi="Verdana"/>
          <w:b/>
          <w:color w:val="000000"/>
          <w:sz w:val="40"/>
          <w:szCs w:val="40"/>
          <w:shd w:val="clear" w:color="auto" w:fill="FFFFFF"/>
        </w:rPr>
        <w:t>(Col 1, 24) Com estas palavras aos colossenses, Paulo está afirmando que a paixão salvadora do Cristo</w:t>
      </w:r>
      <w:r>
        <w:rPr>
          <w:rFonts w:ascii="Verdana" w:hAnsi="Verdana"/>
          <w:b/>
          <w:color w:val="FF0000"/>
          <w:sz w:val="40"/>
          <w:szCs w:val="40"/>
          <w:shd w:val="clear" w:color="auto" w:fill="FFFFFF"/>
        </w:rPr>
        <w:t>, sobretudo na C</w:t>
      </w:r>
      <w:r w:rsidRPr="00FE587A">
        <w:rPr>
          <w:rFonts w:ascii="Verdana" w:hAnsi="Verdana"/>
          <w:b/>
          <w:color w:val="FF0000"/>
          <w:sz w:val="40"/>
          <w:szCs w:val="40"/>
          <w:shd w:val="clear" w:color="auto" w:fill="FFFFFF"/>
        </w:rPr>
        <w:t xml:space="preserve">ruz, continua na </w:t>
      </w:r>
      <w:r w:rsidRPr="001E4D9C">
        <w:rPr>
          <w:rFonts w:ascii="Verdana" w:hAnsi="Verdana"/>
          <w:b/>
          <w:color w:val="FF0000"/>
          <w:sz w:val="40"/>
          <w:szCs w:val="40"/>
          <w:shd w:val="clear" w:color="auto" w:fill="FFFFFF"/>
        </w:rPr>
        <w:t xml:space="preserve">história através </w:t>
      </w:r>
      <w:r w:rsidRPr="001E4D9C">
        <w:rPr>
          <w:rFonts w:ascii="Verdana" w:hAnsi="Verdana"/>
          <w:b/>
          <w:color w:val="FF0000"/>
          <w:sz w:val="40"/>
          <w:szCs w:val="40"/>
          <w:shd w:val="clear" w:color="auto" w:fill="FFFFFF"/>
        </w:rPr>
        <w:lastRenderedPageBreak/>
        <w:t xml:space="preserve">daqueles que </w:t>
      </w:r>
      <w:r>
        <w:rPr>
          <w:rFonts w:ascii="Verdana" w:hAnsi="Verdana"/>
          <w:b/>
          <w:color w:val="FF0000"/>
          <w:sz w:val="40"/>
          <w:szCs w:val="40"/>
          <w:shd w:val="clear" w:color="auto" w:fill="FFFFFF"/>
        </w:rPr>
        <w:t xml:space="preserve">creem e </w:t>
      </w:r>
      <w:r w:rsidRPr="001E4D9C">
        <w:rPr>
          <w:rFonts w:ascii="Verdana" w:hAnsi="Verdana"/>
          <w:b/>
          <w:color w:val="FF0000"/>
          <w:sz w:val="40"/>
          <w:szCs w:val="40"/>
          <w:shd w:val="clear" w:color="auto" w:fill="FFFFFF"/>
        </w:rPr>
        <w:t>sofrem em comunhão com Ele.</w:t>
      </w:r>
      <w:bookmarkStart w:id="0" w:name="_GoBack"/>
      <w:bookmarkEnd w:id="0"/>
    </w:p>
    <w:p w14:paraId="1D02CDBE" w14:textId="77777777" w:rsidR="001E4D9C" w:rsidRDefault="001E4D9C" w:rsidP="001E4D9C">
      <w:pPr>
        <w:rPr>
          <w:rFonts w:ascii="Verdana" w:hAnsi="Verdana"/>
          <w:b/>
          <w:color w:val="FF0000"/>
          <w:sz w:val="40"/>
          <w:szCs w:val="40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5A5D2E49" wp14:editId="43C590FE">
            <wp:extent cx="5400040" cy="1933267"/>
            <wp:effectExtent l="0" t="0" r="0" b="0"/>
            <wp:docPr id="6" name="Imagem 6" descr="http://blog.cancaonova.com/amigosdoceu/files/2015/06/chav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cancaonova.com/amigosdoceu/files/2015/06/chave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3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BC02E" w14:textId="77777777" w:rsidR="001E4D9C" w:rsidRPr="001E4D9C" w:rsidRDefault="001E4D9C" w:rsidP="001E4D9C">
      <w:pPr>
        <w:rPr>
          <w:rFonts w:ascii="Verdana" w:hAnsi="Verdana"/>
          <w:b/>
          <w:color w:val="FF0000"/>
          <w:sz w:val="40"/>
          <w:szCs w:val="40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0D583E63" wp14:editId="0D5E14D7">
            <wp:extent cx="4905488" cy="3495675"/>
            <wp:effectExtent l="0" t="0" r="9525" b="0"/>
            <wp:docPr id="7" name="Imagem 7" descr="http://g1.globo.com/Noticias/Ciencia/foto/0,,14981822,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1.globo.com/Noticias/Ciencia/foto/0,,14981822,0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108" cy="351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85A22" w14:textId="77777777" w:rsidR="001E4D9C" w:rsidRPr="001E4D9C" w:rsidRDefault="001E4D9C">
      <w:pPr>
        <w:rPr>
          <w:rFonts w:ascii="Arial Black" w:hAnsi="Arial Black"/>
          <w:sz w:val="36"/>
          <w:szCs w:val="36"/>
        </w:rPr>
      </w:pPr>
    </w:p>
    <w:sectPr w:rsidR="001E4D9C" w:rsidRPr="001E4D9C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4AD4E" w14:textId="77777777" w:rsidR="003C4107" w:rsidRDefault="003C4107" w:rsidP="003C4107">
      <w:pPr>
        <w:spacing w:after="0" w:line="240" w:lineRule="auto"/>
      </w:pPr>
      <w:r>
        <w:separator/>
      </w:r>
    </w:p>
  </w:endnote>
  <w:endnote w:type="continuationSeparator" w:id="0">
    <w:p w14:paraId="45E347DA" w14:textId="77777777" w:rsidR="003C4107" w:rsidRDefault="003C4107" w:rsidP="003C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9E938" w14:textId="77777777" w:rsidR="003C4107" w:rsidRDefault="003C4107" w:rsidP="003C4107">
      <w:pPr>
        <w:spacing w:after="0" w:line="240" w:lineRule="auto"/>
      </w:pPr>
      <w:r>
        <w:separator/>
      </w:r>
    </w:p>
  </w:footnote>
  <w:footnote w:type="continuationSeparator" w:id="0">
    <w:p w14:paraId="061F8EE4" w14:textId="77777777" w:rsidR="003C4107" w:rsidRDefault="003C4107" w:rsidP="003C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7189685"/>
      <w:docPartObj>
        <w:docPartGallery w:val="Page Numbers (Top of Page)"/>
        <w:docPartUnique/>
      </w:docPartObj>
    </w:sdtPr>
    <w:sdtContent>
      <w:p w14:paraId="60C5D458" w14:textId="77777777" w:rsidR="003C4107" w:rsidRDefault="003C4107">
        <w:pPr>
          <w:pStyle w:val="Cabealho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E3C2CDD" wp14:editId="7591FD90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" name="E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97100" w14:textId="77777777" w:rsidR="003C4107" w:rsidRDefault="003C4107">
                              <w:pPr>
                                <w:pStyle w:val="Rodap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24384" w:rsidRPr="00224384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E3C2CDD" id="Elips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" o:allowincell="f" fillcolor="#40618b" stroked="f">
                  <v:textbox>
                    <w:txbxContent>
                      <w:p w14:paraId="7CB97100" w14:textId="77777777" w:rsidR="003C4107" w:rsidRDefault="003C4107">
                        <w:pPr>
                          <w:pStyle w:val="Rodap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24384" w:rsidRPr="00224384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EB"/>
    <w:rsid w:val="00046246"/>
    <w:rsid w:val="00163D9E"/>
    <w:rsid w:val="001E4D9C"/>
    <w:rsid w:val="00224384"/>
    <w:rsid w:val="002A7897"/>
    <w:rsid w:val="003C4107"/>
    <w:rsid w:val="00401721"/>
    <w:rsid w:val="00595246"/>
    <w:rsid w:val="005A04E5"/>
    <w:rsid w:val="00646AEB"/>
    <w:rsid w:val="006E7291"/>
    <w:rsid w:val="00736DA1"/>
    <w:rsid w:val="00C07BC5"/>
    <w:rsid w:val="00C46D79"/>
    <w:rsid w:val="00C9280F"/>
    <w:rsid w:val="00FE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20AEAE"/>
  <w15:chartTrackingRefBased/>
  <w15:docId w15:val="{EB2A0D0D-43F7-499E-B6B4-D2ECFFD5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07B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3D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6D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6D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41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107"/>
  </w:style>
  <w:style w:type="paragraph" w:styleId="Rodap">
    <w:name w:val="footer"/>
    <w:basedOn w:val="Normal"/>
    <w:link w:val="RodapChar"/>
    <w:uiPriority w:val="99"/>
    <w:unhideWhenUsed/>
    <w:rsid w:val="003C41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107"/>
  </w:style>
  <w:style w:type="paragraph" w:styleId="NormalWeb">
    <w:name w:val="Normal (Web)"/>
    <w:basedOn w:val="Normal"/>
    <w:uiPriority w:val="99"/>
    <w:semiHidden/>
    <w:unhideWhenUsed/>
    <w:rsid w:val="003C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46246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6D7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6D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3D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mEspaamento">
    <w:name w:val="No Spacing"/>
    <w:uiPriority w:val="1"/>
    <w:qFormat/>
    <w:rsid w:val="00163D9E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07BC5"/>
  </w:style>
  <w:style w:type="character" w:customStyle="1" w:styleId="Ttulo1Char">
    <w:name w:val="Título 1 Char"/>
    <w:basedOn w:val="Fontepargpadro"/>
    <w:link w:val="Ttulo1"/>
    <w:uiPriority w:val="9"/>
    <w:rsid w:val="00C07B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8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902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3219">
          <w:blockQuote w:val="1"/>
          <w:marLeft w:val="0"/>
          <w:marRight w:val="0"/>
          <w:marTop w:val="0"/>
          <w:marBottom w:val="375"/>
          <w:divBdr>
            <w:top w:val="single" w:sz="6" w:space="19" w:color="CCCCCC"/>
            <w:left w:val="single" w:sz="6" w:space="31" w:color="CCCCCC"/>
            <w:bottom w:val="single" w:sz="6" w:space="19" w:color="CCCCCC"/>
            <w:right w:val="single" w:sz="6" w:space="31" w:color="CCCCCC"/>
          </w:divBdr>
        </w:div>
      </w:divsChild>
    </w:div>
    <w:div w:id="126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blogger.com/profile/14385579949530900898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questoesdeferadiocatedral.blogspot.com.br/search/label/sacramento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://bibliaportugues.com/john/3-14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questoesdeferadiocatedral.blogspot.com.br/search/label/mist%C3%A9rio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ibliaportugues.com/2_samuel/18-9.htm" TargetMode="External"/><Relationship Id="rId10" Type="http://schemas.openxmlformats.org/officeDocument/2006/relationships/hyperlink" Target="https://www.blogger.com/profile/14385579949530900898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bibliaportugues.com/deuteronomy/21-22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1832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dc:description/>
  <cp:lastModifiedBy>Marlanfe Tavares Oliveira</cp:lastModifiedBy>
  <cp:revision>3</cp:revision>
  <dcterms:created xsi:type="dcterms:W3CDTF">2015-08-24T11:40:00Z</dcterms:created>
  <dcterms:modified xsi:type="dcterms:W3CDTF">2015-08-24T11:40:00Z</dcterms:modified>
</cp:coreProperties>
</file>